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F228E7">
        <w:t>03-09</w:t>
      </w:r>
      <w:r w:rsidR="00F33BEF">
        <w:t xml:space="preserve"> d.</w:t>
      </w:r>
      <w:r w:rsidR="00046D1D">
        <w:t xml:space="preserve">  </w:t>
      </w:r>
      <w:r w:rsidR="005D1E10">
        <w:t>N</w:t>
      </w:r>
      <w:r w:rsidR="007C03DB">
        <w:t>r.</w:t>
      </w:r>
    </w:p>
    <w:tbl>
      <w:tblPr>
        <w:tblW w:w="51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589"/>
        <w:gridCol w:w="863"/>
        <w:gridCol w:w="1119"/>
        <w:gridCol w:w="1420"/>
        <w:gridCol w:w="1842"/>
        <w:gridCol w:w="1277"/>
        <w:gridCol w:w="1420"/>
        <w:gridCol w:w="991"/>
        <w:gridCol w:w="1559"/>
        <w:gridCol w:w="2268"/>
      </w:tblGrid>
      <w:tr w:rsidR="003806EF" w:rsidTr="00315AB0">
        <w:trPr>
          <w:trHeight w:val="367"/>
        </w:trPr>
        <w:tc>
          <w:tcPr>
            <w:tcW w:w="1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4274B0" w:rsidTr="00315AB0">
        <w:trPr>
          <w:trHeight w:val="2263"/>
        </w:trPr>
        <w:tc>
          <w:tcPr>
            <w:tcW w:w="1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29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6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31E6C" w:rsidTr="00225E03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E31E6C" w:rsidRDefault="000969A4" w:rsidP="00D05BD8">
            <w:pPr>
              <w:jc w:val="center"/>
            </w:pPr>
            <w:r>
              <w:t>1</w:t>
            </w:r>
            <w:r w:rsidR="00143569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E31E6C" w:rsidRPr="00752FB2" w:rsidRDefault="007C03DB" w:rsidP="00D05BD8">
            <w:r>
              <w:t>Kalvarijų g.136</w:t>
            </w:r>
            <w:r w:rsidR="00E31E6C">
              <w:t xml:space="preserve"> 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E31E6C" w:rsidRDefault="00E31E6C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1E6C" w:rsidRDefault="00FE4DE0" w:rsidP="00D05BD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bottom"/>
          </w:tcPr>
          <w:p w:rsidR="00E31E6C" w:rsidRDefault="00E31E6C" w:rsidP="00D83CE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E31E6C" w:rsidRDefault="00E31E6C" w:rsidP="00D83CE6">
            <w:pPr>
              <w:jc w:val="center"/>
            </w:pPr>
          </w:p>
          <w:p w:rsidR="00E31E6C" w:rsidRDefault="00E31E6C" w:rsidP="00D83CE6">
            <w:pPr>
              <w:jc w:val="center"/>
            </w:pPr>
          </w:p>
        </w:tc>
        <w:tc>
          <w:tcPr>
            <w:tcW w:w="619" w:type="pct"/>
          </w:tcPr>
          <w:p w:rsidR="00E31E6C" w:rsidRDefault="00E31E6C" w:rsidP="000969A4"/>
        </w:tc>
        <w:tc>
          <w:tcPr>
            <w:tcW w:w="429" w:type="pct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E31E6C" w:rsidRDefault="007C03DB" w:rsidP="00D05BD8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E31E6C" w:rsidRDefault="00E31E6C" w:rsidP="00D05BD8">
            <w:pPr>
              <w:jc w:val="center"/>
            </w:pPr>
          </w:p>
        </w:tc>
        <w:tc>
          <w:tcPr>
            <w:tcW w:w="762" w:type="pct"/>
            <w:shd w:val="clear" w:color="auto" w:fill="auto"/>
            <w:vAlign w:val="center"/>
          </w:tcPr>
          <w:p w:rsidR="00E31E6C" w:rsidRPr="004274B0" w:rsidRDefault="00E31E6C" w:rsidP="004274B0">
            <w:pPr>
              <w:rPr>
                <w:b/>
              </w:rPr>
            </w:pPr>
          </w:p>
        </w:tc>
      </w:tr>
      <w:tr w:rsidR="004274B0" w:rsidTr="00315AB0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D05BD8" w:rsidRDefault="000969A4" w:rsidP="00D05BD8">
            <w:pPr>
              <w:jc w:val="center"/>
            </w:pPr>
            <w:r>
              <w:t>2</w:t>
            </w:r>
            <w:r w:rsidR="00AF756B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05BD8" w:rsidRPr="00752FB2" w:rsidRDefault="007C03DB" w:rsidP="00D05BD8">
            <w:r>
              <w:t>Kalvarijų g.162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5F6FC3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FE4DE0" w:rsidP="00FE4DE0">
            <w:r>
              <w:t xml:space="preserve">     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213B6A" w:rsidRDefault="00213B6A" w:rsidP="00213B6A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213B6A">
            <w:pPr>
              <w:jc w:val="center"/>
            </w:pPr>
          </w:p>
        </w:tc>
        <w:tc>
          <w:tcPr>
            <w:tcW w:w="619" w:type="pct"/>
            <w:vAlign w:val="center"/>
          </w:tcPr>
          <w:p w:rsidR="00D05BD8" w:rsidRDefault="00D05BD8" w:rsidP="00506130"/>
        </w:tc>
        <w:tc>
          <w:tcPr>
            <w:tcW w:w="429" w:type="pct"/>
            <w:vAlign w:val="center"/>
          </w:tcPr>
          <w:p w:rsidR="00D05BD8" w:rsidRPr="00F228E7" w:rsidRDefault="00F228E7" w:rsidP="00D05BD8">
            <w:pPr>
              <w:jc w:val="center"/>
            </w:pPr>
            <w:r w:rsidRPr="00F228E7"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762" w:type="pct"/>
            <w:shd w:val="clear" w:color="auto" w:fill="auto"/>
            <w:vAlign w:val="center"/>
          </w:tcPr>
          <w:p w:rsidR="00D05BD8" w:rsidRPr="004274B0" w:rsidRDefault="00D05BD8" w:rsidP="004274B0">
            <w:pPr>
              <w:rPr>
                <w:b/>
              </w:rPr>
            </w:pPr>
          </w:p>
        </w:tc>
      </w:tr>
      <w:tr w:rsidR="004274B0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0969A4" w:rsidP="00D05BD8">
            <w:pPr>
              <w:jc w:val="center"/>
            </w:pPr>
            <w:r>
              <w:t>3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7C03DB" w:rsidP="00D05BD8">
            <w:r>
              <w:t>Kalvarijų g.148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C03DB" w:rsidRDefault="007C03DB" w:rsidP="00D05BD8">
            <w:pPr>
              <w:jc w:val="center"/>
            </w:pPr>
            <w:r>
              <w:t>VSA</w:t>
            </w:r>
          </w:p>
          <w:p w:rsidR="007C03DB" w:rsidRDefault="007C03DB" w:rsidP="00D05BD8">
            <w:pPr>
              <w:jc w:val="center"/>
            </w:pPr>
            <w:r>
              <w:t>Ekonomus</w:t>
            </w:r>
          </w:p>
        </w:tc>
        <w:tc>
          <w:tcPr>
            <w:tcW w:w="619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29" w:type="pct"/>
            <w:vAlign w:val="center"/>
          </w:tcPr>
          <w:p w:rsidR="00AA3F24" w:rsidRDefault="00F228E7" w:rsidP="00D05BD8">
            <w:pPr>
              <w:jc w:val="center"/>
            </w:pPr>
            <w:r w:rsidRPr="00F228E7"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A3F24" w:rsidRPr="002A7FE2" w:rsidRDefault="007C03DB" w:rsidP="007C03DB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431B3D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431B3D" w:rsidRDefault="00814955" w:rsidP="00D05BD8">
            <w:pPr>
              <w:jc w:val="center"/>
            </w:pPr>
            <w:r>
              <w:lastRenderedPageBreak/>
              <w:t>4</w:t>
            </w:r>
            <w:r w:rsidR="00225E03">
              <w:t>.</w:t>
            </w:r>
          </w:p>
        </w:tc>
        <w:tc>
          <w:tcPr>
            <w:tcW w:w="534" w:type="pct"/>
            <w:shd w:val="clear" w:color="auto" w:fill="auto"/>
          </w:tcPr>
          <w:p w:rsidR="00431B3D" w:rsidRDefault="00431B3D" w:rsidP="00D05BD8">
            <w:r>
              <w:t>Kalvarijų g.178 B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431B3D" w:rsidRDefault="00431B3D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431B3D" w:rsidRDefault="00431B3D" w:rsidP="00D05BD8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31B3D" w:rsidRDefault="00431B3D" w:rsidP="00D05BD8">
            <w:pPr>
              <w:jc w:val="center"/>
            </w:pPr>
          </w:p>
        </w:tc>
        <w:tc>
          <w:tcPr>
            <w:tcW w:w="619" w:type="pct"/>
          </w:tcPr>
          <w:p w:rsidR="00431B3D" w:rsidRPr="00B72EA1" w:rsidRDefault="00431B3D" w:rsidP="00D05BD8">
            <w:pPr>
              <w:jc w:val="center"/>
            </w:pPr>
          </w:p>
        </w:tc>
        <w:tc>
          <w:tcPr>
            <w:tcW w:w="429" w:type="pct"/>
            <w:vAlign w:val="center"/>
          </w:tcPr>
          <w:p w:rsidR="00431B3D" w:rsidRPr="00F228E7" w:rsidRDefault="00431B3D" w:rsidP="00D05BD8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7C03DB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431B3D" w:rsidRDefault="00431B3D" w:rsidP="00D05BD8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431B3D" w:rsidRDefault="00431B3D" w:rsidP="00D05BD8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431B3D" w:rsidRDefault="00431B3D" w:rsidP="00D05BD8">
            <w:pPr>
              <w:jc w:val="center"/>
            </w:pPr>
          </w:p>
        </w:tc>
      </w:tr>
      <w:tr w:rsidR="00431B3D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431B3D" w:rsidRDefault="00814955" w:rsidP="00431B3D">
            <w:pPr>
              <w:jc w:val="center"/>
            </w:pPr>
            <w:r>
              <w:t>5</w:t>
            </w:r>
            <w:r w:rsidR="00225E03">
              <w:t>.</w:t>
            </w:r>
          </w:p>
        </w:tc>
        <w:tc>
          <w:tcPr>
            <w:tcW w:w="534" w:type="pct"/>
            <w:shd w:val="clear" w:color="auto" w:fill="auto"/>
          </w:tcPr>
          <w:p w:rsidR="00431B3D" w:rsidRDefault="00431B3D" w:rsidP="00431B3D">
            <w:r>
              <w:t>Kalvarijų g.176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31B3D" w:rsidRDefault="00431B3D" w:rsidP="00431B3D">
            <w:pPr>
              <w:jc w:val="center"/>
            </w:pPr>
          </w:p>
        </w:tc>
        <w:tc>
          <w:tcPr>
            <w:tcW w:w="619" w:type="pct"/>
          </w:tcPr>
          <w:p w:rsidR="00431B3D" w:rsidRPr="00B72EA1" w:rsidRDefault="00431B3D" w:rsidP="00431B3D">
            <w:pPr>
              <w:jc w:val="center"/>
            </w:pPr>
          </w:p>
        </w:tc>
        <w:tc>
          <w:tcPr>
            <w:tcW w:w="429" w:type="pct"/>
            <w:vAlign w:val="center"/>
          </w:tcPr>
          <w:p w:rsidR="00431B3D" w:rsidRPr="00F228E7" w:rsidRDefault="00431B3D" w:rsidP="00431B3D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</w:tr>
      <w:tr w:rsidR="00431B3D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431B3D" w:rsidRDefault="00814955" w:rsidP="00431B3D">
            <w:pPr>
              <w:jc w:val="center"/>
            </w:pPr>
            <w:r>
              <w:t>6</w:t>
            </w:r>
            <w:r w:rsidR="00225E03">
              <w:t>.</w:t>
            </w:r>
          </w:p>
        </w:tc>
        <w:tc>
          <w:tcPr>
            <w:tcW w:w="534" w:type="pct"/>
            <w:shd w:val="clear" w:color="auto" w:fill="auto"/>
          </w:tcPr>
          <w:p w:rsidR="00431B3D" w:rsidRDefault="00431B3D" w:rsidP="00431B3D">
            <w:r>
              <w:t>Kalvarijų g.182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31B3D" w:rsidRDefault="00431B3D" w:rsidP="00431B3D">
            <w:pPr>
              <w:jc w:val="center"/>
            </w:pPr>
          </w:p>
        </w:tc>
        <w:tc>
          <w:tcPr>
            <w:tcW w:w="619" w:type="pct"/>
            <w:vAlign w:val="center"/>
          </w:tcPr>
          <w:p w:rsidR="00431B3D" w:rsidRDefault="00431B3D" w:rsidP="00431B3D"/>
        </w:tc>
        <w:tc>
          <w:tcPr>
            <w:tcW w:w="429" w:type="pct"/>
            <w:vAlign w:val="center"/>
          </w:tcPr>
          <w:p w:rsidR="00431B3D" w:rsidRDefault="00225E03" w:rsidP="00431B3D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</w:tcPr>
          <w:p w:rsidR="00431B3D" w:rsidRPr="002A7FE2" w:rsidRDefault="00431B3D" w:rsidP="00431B3D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  <w:p w:rsidR="00225E03" w:rsidRDefault="00225E03" w:rsidP="00431B3D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</w:tr>
      <w:tr w:rsidR="00431B3D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431B3D" w:rsidRDefault="00814955" w:rsidP="00431B3D">
            <w:pPr>
              <w:jc w:val="center"/>
            </w:pPr>
            <w:r>
              <w:t>7</w:t>
            </w:r>
            <w:r w:rsidR="00225E03">
              <w:t>.</w:t>
            </w:r>
          </w:p>
        </w:tc>
        <w:tc>
          <w:tcPr>
            <w:tcW w:w="534" w:type="pct"/>
            <w:shd w:val="clear" w:color="auto" w:fill="auto"/>
          </w:tcPr>
          <w:p w:rsidR="00431B3D" w:rsidRDefault="00225E03" w:rsidP="00431B3D">
            <w:r>
              <w:t>Kalvarijų g.184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431B3D" w:rsidRDefault="00225E03" w:rsidP="00431B3D">
            <w:pPr>
              <w:jc w:val="center"/>
            </w:pPr>
            <w:r>
              <w:t>-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431B3D" w:rsidRDefault="00225E03" w:rsidP="00431B3D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31B3D" w:rsidRDefault="00431B3D" w:rsidP="00431B3D">
            <w:pPr>
              <w:jc w:val="center"/>
            </w:pPr>
          </w:p>
        </w:tc>
        <w:tc>
          <w:tcPr>
            <w:tcW w:w="619" w:type="pct"/>
            <w:vAlign w:val="center"/>
          </w:tcPr>
          <w:p w:rsidR="00431B3D" w:rsidRDefault="00431B3D" w:rsidP="00431B3D"/>
        </w:tc>
        <w:tc>
          <w:tcPr>
            <w:tcW w:w="429" w:type="pct"/>
            <w:vAlign w:val="center"/>
          </w:tcPr>
          <w:p w:rsidR="00431B3D" w:rsidRDefault="00225E03" w:rsidP="00431B3D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</w:tcPr>
          <w:p w:rsidR="00431B3D" w:rsidRPr="002A7FE2" w:rsidRDefault="00225E03" w:rsidP="00431B3D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431B3D" w:rsidRDefault="00225E03" w:rsidP="00431B3D">
            <w:pPr>
              <w:jc w:val="center"/>
            </w:pPr>
            <w:r>
              <w:t>Šakos</w:t>
            </w:r>
          </w:p>
        </w:tc>
        <w:tc>
          <w:tcPr>
            <w:tcW w:w="524" w:type="pct"/>
            <w:shd w:val="clear" w:color="auto" w:fill="auto"/>
          </w:tcPr>
          <w:p w:rsidR="00431B3D" w:rsidRDefault="00225E03" w:rsidP="00431B3D">
            <w:pPr>
              <w:jc w:val="center"/>
            </w:pPr>
            <w:r>
              <w:t>Nerūšiuotos atliekos</w:t>
            </w:r>
          </w:p>
        </w:tc>
        <w:tc>
          <w:tcPr>
            <w:tcW w:w="762" w:type="pct"/>
            <w:shd w:val="clear" w:color="auto" w:fill="auto"/>
          </w:tcPr>
          <w:p w:rsidR="00225E03" w:rsidRPr="00225E03" w:rsidRDefault="00225E03" w:rsidP="00225E03">
            <w:pPr>
              <w:rPr>
                <w:b/>
              </w:rPr>
            </w:pPr>
            <w:r w:rsidRPr="00225E03">
              <w:rPr>
                <w:b/>
              </w:rPr>
              <w:t>Jau kurį laiką netvarkoma aplink antrinių žaliavų konteinerius</w:t>
            </w:r>
          </w:p>
          <w:p w:rsidR="00431B3D" w:rsidRDefault="00225E03" w:rsidP="00431B3D">
            <w:pPr>
              <w:jc w:val="center"/>
            </w:pPr>
            <w:r>
              <w:t xml:space="preserve">  </w:t>
            </w:r>
          </w:p>
        </w:tc>
      </w:tr>
      <w:tr w:rsidR="00431B3D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431B3D" w:rsidRDefault="00814955" w:rsidP="00431B3D">
            <w:pPr>
              <w:jc w:val="center"/>
            </w:pPr>
            <w:r>
              <w:t>8</w:t>
            </w:r>
            <w:r w:rsidR="00431B3D">
              <w:t>.</w:t>
            </w:r>
          </w:p>
        </w:tc>
        <w:tc>
          <w:tcPr>
            <w:tcW w:w="534" w:type="pct"/>
            <w:shd w:val="clear" w:color="auto" w:fill="auto"/>
          </w:tcPr>
          <w:p w:rsidR="00431B3D" w:rsidRPr="00752FB2" w:rsidRDefault="00431B3D" w:rsidP="00431B3D">
            <w:r>
              <w:t>Ratnyčios g.45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31B3D" w:rsidRDefault="00431B3D" w:rsidP="00431B3D">
            <w:pPr>
              <w:jc w:val="center"/>
            </w:pPr>
            <w:r>
              <w:t>VSA</w:t>
            </w:r>
          </w:p>
        </w:tc>
        <w:tc>
          <w:tcPr>
            <w:tcW w:w="619" w:type="pct"/>
            <w:vAlign w:val="center"/>
          </w:tcPr>
          <w:p w:rsidR="00431B3D" w:rsidRDefault="00431B3D" w:rsidP="00431B3D"/>
        </w:tc>
        <w:tc>
          <w:tcPr>
            <w:tcW w:w="429" w:type="pct"/>
            <w:vAlign w:val="center"/>
          </w:tcPr>
          <w:p w:rsidR="00431B3D" w:rsidRDefault="00431B3D" w:rsidP="00431B3D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</w:tcPr>
          <w:p w:rsidR="00431B3D" w:rsidRPr="002A7FE2" w:rsidRDefault="00431B3D" w:rsidP="00431B3D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</w:tr>
      <w:tr w:rsidR="00431B3D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431B3D" w:rsidRDefault="00814955" w:rsidP="00431B3D">
            <w:pPr>
              <w:jc w:val="center"/>
            </w:pPr>
            <w:r>
              <w:t>9</w:t>
            </w:r>
            <w:r w:rsidR="00431B3D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431B3D" w:rsidRDefault="00431B3D" w:rsidP="00431B3D">
            <w:r>
              <w:t>Ratnyčios g.26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-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619" w:type="pct"/>
            <w:vAlign w:val="center"/>
          </w:tcPr>
          <w:p w:rsidR="00431B3D" w:rsidRDefault="00431B3D" w:rsidP="00431B3D"/>
        </w:tc>
        <w:tc>
          <w:tcPr>
            <w:tcW w:w="429" w:type="pct"/>
            <w:vAlign w:val="center"/>
          </w:tcPr>
          <w:p w:rsidR="00431B3D" w:rsidRDefault="00431B3D" w:rsidP="00431B3D"/>
        </w:tc>
        <w:tc>
          <w:tcPr>
            <w:tcW w:w="477" w:type="pct"/>
            <w:shd w:val="clear" w:color="auto" w:fill="auto"/>
          </w:tcPr>
          <w:p w:rsidR="00431B3D" w:rsidRPr="002A7FE2" w:rsidRDefault="00431B3D" w:rsidP="00431B3D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431B3D" w:rsidRDefault="00431B3D" w:rsidP="00431B3D">
            <w:pPr>
              <w:jc w:val="center"/>
            </w:pPr>
            <w:r>
              <w:t>Antrinės žaliavos</w:t>
            </w:r>
          </w:p>
        </w:tc>
        <w:tc>
          <w:tcPr>
            <w:tcW w:w="762" w:type="pct"/>
            <w:shd w:val="clear" w:color="auto" w:fill="auto"/>
          </w:tcPr>
          <w:p w:rsidR="00431B3D" w:rsidRPr="00F228E7" w:rsidRDefault="00431B3D" w:rsidP="00431B3D">
            <w:pPr>
              <w:rPr>
                <w:b/>
              </w:rPr>
            </w:pPr>
            <w:r w:rsidRPr="00F228E7">
              <w:rPr>
                <w:b/>
              </w:rPr>
              <w:t>Nuo rudens netvarkomi  antrinių žaliavų konteineriai. Aplinkui pilna nerūšiuotų šiukšlių</w:t>
            </w:r>
          </w:p>
        </w:tc>
      </w:tr>
      <w:tr w:rsidR="00431B3D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431B3D" w:rsidRDefault="00814955" w:rsidP="00431B3D">
            <w:pPr>
              <w:jc w:val="center"/>
            </w:pPr>
            <w:r>
              <w:t>10</w:t>
            </w:r>
            <w:r w:rsidR="00431B3D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431B3D" w:rsidRDefault="00431B3D" w:rsidP="00431B3D">
            <w:r>
              <w:t>Rinktinės g.42 A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31B3D" w:rsidRPr="00431B3D" w:rsidRDefault="00431B3D" w:rsidP="00431B3D">
            <w:pPr>
              <w:jc w:val="center"/>
              <w:rPr>
                <w:b/>
              </w:rPr>
            </w:pPr>
            <w:r w:rsidRPr="00431B3D">
              <w:rPr>
                <w:b/>
              </w:rPr>
              <w:t>*VSA</w:t>
            </w:r>
          </w:p>
        </w:tc>
        <w:tc>
          <w:tcPr>
            <w:tcW w:w="619" w:type="pct"/>
            <w:vAlign w:val="center"/>
          </w:tcPr>
          <w:p w:rsidR="00431B3D" w:rsidRPr="00315AB0" w:rsidRDefault="00431B3D" w:rsidP="00431B3D">
            <w:pPr>
              <w:rPr>
                <w:b/>
              </w:rPr>
            </w:pPr>
          </w:p>
        </w:tc>
        <w:tc>
          <w:tcPr>
            <w:tcW w:w="429" w:type="pct"/>
            <w:vAlign w:val="center"/>
          </w:tcPr>
          <w:p w:rsidR="00431B3D" w:rsidRDefault="00431B3D" w:rsidP="00431B3D"/>
        </w:tc>
        <w:tc>
          <w:tcPr>
            <w:tcW w:w="477" w:type="pct"/>
            <w:shd w:val="clear" w:color="auto" w:fill="auto"/>
          </w:tcPr>
          <w:p w:rsidR="00431B3D" w:rsidRPr="002A7FE2" w:rsidRDefault="00431B3D" w:rsidP="00431B3D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431B3D" w:rsidRPr="00315AB0" w:rsidRDefault="00431B3D" w:rsidP="00431B3D">
            <w:pPr>
              <w:rPr>
                <w:b/>
              </w:rPr>
            </w:pPr>
            <w:r>
              <w:rPr>
                <w:b/>
              </w:rPr>
              <w:t>VSA retai vežami konteineriai, pastoviai perpildyti. Reikia  dažniau išvežti.</w:t>
            </w:r>
          </w:p>
        </w:tc>
      </w:tr>
      <w:tr w:rsidR="00431B3D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431B3D" w:rsidRDefault="00814955" w:rsidP="00431B3D">
            <w:pPr>
              <w:jc w:val="center"/>
            </w:pPr>
            <w:r>
              <w:t>11</w:t>
            </w:r>
            <w:bookmarkStart w:id="0" w:name="_GoBack"/>
            <w:bookmarkEnd w:id="0"/>
            <w:r w:rsidR="00431B3D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431B3D" w:rsidRDefault="00431B3D" w:rsidP="00431B3D"/>
        </w:tc>
        <w:tc>
          <w:tcPr>
            <w:tcW w:w="290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</w:p>
        </w:tc>
        <w:tc>
          <w:tcPr>
            <w:tcW w:w="376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431B3D" w:rsidRDefault="00431B3D" w:rsidP="00431B3D">
            <w:pPr>
              <w:jc w:val="center"/>
            </w:pPr>
          </w:p>
        </w:tc>
        <w:tc>
          <w:tcPr>
            <w:tcW w:w="619" w:type="pct"/>
            <w:vAlign w:val="center"/>
          </w:tcPr>
          <w:p w:rsidR="00431B3D" w:rsidRPr="00315AB0" w:rsidRDefault="00431B3D" w:rsidP="00431B3D">
            <w:pPr>
              <w:rPr>
                <w:b/>
              </w:rPr>
            </w:pPr>
          </w:p>
        </w:tc>
        <w:tc>
          <w:tcPr>
            <w:tcW w:w="429" w:type="pct"/>
            <w:vAlign w:val="center"/>
          </w:tcPr>
          <w:p w:rsidR="00431B3D" w:rsidRDefault="00431B3D" w:rsidP="00431B3D"/>
        </w:tc>
        <w:tc>
          <w:tcPr>
            <w:tcW w:w="477" w:type="pct"/>
            <w:shd w:val="clear" w:color="auto" w:fill="auto"/>
          </w:tcPr>
          <w:p w:rsidR="00431B3D" w:rsidRPr="002A7FE2" w:rsidRDefault="00431B3D" w:rsidP="00431B3D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431B3D" w:rsidRDefault="00431B3D" w:rsidP="00431B3D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431B3D" w:rsidRPr="00315AB0" w:rsidRDefault="00431B3D" w:rsidP="00431B3D">
            <w:pPr>
              <w:jc w:val="center"/>
              <w:rPr>
                <w:b/>
              </w:rPr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D50" w:rsidRDefault="008B5D50" w:rsidP="00913FA6">
      <w:r>
        <w:separator/>
      </w:r>
    </w:p>
  </w:endnote>
  <w:endnote w:type="continuationSeparator" w:id="0">
    <w:p w:rsidR="008B5D50" w:rsidRDefault="008B5D50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D50" w:rsidRDefault="008B5D50" w:rsidP="00913FA6">
      <w:r>
        <w:separator/>
      </w:r>
    </w:p>
  </w:footnote>
  <w:footnote w:type="continuationSeparator" w:id="0">
    <w:p w:rsidR="008B5D50" w:rsidRDefault="008B5D50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1E93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25E03"/>
    <w:rsid w:val="00230662"/>
    <w:rsid w:val="0023298F"/>
    <w:rsid w:val="00236936"/>
    <w:rsid w:val="002521ED"/>
    <w:rsid w:val="0025325E"/>
    <w:rsid w:val="002542A5"/>
    <w:rsid w:val="00256334"/>
    <w:rsid w:val="00261B28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A7FE5"/>
    <w:rsid w:val="003B464B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897"/>
    <w:rsid w:val="004253F1"/>
    <w:rsid w:val="004274B0"/>
    <w:rsid w:val="00430C8F"/>
    <w:rsid w:val="00431B3D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1CB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94C7E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4955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3BAE"/>
    <w:rsid w:val="008B5D50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C5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36787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8E7"/>
    <w:rsid w:val="00F22AE9"/>
    <w:rsid w:val="00F22EB4"/>
    <w:rsid w:val="00F2521E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1DFC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8F10FC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D644D-497D-4DDF-AB06-E3463871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1428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2018-03-09T10:04:00Z</dcterms:created>
  <dc:creator>Saulius.Slankauskas</dc:creator>
  <cp:lastModifiedBy>Dalė Ramoškienė</cp:lastModifiedBy>
  <cp:lastPrinted>2017-08-31T10:30:00Z</cp:lastPrinted>
  <dcterms:modified xsi:type="dcterms:W3CDTF">2018-03-09T11:03:00Z</dcterms:modified>
  <cp:revision>5</cp:revision>
  <dc:title>KOMUNALINIŲ ATLIEKŲ IR ANTRINIŲ ŽALIAVŲ KONTEINERIŲ</dc:title>
</cp:coreProperties>
</file>