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3D638F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3D638F" w:rsidRPr="008F721F" w:rsidTr="004A1683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3D638F" w:rsidRPr="008F721F" w:rsidRDefault="003D638F" w:rsidP="004A1683">
                  <w:r w:rsidRPr="008F721F">
                    <w:t>2017 m. gegužės 31d. įsakymu</w:t>
                  </w:r>
                </w:p>
              </w:tc>
            </w:tr>
            <w:tr w:rsidR="003D638F" w:rsidRPr="008F721F" w:rsidTr="004A1683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3D638F" w:rsidRPr="008F721F" w:rsidRDefault="003D638F" w:rsidP="004A1683">
                  <w:r w:rsidRPr="008F721F">
                    <w:t>Nr. A15-1369/17(2.1.4 – UK)</w:t>
                  </w:r>
                </w:p>
              </w:tc>
            </w:tr>
          </w:tbl>
          <w:p w:rsidR="003D638F" w:rsidRDefault="003D638F"/>
        </w:tc>
      </w:tr>
      <w:tr w:rsidR="003D638F" w:rsidTr="00553773">
        <w:trPr>
          <w:jc w:val="right"/>
        </w:trPr>
        <w:tc>
          <w:tcPr>
            <w:tcW w:w="4600" w:type="dxa"/>
            <w:shd w:val="clear" w:color="auto" w:fill="auto"/>
          </w:tcPr>
          <w:p w:rsidR="003D638F" w:rsidRDefault="003D638F"/>
        </w:tc>
      </w:tr>
    </w:tbl>
    <w:p w:rsidR="00FF6B88" w:rsidRDefault="00FF6B88" w:rsidP="003D638F">
      <w:pPr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1D72BB">
        <w:t>7</w:t>
      </w:r>
      <w:r w:rsidR="003D638F">
        <w:t>-06-14</w:t>
      </w:r>
      <w:r w:rsidR="007A573F">
        <w:t xml:space="preserve"> </w:t>
      </w:r>
      <w:r w:rsidR="00AC6B42">
        <w:t>Nr.</w:t>
      </w:r>
      <w:r w:rsidR="0044150B">
        <w:t xml:space="preserve"> </w:t>
      </w:r>
      <w:r w:rsidR="00F764E8">
        <w:t>....................................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3D638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Lazdynų</w:t>
      </w:r>
      <w:r w:rsidR="00F764E8">
        <w:rPr>
          <w:sz w:val="22"/>
          <w:szCs w:val="22"/>
        </w:rPr>
        <w:t xml:space="preserve"> seniūnijos </w:t>
      </w:r>
      <w:r w:rsidR="00771E82">
        <w:rPr>
          <w:sz w:val="22"/>
          <w:szCs w:val="22"/>
        </w:rPr>
        <w:t>specialist</w:t>
      </w:r>
      <w:r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Aušra Juškauskienė </w:t>
      </w:r>
      <w:r w:rsidR="00F764E8">
        <w:rPr>
          <w:sz w:val="22"/>
          <w:szCs w:val="22"/>
        </w:rPr>
        <w:t xml:space="preserve">kartu su </w:t>
      </w:r>
      <w:r>
        <w:t xml:space="preserve">Vilniaus miesto savivaldybės administracijos Miesto ūkio ir transporto departamento Miesto tvarkymo ir aplinkos apsaugos skyriaus Teritorijų tvarkymo poskyrio vyr. </w:t>
      </w:r>
      <w:r w:rsidR="00154C9D">
        <w:t>s</w:t>
      </w:r>
      <w:r>
        <w:t>pecialist</w:t>
      </w:r>
      <w:r w:rsidR="000F0388">
        <w:t>e</w:t>
      </w:r>
      <w:r>
        <w:t xml:space="preserve"> Lin</w:t>
      </w:r>
      <w:r w:rsidR="000F0388">
        <w:t>a</w:t>
      </w:r>
      <w:r>
        <w:t xml:space="preserve"> Dailidonien</w:t>
      </w:r>
      <w:r w:rsidR="000F0388">
        <w:t>e</w:t>
      </w:r>
      <w:r>
        <w:t>, teritorijos tvarkytojo UAB „Mano aplinka“ vadybinink</w:t>
      </w:r>
      <w:r w:rsidR="000F0388">
        <w:t>e</w:t>
      </w:r>
      <w:r>
        <w:t xml:space="preserve"> Vaid</w:t>
      </w:r>
      <w:r w:rsidR="000F0388">
        <w:t>a</w:t>
      </w:r>
      <w:r>
        <w:t xml:space="preserve"> Tučinskien</w:t>
      </w:r>
      <w:r w:rsidR="000F0388">
        <w:t>e</w:t>
      </w:r>
    </w:p>
    <w:p w:rsidR="003E744C" w:rsidRDefault="000E4279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3D638F">
        <w:rPr>
          <w:sz w:val="22"/>
          <w:szCs w:val="22"/>
        </w:rPr>
        <w:t xml:space="preserve">Lazdynų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3D638F" w:rsidRDefault="003D638F" w:rsidP="00311104">
            <w:pPr>
              <w:spacing w:line="276" w:lineRule="auto"/>
              <w:jc w:val="both"/>
              <w:rPr>
                <w:i/>
                <w:noProof/>
              </w:rPr>
            </w:pPr>
            <w:r w:rsidRPr="003D638F">
              <w:rPr>
                <w:i/>
                <w:noProof/>
              </w:rPr>
              <w:t xml:space="preserve">Architektų </w:t>
            </w:r>
            <w:r>
              <w:rPr>
                <w:i/>
                <w:noProof/>
              </w:rPr>
              <w:t>g.</w:t>
            </w:r>
            <w:r w:rsidR="00311104">
              <w:rPr>
                <w:i/>
                <w:noProof/>
              </w:rPr>
              <w:t xml:space="preserve"> prie namų 12 – 60</w:t>
            </w:r>
            <w:r w:rsidR="002A691C">
              <w:rPr>
                <w:i/>
                <w:noProof/>
              </w:rPr>
              <w:t xml:space="preserve"> </w:t>
            </w:r>
            <w:r w:rsidR="00311104">
              <w:rPr>
                <w:i/>
                <w:noProof/>
              </w:rPr>
              <w:t>atkarpoje</w:t>
            </w:r>
            <w:r w:rsidR="00C07E09">
              <w:rPr>
                <w:i/>
                <w:noProof/>
              </w:rPr>
              <w:t>, Žėručio g. tarpais (matomai buvo stovėjusios mašinos)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7A6CA1" w:rsidRDefault="00311104" w:rsidP="00311104">
            <w:pPr>
              <w:spacing w:line="276" w:lineRule="auto"/>
              <w:jc w:val="both"/>
              <w:rPr>
                <w:b/>
                <w:i/>
                <w:noProof/>
              </w:rPr>
            </w:pPr>
            <w:r w:rsidRPr="003D638F">
              <w:rPr>
                <w:i/>
                <w:noProof/>
              </w:rPr>
              <w:t xml:space="preserve">Architektų </w:t>
            </w:r>
            <w:r>
              <w:rPr>
                <w:i/>
                <w:noProof/>
              </w:rPr>
              <w:t>g. prie namų 32 – 42 atkarpoje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07E09" w:rsidRDefault="00C07E09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C07E09">
              <w:rPr>
                <w:i/>
                <w:noProof/>
              </w:rPr>
              <w:t>Žėručio g.</w:t>
            </w:r>
            <w:r>
              <w:rPr>
                <w:i/>
                <w:noProof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07E09" w:rsidRDefault="00C07E09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C07E09">
              <w:rPr>
                <w:i/>
                <w:noProof/>
              </w:rPr>
              <w:t>Architektų g. 15</w:t>
            </w:r>
            <w:r>
              <w:rPr>
                <w:i/>
                <w:noProof/>
              </w:rPr>
              <w:t xml:space="preserve"> (</w:t>
            </w:r>
            <w:r w:rsidR="002A691C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prie gėlyno</w:t>
            </w:r>
            <w:r w:rsidR="002A691C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07E09" w:rsidRDefault="00C07E0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Bukčių g. 39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6010A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sz w:val="22"/>
                <w:szCs w:val="22"/>
              </w:rPr>
              <w:t xml:space="preserve">Nesutvarkytos konteinerių aikštelės </w:t>
            </w:r>
            <w:r w:rsidRPr="001924CB">
              <w:rPr>
                <w:i/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07E09" w:rsidRDefault="00C07E09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Lazdynų g. 17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07E09" w:rsidRDefault="00C07E09" w:rsidP="002A691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Lazdynų g. 17 </w:t>
            </w:r>
            <w:r w:rsidR="002A691C">
              <w:rPr>
                <w:i/>
                <w:noProof/>
              </w:rPr>
              <w:t>, Šiltnamių g. ( prie požeminės perėjos 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CF6C5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C07E09" w:rsidRDefault="002A691C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3D638F">
              <w:rPr>
                <w:i/>
                <w:noProof/>
              </w:rPr>
              <w:t xml:space="preserve">Architektų </w:t>
            </w:r>
            <w:r>
              <w:rPr>
                <w:i/>
                <w:noProof/>
              </w:rPr>
              <w:t>g. 20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2A691C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</w:t>
            </w:r>
            <w:r w:rsidR="002A691C">
              <w:rPr>
                <w:i/>
                <w:noProof/>
                <w:sz w:val="22"/>
                <w:szCs w:val="22"/>
                <w:lang w:val="de-DE"/>
              </w:rPr>
              <w:t>ta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>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 w:rsidR="002A691C">
              <w:rPr>
                <w:i/>
                <w:noProof/>
                <w:sz w:val="22"/>
                <w:szCs w:val="22"/>
                <w:lang w:val="de-DE"/>
              </w:rPr>
              <w:t>žolė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CF6C5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C07E09" w:rsidRDefault="00C07E09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Bukčių g. 39 – 1vnt.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 w:rsidP="00CF6C5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CF6C56">
              <w:rPr>
                <w:i/>
                <w:noProof/>
                <w:lang w:val="de-DE"/>
              </w:rPr>
              <w:t>0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C07E09" w:rsidRDefault="002A691C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Lazdynų g, 17, prie konteinerių ( 0,5m³ 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CF6C5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CF6C56">
              <w:rPr>
                <w:i/>
                <w:noProof/>
                <w:lang w:val="de-DE"/>
              </w:rPr>
              <w:t>1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07E09" w:rsidRDefault="00C07E0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 w:rsidRPr="00C07E09">
              <w:rPr>
                <w:i/>
                <w:noProof/>
              </w:rPr>
              <w:t>Architektų g. 15</w:t>
            </w:r>
            <w:r>
              <w:rPr>
                <w:i/>
                <w:noProof/>
              </w:rPr>
              <w:t xml:space="preserve"> (</w:t>
            </w:r>
            <w:r w:rsidR="002A691C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prie gėlyno</w:t>
            </w:r>
            <w:r w:rsidR="002A691C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) suneštas smėlis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CF6C56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CF6C56">
              <w:rPr>
                <w:i/>
                <w:noProof/>
                <w:lang w:val="de-DE"/>
              </w:rPr>
              <w:t>2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C07E09" w:rsidRDefault="002A691C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Architektų g. prie namų 66 – 56 atkarpoje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AD770D" w:rsidP="002A691C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 xml:space="preserve">Reikalingas medžių </w:t>
            </w:r>
            <w:r w:rsidR="002A691C">
              <w:rPr>
                <w:i/>
                <w:sz w:val="22"/>
                <w:szCs w:val="22"/>
              </w:rPr>
              <w:t xml:space="preserve">atžalų </w:t>
            </w:r>
            <w:r>
              <w:rPr>
                <w:i/>
                <w:sz w:val="22"/>
                <w:szCs w:val="22"/>
              </w:rPr>
              <w:t>genėjimas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CF6C56" w:rsidP="00517A9A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517A9A" w:rsidRDefault="00517A9A" w:rsidP="00517A9A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CF6C56" w:rsidRDefault="00CF6C56" w:rsidP="00CF6C56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CF6C56" w:rsidRPr="00517A9A" w:rsidRDefault="00CF6C56" w:rsidP="00CF6C56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CF6C56" w:rsidRDefault="00CF6C56" w:rsidP="00CF6C56">
      <w:pPr>
        <w:jc w:val="both"/>
        <w:rPr>
          <w:bCs/>
          <w:noProof/>
        </w:rPr>
      </w:pPr>
      <w:r>
        <w:rPr>
          <w:bCs/>
          <w:noProof/>
        </w:rPr>
        <w:t>Vaid</w:t>
      </w:r>
      <w:r w:rsidR="0073773D">
        <w:rPr>
          <w:bCs/>
          <w:noProof/>
        </w:rPr>
        <w:t>a</w:t>
      </w:r>
      <w:r>
        <w:rPr>
          <w:bCs/>
          <w:noProof/>
        </w:rPr>
        <w:t xml:space="preserve"> Tučinskienė</w:t>
      </w:r>
    </w:p>
    <w:p w:rsidR="00CF6C56" w:rsidRPr="00517A9A" w:rsidRDefault="00CF6C56" w:rsidP="00CF6C56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CF6C56" w:rsidRPr="00517A9A" w:rsidRDefault="00CF6C56" w:rsidP="00517A9A">
      <w:pPr>
        <w:jc w:val="both"/>
        <w:rPr>
          <w:bCs/>
          <w:noProof/>
          <w:sz w:val="16"/>
          <w:szCs w:val="16"/>
        </w:rPr>
      </w:pPr>
    </w:p>
    <w:sectPr w:rsidR="00CF6C56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388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4C9D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691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1104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38F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1597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773D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07E09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6C5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7C6D2-3916-4596-A3BA-23B72906D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1212</Words>
  <Characters>691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2017-06-15T04:57:00Z</dcterms:created>
  <dc:creator>Marytė Misevičienė</dc:creator>
  <cp:lastModifiedBy>Aušra Juškauskienė</cp:lastModifiedBy>
  <cp:lastPrinted>2017-06-14T08:06:00Z</cp:lastPrinted>
  <dcterms:modified xsi:type="dcterms:W3CDTF">2017-06-15T04:57:00Z</dcterms:modified>
  <cp:revision>2</cp:revision>
</cp:coreProperties>
</file>