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1560"/>
        <w:gridCol w:w="4946"/>
      </w:tblGrid>
      <w:tr w:rsidR="00F77A51" w:rsidRPr="007D619D" w:rsidTr="00F77A51"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18AE" w:rsidRPr="007D619D" w:rsidRDefault="003769D6" w:rsidP="0098671E">
            <w:pPr>
              <w:jc w:val="center"/>
              <w:rPr>
                <w:b/>
                <w:sz w:val="26"/>
                <w:szCs w:val="26"/>
              </w:rPr>
            </w:pPr>
            <w:bookmarkStart w:id="0" w:name="pasirDalVardasPilnas"/>
            <w:r>
              <w:t>LAZDYNŲ SENIŪNIJA</w:t>
            </w:r>
            <w:bookmarkStart w:id="1" w:name="sudarytojas"/>
            <w:r>
              <w:t>Lazdynų seniūnija</w:t>
            </w:r>
            <w:bookmarkStart w:id="2" w:name="_GoBack"/>
            <w:bookmarkEnd w:id="2"/>
            <w:r>
              <w:rPr>
                <w:b/>
                <w:caps/>
              </w:rPr>
              <w:t> </w:t>
            </w:r>
            <w:bookmarkEnd w:id="0"/>
            <w:bookmarkEnd w:id="1"/>
          </w:p>
        </w:tc>
      </w:tr>
      <w:bookmarkStart w:id="3" w:name="pasirDalAdresPilnas"/>
      <w:p>
        <w:r>
          <w:t>Erfurto g. 29, LT-04220, Vilnius</w:t>
        </w:r>
      </w:p>
      <w:p>
        <w:r>
          <w:t>Erfurto g. 29, LT-04220, Vilnius</w:t>
        </w:r>
      </w:p>
      <w:p>
        <w:r>
          <w:t>Erfurto g. 29, LT-04220, Vilnius</w:t>
        </w:r>
      </w:p>
      <w:bookmarkStart w:id="4" w:name="pagrParasoPadalinioVidDuom"/>
      <w:tr w:rsidR="00F77A51" w:rsidRPr="007D619D" w:rsidTr="00F77A51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A51" w:rsidRPr="00F77A51" w:rsidRDefault="006D4238" w:rsidP="00F77A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asirDalAdresPilnas"/>
                  <w:enabled/>
                  <w:calcOnExit w:val="0"/>
                  <w:textInput>
                    <w:default w:val="Rekvizitai"/>
                  </w:textInput>
                </w:ffData>
              </w:fldChar>
            </w:r>
            <w:r w:rsidR="00F77A51"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F77A51">
              <w:t>Erfurto g. 29, LT-04220 Vilnius, tel.: (8 5) 265 8925, faks. (8 5) 265 8929, el. p. lazdynu.seniunija@vilnius.lt, interneto svetainė www.vilnius.lt/ www.vilnius.lt/seniunijos/lazdynu</w:t>
            </w:r>
            <w:r>
              <w:rPr>
                <w:sz w:val="16"/>
                <w:szCs w:val="16"/>
              </w:rPr>
              <w:fldChar w:fldCharType="end"/>
            </w:r>
            <w:bookmarkEnd w:id="3"/>
            <w:bookmarkEnd w:id="4"/>
          </w:p>
        </w:tc>
      </w:tr>
      <w:tr w:rsidR="00F77A51" w:rsidRPr="007D619D" w:rsidTr="00F77A51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A51" w:rsidRPr="007D619D" w:rsidRDefault="00F77A51" w:rsidP="0098671E">
            <w:pPr>
              <w:jc w:val="center"/>
              <w:rPr>
                <w:b/>
              </w:rPr>
            </w:pPr>
          </w:p>
        </w:tc>
      </w:tr>
      <w:tr w:rsidR="00F77A51" w:rsidRPr="007D619D" w:rsidTr="0098671E"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A51" w:rsidRPr="007D619D" w:rsidRDefault="00F77A51" w:rsidP="0098671E">
            <w:pPr>
              <w:jc w:val="center"/>
              <w:rPr>
                <w:b/>
              </w:rPr>
            </w:pPr>
            <w:r>
              <w:rPr>
                <w:b/>
              </w:rPr>
              <w:t>TARNYBINĖS VEIKLOS</w:t>
            </w:r>
            <w:r w:rsidRPr="007D619D">
              <w:rPr>
                <w:b/>
              </w:rPr>
              <w:t xml:space="preserve"> ELEKTRONINIS DOKUMENTAS</w:t>
            </w:r>
          </w:p>
        </w:tc>
      </w:tr>
      <w:tr w:rsidR="00F77A51" w:rsidRPr="007D619D" w:rsidTr="0098671E"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A51" w:rsidRPr="007D619D" w:rsidRDefault="00F77A51" w:rsidP="0098671E">
            <w:pPr>
              <w:jc w:val="center"/>
              <w:rPr>
                <w:b/>
              </w:rPr>
            </w:pPr>
          </w:p>
        </w:tc>
      </w:tr>
      <w:bookmarkStart w:id="5" w:name="tekstoAntraste"/>
      <w:tr w:rsidR="00F77A51" w:rsidRPr="007D619D" w:rsidTr="0098671E"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A51" w:rsidRPr="007D619D" w:rsidRDefault="006D4238" w:rsidP="0098671E">
            <w:pPr>
              <w:jc w:val="center"/>
              <w:rPr>
                <w:b/>
              </w:rPr>
            </w:pPr>
            <w:r w:rsidRPr="00EA20E5">
              <w:rPr>
                <w:b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default w:val="&lt;DOKUMENTO PAVADINIMAS&gt;"/>
                  </w:textInput>
                </w:ffData>
              </w:fldChar>
            </w:r>
            <w:r w:rsidR="00F77A51" w:rsidRPr="00EA20E5">
              <w:rPr>
                <w:b/>
              </w:rPr>
              <w:instrText xml:space="preserve"> FORMTEXT </w:instrText>
            </w:r>
            <w:r w:rsidRPr="00EA20E5">
              <w:rPr>
                <w:b/>
              </w:rPr>
            </w:r>
            <w:r w:rsidRPr="00EA20E5">
              <w:rPr>
                <w:b/>
              </w:rPr>
              <w:fldChar w:fldCharType="separate"/>
            </w:r>
            <w:r w:rsidR="00F77A51" w:rsidRPr="00EA20E5">
              <w:t>DĖL KONTEINERINĖS AIKŠTELĖS SUTVARKYMO</w:t>
            </w:r>
            <w:r w:rsidRPr="00EA20E5">
              <w:rPr>
                <w:b/>
              </w:rPr>
              <w:fldChar w:fldCharType="end"/>
            </w:r>
            <w:bookmarkEnd w:id="5"/>
          </w:p>
        </w:tc>
      </w:tr>
      <w:tr w:rsidR="00F77A51" w:rsidRPr="007D619D" w:rsidTr="0098671E">
        <w:tc>
          <w:tcPr>
            <w:tcW w:w="4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A51" w:rsidRPr="007D619D" w:rsidRDefault="00F77A51" w:rsidP="0098671E">
            <w:pPr>
              <w:jc w:val="right"/>
            </w:pP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</w:tcPr>
          <w:p w:rsidR="00F77A51" w:rsidRPr="007D619D" w:rsidRDefault="00F77A51" w:rsidP="0098671E"/>
        </w:tc>
      </w:tr>
      <w:bookmarkStart w:id="6" w:name="registravimoData"/>
      <w:tr w:rsidR="00F77A51" w:rsidRPr="007D619D" w:rsidTr="0098671E">
        <w:tc>
          <w:tcPr>
            <w:tcW w:w="4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A51" w:rsidRPr="007D619D" w:rsidRDefault="006D4238" w:rsidP="0098671E">
            <w:pPr>
              <w:jc w:val="right"/>
            </w:pPr>
            <w:r>
              <w:fldChar w:fldCharType="begin">
                <w:ffData>
                  <w:name w:val="registravimoData"/>
                  <w:enabled/>
                  <w:calcOnExit w:val="0"/>
                  <w:textInput>
                    <w:default w:val="&lt;data&gt;"/>
                  </w:textInput>
                </w:ffData>
              </w:fldChar>
            </w:r>
            <w:r w:rsidR="00F77A51">
              <w:instrText xml:space="preserve"> FORMTEXT </w:instrText>
            </w:r>
            <w:r>
              <w:fldChar w:fldCharType="separate"/>
            </w:r>
            <w:r w:rsidR="00F77A51">
              <w:t>2017-08-02</w:t>
            </w:r>
            <w:r>
              <w:fldChar w:fldCharType="end"/>
            </w:r>
            <w:bookmarkEnd w:id="6"/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</w:tcPr>
          <w:p w:rsidR="00F77A51" w:rsidRPr="007D619D" w:rsidRDefault="00F77A51" w:rsidP="0098671E">
            <w:r w:rsidRPr="007D619D">
              <w:t xml:space="preserve"> Nr. </w:t>
            </w:r>
            <w:bookmarkStart w:id="7" w:name="registravimoNr"/>
            <w:r w:rsidR="006D4238">
              <w:fldChar w:fldCharType="begin">
                <w:ffData>
                  <w:name w:val="registravimoNr"/>
                  <w:enabled/>
                  <w:calcOnExit w:val="0"/>
                  <w:textInput>
                    <w:default w:val="&lt;numeris&gt;"/>
                  </w:textInput>
                </w:ffData>
              </w:fldChar>
            </w:r>
            <w:r>
              <w:instrText xml:space="preserve"> FORMTEXT </w:instrText>
            </w:r>
            <w:r w:rsidR="006D4238">
              <w:fldChar w:fldCharType="separate"/>
            </w:r>
            <w:r>
              <w:rPr>
                <w:noProof/>
              </w:rPr>
              <w:t>A121-17080/17(2.1.15-S6)</w:t>
            </w:r>
            <w:r w:rsidR="006D4238">
              <w:fldChar w:fldCharType="end"/>
            </w:r>
            <w:bookmarkEnd w:id="7"/>
          </w:p>
        </w:tc>
      </w:tr>
      <w:tr w:rsidR="00F77A51" w:rsidRPr="007D619D" w:rsidTr="0098671E">
        <w:tc>
          <w:tcPr>
            <w:tcW w:w="4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A51" w:rsidRPr="007D619D" w:rsidRDefault="00F77A51" w:rsidP="0098671E">
            <w:pPr>
              <w:jc w:val="right"/>
            </w:pP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</w:tcPr>
          <w:p w:rsidR="00F77A51" w:rsidRPr="007D619D" w:rsidRDefault="00F77A51" w:rsidP="0098671E"/>
        </w:tc>
      </w:tr>
      <w:tr w:rsidR="00F77A51" w:rsidRPr="007D619D" w:rsidTr="0098671E">
        <w:tc>
          <w:tcPr>
            <w:tcW w:w="3348" w:type="dxa"/>
            <w:tcBorders>
              <w:bottom w:val="single" w:sz="4" w:space="0" w:color="auto"/>
            </w:tcBorders>
          </w:tcPr>
          <w:p w:rsidR="00F77A51" w:rsidRPr="007D619D" w:rsidRDefault="00F77A51" w:rsidP="0098671E">
            <w:pPr>
              <w:rPr>
                <w:sz w:val="20"/>
              </w:rPr>
            </w:pPr>
            <w:r w:rsidRPr="007D619D">
              <w:rPr>
                <w:sz w:val="20"/>
              </w:rPr>
              <w:t>Dokumento gavėjas (-jai)</w:t>
            </w:r>
          </w:p>
        </w:tc>
        <w:bookmarkStart w:id="8" w:name="adresatasNaudLinksn"/>
        <w:p>
          <w:r>
            <w:t>Miesto ūkio ir transporto departamentui</w:t>
          </w:r>
        </w:p>
        <w:p>
          <w:r>
            <w:t>Miesto ūkio ir transporto departamentui</w:t>
          </w:r>
        </w:p>
        <w:p>
          <w:r>
            <w:t>Miesto ūkio ir transporto departamentui</w:t>
          </w:r>
        </w:p>
        <w:p>
          <w:r>
            <w:t>Miesto ūkio ir transporto departamentui</w:t>
          </w:r>
        </w:p>
        <w:bookmarkStart w:id="9" w:name="adresatas"/>
        <w:tc>
          <w:tcPr>
            <w:tcW w:w="6506" w:type="dxa"/>
            <w:gridSpan w:val="2"/>
            <w:tcBorders>
              <w:bottom w:val="single" w:sz="4" w:space="0" w:color="auto"/>
            </w:tcBorders>
          </w:tcPr>
          <w:p w:rsidR="00F77A51" w:rsidRPr="007D619D" w:rsidRDefault="006D4238" w:rsidP="0098671E">
            <w:r>
              <w:fldChar w:fldCharType="begin">
                <w:ffData>
                  <w:name w:val="adresatasNaudLinksn"/>
                  <w:enabled/>
                  <w:calcOnExit w:val="0"/>
                  <w:textInput>
                    <w:default w:val="&lt;Adresatas&gt;"/>
                  </w:textInput>
                </w:ffData>
              </w:fldChar>
            </w:r>
            <w:r w:rsidR="00F77A51">
              <w:instrText xml:space="preserve"> FORMTEXT </w:instrText>
            </w:r>
            <w:r>
              <w:fldChar w:fldCharType="separate"/>
            </w:r>
            <w:r w:rsidR="00F77A51">
              <w:t>Miesto ūkio ir transporto departamentas</w:t>
            </w:r>
            <w:r>
              <w:fldChar w:fldCharType="end"/>
            </w:r>
            <w:bookmarkEnd w:id="8"/>
            <w:bookmarkEnd w:id="9"/>
          </w:p>
        </w:tc>
      </w:tr>
      <w:tr w:rsidR="00F77A51" w:rsidRPr="007D619D" w:rsidTr="0098671E">
        <w:tc>
          <w:tcPr>
            <w:tcW w:w="985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77A51" w:rsidRPr="00A66391" w:rsidRDefault="00F77A51" w:rsidP="00226EEA">
            <w:pPr>
              <w:rPr>
                <w:szCs w:val="24"/>
              </w:rPr>
            </w:pPr>
            <w:bookmarkStart w:id="10" w:name="dokumentoTekstas"/>
            <w:r w:rsidRPr="00A66391">
              <w:rPr>
                <w:szCs w:val="24"/>
              </w:rPr>
              <w:t>Lazdynų seniūnija gavo kolektyvinį Architektų g. 4, 6, 8, 10, 14 namų gyventojų (toliau - Pareiškėjai) prašymą prie jų namų sutvarkyti komunalinių atliekų  ir antrinių žaliavų konteinerinę aikštelę. Persiunčiame pagal kompetenciją nagrinėti Pareiškėjų prašymą ir apie rezultatus prašome informuoti Pareiškėjus ir seniūniją.</w:t>
            </w:r>
            <w:bookmarkEnd w:id="10"/>
          </w:p>
        </w:tc>
      </w:tr>
      <w:tr w:rsidR="00F77A51" w:rsidRPr="007D619D" w:rsidTr="0098671E">
        <w:tc>
          <w:tcPr>
            <w:tcW w:w="9854" w:type="dxa"/>
            <w:gridSpan w:val="3"/>
            <w:tcBorders>
              <w:top w:val="nil"/>
              <w:bottom w:val="single" w:sz="4" w:space="0" w:color="auto"/>
            </w:tcBorders>
          </w:tcPr>
          <w:p w:rsidR="00F77A51" w:rsidRPr="007D619D" w:rsidRDefault="00F77A51" w:rsidP="0098671E"/>
          <w:p w:rsidR="00F77A51" w:rsidRPr="007D619D" w:rsidRDefault="00F77A51" w:rsidP="0098671E"/>
        </w:tc>
      </w:tr>
      <w:tr w:rsidR="00F77A51" w:rsidRPr="007D619D" w:rsidTr="0098671E">
        <w:tc>
          <w:tcPr>
            <w:tcW w:w="3348" w:type="dxa"/>
          </w:tcPr>
          <w:p w:rsidR="00F77A51" w:rsidRPr="007D619D" w:rsidRDefault="00F77A51" w:rsidP="0098671E">
            <w:pPr>
              <w:rPr>
                <w:sz w:val="20"/>
              </w:rPr>
            </w:pPr>
            <w:r w:rsidRPr="007D619D">
              <w:rPr>
                <w:sz w:val="20"/>
              </w:rPr>
              <w:t xml:space="preserve">Dokumento </w:t>
            </w:r>
            <w:r>
              <w:rPr>
                <w:sz w:val="20"/>
              </w:rPr>
              <w:t>elektroniniai priedai</w:t>
            </w:r>
          </w:p>
        </w:tc>
        <w:tc>
          <w:tcPr>
            <w:tcW w:w="6506" w:type="dxa"/>
            <w:gridSpan w:val="2"/>
          </w:tcPr>
          <w:p w:rsidR="00F77A51" w:rsidRPr="007D619D" w:rsidRDefault="00F77A51" w:rsidP="0098671E">
            <w:bookmarkStart w:id="11" w:name="PriedoTekstoAntraste"/>
            <w:r>
              <w:t>PC el dokumentas.docx</w:t>
            </w:r>
            <w:bookmarkEnd w:id="11"/>
          </w:p>
        </w:tc>
      </w:tr>
      <w:tr w:rsidR="00F77A51" w:rsidRPr="007D619D" w:rsidTr="0098671E">
        <w:tc>
          <w:tcPr>
            <w:tcW w:w="3348" w:type="dxa"/>
          </w:tcPr>
          <w:p w:rsidR="00F77A51" w:rsidRPr="007D619D" w:rsidRDefault="00F77A51" w:rsidP="0098671E">
            <w:pPr>
              <w:rPr>
                <w:sz w:val="20"/>
              </w:rPr>
            </w:pPr>
            <w:r w:rsidRPr="007D619D">
              <w:rPr>
                <w:sz w:val="20"/>
              </w:rPr>
              <w:t xml:space="preserve">Dokumento </w:t>
            </w:r>
            <w:r>
              <w:rPr>
                <w:sz w:val="20"/>
              </w:rPr>
              <w:t xml:space="preserve">priedai </w:t>
            </w:r>
          </w:p>
        </w:tc>
        <w:tc>
          <w:tcPr>
            <w:tcW w:w="6506" w:type="dxa"/>
            <w:gridSpan w:val="2"/>
          </w:tcPr>
          <w:p w:rsidR="00F77A51" w:rsidRPr="007D619D" w:rsidRDefault="00F77A51" w:rsidP="0098671E">
            <w:r>
              <w:t>Dokumentų originalai (patvirtintos kopijos) _____ lapų.</w:t>
            </w:r>
          </w:p>
        </w:tc>
      </w:tr>
      <w:tr w:rsidR="00F77A51" w:rsidRPr="007D619D" w:rsidTr="0098671E">
        <w:tc>
          <w:tcPr>
            <w:tcW w:w="3348" w:type="dxa"/>
          </w:tcPr>
          <w:p w:rsidR="00F77A51" w:rsidRPr="007D619D" w:rsidRDefault="00F77A51" w:rsidP="0098671E">
            <w:pPr>
              <w:rPr>
                <w:sz w:val="20"/>
              </w:rPr>
            </w:pPr>
            <w:r w:rsidRPr="007D619D">
              <w:rPr>
                <w:sz w:val="20"/>
              </w:rPr>
              <w:t>Dokumento rengėjas</w:t>
            </w:r>
          </w:p>
        </w:tc>
        <w:tc>
          <w:tcPr>
            <w:tcW w:w="6506" w:type="dxa"/>
            <w:gridSpan w:val="2"/>
          </w:tcPr>
          <w:p w:rsidR="00F77A51" w:rsidRPr="007D619D" w:rsidRDefault="00F77A51" w:rsidP="0098671E">
            <w:bookmarkStart w:id="12" w:name="rengejoNuoroda"/>
            <w:r>
              <w:t>Aušra Juškauskienė</w:t>
            </w:r>
            <w:bookmarkEnd w:id="12"/>
          </w:p>
        </w:tc>
      </w:tr>
      <w:tr w:rsidR="00F77A51" w:rsidRPr="007D619D" w:rsidTr="0098671E">
        <w:tc>
          <w:tcPr>
            <w:tcW w:w="3348" w:type="dxa"/>
          </w:tcPr>
          <w:p w:rsidR="00F77A51" w:rsidRPr="007D619D" w:rsidRDefault="00F77A51" w:rsidP="0098671E">
            <w:pPr>
              <w:rPr>
                <w:sz w:val="20"/>
              </w:rPr>
            </w:pPr>
            <w:r w:rsidRPr="007D619D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2"/>
          </w:tcPr>
          <w:p w:rsidR="00F77A51" w:rsidRPr="007D619D" w:rsidRDefault="00F0300B" w:rsidP="0098671E">
            <w:bookmarkStart w:id="13" w:name="suderVardas"/>
            <w:r>
              <w:t> </w:t>
            </w:r>
            <w:bookmarkEnd w:id="13"/>
          </w:p>
        </w:tc>
      </w:tr>
      <w:tr w:rsidR="00F77A51" w:rsidRPr="007D619D" w:rsidTr="0098671E">
        <w:tc>
          <w:tcPr>
            <w:tcW w:w="3348" w:type="dxa"/>
          </w:tcPr>
          <w:p w:rsidR="00F77A51" w:rsidRPr="007D619D" w:rsidRDefault="00F77A51" w:rsidP="0098671E">
            <w:pPr>
              <w:rPr>
                <w:sz w:val="20"/>
              </w:rPr>
            </w:pPr>
            <w:r w:rsidRPr="007D619D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2"/>
          </w:tcPr>
          <w:p w:rsidR="00F77A51" w:rsidRPr="007D619D" w:rsidRDefault="00F0300B" w:rsidP="0098671E">
            <w:bookmarkStart w:id="14" w:name="pasirasancioVardas"/>
            <w:r>
              <w:t>Violeta Gedminaitė</w:t>
            </w:r>
            <w:bookmarkEnd w:id="14"/>
          </w:p>
        </w:tc>
      </w:tr>
    </w:tbl>
    <w:p w:rsidR="00F77A51" w:rsidRPr="007D619D" w:rsidRDefault="00F77A51" w:rsidP="00F77A5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6506"/>
      </w:tblGrid>
      <w:tr w:rsidR="00F77A51" w:rsidRPr="007D619D" w:rsidTr="0098671E">
        <w:tc>
          <w:tcPr>
            <w:tcW w:w="9854" w:type="dxa"/>
            <w:gridSpan w:val="2"/>
          </w:tcPr>
          <w:p w:rsidR="00F77A51" w:rsidRPr="007D619D" w:rsidRDefault="00F77A51" w:rsidP="00986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DOKUMENTAS </w:t>
            </w:r>
            <w:r w:rsidRPr="007D619D">
              <w:rPr>
                <w:sz w:val="18"/>
                <w:szCs w:val="18"/>
              </w:rPr>
              <w:t>YRA PARENGTAS, VIZUOTAS IR PASIRAŠYTAS VILNIAUS MIESTO SAVIVALDYBĖS INFORMACINĖJE DOKUMENTŲ VALDYMO SISTEMOJE „@VILYS“</w:t>
            </w:r>
          </w:p>
        </w:tc>
      </w:tr>
      <w:tr w:rsidR="00F77A51" w:rsidRPr="007D619D" w:rsidTr="0098671E">
        <w:tc>
          <w:tcPr>
            <w:tcW w:w="3348" w:type="dxa"/>
          </w:tcPr>
          <w:p w:rsidR="00F77A51" w:rsidRDefault="00F77A51" w:rsidP="0098671E">
            <w:pPr>
              <w:rPr>
                <w:sz w:val="18"/>
                <w:szCs w:val="18"/>
              </w:rPr>
            </w:pPr>
          </w:p>
          <w:p w:rsidR="00F77A51" w:rsidRDefault="00F77A51" w:rsidP="009867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ATSPAUSDINTĄ DOKUMENTO KOPIJĄ TVIRTINU</w:t>
            </w:r>
          </w:p>
          <w:p w:rsidR="00F77A51" w:rsidRPr="007D619D" w:rsidRDefault="00F77A51" w:rsidP="0098671E">
            <w:pPr>
              <w:rPr>
                <w:sz w:val="18"/>
                <w:szCs w:val="18"/>
              </w:rPr>
            </w:pPr>
          </w:p>
        </w:tc>
        <w:tc>
          <w:tcPr>
            <w:tcW w:w="6506" w:type="dxa"/>
          </w:tcPr>
          <w:p w:rsidR="00F77A51" w:rsidRDefault="00F77A51" w:rsidP="0098671E">
            <w:pPr>
              <w:rPr>
                <w:sz w:val="18"/>
                <w:szCs w:val="18"/>
              </w:rPr>
            </w:pPr>
          </w:p>
          <w:p w:rsidR="00F77A51" w:rsidRDefault="00F77A51" w:rsidP="0098671E">
            <w:pPr>
              <w:rPr>
                <w:sz w:val="18"/>
                <w:szCs w:val="18"/>
              </w:rPr>
            </w:pPr>
          </w:p>
          <w:p w:rsidR="00F77A51" w:rsidRDefault="00F77A51" w:rsidP="0098671E">
            <w:pPr>
              <w:rPr>
                <w:sz w:val="18"/>
                <w:szCs w:val="18"/>
              </w:rPr>
            </w:pPr>
          </w:p>
          <w:p w:rsidR="00F77A51" w:rsidRDefault="00F77A51" w:rsidP="0098671E">
            <w:pPr>
              <w:rPr>
                <w:sz w:val="18"/>
                <w:szCs w:val="18"/>
              </w:rPr>
            </w:pPr>
          </w:p>
          <w:p w:rsidR="00F77A51" w:rsidRPr="007D619D" w:rsidRDefault="00F77A51" w:rsidP="009867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(darbuotojo vardas, pavardė, pareigos ir parašas)</w:t>
            </w:r>
          </w:p>
        </w:tc>
      </w:tr>
    </w:tbl>
    <w:p w:rsidR="00F77A51" w:rsidRPr="007D619D" w:rsidRDefault="00F77A51" w:rsidP="00F77A51"/>
    <w:p w:rsidR="00F77A51" w:rsidRPr="00F77A51" w:rsidRDefault="00F77A51" w:rsidP="00CF6BA7">
      <w:pPr>
        <w:jc w:val="center"/>
        <w:rPr>
          <w:szCs w:val="24"/>
        </w:rPr>
      </w:pPr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9A5" w:rsidRDefault="006309A5">
      <w:r>
        <w:separator/>
      </w:r>
    </w:p>
  </w:endnote>
  <w:endnote w:type="continuationSeparator" w:id="0">
    <w:p w:rsidR="006309A5" w:rsidRDefault="0063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9A5" w:rsidRDefault="006309A5">
      <w:r>
        <w:separator/>
      </w:r>
    </w:p>
  </w:footnote>
  <w:footnote w:type="continuationSeparator" w:id="0">
    <w:p w:rsidR="006309A5" w:rsidRDefault="00630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396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D320B"/>
    <w:rsid w:val="001247B1"/>
    <w:rsid w:val="001C0578"/>
    <w:rsid w:val="001C6D12"/>
    <w:rsid w:val="001D60D6"/>
    <w:rsid w:val="00226EEA"/>
    <w:rsid w:val="00251BD4"/>
    <w:rsid w:val="002A6B79"/>
    <w:rsid w:val="003118AE"/>
    <w:rsid w:val="00326D97"/>
    <w:rsid w:val="003519D8"/>
    <w:rsid w:val="0036050E"/>
    <w:rsid w:val="003769D6"/>
    <w:rsid w:val="003B3BF3"/>
    <w:rsid w:val="003E1C7D"/>
    <w:rsid w:val="004650A8"/>
    <w:rsid w:val="004810D6"/>
    <w:rsid w:val="00487AEC"/>
    <w:rsid w:val="004939E6"/>
    <w:rsid w:val="004B3D2C"/>
    <w:rsid w:val="00533E9C"/>
    <w:rsid w:val="005348BF"/>
    <w:rsid w:val="005953AE"/>
    <w:rsid w:val="005A3DBF"/>
    <w:rsid w:val="005B0E2A"/>
    <w:rsid w:val="00606161"/>
    <w:rsid w:val="00606515"/>
    <w:rsid w:val="006309A5"/>
    <w:rsid w:val="006658D8"/>
    <w:rsid w:val="006D3DC2"/>
    <w:rsid w:val="006D4238"/>
    <w:rsid w:val="007162E3"/>
    <w:rsid w:val="00764F9A"/>
    <w:rsid w:val="007B39F4"/>
    <w:rsid w:val="007D123C"/>
    <w:rsid w:val="007E0889"/>
    <w:rsid w:val="00802402"/>
    <w:rsid w:val="00863A91"/>
    <w:rsid w:val="008B72EF"/>
    <w:rsid w:val="008B7661"/>
    <w:rsid w:val="00902FD6"/>
    <w:rsid w:val="00911B6F"/>
    <w:rsid w:val="00965A19"/>
    <w:rsid w:val="009751A3"/>
    <w:rsid w:val="0099582D"/>
    <w:rsid w:val="009B796D"/>
    <w:rsid w:val="009C3F17"/>
    <w:rsid w:val="009D4C80"/>
    <w:rsid w:val="00A5368D"/>
    <w:rsid w:val="00A66391"/>
    <w:rsid w:val="00A9440A"/>
    <w:rsid w:val="00AA56AB"/>
    <w:rsid w:val="00AC0CCC"/>
    <w:rsid w:val="00AE55E2"/>
    <w:rsid w:val="00AF0545"/>
    <w:rsid w:val="00AF4B35"/>
    <w:rsid w:val="00B330A4"/>
    <w:rsid w:val="00B978D6"/>
    <w:rsid w:val="00BE1EDD"/>
    <w:rsid w:val="00C13332"/>
    <w:rsid w:val="00C25555"/>
    <w:rsid w:val="00C32FC4"/>
    <w:rsid w:val="00C47E44"/>
    <w:rsid w:val="00CC0561"/>
    <w:rsid w:val="00CE110D"/>
    <w:rsid w:val="00CE17BD"/>
    <w:rsid w:val="00CF1831"/>
    <w:rsid w:val="00CF3007"/>
    <w:rsid w:val="00CF6BA7"/>
    <w:rsid w:val="00D433C9"/>
    <w:rsid w:val="00E03341"/>
    <w:rsid w:val="00E32279"/>
    <w:rsid w:val="00EA20E5"/>
    <w:rsid w:val="00EE6219"/>
    <w:rsid w:val="00F0300B"/>
    <w:rsid w:val="00F51A71"/>
    <w:rsid w:val="00F71191"/>
    <w:rsid w:val="00F7213A"/>
    <w:rsid w:val="00F77A51"/>
    <w:rsid w:val="00F82034"/>
    <w:rsid w:val="00FA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1C13C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ED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061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E1EDD"/>
    <w:pPr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BE1EDD"/>
    <w:pPr>
      <w:tabs>
        <w:tab w:val="center" w:pos="4986"/>
        <w:tab w:val="right" w:pos="9972"/>
      </w:tabs>
    </w:pPr>
  </w:style>
  <w:style w:type="paragraph" w:styleId="Caption">
    <w:name w:val="caption"/>
    <w:basedOn w:val="Normal"/>
    <w:next w:val="Normal"/>
    <w:qFormat/>
    <w:rsid w:val="00BE1EDD"/>
    <w:pPr>
      <w:jc w:val="center"/>
    </w:pPr>
    <w:rPr>
      <w:b/>
    </w:rPr>
  </w:style>
  <w:style w:type="character" w:styleId="CommentReference">
    <w:name w:val="annotation reference"/>
    <w:basedOn w:val="DefaultParagraphFont"/>
    <w:semiHidden/>
    <w:rsid w:val="00CF1831"/>
    <w:rPr>
      <w:sz w:val="16"/>
      <w:szCs w:val="16"/>
    </w:rPr>
  </w:style>
  <w:style w:type="paragraph" w:styleId="CommentText">
    <w:name w:val="annotation text"/>
    <w:basedOn w:val="Normal"/>
    <w:semiHidden/>
    <w:rsid w:val="00CF1831"/>
    <w:rPr>
      <w:sz w:val="20"/>
    </w:rPr>
  </w:style>
  <w:style w:type="paragraph" w:styleId="CommentSubject">
    <w:name w:val="annotation subject"/>
    <w:basedOn w:val="CommentText"/>
    <w:next w:val="CommentText"/>
    <w:semiHidden/>
    <w:rsid w:val="00CF1831"/>
    <w:rPr>
      <w:b/>
      <w:bCs/>
    </w:rPr>
  </w:style>
  <w:style w:type="table" w:styleId="TableGrid">
    <w:name w:val="Table Grid"/>
    <w:basedOn w:val="TableNormal"/>
    <w:rsid w:val="00F77A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ED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061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E1EDD"/>
    <w:pPr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BE1EDD"/>
    <w:pPr>
      <w:tabs>
        <w:tab w:val="center" w:pos="4986"/>
        <w:tab w:val="right" w:pos="9972"/>
      </w:tabs>
    </w:pPr>
  </w:style>
  <w:style w:type="paragraph" w:styleId="Caption">
    <w:name w:val="caption"/>
    <w:basedOn w:val="Normal"/>
    <w:next w:val="Normal"/>
    <w:qFormat/>
    <w:rsid w:val="00BE1EDD"/>
    <w:pPr>
      <w:jc w:val="center"/>
    </w:pPr>
    <w:rPr>
      <w:b/>
    </w:rPr>
  </w:style>
  <w:style w:type="character" w:styleId="CommentReference">
    <w:name w:val="annotation reference"/>
    <w:basedOn w:val="DefaultParagraphFont"/>
    <w:semiHidden/>
    <w:rsid w:val="00CF1831"/>
    <w:rPr>
      <w:sz w:val="16"/>
      <w:szCs w:val="16"/>
    </w:rPr>
  </w:style>
  <w:style w:type="paragraph" w:styleId="CommentText">
    <w:name w:val="annotation text"/>
    <w:basedOn w:val="Normal"/>
    <w:semiHidden/>
    <w:rsid w:val="00CF1831"/>
    <w:rPr>
      <w:sz w:val="20"/>
    </w:rPr>
  </w:style>
  <w:style w:type="paragraph" w:styleId="CommentSubject">
    <w:name w:val="annotation subject"/>
    <w:basedOn w:val="CommentText"/>
    <w:next w:val="CommentText"/>
    <w:semiHidden/>
    <w:rsid w:val="00CF1831"/>
    <w:rPr>
      <w:b/>
      <w:bCs/>
    </w:rPr>
  </w:style>
  <w:style w:type="table" w:styleId="TableGrid">
    <w:name w:val="Table Grid"/>
    <w:basedOn w:val="TableNormal"/>
    <w:rsid w:val="00F77A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262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2012-11-05T15:08:00Z</dcterms:created>
  <dc:creator>Renata Drukteinyte</dc:creator>
  <cp:lastModifiedBy>Gintaras Stankus</cp:lastModifiedBy>
  <cp:lastPrinted>2008-08-29T07:10:00Z</cp:lastPrinted>
  <dcterms:modified xsi:type="dcterms:W3CDTF">2012-11-05T15:08:00Z</dcterms:modified>
  <cp:revision>2</cp:revision>
  <dc:title>Adresatas</dc:title>
</cp:coreProperties>
</file>