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3806EF" w:rsidP="00BA5198">
            <w:r>
              <w:t>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143DCF">
      <w:pPr>
        <w:jc w:val="center"/>
      </w:pPr>
      <w:r>
        <w:t>20</w:t>
      </w:r>
      <w:r w:rsidR="007C18AB">
        <w:t>1</w:t>
      </w:r>
      <w:r w:rsidR="00CF75E1">
        <w:t>7</w:t>
      </w:r>
      <w:r w:rsidR="00B6613A">
        <w:t xml:space="preserve"> </w:t>
      </w:r>
      <w:r w:rsidR="00700D7F">
        <w:t xml:space="preserve">m. </w:t>
      </w:r>
      <w:r w:rsidR="008D2244">
        <w:t xml:space="preserve"> </w:t>
      </w:r>
      <w:r w:rsidR="00F11C3C">
        <w:t>rugpjūčio</w:t>
      </w:r>
      <w:r w:rsidR="009574E3">
        <w:t xml:space="preserve"> mėn. </w:t>
      </w:r>
      <w:r w:rsidR="00A02E47">
        <w:t>17</w:t>
      </w:r>
      <w:r w:rsidR="008D2244">
        <w:t xml:space="preserve"> </w:t>
      </w:r>
      <w:r w:rsidR="00CF75E1">
        <w:t>d.</w:t>
      </w:r>
      <w:r w:rsidR="008D2244">
        <w:t xml:space="preserve"> </w:t>
      </w:r>
      <w:r w:rsidR="00A02E47">
        <w:t xml:space="preserve">Nr. </w:t>
      </w:r>
    </w:p>
    <w:p w:rsidR="00F11C3C" w:rsidRDefault="00F11C3C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64"/>
        <w:gridCol w:w="1360"/>
        <w:gridCol w:w="1331"/>
        <w:gridCol w:w="1419"/>
        <w:gridCol w:w="1446"/>
        <w:gridCol w:w="1363"/>
        <w:gridCol w:w="1325"/>
        <w:gridCol w:w="1310"/>
        <w:gridCol w:w="1310"/>
        <w:gridCol w:w="1402"/>
      </w:tblGrid>
      <w:tr w:rsidR="003806EF" w:rsidTr="009574E3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7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4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9574E3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9574E3">
        <w:tc>
          <w:tcPr>
            <w:tcW w:w="188" w:type="pct"/>
            <w:shd w:val="clear" w:color="auto" w:fill="auto"/>
          </w:tcPr>
          <w:p w:rsidR="003806EF" w:rsidRDefault="009574E3" w:rsidP="00EB1290">
            <w:pPr>
              <w:jc w:val="center"/>
            </w:pPr>
            <w:r>
              <w:t>1.</w:t>
            </w:r>
          </w:p>
        </w:tc>
        <w:tc>
          <w:tcPr>
            <w:tcW w:w="664" w:type="pct"/>
            <w:shd w:val="clear" w:color="auto" w:fill="auto"/>
          </w:tcPr>
          <w:p w:rsidR="003806EF" w:rsidRDefault="00A02E47" w:rsidP="00A02E47">
            <w:r>
              <w:t xml:space="preserve">Architektų g. </w:t>
            </w:r>
            <w:r>
              <w:t>87</w:t>
            </w:r>
          </w:p>
        </w:tc>
        <w:tc>
          <w:tcPr>
            <w:tcW w:w="460" w:type="pct"/>
            <w:shd w:val="clear" w:color="auto" w:fill="auto"/>
          </w:tcPr>
          <w:p w:rsidR="003806EF" w:rsidRDefault="009574E3" w:rsidP="00EB1290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3806EF" w:rsidRDefault="009574E3" w:rsidP="00EB1290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3806EF" w:rsidRDefault="009574E3" w:rsidP="00A02E47">
            <w:pPr>
              <w:jc w:val="center"/>
            </w:pPr>
            <w:proofErr w:type="spellStart"/>
            <w:r>
              <w:t>Ecoservice</w:t>
            </w:r>
            <w:proofErr w:type="spellEnd"/>
            <w:r w:rsidR="00F11C3C">
              <w:t xml:space="preserve">, </w:t>
            </w:r>
          </w:p>
        </w:tc>
        <w:tc>
          <w:tcPr>
            <w:tcW w:w="489" w:type="pct"/>
          </w:tcPr>
          <w:p w:rsidR="003806EF" w:rsidRDefault="00A02E47" w:rsidP="00A02E47">
            <w:pPr>
              <w:jc w:val="center"/>
            </w:pPr>
            <w:r>
              <w:t>6</w:t>
            </w:r>
            <w:r w:rsidR="00F11C3C">
              <w:t xml:space="preserve"> </w:t>
            </w:r>
            <w:proofErr w:type="spellStart"/>
            <w:r w:rsidR="00F11C3C">
              <w:t>buit</w:t>
            </w:r>
            <w:proofErr w:type="spellEnd"/>
            <w:r w:rsidR="00F11C3C">
              <w:t xml:space="preserve">., </w:t>
            </w:r>
          </w:p>
        </w:tc>
        <w:tc>
          <w:tcPr>
            <w:tcW w:w="461" w:type="pct"/>
          </w:tcPr>
          <w:p w:rsidR="003806EF" w:rsidRPr="00A02E47" w:rsidRDefault="00A02E47" w:rsidP="00EB1290">
            <w:pPr>
              <w:jc w:val="center"/>
              <w:rPr>
                <w:b/>
              </w:rPr>
            </w:pPr>
            <w:r>
              <w:t>baldų dalys</w:t>
            </w:r>
          </w:p>
        </w:tc>
        <w:tc>
          <w:tcPr>
            <w:tcW w:w="44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9574E3" w:rsidP="00EB1290">
            <w:pPr>
              <w:jc w:val="center"/>
            </w:pPr>
            <w:r>
              <w:t>šakos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9574E3" w:rsidTr="00093711">
        <w:tc>
          <w:tcPr>
            <w:tcW w:w="188" w:type="pct"/>
            <w:shd w:val="clear" w:color="auto" w:fill="auto"/>
          </w:tcPr>
          <w:p w:rsidR="009574E3" w:rsidRDefault="009574E3" w:rsidP="00093711">
            <w:pPr>
              <w:jc w:val="center"/>
            </w:pPr>
            <w:r>
              <w:t>2.</w:t>
            </w:r>
          </w:p>
        </w:tc>
        <w:tc>
          <w:tcPr>
            <w:tcW w:w="664" w:type="pct"/>
            <w:shd w:val="clear" w:color="auto" w:fill="auto"/>
          </w:tcPr>
          <w:p w:rsidR="00A02E47" w:rsidRDefault="00A02E47" w:rsidP="00A02E47">
            <w:r>
              <w:t>Architektų g. 172</w:t>
            </w:r>
          </w:p>
          <w:p w:rsidR="009574E3" w:rsidRDefault="009574E3" w:rsidP="009574E3"/>
        </w:tc>
        <w:tc>
          <w:tcPr>
            <w:tcW w:w="460" w:type="pct"/>
            <w:shd w:val="clear" w:color="auto" w:fill="auto"/>
          </w:tcPr>
          <w:p w:rsidR="009574E3" w:rsidRDefault="009574E3" w:rsidP="00093711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9574E3" w:rsidRDefault="009574E3" w:rsidP="00093711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9574E3" w:rsidRDefault="009574E3" w:rsidP="00093711">
            <w:pPr>
              <w:jc w:val="center"/>
            </w:pPr>
            <w:proofErr w:type="spellStart"/>
            <w:r>
              <w:t>Ecoservice</w:t>
            </w:r>
            <w:proofErr w:type="spellEnd"/>
            <w:r w:rsidR="00F11C3C">
              <w:t>,</w:t>
            </w:r>
            <w:r w:rsidR="00A02E47">
              <w:t xml:space="preserve"> </w:t>
            </w:r>
            <w:r w:rsidR="006214FF">
              <w:t>VSA,</w:t>
            </w:r>
            <w:r w:rsidR="00F11C3C">
              <w:t xml:space="preserve"> </w:t>
            </w:r>
            <w:proofErr w:type="spellStart"/>
            <w:r w:rsidR="00F11C3C">
              <w:t>Devedra</w:t>
            </w:r>
            <w:proofErr w:type="spellEnd"/>
          </w:p>
        </w:tc>
        <w:tc>
          <w:tcPr>
            <w:tcW w:w="489" w:type="pct"/>
          </w:tcPr>
          <w:p w:rsidR="009574E3" w:rsidRDefault="006214FF" w:rsidP="00093711">
            <w:pPr>
              <w:jc w:val="center"/>
            </w:pPr>
            <w:r>
              <w:t xml:space="preserve">6 </w:t>
            </w:r>
            <w:proofErr w:type="spellStart"/>
            <w:r>
              <w:t>buit</w:t>
            </w:r>
            <w:proofErr w:type="spellEnd"/>
            <w:r>
              <w:t>.,</w:t>
            </w:r>
          </w:p>
        </w:tc>
        <w:tc>
          <w:tcPr>
            <w:tcW w:w="461" w:type="pct"/>
          </w:tcPr>
          <w:p w:rsidR="009574E3" w:rsidRDefault="006214FF" w:rsidP="00093711">
            <w:pPr>
              <w:jc w:val="center"/>
            </w:pPr>
            <w:r>
              <w:t>baldų dalys</w:t>
            </w:r>
            <w:r>
              <w:t>, šaldytuvas</w:t>
            </w:r>
          </w:p>
        </w:tc>
        <w:tc>
          <w:tcPr>
            <w:tcW w:w="448" w:type="pct"/>
            <w:shd w:val="clear" w:color="auto" w:fill="auto"/>
          </w:tcPr>
          <w:p w:rsidR="009574E3" w:rsidRDefault="009574E3" w:rsidP="00093711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574E3" w:rsidRDefault="009574E3" w:rsidP="009574E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574E3" w:rsidRDefault="006214FF" w:rsidP="00093711">
            <w:pPr>
              <w:jc w:val="center"/>
            </w:pPr>
            <w:r>
              <w:t>padangos</w:t>
            </w:r>
          </w:p>
        </w:tc>
        <w:tc>
          <w:tcPr>
            <w:tcW w:w="474" w:type="pct"/>
            <w:shd w:val="clear" w:color="auto" w:fill="auto"/>
          </w:tcPr>
          <w:p w:rsidR="009574E3" w:rsidRDefault="009574E3" w:rsidP="00093711">
            <w:pPr>
              <w:jc w:val="center"/>
            </w:pPr>
          </w:p>
        </w:tc>
      </w:tr>
      <w:tr w:rsidR="009574E3" w:rsidTr="00093711">
        <w:tc>
          <w:tcPr>
            <w:tcW w:w="188" w:type="pct"/>
            <w:shd w:val="clear" w:color="auto" w:fill="auto"/>
          </w:tcPr>
          <w:p w:rsidR="009574E3" w:rsidRDefault="009574E3" w:rsidP="00093711">
            <w:pPr>
              <w:jc w:val="center"/>
            </w:pPr>
            <w:r>
              <w:t>3.</w:t>
            </w:r>
          </w:p>
        </w:tc>
        <w:tc>
          <w:tcPr>
            <w:tcW w:w="664" w:type="pct"/>
            <w:shd w:val="clear" w:color="auto" w:fill="auto"/>
          </w:tcPr>
          <w:p w:rsidR="006214FF" w:rsidRDefault="006214FF" w:rsidP="006214FF">
            <w:r>
              <w:t>Architektų g. 107</w:t>
            </w:r>
          </w:p>
          <w:p w:rsidR="009574E3" w:rsidRDefault="009574E3" w:rsidP="00F11C3C"/>
        </w:tc>
        <w:tc>
          <w:tcPr>
            <w:tcW w:w="460" w:type="pct"/>
            <w:shd w:val="clear" w:color="auto" w:fill="auto"/>
          </w:tcPr>
          <w:p w:rsidR="009574E3" w:rsidRDefault="009574E3" w:rsidP="00093711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9574E3" w:rsidRDefault="009574E3" w:rsidP="00093711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9574E3" w:rsidRDefault="006214FF" w:rsidP="00F11C3C">
            <w:pPr>
              <w:jc w:val="center"/>
            </w:pPr>
            <w:r>
              <w:t>VSA</w:t>
            </w:r>
            <w:r w:rsidR="009574E3">
              <w:t xml:space="preserve"> </w:t>
            </w:r>
          </w:p>
        </w:tc>
        <w:tc>
          <w:tcPr>
            <w:tcW w:w="489" w:type="pct"/>
          </w:tcPr>
          <w:p w:rsidR="009574E3" w:rsidRDefault="00F11C3C" w:rsidP="00093711">
            <w:pPr>
              <w:jc w:val="center"/>
            </w:pPr>
            <w:r>
              <w:t>1 buit.</w:t>
            </w:r>
            <w:r w:rsidR="006214FF">
              <w:t>,1 plastmasės</w:t>
            </w:r>
          </w:p>
        </w:tc>
        <w:tc>
          <w:tcPr>
            <w:tcW w:w="461" w:type="pct"/>
          </w:tcPr>
          <w:p w:rsidR="009574E3" w:rsidRDefault="004C5ACE" w:rsidP="00093711">
            <w:pPr>
              <w:jc w:val="center"/>
            </w:pPr>
            <w:r>
              <w:t>baldų dalys</w:t>
            </w:r>
          </w:p>
        </w:tc>
        <w:tc>
          <w:tcPr>
            <w:tcW w:w="448" w:type="pct"/>
            <w:shd w:val="clear" w:color="auto" w:fill="auto"/>
          </w:tcPr>
          <w:p w:rsidR="009574E3" w:rsidRDefault="009574E3" w:rsidP="00093711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574E3" w:rsidRDefault="009574E3" w:rsidP="00093711">
            <w:pPr>
              <w:jc w:val="center"/>
            </w:pPr>
            <w:r>
              <w:t>šakos</w:t>
            </w:r>
          </w:p>
        </w:tc>
        <w:tc>
          <w:tcPr>
            <w:tcW w:w="443" w:type="pct"/>
            <w:shd w:val="clear" w:color="auto" w:fill="auto"/>
          </w:tcPr>
          <w:p w:rsidR="009574E3" w:rsidRDefault="009574E3" w:rsidP="00093711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9574E3" w:rsidRDefault="009574E3" w:rsidP="00093711">
            <w:pPr>
              <w:jc w:val="center"/>
            </w:pPr>
          </w:p>
        </w:tc>
      </w:tr>
      <w:tr w:rsidR="00F11C3C" w:rsidTr="00F11C3C"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C3C" w:rsidRDefault="00F11C3C" w:rsidP="00F32C4E">
            <w:pPr>
              <w:jc w:val="center"/>
            </w:pPr>
            <w:r>
              <w:t>4.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C3C" w:rsidRDefault="00F11C3C" w:rsidP="006214FF">
            <w:r>
              <w:t xml:space="preserve">Architektų g. </w:t>
            </w:r>
            <w:r w:rsidR="006214FF">
              <w:t>4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C3C" w:rsidRDefault="00F11C3C" w:rsidP="00F32C4E">
            <w:pPr>
              <w:jc w:val="center"/>
            </w:pPr>
            <w:r>
              <w:t>+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C3C" w:rsidRDefault="00F11C3C" w:rsidP="00F32C4E">
            <w:pPr>
              <w:jc w:val="center"/>
            </w:pPr>
            <w:r>
              <w:t>+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C3C" w:rsidRDefault="00F11C3C" w:rsidP="00F32C4E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 xml:space="preserve">, </w:t>
            </w:r>
            <w:proofErr w:type="spellStart"/>
            <w:r>
              <w:t>Devedra</w:t>
            </w:r>
            <w:proofErr w:type="spellEnd"/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C3C" w:rsidRDefault="006214FF" w:rsidP="00F32C4E">
            <w:pPr>
              <w:jc w:val="center"/>
            </w:pPr>
            <w:r>
              <w:t>3</w:t>
            </w:r>
            <w:r w:rsidR="00F11C3C">
              <w:t xml:space="preserve"> </w:t>
            </w:r>
            <w:proofErr w:type="spellStart"/>
            <w:r w:rsidR="00F11C3C">
              <w:t>buit</w:t>
            </w:r>
            <w:proofErr w:type="spellEnd"/>
            <w:r w:rsidR="00F11C3C">
              <w:t>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C3C" w:rsidRDefault="006214FF" w:rsidP="00F32C4E">
            <w:pPr>
              <w:jc w:val="center"/>
            </w:pPr>
            <w:r>
              <w:t>kėdė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C3C" w:rsidRDefault="00F11C3C" w:rsidP="00F32C4E">
            <w:pPr>
              <w:jc w:val="center"/>
            </w:pPr>
            <w:r>
              <w:t xml:space="preserve">Plytelės, tinko kibirai, </w:t>
            </w:r>
            <w:proofErr w:type="spellStart"/>
            <w:r>
              <w:t>putplastis</w:t>
            </w:r>
            <w:proofErr w:type="spellEnd"/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C3C" w:rsidRDefault="00F11C3C" w:rsidP="00F32C4E">
            <w:pPr>
              <w:jc w:val="center"/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C3C" w:rsidRDefault="00F11C3C" w:rsidP="00F32C4E">
            <w:pPr>
              <w:jc w:val="center"/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C3C" w:rsidRDefault="00F11C3C" w:rsidP="00F32C4E">
            <w:pPr>
              <w:jc w:val="center"/>
            </w:pP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bookmarkStart w:id="0" w:name="_GoBack"/>
      <w:bookmarkEnd w:id="0"/>
      <w:r>
        <w:lastRenderedPageBreak/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D0573B" w:rsidRDefault="00D0573B" w:rsidP="00A16FFC">
      <w:pPr>
        <w:tabs>
          <w:tab w:val="left" w:pos="330"/>
        </w:tabs>
        <w:rPr>
          <w:i/>
          <w:sz w:val="22"/>
          <w:szCs w:val="22"/>
        </w:rPr>
      </w:pPr>
    </w:p>
    <w:p w:rsidR="00D0573B" w:rsidRDefault="00D0573B" w:rsidP="00D0573B">
      <w:pPr>
        <w:spacing w:line="276" w:lineRule="auto"/>
        <w:ind w:right="-314"/>
        <w:jc w:val="both"/>
      </w:pPr>
      <w:r>
        <w:t xml:space="preserve">Patikrino : Lazdynų seniūnijos specialistė  Aušra </w:t>
      </w:r>
      <w:proofErr w:type="spellStart"/>
      <w:r>
        <w:t>Juškauskienė</w:t>
      </w:r>
      <w:proofErr w:type="spellEnd"/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ACE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1F0"/>
    <w:rsid w:val="006214F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7654B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57EB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37CE5"/>
    <w:rsid w:val="00942271"/>
    <w:rsid w:val="009444BA"/>
    <w:rsid w:val="009457BF"/>
    <w:rsid w:val="0095012F"/>
    <w:rsid w:val="009508EA"/>
    <w:rsid w:val="00954AB6"/>
    <w:rsid w:val="009574E3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2E47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0573B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419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1C3C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998</Words>
  <Characters>569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2017-08-17T06:35:00Z</dcterms:created>
  <dc:creator>Saulius.Slankauskas</dc:creator>
  <cp:lastModifiedBy>Aušra Juškauskienė</cp:lastModifiedBy>
  <cp:lastPrinted>2017-06-02T09:38:00Z</cp:lastPrinted>
  <dcterms:modified xsi:type="dcterms:W3CDTF">2017-08-17T06:35:00Z</dcterms:modified>
  <cp:revision>2</cp:revision>
  <dc:title>KOMUNALINIŲ ATLIEKŲ IR ANTRINIŲ ŽALIAVŲ KONTEINERIŲ</dc:title>
</cp:coreProperties>
</file>