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B120F6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8D2244">
        <w:t xml:space="preserve"> </w:t>
      </w:r>
      <w:r w:rsidR="003C4CF5">
        <w:t>rugsėjo</w:t>
      </w:r>
      <w:r w:rsidR="009574E3">
        <w:t xml:space="preserve"> mėn. </w:t>
      </w:r>
      <w:r w:rsidR="00EB5230">
        <w:t>14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A02E47">
        <w:t xml:space="preserve">Nr. </w:t>
      </w:r>
    </w:p>
    <w:p w:rsidR="003C4CF5" w:rsidRDefault="003C4CF5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4"/>
        <w:gridCol w:w="1360"/>
        <w:gridCol w:w="1331"/>
        <w:gridCol w:w="1419"/>
        <w:gridCol w:w="1446"/>
        <w:gridCol w:w="1363"/>
        <w:gridCol w:w="1325"/>
        <w:gridCol w:w="1310"/>
        <w:gridCol w:w="1310"/>
        <w:gridCol w:w="1402"/>
      </w:tblGrid>
      <w:tr w:rsidR="003806EF" w:rsidTr="009574E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7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574E3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4C24A3" w:rsidTr="00794416">
        <w:tc>
          <w:tcPr>
            <w:tcW w:w="188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1.</w:t>
            </w:r>
          </w:p>
        </w:tc>
        <w:tc>
          <w:tcPr>
            <w:tcW w:w="664" w:type="pct"/>
            <w:shd w:val="clear" w:color="auto" w:fill="auto"/>
          </w:tcPr>
          <w:p w:rsidR="004C24A3" w:rsidRDefault="00EB5230" w:rsidP="00794416">
            <w:r>
              <w:t>Žėručio</w:t>
            </w:r>
            <w:r w:rsidR="004C24A3">
              <w:t xml:space="preserve"> g. 6</w:t>
            </w:r>
          </w:p>
          <w:p w:rsidR="004C24A3" w:rsidRDefault="004C24A3" w:rsidP="00794416"/>
        </w:tc>
        <w:tc>
          <w:tcPr>
            <w:tcW w:w="460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4C24A3" w:rsidRDefault="004C24A3" w:rsidP="00794416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4C24A3" w:rsidRDefault="004C24A3" w:rsidP="003C4CF5">
            <w:pPr>
              <w:jc w:val="center"/>
            </w:pPr>
            <w:proofErr w:type="spellStart"/>
            <w:r>
              <w:t>Ecoservice</w:t>
            </w:r>
            <w:proofErr w:type="spellEnd"/>
            <w:r w:rsidR="00EB5230">
              <w:t xml:space="preserve">, </w:t>
            </w:r>
            <w:proofErr w:type="spellStart"/>
            <w:r w:rsidR="00EB5230">
              <w:t>Devedra</w:t>
            </w:r>
            <w:proofErr w:type="spellEnd"/>
          </w:p>
        </w:tc>
        <w:tc>
          <w:tcPr>
            <w:tcW w:w="489" w:type="pct"/>
          </w:tcPr>
          <w:p w:rsidR="004C24A3" w:rsidRDefault="00EB5230" w:rsidP="004C24A3">
            <w:pPr>
              <w:jc w:val="center"/>
            </w:pPr>
            <w:r>
              <w:t>1 buitinių atliekų</w:t>
            </w:r>
          </w:p>
        </w:tc>
        <w:tc>
          <w:tcPr>
            <w:tcW w:w="461" w:type="pct"/>
          </w:tcPr>
          <w:p w:rsidR="004C24A3" w:rsidRDefault="00EB5230" w:rsidP="00EB5230">
            <w:pPr>
              <w:jc w:val="center"/>
            </w:pPr>
            <w:r>
              <w:t>b</w:t>
            </w:r>
            <w:r w:rsidR="003C4CF5">
              <w:t>ald</w:t>
            </w:r>
            <w:r>
              <w:t>ų dalys</w:t>
            </w:r>
          </w:p>
        </w:tc>
        <w:tc>
          <w:tcPr>
            <w:tcW w:w="448" w:type="pct"/>
            <w:shd w:val="clear" w:color="auto" w:fill="auto"/>
          </w:tcPr>
          <w:p w:rsidR="004C24A3" w:rsidRDefault="004C24A3" w:rsidP="0079441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C24A3" w:rsidRDefault="004C24A3" w:rsidP="0079441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C24A3" w:rsidRDefault="004C24A3" w:rsidP="00794416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4C24A3" w:rsidRDefault="004C24A3" w:rsidP="00794416">
            <w:pPr>
              <w:jc w:val="center"/>
            </w:pPr>
          </w:p>
        </w:tc>
      </w:tr>
      <w:tr w:rsidR="003C4CF5" w:rsidTr="00370811">
        <w:tc>
          <w:tcPr>
            <w:tcW w:w="188" w:type="pct"/>
            <w:shd w:val="clear" w:color="auto" w:fill="auto"/>
          </w:tcPr>
          <w:p w:rsidR="003C4CF5" w:rsidRDefault="003C4CF5" w:rsidP="00370811">
            <w:pPr>
              <w:jc w:val="center"/>
            </w:pPr>
            <w:r>
              <w:t>2.</w:t>
            </w:r>
          </w:p>
        </w:tc>
        <w:tc>
          <w:tcPr>
            <w:tcW w:w="664" w:type="pct"/>
            <w:shd w:val="clear" w:color="auto" w:fill="auto"/>
          </w:tcPr>
          <w:p w:rsidR="003C4CF5" w:rsidRDefault="003C4CF5" w:rsidP="00EB5230">
            <w:r>
              <w:t>Žėručio g. 2</w:t>
            </w:r>
            <w:r w:rsidR="00EB5230">
              <w:t>2</w:t>
            </w:r>
          </w:p>
        </w:tc>
        <w:tc>
          <w:tcPr>
            <w:tcW w:w="460" w:type="pct"/>
            <w:shd w:val="clear" w:color="auto" w:fill="auto"/>
          </w:tcPr>
          <w:p w:rsidR="003C4CF5" w:rsidRDefault="003C4CF5" w:rsidP="003708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C4CF5" w:rsidRDefault="003C4CF5" w:rsidP="003708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3C4CF5" w:rsidRDefault="00EB5230" w:rsidP="00370811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  <w:proofErr w:type="spellStart"/>
            <w:r>
              <w:t>Devedra</w:t>
            </w:r>
            <w:proofErr w:type="spellEnd"/>
          </w:p>
        </w:tc>
        <w:tc>
          <w:tcPr>
            <w:tcW w:w="489" w:type="pct"/>
          </w:tcPr>
          <w:p w:rsidR="003C4CF5" w:rsidRDefault="00EB5230" w:rsidP="00EB5230">
            <w:pPr>
              <w:jc w:val="center"/>
            </w:pPr>
            <w:r>
              <w:t xml:space="preserve"> 1 tekstilės</w:t>
            </w:r>
          </w:p>
        </w:tc>
        <w:tc>
          <w:tcPr>
            <w:tcW w:w="461" w:type="pct"/>
          </w:tcPr>
          <w:p w:rsidR="003C4CF5" w:rsidRDefault="00EB5230" w:rsidP="00EB5230">
            <w:pPr>
              <w:jc w:val="center"/>
            </w:pPr>
            <w:r>
              <w:t>b</w:t>
            </w:r>
            <w:r w:rsidR="003C4CF5">
              <w:t>ald</w:t>
            </w:r>
            <w:r>
              <w:t>ų dalys</w:t>
            </w:r>
          </w:p>
        </w:tc>
        <w:tc>
          <w:tcPr>
            <w:tcW w:w="448" w:type="pct"/>
            <w:shd w:val="clear" w:color="auto" w:fill="auto"/>
          </w:tcPr>
          <w:p w:rsidR="003C4CF5" w:rsidRDefault="003C4CF5" w:rsidP="00370811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4CF5" w:rsidRDefault="00EB5230" w:rsidP="00370811">
            <w:pPr>
              <w:jc w:val="center"/>
            </w:pPr>
            <w:r>
              <w:t>kelmas</w:t>
            </w:r>
          </w:p>
        </w:tc>
        <w:tc>
          <w:tcPr>
            <w:tcW w:w="443" w:type="pct"/>
            <w:shd w:val="clear" w:color="auto" w:fill="auto"/>
          </w:tcPr>
          <w:p w:rsidR="003C4CF5" w:rsidRDefault="003C4CF5" w:rsidP="00370811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C4CF5" w:rsidRDefault="003C4CF5" w:rsidP="00370811">
            <w:pPr>
              <w:jc w:val="center"/>
            </w:pPr>
          </w:p>
        </w:tc>
      </w:tr>
      <w:tr w:rsidR="004C24A3" w:rsidTr="00093711">
        <w:tc>
          <w:tcPr>
            <w:tcW w:w="188" w:type="pct"/>
            <w:shd w:val="clear" w:color="auto" w:fill="auto"/>
          </w:tcPr>
          <w:p w:rsidR="004C24A3" w:rsidRDefault="004C24A3" w:rsidP="007056B5">
            <w:pPr>
              <w:jc w:val="center"/>
            </w:pPr>
            <w:r>
              <w:t>3.</w:t>
            </w:r>
          </w:p>
        </w:tc>
        <w:tc>
          <w:tcPr>
            <w:tcW w:w="664" w:type="pct"/>
            <w:shd w:val="clear" w:color="auto" w:fill="auto"/>
          </w:tcPr>
          <w:p w:rsidR="004C24A3" w:rsidRDefault="00EB5230" w:rsidP="003C4CF5">
            <w:r>
              <w:t>Architektų g. 55</w:t>
            </w:r>
          </w:p>
        </w:tc>
        <w:tc>
          <w:tcPr>
            <w:tcW w:w="460" w:type="pct"/>
            <w:shd w:val="clear" w:color="auto" w:fill="auto"/>
          </w:tcPr>
          <w:p w:rsidR="004C24A3" w:rsidRDefault="004C24A3" w:rsidP="000937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4C24A3" w:rsidRDefault="004C24A3" w:rsidP="000937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4C24A3" w:rsidRDefault="004C24A3" w:rsidP="003C4CF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9" w:type="pct"/>
          </w:tcPr>
          <w:p w:rsidR="004C24A3" w:rsidRDefault="004C24A3" w:rsidP="00093711">
            <w:pPr>
              <w:jc w:val="center"/>
            </w:pPr>
          </w:p>
        </w:tc>
        <w:tc>
          <w:tcPr>
            <w:tcW w:w="461" w:type="pct"/>
          </w:tcPr>
          <w:p w:rsidR="004C24A3" w:rsidRDefault="00EB5230" w:rsidP="00565F32">
            <w:pPr>
              <w:jc w:val="center"/>
            </w:pPr>
            <w:proofErr w:type="spellStart"/>
            <w:r>
              <w:t>b</w:t>
            </w:r>
            <w:bookmarkStart w:id="0" w:name="_GoBack"/>
            <w:bookmarkEnd w:id="0"/>
            <w:r>
              <w:t>aldinė</w:t>
            </w:r>
            <w:proofErr w:type="spellEnd"/>
            <w:r>
              <w:t xml:space="preserve"> plokštė</w:t>
            </w:r>
          </w:p>
        </w:tc>
        <w:tc>
          <w:tcPr>
            <w:tcW w:w="448" w:type="pct"/>
            <w:shd w:val="clear" w:color="auto" w:fill="auto"/>
          </w:tcPr>
          <w:p w:rsidR="004C24A3" w:rsidRDefault="004C24A3" w:rsidP="00093711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C24A3" w:rsidRDefault="00EB5230" w:rsidP="009574E3">
            <w:pPr>
              <w:jc w:val="center"/>
            </w:pPr>
            <w:r>
              <w:t>maišai su žole</w:t>
            </w:r>
          </w:p>
        </w:tc>
        <w:tc>
          <w:tcPr>
            <w:tcW w:w="443" w:type="pct"/>
            <w:shd w:val="clear" w:color="auto" w:fill="auto"/>
          </w:tcPr>
          <w:p w:rsidR="004C24A3" w:rsidRDefault="004C24A3" w:rsidP="00093711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4C24A3" w:rsidRDefault="004C24A3" w:rsidP="00093711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D579E8">
      <w:pgSz w:w="16838" w:h="11906" w:orient="landscape"/>
      <w:pgMar w:top="1701" w:right="1134" w:bottom="567" w:left="1134" w:header="283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CD6" w:rsidRDefault="00DE0CD6" w:rsidP="00D579E8">
      <w:r>
        <w:separator/>
      </w:r>
    </w:p>
  </w:endnote>
  <w:endnote w:type="continuationSeparator" w:id="0">
    <w:p w:rsidR="00DE0CD6" w:rsidRDefault="00DE0CD6" w:rsidP="00D5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CD6" w:rsidRDefault="00DE0CD6" w:rsidP="00D579E8">
      <w:r>
        <w:separator/>
      </w:r>
    </w:p>
  </w:footnote>
  <w:footnote w:type="continuationSeparator" w:id="0">
    <w:p w:rsidR="00DE0CD6" w:rsidRDefault="00DE0CD6" w:rsidP="00D57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2DFA"/>
    <w:rsid w:val="001A355F"/>
    <w:rsid w:val="001A6D88"/>
    <w:rsid w:val="001B723E"/>
    <w:rsid w:val="001C1266"/>
    <w:rsid w:val="001C26F4"/>
    <w:rsid w:val="001C7095"/>
    <w:rsid w:val="001D13F9"/>
    <w:rsid w:val="001D3E9F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A6DC2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4CF5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126B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24A3"/>
    <w:rsid w:val="004C3E53"/>
    <w:rsid w:val="004C5ACE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65F3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3773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26B5"/>
    <w:rsid w:val="0060384F"/>
    <w:rsid w:val="006171F0"/>
    <w:rsid w:val="006214F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7654B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195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57EB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CE5"/>
    <w:rsid w:val="00942271"/>
    <w:rsid w:val="009444BA"/>
    <w:rsid w:val="009457BF"/>
    <w:rsid w:val="0095012F"/>
    <w:rsid w:val="009508EA"/>
    <w:rsid w:val="00954AB6"/>
    <w:rsid w:val="009574E3"/>
    <w:rsid w:val="00967E7A"/>
    <w:rsid w:val="00970BD0"/>
    <w:rsid w:val="00973232"/>
    <w:rsid w:val="0097347E"/>
    <w:rsid w:val="00975F08"/>
    <w:rsid w:val="00980A7A"/>
    <w:rsid w:val="00980DFE"/>
    <w:rsid w:val="00982393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2E47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386"/>
    <w:rsid w:val="00A337F2"/>
    <w:rsid w:val="00A353CD"/>
    <w:rsid w:val="00A4110C"/>
    <w:rsid w:val="00A42007"/>
    <w:rsid w:val="00A4226A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D6492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0F6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332B"/>
    <w:rsid w:val="00C4596A"/>
    <w:rsid w:val="00C5294E"/>
    <w:rsid w:val="00C6331F"/>
    <w:rsid w:val="00C63C24"/>
    <w:rsid w:val="00C65D37"/>
    <w:rsid w:val="00C6716B"/>
    <w:rsid w:val="00C71A3A"/>
    <w:rsid w:val="00C73E57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45E8"/>
    <w:rsid w:val="00CD571D"/>
    <w:rsid w:val="00CD6BF4"/>
    <w:rsid w:val="00CD6E7A"/>
    <w:rsid w:val="00CE2137"/>
    <w:rsid w:val="00CE57D0"/>
    <w:rsid w:val="00CE57E8"/>
    <w:rsid w:val="00CE6680"/>
    <w:rsid w:val="00CF10A7"/>
    <w:rsid w:val="00CF3BCC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579E8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0CD6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419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B5230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1C3C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35F46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D579E8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D579E8"/>
    <w:rPr>
      <w:sz w:val="24"/>
      <w:szCs w:val="24"/>
    </w:rPr>
  </w:style>
  <w:style w:type="paragraph" w:styleId="Porat">
    <w:name w:val="footer"/>
    <w:basedOn w:val="prastasis"/>
    <w:link w:val="PoratDiagrama"/>
    <w:rsid w:val="00D579E8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D579E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D579E8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D579E8"/>
    <w:rPr>
      <w:sz w:val="24"/>
      <w:szCs w:val="24"/>
    </w:rPr>
  </w:style>
  <w:style w:type="paragraph" w:styleId="Porat">
    <w:name w:val="footer"/>
    <w:basedOn w:val="prastasis"/>
    <w:link w:val="PoratDiagrama"/>
    <w:rsid w:val="00D579E8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D579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923</Words>
  <Characters>527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2017-09-14T07:21:00Z</dcterms:created>
  <dc:creator>Saulius.Slankauskas</dc:creator>
  <cp:lastModifiedBy>Aušra Juškauskienė</cp:lastModifiedBy>
  <cp:lastPrinted>2017-06-02T09:38:00Z</cp:lastPrinted>
  <dcterms:modified xsi:type="dcterms:W3CDTF">2017-09-14T07:21:00Z</dcterms:modified>
  <cp:revision>2</cp:revision>
  <dc:title>KOMUNALINIŲ ATLIEKŲ IR ANTRINIŲ ŽALIAVŲ KONTEINERIŲ</dc:title>
</cp:coreProperties>
</file>