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264C19" w:rsidP="00264C19">
      <w:pPr>
        <w:jc w:val="both"/>
      </w:pPr>
      <w:r>
        <w:t xml:space="preserve">                                             </w:t>
      </w:r>
      <w:r w:rsidR="00B4528D">
        <w:t>201</w:t>
      </w:r>
      <w:r w:rsidR="00352942">
        <w:t>8</w:t>
      </w:r>
      <w:r w:rsidR="00B4528D">
        <w:t>-</w:t>
      </w:r>
      <w:r w:rsidR="00352942">
        <w:t>01</w:t>
      </w:r>
      <w:r w:rsidR="00B4528D">
        <w:t>-</w:t>
      </w:r>
      <w:r w:rsidR="00063C75">
        <w:t>1</w:t>
      </w:r>
      <w:r>
        <w:t>7</w:t>
      </w:r>
      <w:r w:rsidR="00B4528D"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Architektų g., Erfurto g., Žėručio g., Šiltnamių g., Lazdynų g., Gudelių g. šaligatviai</w:t>
      </w:r>
      <w:r w:rsidR="004625CB">
        <w:rPr>
          <w:sz w:val="22"/>
          <w:szCs w:val="22"/>
        </w:rPr>
        <w:t>, laiptai</w:t>
      </w:r>
      <w:bookmarkStart w:id="0" w:name="_GoBack"/>
      <w:bookmarkEnd w:id="0"/>
      <w:r>
        <w:rPr>
          <w:sz w:val="22"/>
          <w:szCs w:val="22"/>
        </w:rPr>
        <w:t xml:space="preserve"> išvalyti, bet nenustojant snigti, valomi po antrą kartą.</w:t>
      </w:r>
      <w:r w:rsidR="004625CB">
        <w:rPr>
          <w:sz w:val="22"/>
          <w:szCs w:val="22"/>
        </w:rPr>
        <w:t xml:space="preserve"> Autobusų stotelėse matosi pabarstytas smėlis. Besimėtančių šiukšlių nepastebėta.</w:t>
      </w: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4625CB" w:rsidRDefault="004625CB" w:rsidP="004625CB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4625CB" w:rsidRDefault="004625CB" w:rsidP="004625CB">
      <w:pPr>
        <w:spacing w:line="360" w:lineRule="auto"/>
        <w:jc w:val="both"/>
        <w:rPr>
          <w:bCs/>
          <w:noProof/>
        </w:rPr>
      </w:pPr>
    </w:p>
    <w:p w:rsidR="004625CB" w:rsidRDefault="004625CB" w:rsidP="004625CB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4625CB" w:rsidRDefault="004625CB" w:rsidP="004625CB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4625CB" w:rsidRDefault="004625CB" w:rsidP="004625CB">
      <w:pPr>
        <w:jc w:val="both"/>
        <w:rPr>
          <w:bCs/>
          <w:noProof/>
          <w:sz w:val="16"/>
          <w:szCs w:val="16"/>
        </w:rPr>
      </w:pPr>
    </w:p>
    <w:p w:rsidR="004625CB" w:rsidRDefault="004625CB" w:rsidP="004625CB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4625CB" w:rsidRDefault="004625CB" w:rsidP="004625CB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4625CB" w:rsidRPr="00517A9A" w:rsidRDefault="004625CB" w:rsidP="004625CB">
      <w:pPr>
        <w:jc w:val="both"/>
        <w:rPr>
          <w:bCs/>
          <w:noProof/>
          <w:sz w:val="16"/>
          <w:szCs w:val="16"/>
        </w:rPr>
      </w:pPr>
    </w:p>
    <w:p w:rsidR="004625CB" w:rsidRDefault="004625CB" w:rsidP="004625CB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264C19" w:rsidRDefault="004625CB" w:rsidP="004625CB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517A9A">
        <w:rPr>
          <w:bCs/>
          <w:sz w:val="16"/>
          <w:szCs w:val="16"/>
        </w:rPr>
        <w:t>(vardas, pavardė, parašas</w:t>
      </w: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264C19" w:rsidRDefault="00264C19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451E4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0C233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451E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AD770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4C19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625CB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38BD0-5AFB-4A66-AC26-4A4718FA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1305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2018-01-17T11:37:00Z</dcterms:created>
  <dc:creator>Marytė Misevičienė</dc:creator>
  <cp:lastModifiedBy>Aušra Juškauskienė</cp:lastModifiedBy>
  <cp:lastPrinted>2018-01-03T07:00:00Z</cp:lastPrinted>
  <dcterms:modified xsi:type="dcterms:W3CDTF">2018-01-17T11:37:00Z</dcterms:modified>
  <cp:revision>2</cp:revision>
</cp:coreProperties>
</file>