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F64712">
        <w:t>8</w:t>
      </w:r>
      <w:r w:rsidR="00B6613A">
        <w:t xml:space="preserve"> </w:t>
      </w:r>
      <w:r w:rsidR="00700D7F">
        <w:t xml:space="preserve">m. </w:t>
      </w:r>
      <w:r w:rsidR="00555DCC">
        <w:t>s</w:t>
      </w:r>
      <w:r w:rsidR="00F64712">
        <w:t>ausio</w:t>
      </w:r>
      <w:r w:rsidR="00555DCC">
        <w:t xml:space="preserve"> mėn. 1</w:t>
      </w:r>
      <w:r w:rsidR="00F64712">
        <w:t>8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8D2244">
        <w:t xml:space="preserve">. </w:t>
      </w:r>
      <w:r w:rsidR="001F5602">
        <w:rPr>
          <w:b/>
          <w:bCs/>
        </w:rPr>
        <w:t>A32-165/18(2.1.15-S6)</w:t>
      </w:r>
      <w:bookmarkStart w:id="0" w:name="_GoBack"/>
      <w:bookmarkEnd w:id="0"/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2103"/>
        <w:gridCol w:w="1218"/>
        <w:gridCol w:w="1366"/>
        <w:gridCol w:w="1431"/>
        <w:gridCol w:w="1402"/>
        <w:gridCol w:w="1363"/>
        <w:gridCol w:w="1443"/>
        <w:gridCol w:w="1192"/>
        <w:gridCol w:w="1310"/>
        <w:gridCol w:w="1402"/>
      </w:tblGrid>
      <w:tr w:rsidR="003806EF" w:rsidTr="00555DC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F64712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71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1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F64712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1.</w:t>
            </w:r>
          </w:p>
        </w:tc>
        <w:tc>
          <w:tcPr>
            <w:tcW w:w="711" w:type="pct"/>
            <w:shd w:val="clear" w:color="auto" w:fill="auto"/>
          </w:tcPr>
          <w:p w:rsidR="003806EF" w:rsidRDefault="00F64712" w:rsidP="00352482">
            <w:r>
              <w:t>Erfurto g. 36</w:t>
            </w:r>
          </w:p>
        </w:tc>
        <w:tc>
          <w:tcPr>
            <w:tcW w:w="41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F64712" w:rsidP="00CF75E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F64712" w:rsidP="00F64712">
            <w:pPr>
              <w:jc w:val="center"/>
            </w:pPr>
            <w:r>
              <w:t>b</w:t>
            </w:r>
            <w:r w:rsidR="00555DCC">
              <w:t xml:space="preserve">aldai, </w:t>
            </w:r>
          </w:p>
        </w:tc>
        <w:tc>
          <w:tcPr>
            <w:tcW w:w="48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F64712" w:rsidP="00EB1290">
            <w:pPr>
              <w:jc w:val="center"/>
            </w:pPr>
            <w:r>
              <w:t>eglutės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F64712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2.</w:t>
            </w:r>
          </w:p>
        </w:tc>
        <w:tc>
          <w:tcPr>
            <w:tcW w:w="711" w:type="pct"/>
            <w:shd w:val="clear" w:color="auto" w:fill="auto"/>
          </w:tcPr>
          <w:p w:rsidR="003806EF" w:rsidRDefault="00F64712" w:rsidP="00352482">
            <w:r>
              <w:t>Lazdynų g. 4A</w:t>
            </w:r>
          </w:p>
        </w:tc>
        <w:tc>
          <w:tcPr>
            <w:tcW w:w="412" w:type="pct"/>
            <w:shd w:val="clear" w:color="auto" w:fill="auto"/>
          </w:tcPr>
          <w:p w:rsidR="003806EF" w:rsidRDefault="00F64712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F64712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555DCC" w:rsidP="00F64712">
            <w:pPr>
              <w:jc w:val="center"/>
            </w:pPr>
            <w:r>
              <w:t xml:space="preserve">1 </w:t>
            </w:r>
            <w:r w:rsidR="00F64712">
              <w:t>stiklo</w:t>
            </w:r>
          </w:p>
        </w:tc>
        <w:tc>
          <w:tcPr>
            <w:tcW w:w="461" w:type="pct"/>
          </w:tcPr>
          <w:p w:rsidR="003806EF" w:rsidRDefault="00F64712" w:rsidP="00EB1290">
            <w:pPr>
              <w:jc w:val="center"/>
            </w:pPr>
            <w:r>
              <w:t>baldai</w:t>
            </w:r>
          </w:p>
        </w:tc>
        <w:tc>
          <w:tcPr>
            <w:tcW w:w="48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F64712" w:rsidP="00EB1290">
            <w:pPr>
              <w:jc w:val="center"/>
            </w:pPr>
            <w:r>
              <w:t>stiklas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F64712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3.</w:t>
            </w:r>
          </w:p>
        </w:tc>
        <w:tc>
          <w:tcPr>
            <w:tcW w:w="711" w:type="pct"/>
            <w:shd w:val="clear" w:color="auto" w:fill="auto"/>
          </w:tcPr>
          <w:p w:rsidR="003806EF" w:rsidRDefault="00F64712" w:rsidP="00F64712">
            <w:r>
              <w:t>Architektų</w:t>
            </w:r>
            <w:r w:rsidR="00555DCC">
              <w:t xml:space="preserve"> g. </w:t>
            </w:r>
            <w:r>
              <w:t>6,10</w:t>
            </w:r>
          </w:p>
        </w:tc>
        <w:tc>
          <w:tcPr>
            <w:tcW w:w="41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555DCC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F64712" w:rsidP="00EB1290">
            <w:pPr>
              <w:jc w:val="center"/>
            </w:pPr>
            <w:r>
              <w:t>baldai</w:t>
            </w:r>
          </w:p>
        </w:tc>
        <w:tc>
          <w:tcPr>
            <w:tcW w:w="488" w:type="pct"/>
            <w:shd w:val="clear" w:color="auto" w:fill="auto"/>
          </w:tcPr>
          <w:p w:rsidR="003806EF" w:rsidRDefault="00F64712" w:rsidP="00EB1290">
            <w:pPr>
              <w:jc w:val="center"/>
            </w:pPr>
            <w:proofErr w:type="spellStart"/>
            <w:r>
              <w:t>plintusai</w:t>
            </w:r>
            <w:proofErr w:type="spellEnd"/>
          </w:p>
        </w:tc>
        <w:tc>
          <w:tcPr>
            <w:tcW w:w="403" w:type="pct"/>
            <w:shd w:val="clear" w:color="auto" w:fill="auto"/>
          </w:tcPr>
          <w:p w:rsidR="003806EF" w:rsidRDefault="00F64712" w:rsidP="00EB1290">
            <w:pPr>
              <w:jc w:val="center"/>
            </w:pPr>
            <w:r>
              <w:t>eglutės</w:t>
            </w:r>
          </w:p>
        </w:tc>
        <w:tc>
          <w:tcPr>
            <w:tcW w:w="443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padangos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A16FFC">
      <w:pPr>
        <w:tabs>
          <w:tab w:val="left" w:pos="330"/>
        </w:tabs>
        <w:rPr>
          <w:i/>
          <w:sz w:val="22"/>
          <w:szCs w:val="22"/>
        </w:rPr>
      </w:pP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1F5602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5DCC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4712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914</Words>
  <Characters>522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2018-01-18T13:11:00Z</dcterms:created>
  <dc:creator>Saulius.Slankauskas</dc:creator>
  <cp:lastModifiedBy>Aušra Juškauskienė</cp:lastModifiedBy>
  <cp:lastPrinted>2017-06-02T09:38:00Z</cp:lastPrinted>
  <dcterms:modified xsi:type="dcterms:W3CDTF">2018-01-18T13:14:00Z</dcterms:modified>
  <cp:revision>3</cp:revision>
  <dc:title>KOMUNALINIŲ ATLIEKŲ IR ANTRINIŲ ŽALIAVŲ KONTEINERIŲ</dc:title>
</cp:coreProperties>
</file>