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358A8" w:rsidRDefault="006358A8" w:rsidP="00B4528D">
      <w:pPr>
        <w:ind w:left="2592" w:firstLine="1296"/>
        <w:jc w:val="both"/>
        <w:rPr>
          <w:b/>
          <w:bCs/>
          <w:noProof/>
        </w:rPr>
      </w:pPr>
    </w:p>
    <w:p w:rsidR="006C5D57" w:rsidRDefault="006358A8" w:rsidP="006358A8">
      <w:pPr>
        <w:ind w:left="2592"/>
        <w:jc w:val="both"/>
      </w:pPr>
      <w:r>
        <w:rPr>
          <w:b/>
          <w:bCs/>
          <w:noProof/>
        </w:rPr>
        <w:t xml:space="preserve">  </w:t>
      </w:r>
      <w:r w:rsidR="00B4528D">
        <w:t>201</w:t>
      </w:r>
      <w:r w:rsidR="00352942">
        <w:t>8</w:t>
      </w:r>
      <w:r w:rsidR="00B4528D">
        <w:t>-</w:t>
      </w:r>
      <w:r w:rsidR="00352942">
        <w:t>01</w:t>
      </w:r>
      <w:r w:rsidR="00B4528D">
        <w:t>-</w:t>
      </w:r>
      <w:r w:rsidR="009B6C93">
        <w:t>22</w:t>
      </w:r>
      <w:r w:rsidR="00B4528D"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B6C93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</w:t>
            </w:r>
            <w:r w:rsidR="00BE2926">
              <w:rPr>
                <w:i/>
                <w:noProof/>
              </w:rPr>
              <w:t xml:space="preserve"> 2-41</w:t>
            </w:r>
            <w:bookmarkStart w:id="0" w:name="_GoBack"/>
            <w:bookmarkEnd w:id="0"/>
            <w:r>
              <w:rPr>
                <w:i/>
                <w:noProof/>
              </w:rPr>
              <w:t>, Erfurto g., Žėručio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B6C93" w:rsidP="009B6C9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6-4, 26-22, 16-20, 37, 35, 33, 56-80, 76-72, 70, 27, 25, 3, Žėručio g. 23, 27, 21, 12, 6, 11, 3, 1, Architektų g. 25, 96, 98, 102, 106, 104, 41, 37, 76, 74, 88, 45, 51, 53, 226-220, 192-202, 208, 206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358A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9B6C93" w:rsidP="009B6C9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37, 35, 33, Žėručio g. 23, 21, 27, Architektų g. 25, dalinai neišvalyti – Erfurto g. 56, 27, 25, Žėručio g. 6, 12, 11, 3,1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358A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6358A8" w:rsidP="006358A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Nuo Architektų g. 212 link „Litexpo“, n</w:t>
            </w:r>
            <w:r w:rsidR="009B6C93">
              <w:rPr>
                <w:i/>
                <w:noProof/>
              </w:rPr>
              <w:t xml:space="preserve">uo Architektų g. 178 – </w:t>
            </w:r>
            <w:r>
              <w:rPr>
                <w:i/>
                <w:noProof/>
              </w:rPr>
              <w:t>dalinai išvalyta</w:t>
            </w:r>
            <w:r w:rsidR="009B6C93"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9B6C9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Nenuvalyti </w:t>
            </w:r>
            <w:r w:rsidR="009B6C93">
              <w:rPr>
                <w:i/>
                <w:noProof/>
                <w:sz w:val="22"/>
                <w:szCs w:val="22"/>
                <w:lang w:val="de-DE"/>
              </w:rPr>
              <w:t>laiptai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6358A8" w:rsidRDefault="006358A8" w:rsidP="00AC6B42">
      <w:pPr>
        <w:spacing w:line="360" w:lineRule="auto"/>
        <w:jc w:val="both"/>
        <w:rPr>
          <w:bCs/>
          <w:noProof/>
        </w:rPr>
      </w:pPr>
    </w:p>
    <w:p w:rsidR="006358A8" w:rsidRDefault="006358A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58A8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6C93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2926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B2C89-6CE1-4102-8A7B-6AEA25CB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1008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2018-01-22T12:11:00Z</dcterms:created>
  <dc:creator>Marytė Misevičienė</dc:creator>
  <cp:lastModifiedBy>Aušra Juškauskienė</cp:lastModifiedBy>
  <cp:lastPrinted>2018-01-03T07:00:00Z</cp:lastPrinted>
  <dcterms:modified xsi:type="dcterms:W3CDTF">2018-01-22T12:20:00Z</dcterms:modified>
  <cp:revision>3</cp:revision>
</cp:coreProperties>
</file>