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9C6B3F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9C6B3F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607442" w:rsidRPr="00607442" w:rsidRDefault="00347B13" w:rsidP="00607442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0840DD">
        <w:t>rugpjūčio</w:t>
      </w:r>
      <w:r w:rsidR="00CE6B87">
        <w:t xml:space="preserve"> mėn</w:t>
      </w:r>
      <w:r w:rsidR="00C42CCC">
        <w:t>.</w:t>
      </w:r>
      <w:r w:rsidR="00CE6B87">
        <w:t xml:space="preserve"> </w:t>
      </w:r>
      <w:r w:rsidR="00F46F1C">
        <w:t>1</w:t>
      </w:r>
      <w:r w:rsidR="00DD14F0">
        <w:t>7</w:t>
      </w:r>
      <w:r w:rsidR="000840DD">
        <w:t xml:space="preserve"> </w:t>
      </w:r>
      <w:r w:rsidR="006B6846">
        <w:t>d</w:t>
      </w:r>
      <w:r w:rsidR="00160543">
        <w:t xml:space="preserve">. </w:t>
      </w:r>
      <w:r w:rsidR="005D1E10">
        <w:t xml:space="preserve"> </w:t>
      </w:r>
      <w:r w:rsidR="00607442" w:rsidRPr="00607442">
        <w:t>A32</w:t>
      </w:r>
      <w:bookmarkStart w:id="0" w:name="_GoBack"/>
      <w:bookmarkEnd w:id="0"/>
      <w:r w:rsidR="00833FBA" w:rsidRPr="00607442">
        <w:t xml:space="preserve"> </w:t>
      </w:r>
      <w:r w:rsidR="00607442" w:rsidRPr="00607442">
        <w:t>(2.1.15-S7)</w:t>
      </w:r>
    </w:p>
    <w:p w:rsidR="00347B13" w:rsidRDefault="00347B13" w:rsidP="00143DCF">
      <w:pPr>
        <w:jc w:val="center"/>
      </w:pP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2039"/>
        <w:gridCol w:w="1431"/>
        <w:gridCol w:w="1363"/>
        <w:gridCol w:w="1431"/>
        <w:gridCol w:w="1403"/>
        <w:gridCol w:w="1310"/>
        <w:gridCol w:w="1310"/>
        <w:gridCol w:w="1310"/>
        <w:gridCol w:w="1310"/>
        <w:gridCol w:w="1323"/>
      </w:tblGrid>
      <w:tr w:rsidR="003806EF" w:rsidTr="00603F51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Eil.</w:t>
            </w:r>
          </w:p>
          <w:p w:rsidR="003806EF" w:rsidRDefault="003806EF" w:rsidP="00603F51">
            <w:pPr>
              <w:jc w:val="center"/>
            </w:pPr>
            <w:r>
              <w:t>nr.</w:t>
            </w:r>
          </w:p>
        </w:tc>
        <w:tc>
          <w:tcPr>
            <w:tcW w:w="1634" w:type="pct"/>
            <w:gridSpan w:val="3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603F51">
            <w:pPr>
              <w:jc w:val="center"/>
            </w:pPr>
            <w:r>
              <w:t>(-ai)</w:t>
            </w:r>
          </w:p>
        </w:tc>
        <w:tc>
          <w:tcPr>
            <w:tcW w:w="2246" w:type="pct"/>
            <w:gridSpan w:val="5"/>
            <w:vAlign w:val="center"/>
          </w:tcPr>
          <w:p w:rsidR="003806EF" w:rsidRDefault="003806EF" w:rsidP="00603F51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Papildoma svarbi informacija</w:t>
            </w:r>
          </w:p>
        </w:tc>
      </w:tr>
      <w:tr w:rsidR="003806EF" w:rsidTr="00603F51">
        <w:tc>
          <w:tcPr>
            <w:tcW w:w="188" w:type="pct"/>
            <w:vMerge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</w:p>
        </w:tc>
        <w:tc>
          <w:tcPr>
            <w:tcW w:w="690" w:type="pct"/>
            <w:shd w:val="clear" w:color="auto" w:fill="auto"/>
            <w:vAlign w:val="center"/>
          </w:tcPr>
          <w:p w:rsidR="003806EF" w:rsidRDefault="00A16FFC" w:rsidP="00603F51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603F51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603F51">
            <w:pPr>
              <w:jc w:val="center"/>
            </w:pPr>
            <w:r>
              <w:t>(+ / – )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603F51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603F51">
            <w:pPr>
              <w:jc w:val="center"/>
            </w:pPr>
            <w:r>
              <w:t>konteineriai</w:t>
            </w:r>
          </w:p>
          <w:p w:rsidR="003806EF" w:rsidRDefault="003806EF" w:rsidP="00603F51">
            <w:pPr>
              <w:jc w:val="center"/>
            </w:pPr>
            <w:r>
              <w:t>(+ / – )</w:t>
            </w:r>
          </w:p>
        </w:tc>
        <w:tc>
          <w:tcPr>
            <w:tcW w:w="484" w:type="pct"/>
            <w:vMerge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603F51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</w:t>
            </w:r>
          </w:p>
          <w:p w:rsidR="003806EF" w:rsidRDefault="003806EF" w:rsidP="00603F51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603F51">
            <w:pPr>
              <w:jc w:val="center"/>
            </w:pPr>
            <w:r>
              <w:t>prie konteinerių</w:t>
            </w:r>
          </w:p>
          <w:p w:rsidR="003806EF" w:rsidRDefault="003806EF" w:rsidP="00603F51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prie konteinerių</w:t>
            </w:r>
          </w:p>
          <w:p w:rsidR="003806EF" w:rsidRDefault="003806EF" w:rsidP="00603F51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prie konteinerių</w:t>
            </w:r>
          </w:p>
          <w:p w:rsidR="003806EF" w:rsidRDefault="003806EF" w:rsidP="00603F51">
            <w:pPr>
              <w:jc w:val="center"/>
            </w:pPr>
            <w:r>
              <w:t>paliktos žaliosios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prie konteinerių paliktos pakuočių atliekos ar antrinės žaliavos</w:t>
            </w:r>
          </w:p>
        </w:tc>
        <w:tc>
          <w:tcPr>
            <w:tcW w:w="447" w:type="pct"/>
            <w:vMerge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</w:p>
        </w:tc>
      </w:tr>
      <w:tr w:rsidR="009C6B3F" w:rsidTr="00603F51">
        <w:tc>
          <w:tcPr>
            <w:tcW w:w="188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1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Švitrigailos g. 32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vAlign w:val="center"/>
          </w:tcPr>
          <w:p w:rsidR="009C6B3F" w:rsidRDefault="009C6B3F" w:rsidP="00603F51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7C21EC">
              <w:t>201708</w:t>
            </w:r>
            <w:r>
              <w:t>23</w:t>
            </w:r>
          </w:p>
        </w:tc>
      </w:tr>
      <w:tr w:rsidR="009C6B3F" w:rsidTr="00603F51">
        <w:tc>
          <w:tcPr>
            <w:tcW w:w="188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2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Kauno g. 17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7C21EC">
              <w:t>201708</w:t>
            </w:r>
            <w:r>
              <w:t>23</w:t>
            </w:r>
          </w:p>
        </w:tc>
      </w:tr>
      <w:tr w:rsidR="009C6B3F" w:rsidTr="00603F51">
        <w:tc>
          <w:tcPr>
            <w:tcW w:w="188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3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Aguonų g. 19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9C6B3F" w:rsidRDefault="009C6B3F" w:rsidP="00603F51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vAlign w:val="center"/>
          </w:tcPr>
          <w:p w:rsidR="009C6B3F" w:rsidRDefault="009C6B3F" w:rsidP="00603F51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066AF5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7C21EC">
              <w:t>201708</w:t>
            </w:r>
            <w:r>
              <w:t>23</w:t>
            </w:r>
          </w:p>
        </w:tc>
      </w:tr>
      <w:tr w:rsidR="009C6B3F" w:rsidTr="00603F51">
        <w:tc>
          <w:tcPr>
            <w:tcW w:w="188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4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J. Jablonskio g. (už „Kablio“)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vAlign w:val="center"/>
          </w:tcPr>
          <w:p w:rsidR="009C6B3F" w:rsidRDefault="009C6B3F" w:rsidP="00603F51">
            <w:pPr>
              <w:jc w:val="center"/>
            </w:pPr>
            <w:r w:rsidRPr="00EE7D78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EE7D78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EE7D78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EE7D78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7C21EC">
              <w:t>201708</w:t>
            </w:r>
            <w:r>
              <w:t>23</w:t>
            </w:r>
          </w:p>
        </w:tc>
      </w:tr>
      <w:tr w:rsidR="009C6B3F" w:rsidTr="00603F51">
        <w:tc>
          <w:tcPr>
            <w:tcW w:w="188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5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Naugarduko g. 25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vAlign w:val="center"/>
          </w:tcPr>
          <w:p w:rsidR="009C6B3F" w:rsidRDefault="009C6B3F" w:rsidP="00603F51">
            <w:pPr>
              <w:jc w:val="center"/>
            </w:pPr>
            <w:r w:rsidRPr="00344C28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344C28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7C21EC">
              <w:t>201708</w:t>
            </w:r>
            <w:r>
              <w:t>23</w:t>
            </w:r>
          </w:p>
        </w:tc>
      </w:tr>
      <w:tr w:rsidR="009C6B3F" w:rsidTr="00603F51">
        <w:tc>
          <w:tcPr>
            <w:tcW w:w="188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6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J. Basanavičiaus g. 43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9C6B3F" w:rsidRDefault="009C6B3F" w:rsidP="00603F51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vAlign w:val="center"/>
          </w:tcPr>
          <w:p w:rsidR="009C6B3F" w:rsidRDefault="009C6B3F" w:rsidP="00603F51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7C21EC">
              <w:t>201708</w:t>
            </w:r>
            <w:r>
              <w:t>23</w:t>
            </w:r>
          </w:p>
        </w:tc>
      </w:tr>
      <w:tr w:rsidR="009C6B3F" w:rsidTr="00603F51">
        <w:tc>
          <w:tcPr>
            <w:tcW w:w="188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7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T. Ševčenkos g. 6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vAlign w:val="center"/>
          </w:tcPr>
          <w:p w:rsidR="009C6B3F" w:rsidRDefault="009C6B3F" w:rsidP="00603F51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7C21EC">
              <w:t>201708</w:t>
            </w:r>
            <w:r>
              <w:t>23</w:t>
            </w:r>
          </w:p>
        </w:tc>
      </w:tr>
      <w:tr w:rsidR="009C6B3F" w:rsidTr="00603F51">
        <w:tc>
          <w:tcPr>
            <w:tcW w:w="188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8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9C6B3F" w:rsidRPr="00A902D7" w:rsidRDefault="009C6B3F" w:rsidP="00603F51">
            <w:pPr>
              <w:jc w:val="center"/>
            </w:pPr>
            <w:r>
              <w:t>Algirdo g. 10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>
              <w:t>VSA</w:t>
            </w:r>
          </w:p>
        </w:tc>
        <w:tc>
          <w:tcPr>
            <w:tcW w:w="474" w:type="pct"/>
            <w:vAlign w:val="center"/>
          </w:tcPr>
          <w:p w:rsidR="009C6B3F" w:rsidRDefault="009C6B3F" w:rsidP="00603F51">
            <w:pPr>
              <w:jc w:val="center"/>
            </w:pPr>
            <w:r>
              <w:t>Taip</w:t>
            </w:r>
          </w:p>
        </w:tc>
        <w:tc>
          <w:tcPr>
            <w:tcW w:w="443" w:type="pct"/>
            <w:vAlign w:val="center"/>
          </w:tcPr>
          <w:p w:rsidR="009C6B3F" w:rsidRDefault="009C6B3F" w:rsidP="00603F51">
            <w:pPr>
              <w:jc w:val="center"/>
            </w:pPr>
            <w:r w:rsidRPr="00F5123B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F5123B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F5123B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F5123B"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C6B3F" w:rsidRDefault="009C6B3F" w:rsidP="00603F51">
            <w:pPr>
              <w:jc w:val="center"/>
            </w:pPr>
            <w:r w:rsidRPr="007C21EC">
              <w:t>201708</w:t>
            </w:r>
            <w:r>
              <w:t>23</w:t>
            </w:r>
          </w:p>
        </w:tc>
      </w:tr>
      <w:tr w:rsidR="009C6B3F" w:rsidTr="00603F51">
        <w:tc>
          <w:tcPr>
            <w:tcW w:w="188" w:type="pct"/>
            <w:shd w:val="clear" w:color="auto" w:fill="auto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9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J. Basanavičiaus g. 31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proofErr w:type="spellStart"/>
            <w:r w:rsidRPr="00603F51">
              <w:rPr>
                <w:b/>
                <w:i/>
              </w:rPr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C6B3F" w:rsidRPr="00603F51" w:rsidRDefault="009C6B3F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20170823</w:t>
            </w:r>
          </w:p>
        </w:tc>
      </w:tr>
      <w:tr w:rsidR="00603F51" w:rsidTr="00603F51">
        <w:tc>
          <w:tcPr>
            <w:tcW w:w="188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lastRenderedPageBreak/>
              <w:t>10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Smetonos g. 8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03F51" w:rsidRDefault="00603F51" w:rsidP="00603F5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03F51" w:rsidRDefault="00603F51" w:rsidP="00603F51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proofErr w:type="spellStart"/>
            <w:r w:rsidRPr="00603F51">
              <w:rPr>
                <w:b/>
                <w:i/>
              </w:rPr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20170823</w:t>
            </w:r>
          </w:p>
        </w:tc>
      </w:tr>
      <w:tr w:rsidR="00603F51" w:rsidTr="00603F51">
        <w:tc>
          <w:tcPr>
            <w:tcW w:w="188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11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Lukiškių aikštės konteineriai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i/>
              </w:rPr>
            </w:pPr>
            <w:r w:rsidRPr="00603F51">
              <w:rPr>
                <w:i/>
              </w:rP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i/>
              </w:rPr>
            </w:pPr>
            <w:r w:rsidRPr="00603F51">
              <w:rPr>
                <w:i/>
              </w:rPr>
              <w:t>+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proofErr w:type="spellStart"/>
            <w:r w:rsidRPr="00603F51">
              <w:rPr>
                <w:b/>
                <w:i/>
              </w:rPr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03F51" w:rsidRPr="00603F51" w:rsidRDefault="00603F51" w:rsidP="00603F51">
            <w:pPr>
              <w:jc w:val="center"/>
              <w:rPr>
                <w:b/>
                <w:i/>
              </w:rPr>
            </w:pPr>
            <w:r w:rsidRPr="00603F51">
              <w:rPr>
                <w:b/>
                <w:i/>
              </w:rPr>
              <w:t>20170823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603F51" w:rsidP="00603F51">
      <w:pPr>
        <w:tabs>
          <w:tab w:val="left" w:pos="4350"/>
        </w:tabs>
      </w:pPr>
      <w:r>
        <w:tab/>
      </w:r>
    </w:p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603F51">
        <w:t>.....</w:t>
      </w:r>
      <w:r w:rsidR="003806EF">
        <w:t>.</w:t>
      </w:r>
      <w:r w:rsidR="00603F51">
        <w:t>Specialistas Gaudenis Kybartas</w:t>
      </w:r>
      <w:r w:rsidR="00EB1290">
        <w:t>............</w:t>
      </w:r>
      <w:r w:rsidR="00D43A3D">
        <w:t>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219C4"/>
    <w:multiLevelType w:val="hybridMultilevel"/>
    <w:tmpl w:val="71FEA0D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D1660"/>
    <w:multiLevelType w:val="hybridMultilevel"/>
    <w:tmpl w:val="DF344C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01DF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0A0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EDB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3F51"/>
    <w:rsid w:val="00607442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45FF4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3FBA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782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C6B3F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14F0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F1C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6074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4D6EDB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semiHidden/>
    <w:rsid w:val="006074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6074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4D6EDB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semiHidden/>
    <w:rsid w:val="006074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1249</Words>
  <Characters>713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2017-08-17T07:24:00Z</dcterms:created>
  <dc:creator>Gaudenis Kybartas</dc:creator>
  <cp:keywords>GK</cp:keywords>
  <cp:lastModifiedBy>Gaudenis Kybartas</cp:lastModifiedBy>
  <cp:lastPrinted>2017-06-22T09:59:00Z</cp:lastPrinted>
  <dcterms:modified xsi:type="dcterms:W3CDTF">2017-08-23T08:12:00Z</dcterms:modified>
  <cp:revision>2</cp:revision>
  <dc:title>KOMUNALINIŲ ATLIEKŲ IR ANTRINIŲ ŽALIAVŲ KONTEINERIŲ</dc:title>
</cp:coreProperties>
</file>