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DF1637">
            <w:r w:rsidRPr="00987F17">
              <w:t xml:space="preserve">2017 m. </w:t>
            </w:r>
            <w:r>
              <w:t xml:space="preserve"> </w:t>
            </w:r>
            <w:r w:rsidR="00DF1637">
              <w:t>gegužės 31d.</w:t>
            </w:r>
            <w:r w:rsidRPr="00987F17">
              <w:t xml:space="preserve">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Nr. </w:t>
            </w:r>
            <w:r w:rsidR="00DF1637">
              <w:t>A15-1369/17(2.1.4-UK)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370D7" w:rsidRDefault="00A15BA1" w:rsidP="008F68FC">
      <w:pPr>
        <w:ind w:left="2592"/>
      </w:pPr>
      <w:r>
        <w:t>201</w:t>
      </w:r>
      <w:r w:rsidR="001D72BB">
        <w:t>7</w:t>
      </w:r>
      <w:r w:rsidR="00BD42B0">
        <w:t xml:space="preserve"> m.</w:t>
      </w:r>
      <w:r w:rsidR="001F5C9F">
        <w:t xml:space="preserve"> </w:t>
      </w:r>
      <w:r w:rsidR="00BD42B0">
        <w:t xml:space="preserve"> </w:t>
      </w:r>
      <w:r w:rsidR="005B0555">
        <w:t>gruodžio</w:t>
      </w:r>
      <w:r w:rsidR="001F5C9F">
        <w:t xml:space="preserve"> </w:t>
      </w:r>
      <w:r w:rsidR="005B0555">
        <w:t>01</w:t>
      </w:r>
      <w:r w:rsidR="00017290">
        <w:t xml:space="preserve"> </w:t>
      </w:r>
      <w:r w:rsidR="001F5C9F">
        <w:t xml:space="preserve">d. </w:t>
      </w:r>
      <w:r w:rsidR="007A573F">
        <w:t xml:space="preserve"> </w:t>
      </w:r>
      <w:r w:rsidR="00496331" w:rsidRPr="00496331">
        <w:t>A32-2810/17(2.1.15-S7)</w:t>
      </w:r>
    </w:p>
    <w:p w:rsidR="002A3FE2" w:rsidRDefault="002A3FE2" w:rsidP="008F68FC">
      <w:pPr>
        <w:ind w:left="2592"/>
      </w:pPr>
    </w:p>
    <w:p w:rsidR="008F68FC" w:rsidRDefault="00DF1637" w:rsidP="008F68FC">
      <w:pPr>
        <w:rPr>
          <w:sz w:val="22"/>
          <w:szCs w:val="22"/>
        </w:rPr>
      </w:pPr>
      <w:r>
        <w:rPr>
          <w:sz w:val="22"/>
          <w:szCs w:val="22"/>
        </w:rPr>
        <w:t>Naujamiesčio</w:t>
      </w:r>
      <w:r w:rsidR="00F764E8">
        <w:rPr>
          <w:sz w:val="22"/>
          <w:szCs w:val="22"/>
        </w:rPr>
        <w:t xml:space="preserve"> seniūnijos </w:t>
      </w:r>
      <w:r w:rsidR="00771E82">
        <w:rPr>
          <w:sz w:val="22"/>
          <w:szCs w:val="22"/>
        </w:rPr>
        <w:t>specialistas</w:t>
      </w:r>
      <w:r w:rsidR="00F764E8">
        <w:rPr>
          <w:sz w:val="22"/>
          <w:szCs w:val="22"/>
        </w:rPr>
        <w:t xml:space="preserve"> </w:t>
      </w:r>
      <w:r w:rsidR="00433531">
        <w:rPr>
          <w:sz w:val="22"/>
          <w:szCs w:val="22"/>
        </w:rPr>
        <w:t>Gaudenis Kybartas</w:t>
      </w:r>
      <w:r w:rsidR="00F764E8">
        <w:rPr>
          <w:sz w:val="22"/>
          <w:szCs w:val="22"/>
        </w:rPr>
        <w:t xml:space="preserve"> </w:t>
      </w:r>
    </w:p>
    <w:p w:rsidR="003E744C" w:rsidRDefault="000E4279" w:rsidP="008F68FC">
      <w:pPr>
        <w:rPr>
          <w:sz w:val="22"/>
          <w:szCs w:val="22"/>
        </w:rPr>
      </w:pPr>
      <w:r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 w:rsidR="00DF1637">
        <w:rPr>
          <w:sz w:val="22"/>
          <w:szCs w:val="22"/>
        </w:rPr>
        <w:t>Naujamiesčio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2"/>
        <w:gridCol w:w="2691"/>
      </w:tblGrid>
      <w:tr w:rsidR="000D2E50" w:rsidTr="001F5475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E50" w:rsidRDefault="000D2E50">
            <w:pPr>
              <w:spacing w:line="276" w:lineRule="auto"/>
              <w:jc w:val="center"/>
              <w:rPr>
                <w:b/>
                <w:i/>
                <w:noProof/>
                <w:lang w:val="de-DE" w:eastAsia="en-US"/>
              </w:rPr>
            </w:pPr>
            <w:r>
              <w:rPr>
                <w:b/>
                <w:i/>
                <w:noProof/>
                <w:lang w:val="de-DE" w:eastAsia="en-US"/>
              </w:rPr>
              <w:t>Eil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E50" w:rsidRDefault="000D2E50">
            <w:pPr>
              <w:spacing w:line="276" w:lineRule="auto"/>
              <w:jc w:val="center"/>
              <w:rPr>
                <w:b/>
                <w:noProof/>
                <w:lang w:val="de-DE" w:eastAsia="en-US"/>
              </w:rPr>
            </w:pPr>
            <w:r>
              <w:rPr>
                <w:b/>
                <w:noProof/>
                <w:lang w:val="de-DE" w:eastAsia="en-US"/>
              </w:rPr>
              <w:t>Gatvės pavadinimas (adresas)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E50" w:rsidRDefault="000D2E50">
            <w:pPr>
              <w:spacing w:line="276" w:lineRule="auto"/>
              <w:jc w:val="both"/>
              <w:rPr>
                <w:b/>
                <w:noProof/>
                <w:lang w:val="de-DE" w:eastAsia="en-US"/>
              </w:rPr>
            </w:pPr>
            <w:r>
              <w:rPr>
                <w:b/>
                <w:noProof/>
                <w:lang w:val="de-DE" w:eastAsia="en-US"/>
              </w:rPr>
              <w:t>Neatlikti darbai,</w:t>
            </w:r>
          </w:p>
          <w:p w:rsidR="000D2E50" w:rsidRDefault="000D2E50">
            <w:pPr>
              <w:spacing w:line="276" w:lineRule="auto"/>
              <w:jc w:val="both"/>
              <w:rPr>
                <w:b/>
                <w:noProof/>
                <w:lang w:val="de-DE" w:eastAsia="en-US"/>
              </w:rPr>
            </w:pPr>
            <w:r>
              <w:rPr>
                <w:b/>
                <w:noProof/>
                <w:lang w:val="de-DE" w:eastAsia="en-US"/>
              </w:rPr>
              <w:t>pastebėti pažeidimai</w:t>
            </w:r>
          </w:p>
        </w:tc>
      </w:tr>
      <w:tr w:rsidR="000D2E50" w:rsidTr="00392666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1.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0DC" w:rsidRDefault="005A59EB" w:rsidP="005A59EB">
            <w:pPr>
              <w:tabs>
                <w:tab w:val="left" w:pos="2085"/>
              </w:tabs>
              <w:spacing w:line="276" w:lineRule="auto"/>
              <w:jc w:val="both"/>
              <w:rPr>
                <w:i/>
                <w:noProof/>
                <w:lang w:eastAsia="en-US"/>
              </w:rPr>
            </w:pPr>
            <w:r>
              <w:rPr>
                <w:i/>
                <w:noProof/>
                <w:lang w:eastAsia="en-US"/>
              </w:rPr>
              <w:t xml:space="preserve">Beržyno g.; </w:t>
            </w:r>
            <w:r w:rsidR="00F6291A">
              <w:rPr>
                <w:i/>
                <w:noProof/>
                <w:lang w:eastAsia="en-US"/>
              </w:rPr>
              <w:t xml:space="preserve">Šviesos g.; </w:t>
            </w:r>
            <w:r w:rsidR="006D63F3">
              <w:rPr>
                <w:i/>
                <w:noProof/>
                <w:lang w:eastAsia="en-US"/>
              </w:rPr>
              <w:t>Suvalkų g.</w:t>
            </w:r>
            <w:r w:rsidR="00F6291A">
              <w:rPr>
                <w:i/>
                <w:noProof/>
                <w:lang w:eastAsia="en-US"/>
              </w:rPr>
              <w:t xml:space="preserve">; </w:t>
            </w:r>
            <w:r>
              <w:rPr>
                <w:i/>
                <w:noProof/>
                <w:lang w:eastAsia="en-US"/>
              </w:rPr>
              <w:t xml:space="preserve">Šaltinių 1-3; Kražių g. 13-15; Kražių g.-J. Savickio g. kampas; 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 w:eastAsia="en-US"/>
              </w:rPr>
            </w:pPr>
            <w:r>
              <w:rPr>
                <w:i/>
                <w:noProof/>
                <w:sz w:val="22"/>
                <w:szCs w:val="22"/>
                <w:lang w:val="de-DE" w:eastAsia="en-US"/>
              </w:rPr>
              <w:t xml:space="preserve">Neišvalyta magistralinių gatvių važiuojamoji dalis </w:t>
            </w:r>
            <w:r>
              <w:rPr>
                <w:i/>
                <w:noProof/>
                <w:sz w:val="16"/>
                <w:szCs w:val="16"/>
                <w:lang w:val="de-DE" w:eastAsia="en-US"/>
              </w:rPr>
              <w:t>(1 m prie borto)</w:t>
            </w:r>
          </w:p>
        </w:tc>
      </w:tr>
      <w:tr w:rsidR="000D2E50" w:rsidTr="001F5475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5B0555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2</w:t>
            </w:r>
            <w:r w:rsidR="000D2E50">
              <w:rPr>
                <w:i/>
                <w:noProof/>
                <w:lang w:val="de-DE" w:eastAsia="en-US"/>
              </w:rPr>
              <w:t>.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E50" w:rsidRDefault="00F6291A" w:rsidP="004A4520">
            <w:pPr>
              <w:spacing w:line="276" w:lineRule="auto"/>
              <w:jc w:val="both"/>
              <w:rPr>
                <w:i/>
                <w:noProof/>
                <w:lang w:eastAsia="en-US"/>
              </w:rPr>
            </w:pPr>
            <w:r>
              <w:rPr>
                <w:i/>
                <w:noProof/>
                <w:lang w:eastAsia="en-US"/>
              </w:rPr>
              <w:t>Šviesos g.;</w:t>
            </w:r>
            <w:r w:rsidR="00247F65">
              <w:rPr>
                <w:i/>
                <w:noProof/>
                <w:lang w:eastAsia="en-US"/>
              </w:rPr>
              <w:t xml:space="preserve"> </w:t>
            </w:r>
            <w:r w:rsidR="004A4520">
              <w:rPr>
                <w:i/>
                <w:noProof/>
                <w:lang w:eastAsia="en-US"/>
              </w:rPr>
              <w:t>Suvalkų g. ; Kedrų g.</w:t>
            </w:r>
            <w:r w:rsidR="00247F65">
              <w:rPr>
                <w:i/>
                <w:noProof/>
                <w:lang w:eastAsia="en-US"/>
              </w:rPr>
              <w:t>;</w:t>
            </w:r>
            <w:r w:rsidR="004A4520">
              <w:rPr>
                <w:i/>
                <w:noProof/>
                <w:lang w:eastAsia="en-US"/>
              </w:rPr>
              <w:t xml:space="preserve"> M. Valančiaus g.;</w:t>
            </w:r>
            <w:bookmarkStart w:id="0" w:name="_GoBack"/>
            <w:bookmarkEnd w:id="0"/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 w:eastAsia="en-US"/>
              </w:rPr>
            </w:pPr>
            <w:r>
              <w:rPr>
                <w:i/>
                <w:noProof/>
                <w:sz w:val="22"/>
                <w:szCs w:val="22"/>
                <w:lang w:val="de-DE" w:eastAsia="en-US"/>
              </w:rPr>
              <w:t>Neišvalyti magistralinių gatvių šaligatviai</w:t>
            </w:r>
          </w:p>
        </w:tc>
      </w:tr>
      <w:tr w:rsidR="000D2E50" w:rsidTr="001F5475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5B0555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3</w:t>
            </w:r>
            <w:r w:rsidR="000D2E50">
              <w:rPr>
                <w:i/>
                <w:noProof/>
                <w:lang w:val="de-DE" w:eastAsia="en-US"/>
              </w:rPr>
              <w:t>.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E50" w:rsidRDefault="005A59EB" w:rsidP="00AC6B78">
            <w:pPr>
              <w:spacing w:line="276" w:lineRule="auto"/>
              <w:jc w:val="both"/>
              <w:rPr>
                <w:i/>
                <w:noProof/>
                <w:lang w:eastAsia="en-US"/>
              </w:rPr>
            </w:pPr>
            <w:r>
              <w:rPr>
                <w:i/>
                <w:noProof/>
                <w:lang w:eastAsia="en-US"/>
              </w:rPr>
              <w:t xml:space="preserve">Kražių g. 15; </w:t>
            </w:r>
            <w:r>
              <w:rPr>
                <w:i/>
                <w:noProof/>
                <w:lang w:eastAsia="en-US"/>
              </w:rPr>
              <w:t>Kražių g.-J. Savickio g. kampas;</w:t>
            </w:r>
            <w:r>
              <w:rPr>
                <w:i/>
                <w:noProof/>
                <w:lang w:eastAsia="en-US"/>
              </w:rPr>
              <w:t xml:space="preserve"> </w:t>
            </w:r>
            <w:r w:rsidRPr="005A59EB">
              <w:rPr>
                <w:i/>
                <w:noProof/>
                <w:lang w:eastAsia="en-US"/>
              </w:rPr>
              <w:t>Gynėjų g. 4</w:t>
            </w:r>
            <w:r>
              <w:rPr>
                <w:i/>
                <w:noProof/>
                <w:lang w:eastAsia="en-US"/>
              </w:rPr>
              <w:t>;</w:t>
            </w:r>
            <w:r w:rsidR="005B0555">
              <w:rPr>
                <w:i/>
                <w:noProof/>
                <w:lang w:eastAsia="en-US"/>
              </w:rPr>
              <w:t xml:space="preserve"> Vytenio g. 47a;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154F3C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 w:eastAsia="en-US"/>
              </w:rPr>
            </w:pPr>
            <w:r>
              <w:rPr>
                <w:i/>
                <w:noProof/>
                <w:sz w:val="22"/>
                <w:szCs w:val="22"/>
                <w:lang w:val="de-DE" w:eastAsia="en-US"/>
              </w:rPr>
              <w:t>Neįšvežtos šąkos</w:t>
            </w:r>
          </w:p>
        </w:tc>
      </w:tr>
      <w:tr w:rsidR="004B1CB1" w:rsidTr="001F5475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CB1" w:rsidRDefault="005B0555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4</w:t>
            </w:r>
            <w:r w:rsidR="004B1CB1">
              <w:rPr>
                <w:i/>
                <w:noProof/>
                <w:lang w:val="de-DE" w:eastAsia="en-US"/>
              </w:rPr>
              <w:t>.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CB1" w:rsidRDefault="005A59EB" w:rsidP="00247F65">
            <w:pPr>
              <w:spacing w:line="276" w:lineRule="auto"/>
              <w:jc w:val="both"/>
              <w:rPr>
                <w:i/>
                <w:noProof/>
                <w:lang w:eastAsia="en-US"/>
              </w:rPr>
            </w:pPr>
            <w:r>
              <w:rPr>
                <w:i/>
                <w:noProof/>
                <w:lang w:eastAsia="en-US"/>
              </w:rPr>
              <w:t>Tauro kalnas; Šaltinių g. 1</w:t>
            </w:r>
            <w:r w:rsidR="005B0555">
              <w:rPr>
                <w:i/>
                <w:noProof/>
                <w:lang w:eastAsia="en-US"/>
              </w:rPr>
              <w:t xml:space="preserve">; </w:t>
            </w:r>
            <w:r>
              <w:rPr>
                <w:i/>
                <w:noProof/>
                <w:lang w:eastAsia="en-US"/>
              </w:rPr>
              <w:t>Kražių g.-J. Savickio g. kampas;</w:t>
            </w:r>
            <w:r>
              <w:rPr>
                <w:i/>
                <w:noProof/>
                <w:lang w:eastAsia="en-US"/>
              </w:rPr>
              <w:t xml:space="preserve"> A. Jakšto g. 3-5-7; </w:t>
            </w:r>
            <w:r w:rsidRPr="005A59EB">
              <w:rPr>
                <w:i/>
                <w:noProof/>
                <w:lang w:eastAsia="en-US"/>
              </w:rPr>
              <w:t>Gynėjų g. 4</w:t>
            </w:r>
            <w:r>
              <w:rPr>
                <w:i/>
                <w:noProof/>
                <w:lang w:eastAsia="en-US"/>
              </w:rPr>
              <w:t>;</w:t>
            </w:r>
            <w:r w:rsidR="005B0555">
              <w:rPr>
                <w:i/>
                <w:noProof/>
                <w:lang w:eastAsia="en-US"/>
              </w:rPr>
              <w:t xml:space="preserve"> A. Venuolio g. 12-14; Smolensko g. 11; Naugarduko g. 53; Vytenio g. 47a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CB1" w:rsidRDefault="00AC6B78">
            <w:pPr>
              <w:spacing w:line="276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Neišvežti (nesugrėbti) lapai</w:t>
            </w:r>
          </w:p>
        </w:tc>
      </w:tr>
      <w:tr w:rsidR="005B0555" w:rsidTr="001F5475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555" w:rsidRDefault="005B0555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5.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555" w:rsidRDefault="005B0555" w:rsidP="00247F65">
            <w:pPr>
              <w:spacing w:line="276" w:lineRule="auto"/>
              <w:jc w:val="both"/>
              <w:rPr>
                <w:i/>
                <w:noProof/>
                <w:lang w:eastAsia="en-US"/>
              </w:rPr>
            </w:pPr>
            <w:r>
              <w:rPr>
                <w:i/>
                <w:noProof/>
                <w:lang w:eastAsia="en-US"/>
              </w:rPr>
              <w:t>Vytenio g. 47a</w:t>
            </w:r>
            <w:r>
              <w:rPr>
                <w:i/>
                <w:noProof/>
                <w:lang w:eastAsia="en-US"/>
              </w:rPr>
              <w:t>;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555" w:rsidRDefault="005B0555">
            <w:pPr>
              <w:spacing w:line="276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Neišvežtos padangos</w:t>
            </w:r>
          </w:p>
        </w:tc>
      </w:tr>
    </w:tbl>
    <w:p w:rsidR="00F91D06" w:rsidRDefault="00F91D06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764E8" w:rsidP="00517A9A">
      <w:pPr>
        <w:jc w:val="both"/>
        <w:rPr>
          <w:bCs/>
          <w:noProof/>
        </w:rPr>
      </w:pPr>
      <w:r>
        <w:rPr>
          <w:bCs/>
          <w:noProof/>
        </w:rPr>
        <w:t>.................................</w:t>
      </w:r>
      <w:r w:rsidR="00517A9A">
        <w:rPr>
          <w:bCs/>
          <w:noProof/>
        </w:rPr>
        <w:t>....................</w:t>
      </w:r>
      <w:r>
        <w:rPr>
          <w:bCs/>
          <w:noProof/>
        </w:rPr>
        <w:t>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06F1F"/>
    <w:rsid w:val="000104F1"/>
    <w:rsid w:val="00011A25"/>
    <w:rsid w:val="0001666E"/>
    <w:rsid w:val="00017290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25A1"/>
    <w:rsid w:val="000469BC"/>
    <w:rsid w:val="0005242E"/>
    <w:rsid w:val="00055C8F"/>
    <w:rsid w:val="00057722"/>
    <w:rsid w:val="000619F2"/>
    <w:rsid w:val="00061F11"/>
    <w:rsid w:val="00064720"/>
    <w:rsid w:val="000653A0"/>
    <w:rsid w:val="000656C5"/>
    <w:rsid w:val="000677EE"/>
    <w:rsid w:val="00067DB3"/>
    <w:rsid w:val="0007033C"/>
    <w:rsid w:val="0007132A"/>
    <w:rsid w:val="000807A9"/>
    <w:rsid w:val="00082640"/>
    <w:rsid w:val="00083212"/>
    <w:rsid w:val="000870A4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2E50"/>
    <w:rsid w:val="000D30D4"/>
    <w:rsid w:val="000E39A9"/>
    <w:rsid w:val="000E4279"/>
    <w:rsid w:val="000F0973"/>
    <w:rsid w:val="000F0BFD"/>
    <w:rsid w:val="000F4FFD"/>
    <w:rsid w:val="00100571"/>
    <w:rsid w:val="00100ED8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26493"/>
    <w:rsid w:val="00137510"/>
    <w:rsid w:val="0014377A"/>
    <w:rsid w:val="00144C6E"/>
    <w:rsid w:val="001519A8"/>
    <w:rsid w:val="00153016"/>
    <w:rsid w:val="00154F3C"/>
    <w:rsid w:val="001561DC"/>
    <w:rsid w:val="001636C0"/>
    <w:rsid w:val="00163C4E"/>
    <w:rsid w:val="00171329"/>
    <w:rsid w:val="00172CC3"/>
    <w:rsid w:val="00192147"/>
    <w:rsid w:val="001924CB"/>
    <w:rsid w:val="0019558D"/>
    <w:rsid w:val="001967D1"/>
    <w:rsid w:val="00197182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E7B46"/>
    <w:rsid w:val="001F137B"/>
    <w:rsid w:val="001F3CA5"/>
    <w:rsid w:val="001F5475"/>
    <w:rsid w:val="001F5C9F"/>
    <w:rsid w:val="002045C9"/>
    <w:rsid w:val="002058ED"/>
    <w:rsid w:val="00206070"/>
    <w:rsid w:val="00211767"/>
    <w:rsid w:val="00214D6C"/>
    <w:rsid w:val="00215F0B"/>
    <w:rsid w:val="00216046"/>
    <w:rsid w:val="002160DC"/>
    <w:rsid w:val="00221C1E"/>
    <w:rsid w:val="00223F06"/>
    <w:rsid w:val="00226E3F"/>
    <w:rsid w:val="00227E74"/>
    <w:rsid w:val="00234A35"/>
    <w:rsid w:val="00235CF0"/>
    <w:rsid w:val="002451E4"/>
    <w:rsid w:val="00247F65"/>
    <w:rsid w:val="00254EDB"/>
    <w:rsid w:val="00260195"/>
    <w:rsid w:val="00260DF6"/>
    <w:rsid w:val="00261B13"/>
    <w:rsid w:val="00263F13"/>
    <w:rsid w:val="00272DB1"/>
    <w:rsid w:val="00274BF8"/>
    <w:rsid w:val="00276DD6"/>
    <w:rsid w:val="00277390"/>
    <w:rsid w:val="002856FA"/>
    <w:rsid w:val="002935F2"/>
    <w:rsid w:val="002A11FC"/>
    <w:rsid w:val="002A3FE2"/>
    <w:rsid w:val="002B2F06"/>
    <w:rsid w:val="002B3A2D"/>
    <w:rsid w:val="002B4152"/>
    <w:rsid w:val="002B5339"/>
    <w:rsid w:val="002B6AA0"/>
    <w:rsid w:val="002B7C7F"/>
    <w:rsid w:val="002C0BE7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15FD"/>
    <w:rsid w:val="00323F9A"/>
    <w:rsid w:val="0032409D"/>
    <w:rsid w:val="00325E04"/>
    <w:rsid w:val="003308D1"/>
    <w:rsid w:val="003314F3"/>
    <w:rsid w:val="00331F31"/>
    <w:rsid w:val="00334346"/>
    <w:rsid w:val="00340E17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863A6"/>
    <w:rsid w:val="00392666"/>
    <w:rsid w:val="003A1F97"/>
    <w:rsid w:val="003A3410"/>
    <w:rsid w:val="003B20E0"/>
    <w:rsid w:val="003B3AE2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2773"/>
    <w:rsid w:val="0042325D"/>
    <w:rsid w:val="00424C17"/>
    <w:rsid w:val="00425169"/>
    <w:rsid w:val="00432614"/>
    <w:rsid w:val="00432D2D"/>
    <w:rsid w:val="00433531"/>
    <w:rsid w:val="004344C1"/>
    <w:rsid w:val="0043528F"/>
    <w:rsid w:val="0043644B"/>
    <w:rsid w:val="00440938"/>
    <w:rsid w:val="00440CAC"/>
    <w:rsid w:val="00441167"/>
    <w:rsid w:val="00441193"/>
    <w:rsid w:val="0044150B"/>
    <w:rsid w:val="004455B6"/>
    <w:rsid w:val="00447198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0F1C"/>
    <w:rsid w:val="0048292B"/>
    <w:rsid w:val="0048668A"/>
    <w:rsid w:val="00487765"/>
    <w:rsid w:val="004916E5"/>
    <w:rsid w:val="004920CE"/>
    <w:rsid w:val="004938D9"/>
    <w:rsid w:val="00494F30"/>
    <w:rsid w:val="00496331"/>
    <w:rsid w:val="004A0B51"/>
    <w:rsid w:val="004A1D78"/>
    <w:rsid w:val="004A3F53"/>
    <w:rsid w:val="004A4048"/>
    <w:rsid w:val="004A4520"/>
    <w:rsid w:val="004A5E33"/>
    <w:rsid w:val="004A63EE"/>
    <w:rsid w:val="004B1CB1"/>
    <w:rsid w:val="004B39E4"/>
    <w:rsid w:val="004B773B"/>
    <w:rsid w:val="004B7A8D"/>
    <w:rsid w:val="004C1BBC"/>
    <w:rsid w:val="004C6906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4D2C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4273"/>
    <w:rsid w:val="00565072"/>
    <w:rsid w:val="00565E52"/>
    <w:rsid w:val="00566CAB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9EB"/>
    <w:rsid w:val="005A5D9A"/>
    <w:rsid w:val="005A653B"/>
    <w:rsid w:val="005B0555"/>
    <w:rsid w:val="005B11CB"/>
    <w:rsid w:val="005B14B2"/>
    <w:rsid w:val="005B1E1B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7162F"/>
    <w:rsid w:val="00677CF8"/>
    <w:rsid w:val="00687B97"/>
    <w:rsid w:val="0069359F"/>
    <w:rsid w:val="006979FA"/>
    <w:rsid w:val="00697D91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D63F3"/>
    <w:rsid w:val="006E0F5B"/>
    <w:rsid w:val="006E1982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0F18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26EB"/>
    <w:rsid w:val="007B6871"/>
    <w:rsid w:val="007B710F"/>
    <w:rsid w:val="007C075A"/>
    <w:rsid w:val="007C098E"/>
    <w:rsid w:val="007C1683"/>
    <w:rsid w:val="007C184E"/>
    <w:rsid w:val="007C3AE6"/>
    <w:rsid w:val="007C47FD"/>
    <w:rsid w:val="007C4D17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47D55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45E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010"/>
    <w:rsid w:val="008D1D90"/>
    <w:rsid w:val="008D3DF6"/>
    <w:rsid w:val="008E261C"/>
    <w:rsid w:val="008F0D01"/>
    <w:rsid w:val="008F3C38"/>
    <w:rsid w:val="008F6497"/>
    <w:rsid w:val="008F68FC"/>
    <w:rsid w:val="008F720D"/>
    <w:rsid w:val="008F7B51"/>
    <w:rsid w:val="009055FB"/>
    <w:rsid w:val="00906CBA"/>
    <w:rsid w:val="009112C6"/>
    <w:rsid w:val="00913A57"/>
    <w:rsid w:val="00914EB3"/>
    <w:rsid w:val="00915B2A"/>
    <w:rsid w:val="00916883"/>
    <w:rsid w:val="00916C02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52FF5"/>
    <w:rsid w:val="00962F19"/>
    <w:rsid w:val="00964B7B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E72D8"/>
    <w:rsid w:val="009F03A1"/>
    <w:rsid w:val="009F1A6C"/>
    <w:rsid w:val="009F4869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307"/>
    <w:rsid w:val="00A366FE"/>
    <w:rsid w:val="00A36A1E"/>
    <w:rsid w:val="00A370D7"/>
    <w:rsid w:val="00A400A9"/>
    <w:rsid w:val="00A51133"/>
    <w:rsid w:val="00A51C91"/>
    <w:rsid w:val="00A55F56"/>
    <w:rsid w:val="00A57623"/>
    <w:rsid w:val="00A600CD"/>
    <w:rsid w:val="00A6010A"/>
    <w:rsid w:val="00A60B29"/>
    <w:rsid w:val="00A613DE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957AA"/>
    <w:rsid w:val="00AA23D6"/>
    <w:rsid w:val="00AA3775"/>
    <w:rsid w:val="00AA436C"/>
    <w:rsid w:val="00AA5486"/>
    <w:rsid w:val="00AA62B1"/>
    <w:rsid w:val="00AA63B5"/>
    <w:rsid w:val="00AA728F"/>
    <w:rsid w:val="00AB1A12"/>
    <w:rsid w:val="00AB27AE"/>
    <w:rsid w:val="00AB2BE8"/>
    <w:rsid w:val="00AB5BFA"/>
    <w:rsid w:val="00AC362C"/>
    <w:rsid w:val="00AC6B42"/>
    <w:rsid w:val="00AC6B78"/>
    <w:rsid w:val="00AC6DED"/>
    <w:rsid w:val="00AD255E"/>
    <w:rsid w:val="00AD770D"/>
    <w:rsid w:val="00AD7A68"/>
    <w:rsid w:val="00AE2C13"/>
    <w:rsid w:val="00AE3211"/>
    <w:rsid w:val="00AE5BF6"/>
    <w:rsid w:val="00AE6EC9"/>
    <w:rsid w:val="00AE71CB"/>
    <w:rsid w:val="00AE76BE"/>
    <w:rsid w:val="00AF19CD"/>
    <w:rsid w:val="00AF4173"/>
    <w:rsid w:val="00B0031E"/>
    <w:rsid w:val="00B07042"/>
    <w:rsid w:val="00B12065"/>
    <w:rsid w:val="00B1378C"/>
    <w:rsid w:val="00B229F3"/>
    <w:rsid w:val="00B22D3F"/>
    <w:rsid w:val="00B23041"/>
    <w:rsid w:val="00B234D3"/>
    <w:rsid w:val="00B3351C"/>
    <w:rsid w:val="00B3557A"/>
    <w:rsid w:val="00B41270"/>
    <w:rsid w:val="00B47429"/>
    <w:rsid w:val="00B510D3"/>
    <w:rsid w:val="00B567A4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C5930"/>
    <w:rsid w:val="00BD1D9E"/>
    <w:rsid w:val="00BD2BE1"/>
    <w:rsid w:val="00BD42B0"/>
    <w:rsid w:val="00BE4C2A"/>
    <w:rsid w:val="00BF6E38"/>
    <w:rsid w:val="00BF736D"/>
    <w:rsid w:val="00C0345F"/>
    <w:rsid w:val="00C058AD"/>
    <w:rsid w:val="00C0681F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77CE3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A7DFB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048C8"/>
    <w:rsid w:val="00D1037E"/>
    <w:rsid w:val="00D16B22"/>
    <w:rsid w:val="00D241EC"/>
    <w:rsid w:val="00D26F70"/>
    <w:rsid w:val="00D33207"/>
    <w:rsid w:val="00D40130"/>
    <w:rsid w:val="00D432D8"/>
    <w:rsid w:val="00D57D28"/>
    <w:rsid w:val="00D6085E"/>
    <w:rsid w:val="00D623D2"/>
    <w:rsid w:val="00D63DEF"/>
    <w:rsid w:val="00D70877"/>
    <w:rsid w:val="00D7125A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A218B"/>
    <w:rsid w:val="00DB2440"/>
    <w:rsid w:val="00DB398D"/>
    <w:rsid w:val="00DB5322"/>
    <w:rsid w:val="00DC35A7"/>
    <w:rsid w:val="00DC4059"/>
    <w:rsid w:val="00DC49A9"/>
    <w:rsid w:val="00DF1637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246B3"/>
    <w:rsid w:val="00E3053B"/>
    <w:rsid w:val="00E35972"/>
    <w:rsid w:val="00E404CA"/>
    <w:rsid w:val="00E43981"/>
    <w:rsid w:val="00E439F9"/>
    <w:rsid w:val="00E44302"/>
    <w:rsid w:val="00E45312"/>
    <w:rsid w:val="00E46AAC"/>
    <w:rsid w:val="00E549C5"/>
    <w:rsid w:val="00E63182"/>
    <w:rsid w:val="00E660E3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3851"/>
    <w:rsid w:val="00EE402D"/>
    <w:rsid w:val="00EE580F"/>
    <w:rsid w:val="00EE5FEB"/>
    <w:rsid w:val="00EF0BB6"/>
    <w:rsid w:val="00F03D2D"/>
    <w:rsid w:val="00F2033E"/>
    <w:rsid w:val="00F215D6"/>
    <w:rsid w:val="00F2514B"/>
    <w:rsid w:val="00F25C78"/>
    <w:rsid w:val="00F346C2"/>
    <w:rsid w:val="00F35B74"/>
    <w:rsid w:val="00F371AF"/>
    <w:rsid w:val="00F40CFB"/>
    <w:rsid w:val="00F41E9A"/>
    <w:rsid w:val="00F42A52"/>
    <w:rsid w:val="00F529CA"/>
    <w:rsid w:val="00F5778A"/>
    <w:rsid w:val="00F61DF5"/>
    <w:rsid w:val="00F62581"/>
    <w:rsid w:val="00F6291A"/>
    <w:rsid w:val="00F73844"/>
    <w:rsid w:val="00F7520F"/>
    <w:rsid w:val="00F76480"/>
    <w:rsid w:val="00F764E8"/>
    <w:rsid w:val="00F7767A"/>
    <w:rsid w:val="00F80513"/>
    <w:rsid w:val="00F84B75"/>
    <w:rsid w:val="00F85708"/>
    <w:rsid w:val="00F91D06"/>
    <w:rsid w:val="00F923A4"/>
    <w:rsid w:val="00F92A0D"/>
    <w:rsid w:val="00F930A8"/>
    <w:rsid w:val="00F93291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2C9"/>
    <w:rsid w:val="00FE28E3"/>
    <w:rsid w:val="00FE4337"/>
    <w:rsid w:val="00FF1D91"/>
    <w:rsid w:val="00FF282A"/>
    <w:rsid w:val="00FF3294"/>
    <w:rsid w:val="00FF4922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character" w:styleId="Hipersaitas">
    <w:name w:val="Hyperlink"/>
    <w:basedOn w:val="Numatytasispastraiposriftas"/>
    <w:uiPriority w:val="99"/>
    <w:semiHidden/>
    <w:unhideWhenUsed/>
    <w:rsid w:val="00916C0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character" w:styleId="Hipersaitas">
    <w:name w:val="Hyperlink"/>
    <w:basedOn w:val="Numatytasispastraiposriftas"/>
    <w:uiPriority w:val="99"/>
    <w:semiHidden/>
    <w:unhideWhenUsed/>
    <w:rsid w:val="00916C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6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40FC3-6245-4EFD-A70A-441966442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802</Words>
  <Characters>458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2017-12-01T09:12:00Z</dcterms:created>
  <dc:creator>Gaudenis Kybartas</dc:creator>
  <cp:keywords>GK</cp:keywords>
  <cp:lastModifiedBy>Gaudenis Kybartas</cp:lastModifiedBy>
  <cp:lastPrinted>2017-12-01T09:17:00Z</cp:lastPrinted>
  <dcterms:modified xsi:type="dcterms:W3CDTF">2017-12-01T09:25:00Z</dcterms:modified>
  <cp:revision>3</cp:revision>
</cp:coreProperties>
</file>