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styles+xml" PartName="/word/styles.xml"/>
  <Override ContentType="application/vnd.ms-word.stylesWithEffects+xml" PartName="/word/stylesWithEffect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
<Relationships xmlns="http://schemas.openxmlformats.org/package/2006/relationships">
   <Relationship Id="rId1" Target="word/document.xml"
                 Type="http://schemas.openxmlformats.org/officeDocument/2006/relationships/officeDocument"/>
   <Relationship Id="rId2" Target="docProps/core.xml"
                 Type="http://schemas.openxmlformats.org/package/2006/relationships/metadata/core-properties"/>
   <Relationship Id="rId3" Target="docProps/app.xml"
                 Type="http://schemas.openxmlformats.org/officeDocument/2006/relationships/extended-properties"/>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Look w:val="01E0" w:firstRow="1" w:lastRow="1" w:firstColumn="1" w:lastColumn="1" w:noHBand="0" w:noVBand="0"/>
      </w:tblPr>
      <w:tblGrid>
        <w:gridCol w:w="3348"/>
        <w:gridCol w:w="1002"/>
        <w:gridCol w:w="558"/>
        <w:gridCol w:w="4946"/>
      </w:tblGrid>
      <w:tr w:rsidR="00F77A51" w:rsidRPr="007D619D" w14:paraId="78A4E077" w14:textId="77777777" w:rsidTr="00906628">
        <w:tc>
          <w:tcPr>
            <w:tcW w:w="9854" w:type="dxa"/>
            <w:gridSpan w:val="4"/>
          </w:tcPr>
          <w:p w14:paraId="78A4E075" w14:textId="77777777" w:rsidR="00F77A51" w:rsidRPr="00C029E0" w:rsidRDefault="00AE55E2" w:rsidP="00906628">
            <w:pPr>
              <w:jc w:val="center"/>
              <w:rPr>
                <w:b/>
                <w:caps/>
                <w:sz w:val="24"/>
                <w:szCs w:val="24"/>
              </w:rPr>
            </w:pPr>
            <w:r w:rsidRPr="00C029E0">
              <w:rPr>
                <w:b/>
                <w:caps/>
                <w:sz w:val="24"/>
                <w:szCs w:val="24"/>
              </w:rPr>
              <w:t>Vilniaus mi</w:t>
            </w:r>
            <w:r w:rsidR="003769D6" w:rsidRPr="00C029E0">
              <w:rPr>
                <w:b/>
                <w:caps/>
                <w:sz w:val="24"/>
                <w:szCs w:val="24"/>
              </w:rPr>
              <w:t>esto savivaldybės administracijos</w:t>
            </w:r>
          </w:p>
          <w:p w14:paraId="78A4E076" w14:textId="77777777" w:rsidR="002E6F73" w:rsidRPr="00E35C4C" w:rsidRDefault="003769D6" w:rsidP="002E6F73">
            <w:pPr>
              <w:jc w:val="center"/>
              <w:rPr>
                <w:b/>
                <w:caps/>
                <w:sz w:val="24"/>
                <w:szCs w:val="24"/>
              </w:rPr>
            </w:pPr>
            <w:bookmarkStart w:id="0" w:name="pasirDalVardasPilnas"/>
            <w:r w:rsidRPr="00E35C4C">
              <w:rPr>
                <w:b/>
                <w:caps/>
                <w:sz w:val="24"/>
                <w:szCs w:val="24"/>
              </w:rPr>
              <w:t>NAUJOSIOS VILNIOS SENIŪNIJA</w:t>
            </w:r>
            <w:bookmarkEnd w:id="0"/>
          </w:p>
        </w:tc>
      </w:tr>
      <w:tr w:rsidR="00F77A51" w:rsidRPr="007D619D" w14:paraId="78A4E079" w14:textId="77777777" w:rsidTr="00906628">
        <w:tc>
          <w:tcPr>
            <w:tcW w:w="9854" w:type="dxa"/>
            <w:gridSpan w:val="4"/>
            <w:tcBorders>
              <w:bottom w:val="single" w:sz="12" w:space="0" w:color="auto"/>
            </w:tcBorders>
          </w:tcPr>
          <w:p w14:paraId="78A4E078" w14:textId="53AE714E" w:rsidR="00F77A51" w:rsidRPr="00906628" w:rsidRDefault="00F77A51" w:rsidP="00697FC6">
            <w:pPr>
              <w:spacing w:before="240"/>
              <w:jc w:val="center"/>
              <w:rPr>
                <w:szCs w:val="16"/>
              </w:rPr>
            </w:pPr>
            <w:bookmarkStart w:id="1" w:name="pagrParasoPadalinioVidDuom"/>
            <w:r>
              <w:t>Pergalės g. 8, LT-11201 Vilnius, tel. 211 2941, faksas 211 2946, el. p. naujosvilnios.seniunija@vilnius.lt</w:t>
            </w:r>
            <w:bookmarkEnd w:id="1"/>
          </w:p>
        </w:tc>
      </w:tr>
      <w:tr w:rsidR="0014119F" w:rsidRPr="007D619D" w14:paraId="78A4E07D" w14:textId="77777777" w:rsidTr="00906628">
        <w:tc>
          <w:tcPr>
            <w:tcW w:w="4350" w:type="dxa"/>
            <w:gridSpan w:val="2"/>
            <w:tcBorders>
              <w:top w:val="single" w:sz="12" w:space="0" w:color="auto"/>
            </w:tcBorders>
          </w:tcPr>
          <w:p w14:paraId="78A4E07A" w14:textId="7539EAF9" w:rsidR="002E6F73" w:rsidRPr="00C029E0" w:rsidRDefault="00ED3D90" w:rsidP="002E6F73">
            <w:pPr>
              <w:rPr>
                <w:sz w:val="24"/>
                <w:szCs w:val="24"/>
              </w:rPr>
            </w:pPr>
            <w:r>
              <w:rPr>
                <w:rStyle w:val="Grietas"/>
                <w:sz w:val="24"/>
                <w:szCs w:val="24"/>
              </w:rPr>
              <w:t>Adresatui (-</w:t>
            </w:r>
            <w:proofErr w:type="spellStart"/>
            <w:r>
              <w:rPr>
                <w:rStyle w:val="Grietas"/>
                <w:sz w:val="24"/>
                <w:szCs w:val="24"/>
              </w:rPr>
              <w:t>ams</w:t>
            </w:r>
            <w:proofErr w:type="spellEnd"/>
            <w:r w:rsidR="002E6F73" w:rsidRPr="00C029E0">
              <w:rPr>
                <w:rStyle w:val="Grietas"/>
                <w:sz w:val="24"/>
                <w:szCs w:val="24"/>
              </w:rPr>
              <w:t>)</w:t>
            </w:r>
          </w:p>
          <w:p w14:paraId="78A4E07B" w14:textId="7B76EED3" w:rsidR="0014119F" w:rsidRPr="00E35C4C" w:rsidRDefault="008C62CA" w:rsidP="0014119F">
            <w:pPr>
              <w:rPr>
                <w:b/>
                <w:sz w:val="24"/>
                <w:szCs w:val="24"/>
              </w:rPr>
            </w:pPr>
            <w:r>
              <w:rPr>
                <w:sz w:val="24"/>
                <w:szCs w:val="24"/>
              </w:rPr>
              <w:fldChar w:fldCharType="begin">
                <w:ffData>
                  <w:name w:val="adresatasNaudLinksn"/>
                  <w:enabled/>
                  <w:calcOnExit w:val="0"/>
                  <w:textInput/>
                </w:ffData>
              </w:fldChar>
            </w:r>
            <w:bookmarkStart w:id="2" w:name="adresatasNaudLinksn"/>
            <w:r>
              <w:rPr>
                <w:sz w:val="24"/>
                <w:szCs w:val="24"/>
              </w:rPr>
              <w:instrText xml:space="preserve"> FORMTEXT </w:instrText>
            </w:r>
            <w:r>
              <w:rPr>
                <w:sz w:val="24"/>
                <w:szCs w:val="24"/>
              </w:rPr>
            </w:r>
            <w:r>
              <w:rPr>
                <w:sz w:val="24"/>
                <w:szCs w:val="24"/>
              </w:rPr>
              <w:fldChar w:fldCharType="separate"/>
            </w:r>
            <w:r>
              <w:rPr>
                <w:noProof/>
                <w:sz w:val="24"/>
                <w:szCs w:val="24"/>
              </w:rPr>
              <w:t>Saugaus miesto departamento Viešosios tvarkos skyriui</w:t>
            </w:r>
            <w:r>
              <w:rPr>
                <w:noProof/>
                <w:sz w:val="24"/>
                <w:szCs w:val="24"/>
              </w:rPr>
              <w:t/>
            </w:r>
            <w:r>
              <w:rPr>
                <w:noProof/>
                <w:sz w:val="24"/>
                <w:szCs w:val="24"/>
              </w:rPr>
              <w:t/>
            </w:r>
            <w:r>
              <w:rPr>
                <w:noProof/>
                <w:sz w:val="24"/>
                <w:szCs w:val="24"/>
              </w:rPr>
              <w:t/>
            </w:r>
            <w:r>
              <w:rPr>
                <w:noProof/>
                <w:sz w:val="24"/>
                <w:szCs w:val="24"/>
              </w:rPr>
              <w:t/>
            </w:r>
            <w:r>
              <w:rPr>
                <w:sz w:val="24"/>
                <w:szCs w:val="24"/>
              </w:rPr>
              <w:fldChar w:fldCharType="end"/>
            </w:r>
            <w:bookmarkEnd w:id="2"/>
          </w:p>
        </w:tc>
        <w:tc>
          <w:tcPr>
            <w:tcW w:w="5504" w:type="dxa"/>
            <w:gridSpan w:val="2"/>
            <w:tcBorders>
              <w:top w:val="single" w:sz="12" w:space="0" w:color="auto"/>
            </w:tcBorders>
          </w:tcPr>
          <w:p w14:paraId="78A4E07C" w14:textId="77777777" w:rsidR="0014119F" w:rsidRPr="00906628" w:rsidRDefault="0014119F" w:rsidP="0014119F">
            <w:pPr>
              <w:rPr>
                <w:b/>
              </w:rPr>
            </w:pPr>
          </w:p>
        </w:tc>
      </w:tr>
      <w:tr w:rsidR="0014119F" w:rsidRPr="007D619D" w14:paraId="78A4E07F" w14:textId="77777777" w:rsidTr="00906628">
        <w:tc>
          <w:tcPr>
            <w:tcW w:w="9854" w:type="dxa"/>
            <w:gridSpan w:val="4"/>
          </w:tcPr>
          <w:p w14:paraId="78A4E07E" w14:textId="77777777" w:rsidR="0014119F" w:rsidRPr="00906628" w:rsidRDefault="0014119F" w:rsidP="00C029E0"/>
        </w:tc>
      </w:tr>
      <w:tr w:rsidR="00F77A51" w:rsidRPr="00C029E0" w14:paraId="78A4E081" w14:textId="77777777" w:rsidTr="00906628">
        <w:tc>
          <w:tcPr>
            <w:tcW w:w="9854" w:type="dxa"/>
            <w:gridSpan w:val="4"/>
          </w:tcPr>
          <w:p w14:paraId="78A4E080" w14:textId="77777777" w:rsidR="00F77A51" w:rsidRPr="00C029E0" w:rsidRDefault="0014119F" w:rsidP="00906628">
            <w:pPr>
              <w:jc w:val="center"/>
              <w:rPr>
                <w:b/>
                <w:sz w:val="24"/>
                <w:szCs w:val="24"/>
              </w:rPr>
            </w:pPr>
            <w:r w:rsidRPr="00C029E0">
              <w:rPr>
                <w:b/>
                <w:sz w:val="24"/>
                <w:szCs w:val="24"/>
              </w:rPr>
              <w:t>ELEKTRONINIS PRANEŠIMAS TARNYBINĖS VEIKLOS KLAUSIMAIS</w:t>
            </w:r>
          </w:p>
        </w:tc>
      </w:tr>
      <w:tr w:rsidR="00F77A51" w:rsidRPr="00C029E0" w14:paraId="78A4E083" w14:textId="77777777" w:rsidTr="00906628">
        <w:tc>
          <w:tcPr>
            <w:tcW w:w="9854" w:type="dxa"/>
            <w:gridSpan w:val="4"/>
          </w:tcPr>
          <w:p w14:paraId="78A4E082" w14:textId="26D5BF9C" w:rsidR="00F77A51" w:rsidRPr="00C029E0" w:rsidRDefault="00D01856" w:rsidP="00906628">
            <w:pPr>
              <w:jc w:val="center"/>
              <w:rPr>
                <w:b/>
                <w:sz w:val="24"/>
                <w:szCs w:val="24"/>
              </w:rPr>
            </w:pPr>
            <w:r>
              <w:rPr>
                <w:b/>
                <w:sz w:val="24"/>
                <w:szCs w:val="24"/>
              </w:rPr>
              <w:fldChar w:fldCharType="begin">
                <w:ffData>
                  <w:name w:val="tekstoAntraste"/>
                  <w:enabled/>
                  <w:calcOnExit w:val="0"/>
                  <w:textInput>
                    <w:format w:val="Didžiosios raidės"/>
                  </w:textInput>
                </w:ffData>
              </w:fldChar>
            </w:r>
            <w:bookmarkStart w:id="3" w:name="tekstoAntraste"/>
            <w:r>
              <w:rPr>
                <w:b/>
                <w:sz w:val="24"/>
                <w:szCs w:val="24"/>
              </w:rPr>
              <w:instrText xml:space="preserve"> FORMTEXT </w:instrText>
            </w:r>
            <w:r>
              <w:rPr>
                <w:b/>
                <w:sz w:val="24"/>
                <w:szCs w:val="24"/>
              </w:rPr>
            </w:r>
            <w:r>
              <w:rPr>
                <w:b/>
                <w:sz w:val="24"/>
                <w:szCs w:val="24"/>
              </w:rPr>
              <w:fldChar w:fldCharType="separate"/>
            </w:r>
            <w:r>
              <w:rPr>
                <w:b/>
                <w:noProof/>
                <w:sz w:val="24"/>
                <w:szCs w:val="24"/>
              </w:rPr>
              <w:t>DĖL NEPRIŽIŪRIMO SKLYPO</w:t>
            </w:r>
            <w:r>
              <w:rPr>
                <w:b/>
                <w:sz w:val="24"/>
                <w:szCs w:val="24"/>
              </w:rPr>
              <w:fldChar w:fldCharType="end"/>
            </w:r>
            <w:bookmarkEnd w:id="3"/>
          </w:p>
        </w:tc>
      </w:tr>
      <w:tr w:rsidR="00F77A51" w:rsidRPr="00C029E0" w14:paraId="78A4E086" w14:textId="77777777" w:rsidTr="00906628">
        <w:tc>
          <w:tcPr>
            <w:tcW w:w="4908" w:type="dxa"/>
            <w:gridSpan w:val="3"/>
          </w:tcPr>
          <w:p w14:paraId="78A4E084" w14:textId="77777777" w:rsidR="00F77A51" w:rsidRPr="00C029E0" w:rsidRDefault="00F77A51" w:rsidP="00906628">
            <w:pPr>
              <w:jc w:val="right"/>
              <w:rPr>
                <w:sz w:val="24"/>
                <w:szCs w:val="24"/>
              </w:rPr>
            </w:pPr>
          </w:p>
        </w:tc>
        <w:tc>
          <w:tcPr>
            <w:tcW w:w="4946" w:type="dxa"/>
          </w:tcPr>
          <w:p w14:paraId="78A4E085" w14:textId="77777777" w:rsidR="00F77A51" w:rsidRPr="00C029E0" w:rsidRDefault="00F77A51" w:rsidP="0098671E">
            <w:pPr>
              <w:rPr>
                <w:sz w:val="24"/>
                <w:szCs w:val="24"/>
              </w:rPr>
            </w:pPr>
          </w:p>
        </w:tc>
      </w:tr>
      <w:tr w:rsidR="00F77A51" w:rsidRPr="00C029E0" w14:paraId="78A4E089" w14:textId="77777777" w:rsidTr="00906628">
        <w:tc>
          <w:tcPr>
            <w:tcW w:w="4908" w:type="dxa"/>
            <w:gridSpan w:val="3"/>
          </w:tcPr>
          <w:p w14:paraId="78A4E087" w14:textId="258DCA65" w:rsidR="00F77A51" w:rsidRPr="00C029E0" w:rsidRDefault="008C62CA" w:rsidP="00906628">
            <w:pPr>
              <w:jc w:val="right"/>
              <w:rPr>
                <w:sz w:val="24"/>
                <w:szCs w:val="24"/>
              </w:rPr>
            </w:pPr>
            <w:r>
              <w:rPr>
                <w:sz w:val="24"/>
                <w:szCs w:val="24"/>
              </w:rPr>
              <w:fldChar w:fldCharType="begin">
                <w:ffData>
                  <w:name w:val="registravimoData"/>
                  <w:enabled/>
                  <w:calcOnExit w:val="0"/>
                  <w:textInput/>
                </w:ffData>
              </w:fldChar>
            </w:r>
            <w:bookmarkStart w:id="4" w:name="registravimoData"/>
            <w:r>
              <w:rPr>
                <w:sz w:val="24"/>
                <w:szCs w:val="24"/>
              </w:rPr>
              <w:instrText xml:space="preserve"> FORMTEXT </w:instrText>
            </w:r>
            <w:r>
              <w:rPr>
                <w:sz w:val="24"/>
                <w:szCs w:val="24"/>
              </w:rPr>
            </w:r>
            <w:r>
              <w:rPr>
                <w:sz w:val="24"/>
                <w:szCs w:val="24"/>
              </w:rPr>
              <w:fldChar w:fldCharType="separate"/>
            </w:r>
            <w:r>
              <w:rPr>
                <w:noProof/>
                <w:sz w:val="24"/>
                <w:szCs w:val="24"/>
              </w:rPr>
              <w:t>2017-08-03</w:t>
            </w:r>
            <w:r>
              <w:rPr>
                <w:noProof/>
                <w:sz w:val="24"/>
                <w:szCs w:val="24"/>
              </w:rPr>
              <w:t/>
            </w:r>
            <w:r>
              <w:rPr>
                <w:noProof/>
                <w:sz w:val="24"/>
                <w:szCs w:val="24"/>
              </w:rPr>
              <w:t/>
            </w:r>
            <w:r>
              <w:rPr>
                <w:noProof/>
                <w:sz w:val="24"/>
                <w:szCs w:val="24"/>
              </w:rPr>
              <w:t/>
            </w:r>
            <w:r>
              <w:rPr>
                <w:noProof/>
                <w:sz w:val="24"/>
                <w:szCs w:val="24"/>
              </w:rPr>
              <w:t/>
            </w:r>
            <w:r>
              <w:rPr>
                <w:sz w:val="24"/>
                <w:szCs w:val="24"/>
              </w:rPr>
              <w:fldChar w:fldCharType="end"/>
            </w:r>
            <w:bookmarkEnd w:id="4"/>
          </w:p>
        </w:tc>
        <w:tc>
          <w:tcPr>
            <w:tcW w:w="4946" w:type="dxa"/>
          </w:tcPr>
          <w:p w14:paraId="78A4E088" w14:textId="6C8ECD12" w:rsidR="00F77A51" w:rsidRPr="00C029E0" w:rsidRDefault="00F77A51" w:rsidP="008C62CA">
            <w:pPr>
              <w:rPr>
                <w:sz w:val="24"/>
                <w:szCs w:val="24"/>
              </w:rPr>
            </w:pPr>
            <w:r w:rsidRPr="00C029E0">
              <w:rPr>
                <w:sz w:val="24"/>
                <w:szCs w:val="24"/>
              </w:rPr>
              <w:t xml:space="preserve"> Nr. </w:t>
            </w:r>
            <w:r w:rsidR="008C62CA">
              <w:rPr>
                <w:sz w:val="24"/>
                <w:szCs w:val="24"/>
              </w:rPr>
              <w:fldChar w:fldCharType="begin">
                <w:ffData>
                  <w:name w:val="registravimoNr"/>
                  <w:enabled/>
                  <w:calcOnExit w:val="0"/>
                  <w:textInput/>
                </w:ffData>
              </w:fldChar>
            </w:r>
            <w:bookmarkStart w:id="5" w:name="registravimoNr"/>
            <w:r w:rsidR="008C62CA">
              <w:rPr>
                <w:sz w:val="24"/>
                <w:szCs w:val="24"/>
              </w:rPr>
              <w:instrText xml:space="preserve"> FORMTEXT </w:instrText>
            </w:r>
            <w:r w:rsidR="008C62CA">
              <w:rPr>
                <w:sz w:val="24"/>
                <w:szCs w:val="24"/>
              </w:rPr>
            </w:r>
            <w:r w:rsidR="008C62CA">
              <w:rPr>
                <w:sz w:val="24"/>
                <w:szCs w:val="24"/>
              </w:rPr>
              <w:fldChar w:fldCharType="separate"/>
            </w:r>
            <w:r w:rsidR="008C62CA">
              <w:rPr>
                <w:noProof/>
                <w:sz w:val="24"/>
                <w:szCs w:val="24"/>
              </w:rPr>
              <w:t>A121-17222/17(2.1.15-S9)</w:t>
            </w:r>
            <w:r w:rsidR="008C62CA">
              <w:rPr>
                <w:noProof/>
                <w:sz w:val="24"/>
                <w:szCs w:val="24"/>
              </w:rPr>
              <w:t/>
            </w:r>
            <w:r w:rsidR="008C62CA">
              <w:rPr>
                <w:noProof/>
                <w:sz w:val="24"/>
                <w:szCs w:val="24"/>
              </w:rPr>
              <w:t/>
            </w:r>
            <w:r w:rsidR="008C62CA">
              <w:rPr>
                <w:noProof/>
                <w:sz w:val="24"/>
                <w:szCs w:val="24"/>
              </w:rPr>
              <w:t/>
            </w:r>
            <w:r w:rsidR="008C62CA">
              <w:rPr>
                <w:noProof/>
                <w:sz w:val="24"/>
                <w:szCs w:val="24"/>
              </w:rPr>
              <w:t/>
            </w:r>
            <w:r w:rsidR="008C62CA">
              <w:rPr>
                <w:sz w:val="24"/>
                <w:szCs w:val="24"/>
              </w:rPr>
              <w:fldChar w:fldCharType="end"/>
            </w:r>
            <w:bookmarkEnd w:id="5"/>
          </w:p>
        </w:tc>
      </w:tr>
      <w:tr w:rsidR="00F77A51" w:rsidRPr="00C029E0" w14:paraId="78A4E08C" w14:textId="77777777" w:rsidTr="00906628">
        <w:tc>
          <w:tcPr>
            <w:tcW w:w="4908" w:type="dxa"/>
            <w:gridSpan w:val="3"/>
            <w:tcBorders>
              <w:bottom w:val="single" w:sz="4" w:space="0" w:color="auto"/>
            </w:tcBorders>
          </w:tcPr>
          <w:p w14:paraId="78A4E08A" w14:textId="77777777" w:rsidR="00F77A51" w:rsidRPr="00C029E0" w:rsidRDefault="00F77A51" w:rsidP="00906628">
            <w:pPr>
              <w:jc w:val="right"/>
              <w:rPr>
                <w:sz w:val="24"/>
                <w:szCs w:val="24"/>
              </w:rPr>
            </w:pPr>
          </w:p>
        </w:tc>
        <w:tc>
          <w:tcPr>
            <w:tcW w:w="4946" w:type="dxa"/>
            <w:tcBorders>
              <w:bottom w:val="single" w:sz="4" w:space="0" w:color="auto"/>
            </w:tcBorders>
          </w:tcPr>
          <w:p w14:paraId="78A4E08B" w14:textId="77777777" w:rsidR="00F77A51" w:rsidRPr="00C029E0" w:rsidRDefault="00F77A51" w:rsidP="0098671E">
            <w:pPr>
              <w:rPr>
                <w:sz w:val="24"/>
                <w:szCs w:val="24"/>
              </w:rPr>
            </w:pPr>
          </w:p>
        </w:tc>
      </w:tr>
      <w:tr w:rsidR="00F77A51" w:rsidRPr="00C029E0" w14:paraId="78A4E08E" w14:textId="77777777" w:rsidTr="00906628">
        <w:tc>
          <w:tcPr>
            <w:tcW w:w="9854" w:type="dxa"/>
            <w:gridSpan w:val="4"/>
            <w:tcBorders>
              <w:top w:val="single" w:sz="4" w:space="0" w:color="auto"/>
              <w:left w:val="single" w:sz="4" w:space="0" w:color="auto"/>
              <w:bottom w:val="single" w:sz="4" w:space="0" w:color="auto"/>
              <w:right w:val="single" w:sz="4" w:space="0" w:color="auto"/>
            </w:tcBorders>
          </w:tcPr>
          <w:p w14:paraId="78A4E08D" w14:textId="77777777" w:rsidR="00F77A51" w:rsidRPr="00C029E0" w:rsidRDefault="00F77A51" w:rsidP="00906628">
            <w:pPr>
              <w:ind w:firstLine="851"/>
              <w:jc w:val="both"/>
              <w:rPr>
                <w:sz w:val="24"/>
                <w:szCs w:val="24"/>
              </w:rPr>
            </w:pPr>
            <w:bookmarkStart w:id="6" w:name="dokumentoTekstas"/>
            <w:r w:rsidRPr="00C029E0">
              <w:rPr>
                <w:sz w:val="24"/>
                <w:szCs w:val="24"/>
              </w:rPr>
              <w:t>Pagal kompetenciją persiunčiame Aleksandro Matvejevo gyv. Grūdų sodų 6 -oji g. 30,    2017-07-21 prašymą (siųsto per "Miesto problemos") dėl kaimynystėje neprižiūrimo sklypo. Tikslinant gautą informaciją buvo nuvykta į vietą ir nustatyta, kad neprižiūrimas sklypas yra Grūdų sodų 6 - oje g. tarp. 30 ir 34 sklypų (sklypas priklauso Vasilijui Dziabura, nuomininko teigimu savininkas yra miręs). Šio sklypo apleistame name gyvena nuomininkas Arvydas Kavaliauskas a.k. 35608021289, pastarasis paaiškino, kad šias patalpas nuomoja pas draugą Aleksandr Dziaburą kurio tel. Nr. bei kitų duomenų neturi. A.Kavaliauskas be to paaiškino, kad jis tvarkyti sklypo nesiruošia, kadangi tam neturi jokių galimybių. Dėl prašymo tikrinimo rezultatų prašome informuoti pareiškėją ir Naujosios Vilnios seniūniją.</w:t>
            </w:r>
            <w:bookmarkEnd w:id="6"/>
          </w:p>
        </w:tc>
      </w:tr>
      <w:tr w:rsidR="00F77A51" w:rsidRPr="00C029E0" w14:paraId="78A4E091" w14:textId="77777777" w:rsidTr="00906628">
        <w:tc>
          <w:tcPr>
            <w:tcW w:w="9854" w:type="dxa"/>
            <w:gridSpan w:val="4"/>
            <w:tcBorders>
              <w:top w:val="single" w:sz="4" w:space="0" w:color="auto"/>
              <w:left w:val="single" w:sz="4" w:space="0" w:color="auto"/>
              <w:bottom w:val="single" w:sz="4" w:space="0" w:color="auto"/>
              <w:right w:val="single" w:sz="4" w:space="0" w:color="auto"/>
            </w:tcBorders>
          </w:tcPr>
          <w:p w14:paraId="78A4E08F" w14:textId="77777777" w:rsidR="00F77A51" w:rsidRPr="00C029E0" w:rsidRDefault="00F77A51" w:rsidP="0098671E">
            <w:pPr>
              <w:rPr>
                <w:sz w:val="24"/>
                <w:szCs w:val="24"/>
              </w:rPr>
            </w:pPr>
          </w:p>
          <w:p w14:paraId="78A4E090" w14:textId="77777777" w:rsidR="00F77A51" w:rsidRPr="00C029E0" w:rsidRDefault="00F77A51" w:rsidP="0098671E">
            <w:pPr>
              <w:rPr>
                <w:sz w:val="24"/>
                <w:szCs w:val="24"/>
              </w:rPr>
            </w:pPr>
          </w:p>
        </w:tc>
      </w:tr>
      <w:tr w:rsidR="00F77A51" w:rsidRPr="00C029E0" w14:paraId="78A4E094" w14:textId="77777777" w:rsidTr="00906628">
        <w:tc>
          <w:tcPr>
            <w:tcW w:w="3348" w:type="dxa"/>
            <w:tcBorders>
              <w:top w:val="single" w:sz="4" w:space="0" w:color="auto"/>
              <w:left w:val="single" w:sz="4" w:space="0" w:color="auto"/>
              <w:bottom w:val="single" w:sz="4" w:space="0" w:color="auto"/>
              <w:right w:val="single" w:sz="4" w:space="0" w:color="auto"/>
            </w:tcBorders>
          </w:tcPr>
          <w:p w14:paraId="78A4E092" w14:textId="77777777" w:rsidR="00F77A51" w:rsidRPr="008451F4" w:rsidRDefault="00F12628" w:rsidP="0098671E">
            <w:pPr>
              <w:rPr>
                <w:sz w:val="20"/>
              </w:rPr>
            </w:pPr>
            <w:r>
              <w:rPr>
                <w:sz w:val="20"/>
              </w:rPr>
              <w:t>Dokumentą</w:t>
            </w:r>
            <w:r w:rsidR="00F77A51" w:rsidRPr="008451F4">
              <w:rPr>
                <w:sz w:val="20"/>
              </w:rPr>
              <w:t xml:space="preserve"> rengė</w:t>
            </w:r>
          </w:p>
        </w:tc>
        <w:tc>
          <w:tcPr>
            <w:tcW w:w="6506" w:type="dxa"/>
            <w:gridSpan w:val="3"/>
            <w:tcBorders>
              <w:top w:val="single" w:sz="4" w:space="0" w:color="auto"/>
              <w:left w:val="single" w:sz="4" w:space="0" w:color="auto"/>
              <w:bottom w:val="single" w:sz="4" w:space="0" w:color="auto"/>
              <w:right w:val="single" w:sz="4" w:space="0" w:color="auto"/>
            </w:tcBorders>
          </w:tcPr>
          <w:p w14:paraId="78A4E093" w14:textId="77777777" w:rsidR="00F77A51" w:rsidRPr="00C029E0" w:rsidRDefault="00F77A51" w:rsidP="0098671E">
            <w:pPr>
              <w:rPr>
                <w:sz w:val="24"/>
                <w:szCs w:val="24"/>
              </w:rPr>
            </w:pPr>
            <w:bookmarkStart w:id="7" w:name="rengejoNuoroda"/>
            <w:r w:rsidRPr="00C029E0">
              <w:rPr>
                <w:sz w:val="24"/>
                <w:szCs w:val="24"/>
              </w:rPr>
              <w:t>Saulius Peteržikas</w:t>
            </w:r>
            <w:bookmarkEnd w:id="7"/>
          </w:p>
        </w:tc>
      </w:tr>
      <w:tr w:rsidR="00F77A51" w:rsidRPr="00C029E0" w14:paraId="78A4E097" w14:textId="77777777" w:rsidTr="00906628">
        <w:tc>
          <w:tcPr>
            <w:tcW w:w="3348" w:type="dxa"/>
            <w:tcBorders>
              <w:top w:val="single" w:sz="4" w:space="0" w:color="auto"/>
              <w:left w:val="single" w:sz="4" w:space="0" w:color="auto"/>
              <w:bottom w:val="single" w:sz="4" w:space="0" w:color="auto"/>
              <w:right w:val="single" w:sz="4" w:space="0" w:color="auto"/>
            </w:tcBorders>
          </w:tcPr>
          <w:p w14:paraId="78A4E095" w14:textId="77777777" w:rsidR="00F77A51" w:rsidRPr="008451F4" w:rsidRDefault="00F77A51" w:rsidP="0098671E">
            <w:pPr>
              <w:rPr>
                <w:sz w:val="20"/>
              </w:rPr>
            </w:pPr>
            <w:r w:rsidRPr="008451F4">
              <w:rPr>
                <w:sz w:val="20"/>
              </w:rPr>
              <w:t>Dokumentą vizavo</w:t>
            </w:r>
          </w:p>
        </w:tc>
        <w:tc>
          <w:tcPr>
            <w:tcW w:w="6506" w:type="dxa"/>
            <w:gridSpan w:val="3"/>
            <w:tcBorders>
              <w:top w:val="single" w:sz="4" w:space="0" w:color="auto"/>
              <w:left w:val="single" w:sz="4" w:space="0" w:color="auto"/>
              <w:bottom w:val="single" w:sz="4" w:space="0" w:color="auto"/>
              <w:right w:val="single" w:sz="4" w:space="0" w:color="auto"/>
            </w:tcBorders>
          </w:tcPr>
          <w:p w14:paraId="78A4E096" w14:textId="77777777" w:rsidR="00F77A51" w:rsidRPr="00C029E0" w:rsidRDefault="00F0300B" w:rsidP="0098671E">
            <w:pPr>
              <w:rPr>
                <w:sz w:val="24"/>
                <w:szCs w:val="24"/>
              </w:rPr>
            </w:pPr>
            <w:bookmarkStart w:id="8" w:name="suderVardas"/>
            <w:r w:rsidRPr="00C029E0">
              <w:rPr>
                <w:sz w:val="24"/>
                <w:szCs w:val="24"/>
              </w:rPr>
              <w:t> </w:t>
            </w:r>
            <w:bookmarkEnd w:id="8"/>
          </w:p>
        </w:tc>
      </w:tr>
      <w:tr w:rsidR="00F77A51" w:rsidRPr="00C029E0" w14:paraId="78A4E09A" w14:textId="77777777" w:rsidTr="00906628">
        <w:tc>
          <w:tcPr>
            <w:tcW w:w="3348" w:type="dxa"/>
            <w:tcBorders>
              <w:top w:val="single" w:sz="4" w:space="0" w:color="auto"/>
              <w:left w:val="single" w:sz="4" w:space="0" w:color="auto"/>
              <w:bottom w:val="single" w:sz="4" w:space="0" w:color="auto"/>
              <w:right w:val="single" w:sz="4" w:space="0" w:color="auto"/>
            </w:tcBorders>
          </w:tcPr>
          <w:p w14:paraId="78A4E098" w14:textId="77777777" w:rsidR="00F77A51" w:rsidRPr="008451F4" w:rsidRDefault="00F77A51" w:rsidP="0098671E">
            <w:pPr>
              <w:rPr>
                <w:sz w:val="20"/>
              </w:rPr>
            </w:pPr>
            <w:r w:rsidRPr="008451F4">
              <w:rPr>
                <w:sz w:val="20"/>
              </w:rPr>
              <w:t>Dokumentą pasirašė</w:t>
            </w:r>
          </w:p>
        </w:tc>
        <w:tc>
          <w:tcPr>
            <w:tcW w:w="6506" w:type="dxa"/>
            <w:gridSpan w:val="3"/>
            <w:tcBorders>
              <w:top w:val="single" w:sz="4" w:space="0" w:color="auto"/>
              <w:left w:val="single" w:sz="4" w:space="0" w:color="auto"/>
              <w:bottom w:val="single" w:sz="4" w:space="0" w:color="auto"/>
              <w:right w:val="single" w:sz="4" w:space="0" w:color="auto"/>
            </w:tcBorders>
          </w:tcPr>
          <w:p w14:paraId="78A4E099" w14:textId="6EA76E7E" w:rsidR="00F77A51" w:rsidRPr="000059E4" w:rsidRDefault="00DF0578" w:rsidP="0098671E">
            <w:pPr>
              <w:rPr>
                <w:sz w:val="24"/>
                <w:szCs w:val="24"/>
              </w:rPr>
            </w:pPr>
            <w:bookmarkStart w:id="9" w:name="pasirasancioVardas"/>
            <w:r>
              <w:rPr>
                <w:sz w:val="24"/>
                <w:szCs w:val="24"/>
              </w:rPr>
              <w:t xml:space="preserve">Jurijus Gridiuško</w:t>
            </w:r>
            <w:bookmarkEnd w:id="9"/>
          </w:p>
        </w:tc>
      </w:tr>
    </w:tbl>
    <w:p w14:paraId="78A4E09B" w14:textId="77777777" w:rsidR="00F77A51" w:rsidRPr="00C029E0" w:rsidRDefault="00F77A51" w:rsidP="00F77A51">
      <w:pPr>
        <w:rPr>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854"/>
      </w:tblGrid>
      <w:tr w:rsidR="00F77A51" w:rsidRPr="00C029E0" w14:paraId="78A4E09D" w14:textId="77777777" w:rsidTr="00906628">
        <w:tc>
          <w:tcPr>
            <w:tcW w:w="9854" w:type="dxa"/>
          </w:tcPr>
          <w:p w14:paraId="78A4E09C" w14:textId="77777777" w:rsidR="00F77A51" w:rsidRPr="00C029E0" w:rsidRDefault="0014119F" w:rsidP="00906628">
            <w:pPr>
              <w:ind w:firstLine="851"/>
              <w:jc w:val="both"/>
              <w:rPr>
                <w:sz w:val="24"/>
                <w:szCs w:val="24"/>
              </w:rPr>
            </w:pPr>
            <w:r w:rsidRPr="00C029E0">
              <w:rPr>
                <w:b/>
                <w:sz w:val="24"/>
                <w:szCs w:val="24"/>
              </w:rPr>
              <w:t>Pastaba.</w:t>
            </w:r>
            <w:r w:rsidRPr="00C029E0">
              <w:rPr>
                <w:sz w:val="24"/>
                <w:szCs w:val="24"/>
              </w:rPr>
              <w:t xml:space="preserve"> Dokumentas yra parengtas, vizuotas ir pasirašytas Vilniaus miesto savivaldybės informacinėje dokumentų valdymo sistemoje „@</w:t>
            </w:r>
            <w:proofErr w:type="spellStart"/>
            <w:r w:rsidRPr="00C029E0">
              <w:rPr>
                <w:sz w:val="24"/>
                <w:szCs w:val="24"/>
              </w:rPr>
              <w:t>vilys</w:t>
            </w:r>
            <w:proofErr w:type="spellEnd"/>
            <w:r w:rsidRPr="00C029E0">
              <w:rPr>
                <w:sz w:val="24"/>
                <w:szCs w:val="24"/>
              </w:rPr>
              <w:t>“.</w:t>
            </w:r>
          </w:p>
        </w:tc>
      </w:tr>
    </w:tbl>
    <w:p w14:paraId="78A4E09E" w14:textId="77777777" w:rsidR="00F77A51" w:rsidRPr="00C029E0" w:rsidRDefault="00F77A51" w:rsidP="00F77A51">
      <w:pPr>
        <w:rPr>
          <w:sz w:val="24"/>
          <w:szCs w:val="24"/>
        </w:rPr>
      </w:pPr>
    </w:p>
    <w:p w14:paraId="78A4E09F" w14:textId="77777777" w:rsidR="00F77A51" w:rsidRPr="00F77A51" w:rsidRDefault="00F77A51" w:rsidP="00CF6BA7">
      <w:pPr>
        <w:jc w:val="center"/>
        <w:rPr>
          <w:szCs w:val="24"/>
        </w:rPr>
      </w:pPr>
      <w:bookmarkStart w:id="10" w:name="_GoBack"/>
      <w:bookmarkEnd w:id="10"/>
    </w:p>
    <w:sectPr w:rsidR="00F77A51" w:rsidRPr="00F77A51" w:rsidSect="00EA20E5">
      <w:pgSz w:w="12240" w:h="15840"/>
      <w:pgMar w:top="1258" w:right="72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C9BB1A2" w14:textId="77777777" w:rsidR="00E743A7" w:rsidRDefault="00E743A7">
      <w:r>
        <w:separator/>
      </w:r>
    </w:p>
  </w:endnote>
  <w:endnote w:type="continuationSeparator" w:id="0">
    <w:p w14:paraId="7DDF588B" w14:textId="77777777" w:rsidR="00E743A7" w:rsidRDefault="00E743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BA"/>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BA"/>
    <w:family w:val="roman"/>
    <w:pitch w:val="variable"/>
    <w:sig w:usb0="E00002FF" w:usb1="400004FF" w:usb2="00000000" w:usb3="00000000" w:csb0="0000019F" w:csb1="00000000"/>
  </w:font>
  <w:font w:name="Calibri">
    <w:panose1 w:val="020F0502020204030204"/>
    <w:charset w:val="BA"/>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6A3B899" w14:textId="77777777" w:rsidR="00E743A7" w:rsidRDefault="00E743A7">
      <w:r>
        <w:separator/>
      </w:r>
    </w:p>
  </w:footnote>
  <w:footnote w:type="continuationSeparator" w:id="0">
    <w:p w14:paraId="40FEC6F4" w14:textId="77777777" w:rsidR="00E743A7" w:rsidRDefault="00E743A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396"/>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1EDD"/>
    <w:rsid w:val="000059E4"/>
    <w:rsid w:val="00050B32"/>
    <w:rsid w:val="000B194F"/>
    <w:rsid w:val="000D320B"/>
    <w:rsid w:val="000D5163"/>
    <w:rsid w:val="001247B1"/>
    <w:rsid w:val="0014119F"/>
    <w:rsid w:val="001C0578"/>
    <w:rsid w:val="001C6D12"/>
    <w:rsid w:val="001D60D6"/>
    <w:rsid w:val="002177A5"/>
    <w:rsid w:val="00226EEA"/>
    <w:rsid w:val="00251BD4"/>
    <w:rsid w:val="002A6B79"/>
    <w:rsid w:val="002C61ED"/>
    <w:rsid w:val="002C6EE1"/>
    <w:rsid w:val="002E6F73"/>
    <w:rsid w:val="003118AE"/>
    <w:rsid w:val="00326D97"/>
    <w:rsid w:val="00330F56"/>
    <w:rsid w:val="003519D8"/>
    <w:rsid w:val="0036050E"/>
    <w:rsid w:val="003769D6"/>
    <w:rsid w:val="003872DE"/>
    <w:rsid w:val="003B3BF3"/>
    <w:rsid w:val="003C43F9"/>
    <w:rsid w:val="003E1C7D"/>
    <w:rsid w:val="00406854"/>
    <w:rsid w:val="00412F68"/>
    <w:rsid w:val="004650A8"/>
    <w:rsid w:val="00484C8B"/>
    <w:rsid w:val="00487AEC"/>
    <w:rsid w:val="004939E6"/>
    <w:rsid w:val="004B3D2C"/>
    <w:rsid w:val="004F262D"/>
    <w:rsid w:val="00503115"/>
    <w:rsid w:val="00533E9C"/>
    <w:rsid w:val="005348BF"/>
    <w:rsid w:val="005860D6"/>
    <w:rsid w:val="005953AE"/>
    <w:rsid w:val="005A3DBF"/>
    <w:rsid w:val="005B0E2A"/>
    <w:rsid w:val="00606161"/>
    <w:rsid w:val="00606515"/>
    <w:rsid w:val="00623953"/>
    <w:rsid w:val="006658D8"/>
    <w:rsid w:val="00684BB1"/>
    <w:rsid w:val="00697FC6"/>
    <w:rsid w:val="006D3DC2"/>
    <w:rsid w:val="007162E3"/>
    <w:rsid w:val="00764F9A"/>
    <w:rsid w:val="007B39F4"/>
    <w:rsid w:val="007D0C92"/>
    <w:rsid w:val="007D123C"/>
    <w:rsid w:val="007D37E2"/>
    <w:rsid w:val="007E0889"/>
    <w:rsid w:val="00802402"/>
    <w:rsid w:val="008451F4"/>
    <w:rsid w:val="00863A91"/>
    <w:rsid w:val="008B7661"/>
    <w:rsid w:val="008C62CA"/>
    <w:rsid w:val="008D1306"/>
    <w:rsid w:val="008E076E"/>
    <w:rsid w:val="00902FD6"/>
    <w:rsid w:val="00906628"/>
    <w:rsid w:val="00911B6F"/>
    <w:rsid w:val="00954108"/>
    <w:rsid w:val="00965A19"/>
    <w:rsid w:val="009751A3"/>
    <w:rsid w:val="0099582D"/>
    <w:rsid w:val="009B796D"/>
    <w:rsid w:val="009C3F17"/>
    <w:rsid w:val="009D12B8"/>
    <w:rsid w:val="009D3288"/>
    <w:rsid w:val="009D4C80"/>
    <w:rsid w:val="00A5368D"/>
    <w:rsid w:val="00A66391"/>
    <w:rsid w:val="00A9440A"/>
    <w:rsid w:val="00AA4008"/>
    <w:rsid w:val="00AA56AB"/>
    <w:rsid w:val="00AC0CCC"/>
    <w:rsid w:val="00AE55E2"/>
    <w:rsid w:val="00AF0545"/>
    <w:rsid w:val="00AF4B35"/>
    <w:rsid w:val="00B01D07"/>
    <w:rsid w:val="00B36891"/>
    <w:rsid w:val="00B40E11"/>
    <w:rsid w:val="00B978D6"/>
    <w:rsid w:val="00BE1EDD"/>
    <w:rsid w:val="00C029E0"/>
    <w:rsid w:val="00C13332"/>
    <w:rsid w:val="00C25555"/>
    <w:rsid w:val="00C32FC4"/>
    <w:rsid w:val="00C47E44"/>
    <w:rsid w:val="00CA5A6F"/>
    <w:rsid w:val="00CB5D96"/>
    <w:rsid w:val="00CC02A7"/>
    <w:rsid w:val="00CC0561"/>
    <w:rsid w:val="00CE110D"/>
    <w:rsid w:val="00CE17BD"/>
    <w:rsid w:val="00CF1831"/>
    <w:rsid w:val="00CF3007"/>
    <w:rsid w:val="00CF6BA7"/>
    <w:rsid w:val="00D00EA1"/>
    <w:rsid w:val="00D01856"/>
    <w:rsid w:val="00D15335"/>
    <w:rsid w:val="00D433C9"/>
    <w:rsid w:val="00DE776A"/>
    <w:rsid w:val="00DF0578"/>
    <w:rsid w:val="00E03341"/>
    <w:rsid w:val="00E112F4"/>
    <w:rsid w:val="00E32279"/>
    <w:rsid w:val="00E35C4C"/>
    <w:rsid w:val="00E743A7"/>
    <w:rsid w:val="00EA20E5"/>
    <w:rsid w:val="00EA6FE3"/>
    <w:rsid w:val="00ED3D90"/>
    <w:rsid w:val="00ED576C"/>
    <w:rsid w:val="00EE6219"/>
    <w:rsid w:val="00F0300B"/>
    <w:rsid w:val="00F12628"/>
    <w:rsid w:val="00F167EE"/>
    <w:rsid w:val="00F51A71"/>
    <w:rsid w:val="00F71191"/>
    <w:rsid w:val="00F7213A"/>
    <w:rsid w:val="00F77A51"/>
    <w:rsid w:val="00F82034"/>
    <w:rsid w:val="00F95B22"/>
    <w:rsid w:val="00FA22E9"/>
    <w:rsid w:val="00FB6F0F"/>
    <w:rsid w:val="00FC3AD4"/>
    <w:rsid w:val="00FC78DC"/>
    <w:rsid w:val="00FD7D3B"/>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A4E0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lt-LT" w:eastAsia="lt-LT"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semiHidden="0" w:unhideWhenUsed="0"/>
    <w:lsdException w:name="No Spacing" w:semiHidden="0"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nhideWhenUsed="0" w:qFormat="1"/>
    <w:lsdException w:name="Quote" w:semiHidden="0" w:unhideWhenUsed="0" w:qFormat="1"/>
    <w:lsdException w:name="Intense Quote" w:semiHidden="0" w:unhideWhenUsed="0" w:qFormat="1"/>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nhideWhenUsed="0" w:qFormat="1"/>
    <w:lsdException w:name="Intense Emphasis" w:semiHidden="0" w:unhideWhenUsed="0" w:qFormat="1"/>
    <w:lsdException w:name="Subtle Reference" w:semiHidden="0" w:unhideWhenUsed="0" w:qFormat="1"/>
    <w:lsdException w:name="Intense Reference" w:semiHidden="0" w:unhideWhenUsed="0" w:qFormat="1"/>
    <w:lsdException w:name="Book Title" w:semiHidden="0" w:unhideWhenUsed="0" w:qFormat="1"/>
    <w:lsdException w:name="TOC Heading" w:qFormat="1"/>
  </w:latentStyles>
  <w:style w:type="paragraph" w:default="1" w:styleId="prastasis">
    <w:name w:val="Normal"/>
    <w:qFormat/>
    <w:rsid w:val="00C029E0"/>
    <w:rPr>
      <w:sz w:val="16"/>
    </w:rPr>
  </w:style>
  <w:style w:type="character" w:default="1" w:styleId="Numatytasispastraiposriftas">
    <w:name w:val="Default Paragraph Font"/>
    <w:uiPriority w:val="1"/>
    <w:semiHidden/>
    <w:unhideWhenUsed/>
  </w:style>
  <w:style w:type="table" w:default="1" w:styleId="prastojilentel">
    <w:name w:val="Normal Table"/>
    <w:uiPriority w:val="99"/>
    <w:semiHidden/>
    <w:unhideWhenUsed/>
    <w:tblPr>
      <w:tblInd w:w="0" w:type="dxa"/>
      <w:tblCellMar>
        <w:top w:w="0" w:type="dxa"/>
        <w:left w:w="108" w:type="dxa"/>
        <w:bottom w:w="0" w:type="dxa"/>
        <w:right w:w="108" w:type="dxa"/>
      </w:tblCellMar>
    </w:tblPr>
  </w:style>
  <w:style w:type="numbering" w:default="1" w:styleId="Sraonra">
    <w:name w:val="No List"/>
    <w:uiPriority w:val="99"/>
    <w:semiHidden/>
    <w:unhideWhenUsed/>
  </w:style>
  <w:style w:type="paragraph" w:styleId="Debesliotekstas">
    <w:name w:val="Balloon Text"/>
    <w:basedOn w:val="prastasis"/>
    <w:rsid w:val="00606161"/>
    <w:rPr>
      <w:rFonts w:ascii="Tahoma" w:hAnsi="Tahoma" w:cs="Tahoma"/>
      <w:szCs w:val="16"/>
    </w:rPr>
  </w:style>
  <w:style w:type="paragraph" w:styleId="Antrats">
    <w:name w:val="header"/>
    <w:basedOn w:val="prastasis"/>
    <w:rsid w:val="00BE1EDD"/>
    <w:pPr>
      <w:tabs>
        <w:tab w:val="center" w:pos="4986"/>
        <w:tab w:val="right" w:pos="9972"/>
      </w:tabs>
    </w:pPr>
  </w:style>
  <w:style w:type="paragraph" w:styleId="Porat">
    <w:name w:val="footer"/>
    <w:basedOn w:val="prastasis"/>
    <w:rsid w:val="00BE1EDD"/>
    <w:pPr>
      <w:tabs>
        <w:tab w:val="center" w:pos="4986"/>
        <w:tab w:val="right" w:pos="9972"/>
      </w:tabs>
    </w:pPr>
  </w:style>
  <w:style w:type="paragraph" w:styleId="Antrat">
    <w:name w:val="caption"/>
    <w:basedOn w:val="prastasis"/>
    <w:next w:val="prastasis"/>
    <w:qFormat/>
    <w:rsid w:val="00BE1EDD"/>
    <w:pPr>
      <w:jc w:val="center"/>
    </w:pPr>
    <w:rPr>
      <w:b/>
    </w:rPr>
  </w:style>
  <w:style w:type="character" w:styleId="Komentaronuoroda">
    <w:name w:val="annotation reference"/>
    <w:rsid w:val="00CF1831"/>
    <w:rPr>
      <w:sz w:val="16"/>
      <w:szCs w:val="16"/>
    </w:rPr>
  </w:style>
  <w:style w:type="paragraph" w:styleId="Komentarotekstas">
    <w:name w:val="annotation text"/>
    <w:basedOn w:val="prastasis"/>
    <w:rsid w:val="00CF1831"/>
    <w:rPr>
      <w:sz w:val="20"/>
    </w:rPr>
  </w:style>
  <w:style w:type="paragraph" w:styleId="Komentarotema">
    <w:name w:val="annotation subject"/>
    <w:basedOn w:val="Komentarotekstas"/>
    <w:next w:val="Komentarotekstas"/>
    <w:rsid w:val="00CF1831"/>
    <w:rPr>
      <w:b/>
      <w:bCs/>
    </w:rPr>
  </w:style>
  <w:style w:type="table" w:styleId="Lentelstinklelis">
    <w:name w:val="Table Grid"/>
    <w:basedOn w:val="prastojilentel"/>
    <w:rsid w:val="00F77A5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saitas">
    <w:name w:val="Hyperlink"/>
    <w:rsid w:val="00B40E11"/>
    <w:rPr>
      <w:color w:val="0000FF"/>
      <w:u w:val="single"/>
    </w:rPr>
  </w:style>
  <w:style w:type="character" w:styleId="Grietas">
    <w:name w:val="Strong"/>
    <w:qFormat/>
    <w:rsid w:val="002E6F73"/>
    <w:rPr>
      <w:b/>
      <w:bCs/>
    </w:rPr>
  </w:style>
  <w:style w:type="character" w:styleId="Vietosrezervavimoenklotekstas">
    <w:name w:val="Placeholder Text"/>
    <w:basedOn w:val="Numatytasispastraiposriftas"/>
    <w:rsid w:val="005860D6"/>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lt-LT" w:eastAsia="lt-LT"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semiHidden="0" w:unhideWhenUsed="0"/>
    <w:lsdException w:name="No Spacing" w:semiHidden="0"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nhideWhenUsed="0" w:qFormat="1"/>
    <w:lsdException w:name="Quote" w:semiHidden="0" w:unhideWhenUsed="0" w:qFormat="1"/>
    <w:lsdException w:name="Intense Quote" w:semiHidden="0" w:unhideWhenUsed="0" w:qFormat="1"/>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nhideWhenUsed="0" w:qFormat="1"/>
    <w:lsdException w:name="Intense Emphasis" w:semiHidden="0" w:unhideWhenUsed="0" w:qFormat="1"/>
    <w:lsdException w:name="Subtle Reference" w:semiHidden="0" w:unhideWhenUsed="0" w:qFormat="1"/>
    <w:lsdException w:name="Intense Reference" w:semiHidden="0" w:unhideWhenUsed="0" w:qFormat="1"/>
    <w:lsdException w:name="Book Title" w:semiHidden="0" w:unhideWhenUsed="0" w:qFormat="1"/>
    <w:lsdException w:name="TOC Heading" w:qFormat="1"/>
  </w:latentStyles>
  <w:style w:type="paragraph" w:default="1" w:styleId="prastasis">
    <w:name w:val="Normal"/>
    <w:qFormat/>
    <w:rsid w:val="00C029E0"/>
    <w:rPr>
      <w:sz w:val="16"/>
    </w:rPr>
  </w:style>
  <w:style w:type="character" w:default="1" w:styleId="Numatytasispastraiposriftas">
    <w:name w:val="Default Paragraph Font"/>
    <w:uiPriority w:val="1"/>
    <w:semiHidden/>
    <w:unhideWhenUsed/>
  </w:style>
  <w:style w:type="table" w:default="1" w:styleId="prastojilentel">
    <w:name w:val="Normal Table"/>
    <w:uiPriority w:val="99"/>
    <w:semiHidden/>
    <w:unhideWhenUsed/>
    <w:tblPr>
      <w:tblInd w:w="0" w:type="dxa"/>
      <w:tblCellMar>
        <w:top w:w="0" w:type="dxa"/>
        <w:left w:w="108" w:type="dxa"/>
        <w:bottom w:w="0" w:type="dxa"/>
        <w:right w:w="108" w:type="dxa"/>
      </w:tblCellMar>
    </w:tblPr>
  </w:style>
  <w:style w:type="numbering" w:default="1" w:styleId="Sraonra">
    <w:name w:val="No List"/>
    <w:uiPriority w:val="99"/>
    <w:semiHidden/>
    <w:unhideWhenUsed/>
  </w:style>
  <w:style w:type="paragraph" w:styleId="Debesliotekstas">
    <w:name w:val="Balloon Text"/>
    <w:basedOn w:val="prastasis"/>
    <w:rsid w:val="00606161"/>
    <w:rPr>
      <w:rFonts w:ascii="Tahoma" w:hAnsi="Tahoma" w:cs="Tahoma"/>
      <w:szCs w:val="16"/>
    </w:rPr>
  </w:style>
  <w:style w:type="paragraph" w:styleId="Antrats">
    <w:name w:val="header"/>
    <w:basedOn w:val="prastasis"/>
    <w:rsid w:val="00BE1EDD"/>
    <w:pPr>
      <w:tabs>
        <w:tab w:val="center" w:pos="4986"/>
        <w:tab w:val="right" w:pos="9972"/>
      </w:tabs>
    </w:pPr>
  </w:style>
  <w:style w:type="paragraph" w:styleId="Porat">
    <w:name w:val="footer"/>
    <w:basedOn w:val="prastasis"/>
    <w:rsid w:val="00BE1EDD"/>
    <w:pPr>
      <w:tabs>
        <w:tab w:val="center" w:pos="4986"/>
        <w:tab w:val="right" w:pos="9972"/>
      </w:tabs>
    </w:pPr>
  </w:style>
  <w:style w:type="paragraph" w:styleId="Antrat">
    <w:name w:val="caption"/>
    <w:basedOn w:val="prastasis"/>
    <w:next w:val="prastasis"/>
    <w:qFormat/>
    <w:rsid w:val="00BE1EDD"/>
    <w:pPr>
      <w:jc w:val="center"/>
    </w:pPr>
    <w:rPr>
      <w:b/>
    </w:rPr>
  </w:style>
  <w:style w:type="character" w:styleId="Komentaronuoroda">
    <w:name w:val="annotation reference"/>
    <w:rsid w:val="00CF1831"/>
    <w:rPr>
      <w:sz w:val="16"/>
      <w:szCs w:val="16"/>
    </w:rPr>
  </w:style>
  <w:style w:type="paragraph" w:styleId="Komentarotekstas">
    <w:name w:val="annotation text"/>
    <w:basedOn w:val="prastasis"/>
    <w:rsid w:val="00CF1831"/>
    <w:rPr>
      <w:sz w:val="20"/>
    </w:rPr>
  </w:style>
  <w:style w:type="paragraph" w:styleId="Komentarotema">
    <w:name w:val="annotation subject"/>
    <w:basedOn w:val="Komentarotekstas"/>
    <w:next w:val="Komentarotekstas"/>
    <w:rsid w:val="00CF1831"/>
    <w:rPr>
      <w:b/>
      <w:bCs/>
    </w:rPr>
  </w:style>
  <w:style w:type="table" w:styleId="Lentelstinklelis">
    <w:name w:val="Table Grid"/>
    <w:basedOn w:val="prastojilentel"/>
    <w:rsid w:val="00F77A5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saitas">
    <w:name w:val="Hyperlink"/>
    <w:rsid w:val="00B40E11"/>
    <w:rPr>
      <w:color w:val="0000FF"/>
      <w:u w:val="single"/>
    </w:rPr>
  </w:style>
  <w:style w:type="character" w:styleId="Grietas">
    <w:name w:val="Strong"/>
    <w:qFormat/>
    <w:rsid w:val="002E6F73"/>
    <w:rPr>
      <w:b/>
      <w:bCs/>
    </w:rPr>
  </w:style>
  <w:style w:type="character" w:styleId="Vietosrezervavimoenklotekstas">
    <w:name w:val="Placeholder Text"/>
    <w:basedOn w:val="Numatytasispastraiposriftas"/>
    <w:rsid w:val="005860D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9530019">
      <w:bodyDiv w:val="1"/>
      <w:marLeft w:val="0"/>
      <w:marRight w:val="0"/>
      <w:marTop w:val="0"/>
      <w:marBottom w:val="0"/>
      <w:divBdr>
        <w:top w:val="none" w:sz="0" w:space="0" w:color="auto"/>
        <w:left w:val="none" w:sz="0" w:space="0" w:color="auto"/>
        <w:bottom w:val="none" w:sz="0" w:space="0" w:color="auto"/>
        <w:right w:val="none" w:sz="0" w:space="0" w:color="auto"/>
      </w:divBdr>
    </w:div>
    <w:div w:id="864903029">
      <w:bodyDiv w:val="1"/>
      <w:marLeft w:val="0"/>
      <w:marRight w:val="0"/>
      <w:marTop w:val="0"/>
      <w:marBottom w:val="0"/>
      <w:divBdr>
        <w:top w:val="none" w:sz="0" w:space="0" w:color="auto"/>
        <w:left w:val="none" w:sz="0" w:space="0" w:color="auto"/>
        <w:bottom w:val="none" w:sz="0" w:space="0" w:color="auto"/>
        <w:right w:val="none" w:sz="0" w:space="0" w:color="auto"/>
      </w:divBdr>
    </w:div>
    <w:div w:id="1036471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
   <Relationship Id="rId1" Target="../customXml/item1.xml"
                 Type="http://schemas.openxmlformats.org/officeDocument/2006/relationships/customXml"/>
   <Relationship Id="rId2" Target="styles.xml"
                 Type="http://schemas.openxmlformats.org/officeDocument/2006/relationships/styles"/>
   <Relationship Id="rId3" Target="stylesWithEffects.xml"
                 Type="http://schemas.microsoft.com/office/2007/relationships/stylesWithEffects"/>
   <Relationship Id="rId4" Target="settings.xml"
                 Type="http://schemas.openxmlformats.org/officeDocument/2006/relationships/settings"/>
   <Relationship Id="rId5" Target="webSettings.xml"
                 Type="http://schemas.openxmlformats.org/officeDocument/2006/relationships/webSettings"/>
   <Relationship Id="rId6" Target="footnotes.xml"
                 Type="http://schemas.openxmlformats.org/officeDocument/2006/relationships/footnotes"/>
   <Relationship Id="rId7" Target="endnotes.xml"
                 Type="http://schemas.openxmlformats.org/officeDocument/2006/relationships/endnotes"/>
   <Relationship Id="rId8" Target="fontTable.xml"
                 Type="http://schemas.openxmlformats.org/officeDocument/2006/relationships/fontTable"/>
   <Relationship Id="rId9" Target="theme/theme1.xml"
                 Type="http://schemas.openxmlformats.org/officeDocument/2006/relationships/them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
   <Relationship Id="rId1" Target="itemProps1.xml"
                 Type="http://schemas.openxmlformats.org/officeDocument/2006/relationships/customXmlProps"/>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158369-5379-405D-91EC-D6715985AB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Pages>
  <Words>272</Words>
  <Characters>156</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Adresatas</vt:lpstr>
    </vt:vector>
  </TitlesOfParts>
  <Company>Sintagma</Company>
  <LinksUpToDate>false</LinksUpToDate>
  <CharactersWithSpaces>427</CharactersWithSpaces>
  <SharedDoc>false</SharedDoc>
  <HyperlinksChanged>false</HyperlinksChanged>
  <AppVersion>14.0000</AppVersion>
</Properties>
</file>

<file path=docProps/core.xml><?xml version="1.0" encoding="utf-8"?>
<cp:coreProperties xmlns:cp="http://schemas.openxmlformats.org/package/2006/metadata/core-properties" xmlns:dcterms="http://purl.org/dc/terms/" xmlns:dc="http://purl.org/dc/elements/1.1/" xmlns:xsi="http://www.w3.org/2001/XMLSchema-instance">
  <dcterms:created xsi:type="dcterms:W3CDTF">2015-05-19T10:56:00Z</dcterms:created>
  <dc:creator>Renata Drukteinyte</dc:creator>
  <cp:lastModifiedBy>Gintaras Stankus</cp:lastModifiedBy>
  <cp:lastPrinted>2008-08-29T07:10:00Z</cp:lastPrinted>
  <dcterms:modified xsi:type="dcterms:W3CDTF">2015-11-17T10:32:00Z</dcterms:modified>
  <cp:revision>8</cp:revision>
  <dc:title>Adresatas</dc:title>
</cp:coreProperties>
</file>