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VAISMEDŽIŲ GATVĖS SUTVARKYMO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2017-08-28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A121-18834/17(2.1.15-S9)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Vaismedžių gatvės gyventojų 2017-08-23 prašymą Nr. A5-1327/17 dėl Vaismedžių gatvės sutvarkymo. Prašome apie sprendimo rezultatus informuoti pareiškėjus ir Naujosios Vilnios seniūniją.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