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Miesto ūkio ir transporto departamentui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M. ŠIKŠNIO GATVĖS TVARKYMO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2017-12-14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A121-28370/17(2.1.15-S9)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siunčiame M. Šikšnio gatvės gyventojų 2017-12-11 kolektyvinį prašymą reg. Nr. A5-1906/17 dėl M. Šikšnio gatvės sutvarkymo. Apie priimtus sprendimus prašome informuoti pareiškėją ir seniūniją.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