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C3C" w:rsidRPr="00714402" w:rsidRDefault="00335C3C" w:rsidP="00335C3C">
      <w:pPr>
        <w:jc w:val="center"/>
      </w:pPr>
    </w:p>
    <w:p w:rsidR="00335C3C" w:rsidRPr="00714402" w:rsidRDefault="00335C3C" w:rsidP="00335C3C">
      <w:pPr>
        <w:jc w:val="center"/>
      </w:pPr>
      <w:r w:rsidRPr="00714402">
        <w:t>KOMUNALINIŲ ATLIEKŲ IR ANTRINIŲ ŽALIAVŲ KONTEINERIŲ AIKŠTELIŲ PANERIŲ SENIŪNIJOJE</w:t>
      </w:r>
    </w:p>
    <w:p w:rsidR="00335C3C" w:rsidRPr="00714402" w:rsidRDefault="00335C3C" w:rsidP="00335C3C">
      <w:pPr>
        <w:jc w:val="center"/>
      </w:pPr>
      <w:r w:rsidRPr="00714402">
        <w:t xml:space="preserve"> PATIKRINIMO AKTAS</w:t>
      </w:r>
    </w:p>
    <w:p w:rsidR="00335C3C" w:rsidRPr="00714402" w:rsidRDefault="00335C3C" w:rsidP="00335C3C">
      <w:pPr>
        <w:jc w:val="center"/>
      </w:pPr>
    </w:p>
    <w:p w:rsidR="00335C3C" w:rsidRPr="00714402" w:rsidRDefault="00335C3C" w:rsidP="00335C3C">
      <w:pPr>
        <w:jc w:val="center"/>
      </w:pPr>
      <w:r w:rsidRPr="00714402">
        <w:t xml:space="preserve">2017-11-03 Nr. </w:t>
      </w:r>
      <w:r w:rsidRPr="00714402">
        <w:rPr>
          <w:bCs/>
        </w:rPr>
        <w:t>A32-         /17(2.1.15-S10)</w:t>
      </w:r>
    </w:p>
    <w:p w:rsidR="00335C3C" w:rsidRPr="00714402" w:rsidRDefault="00335C3C" w:rsidP="00335C3C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335C3C" w:rsidRPr="00714402" w:rsidTr="00570DEB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35C3C" w:rsidRPr="00714402" w:rsidRDefault="00335C3C" w:rsidP="00570DEB">
            <w:pPr>
              <w:jc w:val="center"/>
            </w:pPr>
            <w:r w:rsidRPr="00714402">
              <w:t>Eil.</w:t>
            </w:r>
          </w:p>
          <w:p w:rsidR="00335C3C" w:rsidRPr="00714402" w:rsidRDefault="00335C3C" w:rsidP="00570DEB">
            <w:pPr>
              <w:jc w:val="center"/>
            </w:pPr>
            <w:r w:rsidRPr="00714402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35C3C" w:rsidRPr="00714402" w:rsidRDefault="00335C3C" w:rsidP="00570DEB">
            <w:pPr>
              <w:jc w:val="center"/>
            </w:pPr>
            <w:r w:rsidRPr="00714402">
              <w:t>Atliekas tvarkančios įmonės (-</w:t>
            </w:r>
            <w:proofErr w:type="spellStart"/>
            <w:r w:rsidRPr="00714402">
              <w:t>ių</w:t>
            </w:r>
            <w:proofErr w:type="spellEnd"/>
            <w:r w:rsidRPr="00714402">
              <w:t>) pavadinimas</w:t>
            </w:r>
          </w:p>
          <w:p w:rsidR="00335C3C" w:rsidRPr="00714402" w:rsidRDefault="00335C3C" w:rsidP="00570DEB">
            <w:pPr>
              <w:jc w:val="center"/>
            </w:pPr>
            <w:r w:rsidRPr="00714402">
              <w:t xml:space="preserve"> (-ai)</w:t>
            </w:r>
          </w:p>
        </w:tc>
        <w:tc>
          <w:tcPr>
            <w:tcW w:w="2256" w:type="pct"/>
            <w:gridSpan w:val="5"/>
          </w:tcPr>
          <w:p w:rsidR="00335C3C" w:rsidRPr="00714402" w:rsidRDefault="00335C3C" w:rsidP="00570DEB">
            <w:pPr>
              <w:jc w:val="center"/>
            </w:pPr>
            <w:r w:rsidRPr="00714402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335C3C" w:rsidRPr="00714402" w:rsidRDefault="00335C3C" w:rsidP="00570DEB">
            <w:pPr>
              <w:jc w:val="center"/>
            </w:pPr>
            <w:r w:rsidRPr="00714402">
              <w:t>Papildoma svarbi informacija</w:t>
            </w:r>
          </w:p>
        </w:tc>
      </w:tr>
      <w:tr w:rsidR="00335C3C" w:rsidRPr="00714402" w:rsidTr="00570DEB">
        <w:tc>
          <w:tcPr>
            <w:tcW w:w="188" w:type="pct"/>
            <w:vMerge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335C3C" w:rsidRPr="00714402" w:rsidRDefault="00335C3C" w:rsidP="00570DEB">
            <w:pPr>
              <w:jc w:val="center"/>
            </w:pPr>
            <w:r w:rsidRPr="00714402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35C3C" w:rsidRPr="00714402" w:rsidRDefault="00335C3C" w:rsidP="00570DEB">
            <w:pPr>
              <w:jc w:val="center"/>
            </w:pPr>
            <w:r w:rsidRPr="00714402">
              <w:t>komunalinių atliekų konteineriai</w:t>
            </w:r>
          </w:p>
          <w:p w:rsidR="00335C3C" w:rsidRPr="00714402" w:rsidRDefault="00335C3C" w:rsidP="00570DEB">
            <w:pPr>
              <w:jc w:val="center"/>
            </w:pPr>
            <w:r w:rsidRPr="00714402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35C3C" w:rsidRPr="00714402" w:rsidRDefault="00335C3C" w:rsidP="00570DEB">
            <w:pPr>
              <w:jc w:val="center"/>
            </w:pPr>
            <w:r w:rsidRPr="00714402">
              <w:t>pakuočių ir antrinių žaliavų</w:t>
            </w:r>
          </w:p>
          <w:p w:rsidR="00335C3C" w:rsidRPr="00714402" w:rsidRDefault="00335C3C" w:rsidP="00570DEB">
            <w:pPr>
              <w:jc w:val="center"/>
            </w:pPr>
            <w:r w:rsidRPr="00714402">
              <w:t xml:space="preserve">konteineriai </w:t>
            </w:r>
          </w:p>
          <w:p w:rsidR="00335C3C" w:rsidRPr="00714402" w:rsidRDefault="00335C3C" w:rsidP="00570DEB">
            <w:pPr>
              <w:jc w:val="center"/>
            </w:pPr>
            <w:r w:rsidRPr="00714402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74" w:type="pct"/>
            <w:vAlign w:val="center"/>
          </w:tcPr>
          <w:p w:rsidR="00335C3C" w:rsidRPr="00714402" w:rsidRDefault="00335C3C" w:rsidP="00570DEB">
            <w:pPr>
              <w:jc w:val="center"/>
            </w:pPr>
            <w:r w:rsidRPr="00714402">
              <w:t xml:space="preserve">perpildytas*  konteineris </w:t>
            </w:r>
          </w:p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  <w:vAlign w:val="center"/>
          </w:tcPr>
          <w:p w:rsidR="00335C3C" w:rsidRPr="00714402" w:rsidRDefault="00335C3C" w:rsidP="00570DEB">
            <w:pPr>
              <w:jc w:val="center"/>
            </w:pPr>
            <w:r w:rsidRPr="00714402">
              <w:t>prie konteinerių</w:t>
            </w:r>
          </w:p>
          <w:p w:rsidR="00335C3C" w:rsidRPr="00714402" w:rsidRDefault="00335C3C" w:rsidP="00570DEB">
            <w:pPr>
              <w:jc w:val="center"/>
            </w:pPr>
            <w:r w:rsidRPr="00714402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35C3C" w:rsidRPr="00714402" w:rsidRDefault="00335C3C" w:rsidP="00570DEB">
            <w:pPr>
              <w:jc w:val="center"/>
            </w:pPr>
            <w:r w:rsidRPr="00714402">
              <w:t>prie konteinerių</w:t>
            </w:r>
          </w:p>
          <w:p w:rsidR="00335C3C" w:rsidRPr="00714402" w:rsidRDefault="00335C3C" w:rsidP="00570DEB">
            <w:pPr>
              <w:jc w:val="center"/>
            </w:pPr>
            <w:r w:rsidRPr="00714402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35C3C" w:rsidRPr="00714402" w:rsidRDefault="00335C3C" w:rsidP="00570DEB">
            <w:pPr>
              <w:jc w:val="center"/>
            </w:pPr>
            <w:r w:rsidRPr="00714402">
              <w:t>prie konteinerių</w:t>
            </w:r>
          </w:p>
          <w:p w:rsidR="00335C3C" w:rsidRPr="00714402" w:rsidRDefault="00335C3C" w:rsidP="00570DEB">
            <w:pPr>
              <w:jc w:val="center"/>
            </w:pPr>
            <w:r w:rsidRPr="00714402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335C3C" w:rsidRPr="00714402" w:rsidRDefault="00335C3C" w:rsidP="00570DEB">
            <w:pPr>
              <w:jc w:val="center"/>
            </w:pPr>
            <w:r w:rsidRPr="00714402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</w:tr>
      <w:tr w:rsidR="00335C3C" w:rsidRPr="00714402" w:rsidTr="00570DEB">
        <w:tc>
          <w:tcPr>
            <w:tcW w:w="18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1.</w:t>
            </w:r>
          </w:p>
        </w:tc>
        <w:tc>
          <w:tcPr>
            <w:tcW w:w="61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J. Tiškevičiaus g. 13</w:t>
            </w:r>
          </w:p>
        </w:tc>
        <w:tc>
          <w:tcPr>
            <w:tcW w:w="48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335C3C" w:rsidRPr="00714402" w:rsidRDefault="009E63D0" w:rsidP="00570DEB">
            <w:pPr>
              <w:jc w:val="center"/>
            </w:pPr>
            <w:r w:rsidRPr="00714402">
              <w:t>+</w:t>
            </w:r>
          </w:p>
        </w:tc>
        <w:tc>
          <w:tcPr>
            <w:tcW w:w="443" w:type="pct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5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</w:tr>
      <w:tr w:rsidR="00335C3C" w:rsidRPr="00714402" w:rsidTr="00570DEB">
        <w:tc>
          <w:tcPr>
            <w:tcW w:w="18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2.</w:t>
            </w:r>
          </w:p>
        </w:tc>
        <w:tc>
          <w:tcPr>
            <w:tcW w:w="61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J. Tiškevičiaus g. 1A</w:t>
            </w:r>
          </w:p>
        </w:tc>
        <w:tc>
          <w:tcPr>
            <w:tcW w:w="48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 xml:space="preserve">ATT, </w:t>
            </w: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335C3C" w:rsidRPr="00714402" w:rsidRDefault="009E63D0" w:rsidP="00570DEB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335C3C" w:rsidRPr="00714402" w:rsidRDefault="00335C3C" w:rsidP="00570DEB">
            <w:pPr>
              <w:jc w:val="center"/>
            </w:pPr>
            <w:r w:rsidRPr="00714402">
              <w:t>+</w:t>
            </w: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35C3C" w:rsidRPr="00714402" w:rsidRDefault="009E63D0" w:rsidP="00570DEB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</w:tr>
      <w:tr w:rsidR="00335C3C" w:rsidRPr="00714402" w:rsidTr="00570DEB">
        <w:tc>
          <w:tcPr>
            <w:tcW w:w="18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3.</w:t>
            </w:r>
          </w:p>
        </w:tc>
        <w:tc>
          <w:tcPr>
            <w:tcW w:w="61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 xml:space="preserve"> </w:t>
            </w:r>
            <w:proofErr w:type="spellStart"/>
            <w:r w:rsidRPr="00714402">
              <w:t>Trampolio</w:t>
            </w:r>
            <w:proofErr w:type="spellEnd"/>
            <w:r w:rsidRPr="00714402">
              <w:t xml:space="preserve"> g. 2</w:t>
            </w:r>
          </w:p>
        </w:tc>
        <w:tc>
          <w:tcPr>
            <w:tcW w:w="48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ATT</w:t>
            </w:r>
          </w:p>
        </w:tc>
        <w:tc>
          <w:tcPr>
            <w:tcW w:w="474" w:type="pct"/>
          </w:tcPr>
          <w:p w:rsidR="00335C3C" w:rsidRPr="00714402" w:rsidRDefault="009E63D0" w:rsidP="00570DEB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+</w:t>
            </w:r>
          </w:p>
        </w:tc>
        <w:tc>
          <w:tcPr>
            <w:tcW w:w="45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+</w:t>
            </w:r>
          </w:p>
        </w:tc>
        <w:tc>
          <w:tcPr>
            <w:tcW w:w="505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</w:tr>
      <w:tr w:rsidR="009E63D0" w:rsidRPr="00714402" w:rsidTr="00570DEB">
        <w:tc>
          <w:tcPr>
            <w:tcW w:w="188" w:type="pct"/>
            <w:shd w:val="clear" w:color="auto" w:fill="auto"/>
          </w:tcPr>
          <w:p w:rsidR="009E63D0" w:rsidRPr="00714402" w:rsidRDefault="009E63D0" w:rsidP="00570DEB">
            <w:pPr>
              <w:jc w:val="center"/>
            </w:pPr>
          </w:p>
        </w:tc>
        <w:tc>
          <w:tcPr>
            <w:tcW w:w="618" w:type="pct"/>
            <w:shd w:val="clear" w:color="auto" w:fill="auto"/>
          </w:tcPr>
          <w:p w:rsidR="009E63D0" w:rsidRPr="00714402" w:rsidRDefault="009E63D0" w:rsidP="00570DEB">
            <w:pPr>
              <w:jc w:val="center"/>
            </w:pPr>
            <w:r w:rsidRPr="00714402">
              <w:t xml:space="preserve">J. Tiškevičiaus g. 12; 16 </w:t>
            </w:r>
          </w:p>
        </w:tc>
        <w:tc>
          <w:tcPr>
            <w:tcW w:w="488" w:type="pct"/>
            <w:shd w:val="clear" w:color="auto" w:fill="auto"/>
          </w:tcPr>
          <w:p w:rsidR="009E63D0" w:rsidRPr="00714402" w:rsidRDefault="009E63D0" w:rsidP="00570DE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9E63D0" w:rsidRPr="00714402" w:rsidRDefault="009E63D0" w:rsidP="00570DEB">
            <w:pPr>
              <w:jc w:val="center"/>
            </w:pPr>
            <w:r w:rsidRPr="00714402">
              <w:t>+</w:t>
            </w:r>
          </w:p>
        </w:tc>
        <w:tc>
          <w:tcPr>
            <w:tcW w:w="484" w:type="pct"/>
            <w:shd w:val="clear" w:color="auto" w:fill="auto"/>
          </w:tcPr>
          <w:p w:rsidR="009E63D0" w:rsidRPr="00714402" w:rsidRDefault="009E63D0" w:rsidP="00FC5248">
            <w:pPr>
              <w:jc w:val="center"/>
            </w:pPr>
            <w:r w:rsidRPr="00714402">
              <w:t xml:space="preserve">ATT, </w:t>
            </w: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9E63D0" w:rsidRPr="00714402" w:rsidRDefault="009E63D0" w:rsidP="00570DE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9E63D0" w:rsidRPr="00714402" w:rsidRDefault="009E63D0" w:rsidP="00570DEB">
            <w:pPr>
              <w:jc w:val="center"/>
            </w:pPr>
            <w:r w:rsidRPr="00714402">
              <w:t>+</w:t>
            </w:r>
          </w:p>
        </w:tc>
        <w:tc>
          <w:tcPr>
            <w:tcW w:w="443" w:type="pct"/>
            <w:shd w:val="clear" w:color="auto" w:fill="auto"/>
          </w:tcPr>
          <w:p w:rsidR="009E63D0" w:rsidRPr="00714402" w:rsidRDefault="009E63D0" w:rsidP="00570DEB">
            <w:pPr>
              <w:jc w:val="center"/>
            </w:pPr>
            <w:r w:rsidRPr="00714402">
              <w:t>+</w:t>
            </w:r>
          </w:p>
        </w:tc>
        <w:tc>
          <w:tcPr>
            <w:tcW w:w="443" w:type="pct"/>
            <w:shd w:val="clear" w:color="auto" w:fill="auto"/>
          </w:tcPr>
          <w:p w:rsidR="009E63D0" w:rsidRPr="00714402" w:rsidRDefault="009E63D0" w:rsidP="00570DE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E63D0" w:rsidRPr="00714402" w:rsidRDefault="009E63D0" w:rsidP="00570DEB">
            <w:pPr>
              <w:jc w:val="center"/>
            </w:pPr>
            <w:r w:rsidRPr="00714402">
              <w:t>+</w:t>
            </w:r>
          </w:p>
        </w:tc>
        <w:tc>
          <w:tcPr>
            <w:tcW w:w="505" w:type="pct"/>
            <w:shd w:val="clear" w:color="auto" w:fill="auto"/>
          </w:tcPr>
          <w:p w:rsidR="009E63D0" w:rsidRPr="00714402" w:rsidRDefault="009E63D0" w:rsidP="00570DEB">
            <w:pPr>
              <w:jc w:val="center"/>
            </w:pPr>
          </w:p>
        </w:tc>
      </w:tr>
      <w:tr w:rsidR="00335C3C" w:rsidRPr="00714402" w:rsidTr="00570DEB">
        <w:tc>
          <w:tcPr>
            <w:tcW w:w="18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4.</w:t>
            </w:r>
          </w:p>
        </w:tc>
        <w:tc>
          <w:tcPr>
            <w:tcW w:w="618" w:type="pct"/>
            <w:shd w:val="clear" w:color="auto" w:fill="auto"/>
          </w:tcPr>
          <w:p w:rsidR="00335C3C" w:rsidRPr="00714402" w:rsidRDefault="00124E95" w:rsidP="00570DEB">
            <w:pPr>
              <w:jc w:val="center"/>
            </w:pPr>
            <w:r>
              <w:t xml:space="preserve">E. </w:t>
            </w:r>
            <w:proofErr w:type="spellStart"/>
            <w:r>
              <w:t>Andre</w:t>
            </w:r>
            <w:proofErr w:type="spellEnd"/>
            <w:r w:rsidR="00335C3C" w:rsidRPr="00714402">
              <w:t xml:space="preserve"> g. 10</w:t>
            </w:r>
          </w:p>
        </w:tc>
        <w:tc>
          <w:tcPr>
            <w:tcW w:w="48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bookmarkStart w:id="0" w:name="_GoBack"/>
            <w:bookmarkEnd w:id="0"/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</w:tr>
      <w:tr w:rsidR="00335C3C" w:rsidRPr="00714402" w:rsidTr="00570DEB">
        <w:tc>
          <w:tcPr>
            <w:tcW w:w="18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5.</w:t>
            </w:r>
          </w:p>
        </w:tc>
        <w:tc>
          <w:tcPr>
            <w:tcW w:w="61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proofErr w:type="spellStart"/>
            <w:r w:rsidRPr="00714402">
              <w:t>Juodšilių</w:t>
            </w:r>
            <w:proofErr w:type="spellEnd"/>
            <w:r w:rsidRPr="00714402">
              <w:t xml:space="preserve"> g. 4, 6</w:t>
            </w:r>
          </w:p>
        </w:tc>
        <w:tc>
          <w:tcPr>
            <w:tcW w:w="48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  <w:p w:rsidR="00335C3C" w:rsidRPr="00714402" w:rsidRDefault="00335C3C" w:rsidP="00570DEB">
            <w:pPr>
              <w:jc w:val="center"/>
            </w:pPr>
            <w:r w:rsidRPr="00714402">
              <w:t>ATT</w:t>
            </w:r>
          </w:p>
        </w:tc>
        <w:tc>
          <w:tcPr>
            <w:tcW w:w="474" w:type="pct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5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</w:p>
        </w:tc>
      </w:tr>
      <w:tr w:rsidR="00335C3C" w:rsidRPr="00714402" w:rsidTr="00570DEB">
        <w:tc>
          <w:tcPr>
            <w:tcW w:w="18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6.</w:t>
            </w:r>
          </w:p>
        </w:tc>
        <w:tc>
          <w:tcPr>
            <w:tcW w:w="61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proofErr w:type="spellStart"/>
            <w:r w:rsidRPr="00714402">
              <w:t>Juodšilių</w:t>
            </w:r>
            <w:proofErr w:type="spellEnd"/>
            <w:r w:rsidRPr="00714402">
              <w:t xml:space="preserve"> g. 20</w:t>
            </w:r>
          </w:p>
        </w:tc>
        <w:tc>
          <w:tcPr>
            <w:tcW w:w="48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35C3C" w:rsidRPr="00714402" w:rsidRDefault="00714402" w:rsidP="00570DEB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  <w:r w:rsidRPr="00714402">
              <w:t>+</w:t>
            </w:r>
          </w:p>
        </w:tc>
        <w:tc>
          <w:tcPr>
            <w:tcW w:w="443" w:type="pct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</w:p>
        </w:tc>
      </w:tr>
      <w:tr w:rsidR="00335C3C" w:rsidRPr="00714402" w:rsidTr="00570DEB">
        <w:tc>
          <w:tcPr>
            <w:tcW w:w="18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7.</w:t>
            </w:r>
          </w:p>
        </w:tc>
        <w:tc>
          <w:tcPr>
            <w:tcW w:w="61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proofErr w:type="spellStart"/>
            <w:r w:rsidRPr="00714402">
              <w:t>Juodšilių</w:t>
            </w:r>
            <w:proofErr w:type="spellEnd"/>
            <w:r w:rsidRPr="00714402">
              <w:t xml:space="preserve"> g. 26c</w:t>
            </w:r>
          </w:p>
        </w:tc>
        <w:tc>
          <w:tcPr>
            <w:tcW w:w="48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35C3C" w:rsidRPr="00714402" w:rsidRDefault="00714402" w:rsidP="00570DEB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  <w:r w:rsidRPr="00714402">
              <w:t>+</w:t>
            </w:r>
          </w:p>
        </w:tc>
        <w:tc>
          <w:tcPr>
            <w:tcW w:w="443" w:type="pct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35C3C" w:rsidRPr="00714402" w:rsidRDefault="009E63D0" w:rsidP="00570DE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53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</w:p>
        </w:tc>
      </w:tr>
      <w:tr w:rsidR="00335C3C" w:rsidRPr="00714402" w:rsidTr="00570DEB">
        <w:tc>
          <w:tcPr>
            <w:tcW w:w="18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8.</w:t>
            </w:r>
          </w:p>
        </w:tc>
        <w:tc>
          <w:tcPr>
            <w:tcW w:w="61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Liudvinavo g. 6</w:t>
            </w:r>
          </w:p>
        </w:tc>
        <w:tc>
          <w:tcPr>
            <w:tcW w:w="48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ATT</w:t>
            </w:r>
          </w:p>
        </w:tc>
        <w:tc>
          <w:tcPr>
            <w:tcW w:w="474" w:type="pct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</w:p>
        </w:tc>
      </w:tr>
      <w:tr w:rsidR="00335C3C" w:rsidRPr="00714402" w:rsidTr="00570DEB">
        <w:tc>
          <w:tcPr>
            <w:tcW w:w="18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9.</w:t>
            </w:r>
          </w:p>
        </w:tc>
        <w:tc>
          <w:tcPr>
            <w:tcW w:w="618" w:type="pct"/>
            <w:shd w:val="clear" w:color="auto" w:fill="auto"/>
          </w:tcPr>
          <w:p w:rsidR="00335C3C" w:rsidRPr="00714402" w:rsidRDefault="00714402" w:rsidP="00714402">
            <w:pPr>
              <w:jc w:val="center"/>
            </w:pPr>
            <w:r>
              <w:t>Zuikių</w:t>
            </w:r>
            <w:r w:rsidR="00335C3C" w:rsidRPr="00714402">
              <w:t xml:space="preserve"> g. 1</w:t>
            </w:r>
            <w:r>
              <w:t>0</w:t>
            </w:r>
          </w:p>
        </w:tc>
        <w:tc>
          <w:tcPr>
            <w:tcW w:w="488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ATT</w:t>
            </w:r>
          </w:p>
        </w:tc>
        <w:tc>
          <w:tcPr>
            <w:tcW w:w="474" w:type="pct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Nuolat perpildyti buitinių atliekų konteineriai</w:t>
            </w:r>
          </w:p>
        </w:tc>
      </w:tr>
      <w:tr w:rsidR="00335C3C" w:rsidRPr="00714402" w:rsidTr="00570DEB">
        <w:tc>
          <w:tcPr>
            <w:tcW w:w="188" w:type="pct"/>
            <w:shd w:val="clear" w:color="auto" w:fill="auto"/>
          </w:tcPr>
          <w:p w:rsidR="00335C3C" w:rsidRPr="00714402" w:rsidRDefault="00335C3C" w:rsidP="00570DEB">
            <w:r w:rsidRPr="00714402">
              <w:t>10.</w:t>
            </w:r>
          </w:p>
        </w:tc>
        <w:tc>
          <w:tcPr>
            <w:tcW w:w="61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Pagirio g. 20</w:t>
            </w:r>
          </w:p>
        </w:tc>
        <w:tc>
          <w:tcPr>
            <w:tcW w:w="488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+</w:t>
            </w: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</w:tr>
      <w:tr w:rsidR="00335C3C" w:rsidRPr="00714402" w:rsidTr="00570DEB">
        <w:tc>
          <w:tcPr>
            <w:tcW w:w="18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11.</w:t>
            </w:r>
          </w:p>
        </w:tc>
        <w:tc>
          <w:tcPr>
            <w:tcW w:w="61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 xml:space="preserve">Liudvinavo g. </w:t>
            </w:r>
            <w:r w:rsidRPr="00714402">
              <w:lastRenderedPageBreak/>
              <w:t>128 (Ižos g. 9)</w:t>
            </w:r>
          </w:p>
        </w:tc>
        <w:tc>
          <w:tcPr>
            <w:tcW w:w="488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>ATT</w:t>
            </w:r>
          </w:p>
        </w:tc>
        <w:tc>
          <w:tcPr>
            <w:tcW w:w="474" w:type="pct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335C3C" w:rsidRPr="00714402" w:rsidRDefault="00714402" w:rsidP="00570DEB">
            <w:pPr>
              <w:jc w:val="center"/>
            </w:pPr>
            <w:r w:rsidRPr="00714402">
              <w:t>+</w:t>
            </w: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</w:tr>
      <w:tr w:rsidR="00335C3C" w:rsidRPr="00714402" w:rsidTr="00570DEB">
        <w:tc>
          <w:tcPr>
            <w:tcW w:w="18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lastRenderedPageBreak/>
              <w:t>12.</w:t>
            </w:r>
          </w:p>
        </w:tc>
        <w:tc>
          <w:tcPr>
            <w:tcW w:w="618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r w:rsidRPr="00714402">
              <w:t xml:space="preserve">Kibirkšties g. 1,3,5,7 </w:t>
            </w:r>
          </w:p>
        </w:tc>
        <w:tc>
          <w:tcPr>
            <w:tcW w:w="488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335C3C" w:rsidRPr="00714402" w:rsidRDefault="00714402" w:rsidP="00570DE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335C3C" w:rsidRPr="00714402" w:rsidRDefault="00335C3C" w:rsidP="00570DEB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35C3C" w:rsidRPr="00714402" w:rsidRDefault="00335C3C" w:rsidP="00570DE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335C3C" w:rsidRPr="00714402" w:rsidRDefault="00335C3C" w:rsidP="00570DEB">
            <w:pPr>
              <w:jc w:val="center"/>
            </w:pPr>
          </w:p>
        </w:tc>
      </w:tr>
    </w:tbl>
    <w:p w:rsidR="00335C3C" w:rsidRPr="00714402" w:rsidRDefault="00335C3C" w:rsidP="00335C3C">
      <w:pPr>
        <w:tabs>
          <w:tab w:val="left" w:pos="330"/>
        </w:tabs>
        <w:rPr>
          <w:i/>
          <w:sz w:val="22"/>
          <w:szCs w:val="22"/>
        </w:rPr>
      </w:pPr>
      <w:r w:rsidRPr="00714402">
        <w:tab/>
      </w:r>
      <w:r w:rsidRPr="00714402">
        <w:rPr>
          <w:i/>
          <w:sz w:val="22"/>
          <w:szCs w:val="22"/>
        </w:rPr>
        <w:t>* jeigu ne vienos įmonės konteineris (-</w:t>
      </w:r>
      <w:proofErr w:type="spellStart"/>
      <w:r w:rsidRPr="00714402">
        <w:rPr>
          <w:i/>
          <w:sz w:val="22"/>
          <w:szCs w:val="22"/>
        </w:rPr>
        <w:t>iai</w:t>
      </w:r>
      <w:proofErr w:type="spellEnd"/>
      <w:r w:rsidRPr="00714402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714402">
        <w:rPr>
          <w:i/>
          <w:sz w:val="22"/>
          <w:szCs w:val="22"/>
        </w:rPr>
        <w:t>iai</w:t>
      </w:r>
      <w:proofErr w:type="spellEnd"/>
      <w:r w:rsidRPr="00714402">
        <w:rPr>
          <w:i/>
          <w:sz w:val="22"/>
          <w:szCs w:val="22"/>
        </w:rPr>
        <w:t>) perpildytas (-i) ir atliekų konteinerio paskirtį</w:t>
      </w:r>
    </w:p>
    <w:p w:rsidR="00335C3C" w:rsidRPr="00714402" w:rsidRDefault="00335C3C" w:rsidP="00335C3C">
      <w:pPr>
        <w:spacing w:line="276" w:lineRule="auto"/>
        <w:ind w:right="-314"/>
        <w:jc w:val="both"/>
      </w:pPr>
      <w:r w:rsidRPr="00714402">
        <w:t xml:space="preserve">Patikrino : Panerių seniūnijos specialistas Elegijus </w:t>
      </w:r>
      <w:proofErr w:type="spellStart"/>
      <w:r w:rsidRPr="00714402">
        <w:t>Šalčiūnas</w:t>
      </w:r>
      <w:proofErr w:type="spellEnd"/>
      <w:r w:rsidRPr="00714402">
        <w:t xml:space="preserve"> ......................................................................................................</w:t>
      </w:r>
    </w:p>
    <w:p w:rsidR="00335C3C" w:rsidRPr="00714402" w:rsidRDefault="00335C3C" w:rsidP="00335C3C">
      <w:pPr>
        <w:spacing w:line="276" w:lineRule="auto"/>
        <w:jc w:val="both"/>
        <w:rPr>
          <w:i/>
          <w:sz w:val="22"/>
          <w:szCs w:val="22"/>
        </w:rPr>
      </w:pPr>
      <w:r w:rsidRPr="00714402">
        <w:tab/>
      </w:r>
      <w:r w:rsidRPr="00714402">
        <w:tab/>
      </w:r>
      <w:r w:rsidRPr="00714402">
        <w:tab/>
      </w:r>
      <w:r w:rsidRPr="00714402">
        <w:tab/>
      </w:r>
      <w:r w:rsidRPr="00714402">
        <w:tab/>
      </w:r>
      <w:r w:rsidRPr="00714402">
        <w:rPr>
          <w:i/>
          <w:sz w:val="22"/>
          <w:szCs w:val="22"/>
        </w:rPr>
        <w:t>(vardas,  pavardė, parašas)</w:t>
      </w:r>
    </w:p>
    <w:p w:rsidR="00335C3C" w:rsidRPr="00714402" w:rsidRDefault="00335C3C" w:rsidP="00335C3C"/>
    <w:p w:rsidR="00335C3C" w:rsidRPr="00714402" w:rsidRDefault="00335C3C" w:rsidP="00335C3C"/>
    <w:p w:rsidR="00335C3C" w:rsidRPr="00714402" w:rsidRDefault="00335C3C" w:rsidP="00335C3C"/>
    <w:p w:rsidR="00335C3C" w:rsidRPr="00714402" w:rsidRDefault="00335C3C" w:rsidP="00335C3C"/>
    <w:p w:rsidR="00335C3C" w:rsidRPr="00714402" w:rsidRDefault="00335C3C" w:rsidP="00335C3C"/>
    <w:p w:rsidR="004D3093" w:rsidRPr="00714402" w:rsidRDefault="004D3093"/>
    <w:sectPr w:rsidR="004D3093" w:rsidRPr="00714402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C3C"/>
    <w:rsid w:val="00124E95"/>
    <w:rsid w:val="00335C3C"/>
    <w:rsid w:val="004D3093"/>
    <w:rsid w:val="00713310"/>
    <w:rsid w:val="00714402"/>
    <w:rsid w:val="008634A3"/>
    <w:rsid w:val="009E63D0"/>
    <w:rsid w:val="00A2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335C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335C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1055</Words>
  <Characters>602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2017-10-31T09:13:00Z</dcterms:created>
  <dc:creator>Elegijus Salciunas</dc:creator>
  <cp:lastModifiedBy>Elegijus Salciunas</cp:lastModifiedBy>
  <dcterms:modified xsi:type="dcterms:W3CDTF">2017-11-03T07:24:00Z</dcterms:modified>
  <cp:revision>6</cp:revision>
</cp:coreProperties>
</file>