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CD4" w:rsidRDefault="007E6CD4" w:rsidP="007E6CD4">
      <w:pPr>
        <w:rPr>
          <w:sz w:val="20"/>
          <w:szCs w:val="20"/>
        </w:rPr>
      </w:pPr>
    </w:p>
    <w:p w:rsidR="007E6CD4" w:rsidRDefault="007E6CD4" w:rsidP="007E6CD4">
      <w:pPr>
        <w:jc w:val="center"/>
        <w:rPr>
          <w:b/>
          <w:sz w:val="32"/>
          <w:szCs w:val="32"/>
        </w:rPr>
      </w:pPr>
    </w:p>
    <w:p w:rsidR="007E6CD4" w:rsidRDefault="007E6CD4" w:rsidP="007E6CD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DEFEKTINIS AKTAS</w:t>
      </w:r>
    </w:p>
    <w:p w:rsidR="007B1438" w:rsidRPr="007B1438" w:rsidRDefault="007E6CD4" w:rsidP="007B1438">
      <w:pPr>
        <w:ind w:left="2592"/>
      </w:pPr>
      <w:r>
        <w:t>2017</w:t>
      </w:r>
      <w:r w:rsidR="007B1438">
        <w:t>-01-</w:t>
      </w:r>
      <w:r w:rsidR="00475580">
        <w:t xml:space="preserve">   </w:t>
      </w:r>
      <w:bookmarkStart w:id="0" w:name="_GoBack"/>
      <w:bookmarkEnd w:id="0"/>
      <w:r w:rsidR="007B1438">
        <w:t xml:space="preserve">  </w:t>
      </w:r>
      <w:r w:rsidR="007B1438" w:rsidRPr="007B1438">
        <w:t xml:space="preserve">Nr. </w:t>
      </w:r>
      <w:r w:rsidR="007B1438" w:rsidRPr="007B1438">
        <w:rPr>
          <w:rFonts w:eastAsiaTheme="minorHAnsi"/>
          <w:bCs/>
          <w:lang w:eastAsia="en-US"/>
        </w:rPr>
        <w:t xml:space="preserve">A32-       </w:t>
      </w:r>
      <w:r w:rsidR="007B1438">
        <w:rPr>
          <w:rFonts w:eastAsiaTheme="minorHAnsi"/>
          <w:bCs/>
          <w:lang w:eastAsia="en-US"/>
        </w:rPr>
        <w:t xml:space="preserve"> </w:t>
      </w:r>
      <w:r w:rsidR="007B1438" w:rsidRPr="007B1438">
        <w:rPr>
          <w:rFonts w:eastAsiaTheme="minorHAnsi"/>
          <w:bCs/>
          <w:lang w:eastAsia="en-US"/>
        </w:rPr>
        <w:t xml:space="preserve"> /17(2.1.15-S10)</w:t>
      </w:r>
    </w:p>
    <w:p w:rsidR="007E6CD4" w:rsidRDefault="007E6CD4" w:rsidP="007E6CD4">
      <w:pPr>
        <w:jc w:val="center"/>
      </w:pPr>
    </w:p>
    <w:p w:rsidR="007E6CD4" w:rsidRDefault="007E6CD4" w:rsidP="007E6CD4">
      <w:pPr>
        <w:jc w:val="center"/>
      </w:pPr>
    </w:p>
    <w:p w:rsidR="007E6CD4" w:rsidRDefault="007E6CD4" w:rsidP="007E6CD4">
      <w:pPr>
        <w:jc w:val="center"/>
      </w:pPr>
    </w:p>
    <w:p w:rsidR="007E6CD4" w:rsidRDefault="007E6CD4" w:rsidP="007E6CD4">
      <w:pPr>
        <w:spacing w:line="360" w:lineRule="auto"/>
        <w:ind w:firstLine="1296"/>
        <w:jc w:val="both"/>
      </w:pPr>
      <w:r>
        <w:t xml:space="preserve">Komisija, susidedanti iš Vilniaus miesto savivaldybės administracijos Miesto ūkio ir transporto departamento Miesto tvarkymo ir aplinkos apsaugos skyriaus Teritorijų tvarkymo poskyrio vyriausiojo specialisto Vaidoto Palionio, Panerių seniūnijos vyriausiojo </w:t>
      </w:r>
      <w:r>
        <w:rPr>
          <w:sz w:val="22"/>
          <w:szCs w:val="22"/>
        </w:rPr>
        <w:t xml:space="preserve">specialisto </w:t>
      </w:r>
      <w:proofErr w:type="spellStart"/>
      <w:r>
        <w:rPr>
          <w:sz w:val="22"/>
          <w:szCs w:val="22"/>
        </w:rPr>
        <w:t>Elegijaus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Šalčiūno</w:t>
      </w:r>
      <w:proofErr w:type="spellEnd"/>
      <w:r>
        <w:rPr>
          <w:sz w:val="22"/>
          <w:szCs w:val="22"/>
        </w:rPr>
        <w:t xml:space="preserve"> </w:t>
      </w:r>
      <w:r>
        <w:t xml:space="preserve">ir UAB ,,VSA Vilnius“ atstovo </w:t>
      </w:r>
      <w:r w:rsidR="00717179">
        <w:t xml:space="preserve">Žilvino </w:t>
      </w:r>
      <w:proofErr w:type="spellStart"/>
      <w:r w:rsidR="00717179">
        <w:t>Matuliukščio</w:t>
      </w:r>
      <w:proofErr w:type="spellEnd"/>
      <w:r>
        <w:t>, apžiūrėjo savavališkų sąvartynų likvidavimo darbus Panerių seniūnijos teritorijoje ir nustatė:</w:t>
      </w:r>
    </w:p>
    <w:p w:rsidR="007E6CD4" w:rsidRPr="00D671F0" w:rsidRDefault="007E6CD4" w:rsidP="007E6CD4">
      <w:pPr>
        <w:pStyle w:val="Sraopastraipa"/>
        <w:spacing w:line="360" w:lineRule="auto"/>
        <w:ind w:firstLine="131"/>
        <w:jc w:val="both"/>
        <w:rPr>
          <w:color w:val="000000" w:themeColor="text1"/>
        </w:rPr>
      </w:pPr>
      <w:r>
        <w:rPr>
          <w:color w:val="000000" w:themeColor="text1"/>
        </w:rPr>
        <w:t>Panerių</w:t>
      </w:r>
      <w:r w:rsidRPr="00F0692F">
        <w:rPr>
          <w:color w:val="000000" w:themeColor="text1"/>
        </w:rPr>
        <w:t xml:space="preserve"> </w:t>
      </w:r>
      <w:r w:rsidRPr="00D671F0">
        <w:rPr>
          <w:color w:val="000000" w:themeColor="text1"/>
        </w:rPr>
        <w:t xml:space="preserve">seniūnijoje statybinės atliekos yra susikaupusios ties: </w:t>
      </w:r>
    </w:p>
    <w:p w:rsidR="007E6CD4" w:rsidRDefault="007E6CD4" w:rsidP="007E6CD4">
      <w:pPr>
        <w:numPr>
          <w:ilvl w:val="0"/>
          <w:numId w:val="1"/>
        </w:numPr>
        <w:spacing w:after="200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>A.V. Graičiūno g. 10</w:t>
      </w:r>
      <w:r w:rsidR="007B1438">
        <w:rPr>
          <w:rFonts w:eastAsiaTheme="minorHAnsi"/>
          <w:color w:val="000000" w:themeColor="text1"/>
          <w:lang w:eastAsia="en-US"/>
        </w:rPr>
        <w:t>/</w:t>
      </w:r>
      <w:proofErr w:type="spellStart"/>
      <w:r>
        <w:rPr>
          <w:rFonts w:eastAsiaTheme="minorHAnsi"/>
          <w:color w:val="000000" w:themeColor="text1"/>
          <w:lang w:eastAsia="en-US"/>
        </w:rPr>
        <w:t>Kazbėjų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 g</w:t>
      </w:r>
      <w:r w:rsidR="006410BA">
        <w:rPr>
          <w:rFonts w:eastAsiaTheme="minorHAnsi"/>
          <w:color w:val="000000" w:themeColor="text1"/>
          <w:lang w:eastAsia="en-US"/>
        </w:rPr>
        <w:t>.</w:t>
      </w:r>
      <w:r>
        <w:rPr>
          <w:rFonts w:eastAsiaTheme="minorHAnsi"/>
          <w:color w:val="000000" w:themeColor="text1"/>
          <w:lang w:eastAsia="en-US"/>
        </w:rPr>
        <w:t xml:space="preserve"> 14</w:t>
      </w:r>
      <w:r w:rsidR="007B1438">
        <w:rPr>
          <w:rFonts w:eastAsiaTheme="minorHAnsi"/>
          <w:color w:val="000000" w:themeColor="text1"/>
          <w:lang w:eastAsia="en-US"/>
        </w:rPr>
        <w:t xml:space="preserve"> -  120 m</w:t>
      </w:r>
      <w:r w:rsidR="007B1438" w:rsidRPr="00D671F0">
        <w:rPr>
          <w:b/>
          <w:color w:val="000000" w:themeColor="text1"/>
        </w:rPr>
        <w:t>³</w:t>
      </w:r>
      <w:r w:rsidRPr="00D671F0">
        <w:rPr>
          <w:rFonts w:eastAsiaTheme="minorHAnsi"/>
          <w:color w:val="000000" w:themeColor="text1"/>
          <w:lang w:eastAsia="en-US"/>
        </w:rPr>
        <w:t> </w:t>
      </w:r>
      <w:r w:rsidR="007B1438">
        <w:rPr>
          <w:rFonts w:eastAsiaTheme="minorHAnsi"/>
          <w:color w:val="000000" w:themeColor="text1"/>
          <w:lang w:eastAsia="en-US"/>
        </w:rPr>
        <w:t>atliekų</w:t>
      </w:r>
      <w:r>
        <w:rPr>
          <w:rFonts w:eastAsiaTheme="minorHAnsi"/>
          <w:color w:val="000000" w:themeColor="text1"/>
          <w:lang w:eastAsia="en-US"/>
        </w:rPr>
        <w:t>........................................................</w:t>
      </w:r>
    </w:p>
    <w:p w:rsidR="007E6CD4" w:rsidRPr="00C1070A" w:rsidRDefault="007E6CD4" w:rsidP="007E6CD4">
      <w:pPr>
        <w:spacing w:after="200"/>
        <w:ind w:left="72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C1070A">
        <w:rPr>
          <w:rFonts w:eastAsiaTheme="minorHAnsi"/>
          <w:color w:val="000000" w:themeColor="text1"/>
          <w:sz w:val="16"/>
          <w:szCs w:val="16"/>
          <w:lang w:eastAsia="en-US"/>
        </w:rPr>
        <w:t>(nurodyti adresą ir atliekų kiekį)</w:t>
      </w:r>
    </w:p>
    <w:p w:rsidR="007E6CD4" w:rsidRDefault="007B1438" w:rsidP="007E6CD4">
      <w:pPr>
        <w:numPr>
          <w:ilvl w:val="0"/>
          <w:numId w:val="1"/>
        </w:numPr>
        <w:spacing w:after="200" w:line="276" w:lineRule="auto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Speigo g. 10  -  2 </w:t>
      </w:r>
      <w:r>
        <w:rPr>
          <w:rFonts w:eastAsiaTheme="minorHAnsi"/>
          <w:color w:val="000000" w:themeColor="text1"/>
          <w:lang w:eastAsia="en-US"/>
        </w:rPr>
        <w:t>m</w:t>
      </w:r>
      <w:r w:rsidRPr="00D671F0">
        <w:rPr>
          <w:b/>
          <w:color w:val="000000" w:themeColor="text1"/>
        </w:rPr>
        <w:t>³</w:t>
      </w:r>
      <w:r>
        <w:rPr>
          <w:b/>
          <w:color w:val="000000" w:themeColor="text1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atliekų</w:t>
      </w:r>
      <w:r w:rsidR="007E6CD4">
        <w:rPr>
          <w:rFonts w:eastAsiaTheme="minorHAnsi"/>
          <w:color w:val="000000" w:themeColor="text1"/>
          <w:lang w:eastAsia="en-US"/>
        </w:rPr>
        <w:t>.........................................................</w:t>
      </w:r>
    </w:p>
    <w:p w:rsidR="007E6CD4" w:rsidRPr="00D671F0" w:rsidRDefault="007E6CD4" w:rsidP="007E6CD4">
      <w:pPr>
        <w:numPr>
          <w:ilvl w:val="0"/>
          <w:numId w:val="1"/>
        </w:numPr>
        <w:spacing w:after="200" w:line="276" w:lineRule="auto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>.........................................................</w:t>
      </w:r>
    </w:p>
    <w:p w:rsidR="007E6CD4" w:rsidRPr="00D671F0" w:rsidRDefault="007E6CD4" w:rsidP="007E6CD4">
      <w:pPr>
        <w:spacing w:line="360" w:lineRule="auto"/>
        <w:ind w:left="360" w:firstLine="936"/>
        <w:jc w:val="both"/>
        <w:rPr>
          <w:b/>
          <w:color w:val="000000" w:themeColor="text1"/>
        </w:rPr>
      </w:pPr>
      <w:r w:rsidRPr="00D671F0">
        <w:rPr>
          <w:b/>
          <w:color w:val="000000" w:themeColor="text1"/>
        </w:rPr>
        <w:t xml:space="preserve">Viso yra – </w:t>
      </w:r>
      <w:r w:rsidR="007B1438">
        <w:rPr>
          <w:b/>
          <w:color w:val="000000" w:themeColor="text1"/>
        </w:rPr>
        <w:t>122</w:t>
      </w:r>
      <w:r w:rsidRPr="00D671F0">
        <w:rPr>
          <w:b/>
          <w:color w:val="000000" w:themeColor="text1"/>
        </w:rPr>
        <w:t xml:space="preserve"> m³ atliekų.</w:t>
      </w:r>
    </w:p>
    <w:p w:rsidR="007E6CD4" w:rsidRDefault="007E6CD4" w:rsidP="007E6CD4">
      <w:pPr>
        <w:ind w:firstLine="1296"/>
        <w:jc w:val="both"/>
      </w:pPr>
    </w:p>
    <w:p w:rsidR="007E6CD4" w:rsidRDefault="007E6CD4" w:rsidP="007E6CD4">
      <w:pPr>
        <w:jc w:val="both"/>
      </w:pPr>
    </w:p>
    <w:p w:rsidR="007E6CD4" w:rsidRDefault="007E6CD4" w:rsidP="007E6CD4">
      <w:pPr>
        <w:ind w:left="360"/>
        <w:jc w:val="both"/>
      </w:pPr>
      <w:r>
        <w:t xml:space="preserve">Komisija: </w:t>
      </w:r>
      <w:r>
        <w:tab/>
      </w:r>
      <w:r>
        <w:tab/>
      </w:r>
      <w:r>
        <w:tab/>
      </w:r>
      <w:r w:rsidR="00841532">
        <w:t>Vaidotas Palionis</w:t>
      </w:r>
      <w:r>
        <w:t>...............................</w:t>
      </w:r>
    </w:p>
    <w:p w:rsidR="007E6CD4" w:rsidRDefault="007E6CD4" w:rsidP="007E6CD4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>(vardas, pavardė, parašas)</w:t>
      </w:r>
    </w:p>
    <w:p w:rsidR="007E6CD4" w:rsidRDefault="007E6CD4" w:rsidP="007E6CD4">
      <w:pPr>
        <w:ind w:left="5544" w:firstLine="936"/>
        <w:jc w:val="both"/>
      </w:pPr>
    </w:p>
    <w:p w:rsidR="007E6CD4" w:rsidRDefault="007B1438" w:rsidP="00841532">
      <w:pPr>
        <w:ind w:left="3888" w:firstLine="1296"/>
        <w:jc w:val="both"/>
      </w:pPr>
      <w:r>
        <w:t xml:space="preserve">Elegijus </w:t>
      </w:r>
      <w:proofErr w:type="spellStart"/>
      <w:r>
        <w:t>Šalčiūnas</w:t>
      </w:r>
      <w:proofErr w:type="spellEnd"/>
      <w:r w:rsidR="007E6CD4">
        <w:t>...............................</w:t>
      </w:r>
    </w:p>
    <w:p w:rsidR="007E6CD4" w:rsidRDefault="007E6CD4" w:rsidP="007E6CD4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>(vardas, pavardė, parašas)</w:t>
      </w:r>
    </w:p>
    <w:p w:rsidR="007E6CD4" w:rsidRDefault="007E6CD4" w:rsidP="007E6CD4">
      <w:pPr>
        <w:ind w:left="360"/>
        <w:jc w:val="both"/>
      </w:pPr>
    </w:p>
    <w:p w:rsidR="007E6CD4" w:rsidRDefault="007E6CD4" w:rsidP="007E6CD4">
      <w:pPr>
        <w:ind w:left="360"/>
        <w:jc w:val="both"/>
      </w:pPr>
      <w:r>
        <w:tab/>
      </w:r>
      <w:r>
        <w:tab/>
      </w:r>
      <w:r>
        <w:tab/>
      </w:r>
      <w:r>
        <w:tab/>
      </w:r>
      <w:r w:rsidR="007B1438">
        <w:t xml:space="preserve">Žilvinas </w:t>
      </w:r>
      <w:proofErr w:type="spellStart"/>
      <w:r w:rsidR="007B1438">
        <w:t>Matuliukštis</w:t>
      </w:r>
      <w:proofErr w:type="spellEnd"/>
      <w:r>
        <w:t>.........................</w:t>
      </w:r>
    </w:p>
    <w:p w:rsidR="007E6CD4" w:rsidRDefault="007E6CD4" w:rsidP="007E6CD4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>(vardas, pavardė, parašas)</w:t>
      </w:r>
    </w:p>
    <w:p w:rsidR="007E6CD4" w:rsidRDefault="007E6CD4" w:rsidP="007E6CD4">
      <w:pPr>
        <w:ind w:left="360"/>
        <w:jc w:val="both"/>
      </w:pPr>
    </w:p>
    <w:p w:rsidR="007E6CD4" w:rsidRDefault="007E6CD4" w:rsidP="007E6CD4">
      <w:pPr>
        <w:ind w:left="360"/>
        <w:jc w:val="both"/>
      </w:pPr>
    </w:p>
    <w:p w:rsidR="007E6CD4" w:rsidRDefault="007E6CD4" w:rsidP="007E6CD4">
      <w:pPr>
        <w:ind w:left="360"/>
        <w:jc w:val="both"/>
      </w:pPr>
      <w:r>
        <w:t xml:space="preserve">Miesto tvarkymo ir aplinkos apsaugos skyrius </w:t>
      </w:r>
    </w:p>
    <w:p w:rsidR="007E6CD4" w:rsidRDefault="007E6CD4" w:rsidP="007E6CD4">
      <w:pPr>
        <w:ind w:firstLine="284"/>
        <w:rPr>
          <w:sz w:val="20"/>
          <w:szCs w:val="20"/>
        </w:rPr>
      </w:pPr>
      <w:r>
        <w:t>v</w:t>
      </w:r>
      <w:r w:rsidRPr="00D967C9">
        <w:t>edėj</w:t>
      </w:r>
      <w:r>
        <w:t xml:space="preserve">as Gintautas </w:t>
      </w:r>
      <w:proofErr w:type="spellStart"/>
      <w:r>
        <w:t>Runovičius</w:t>
      </w:r>
      <w:proofErr w:type="spellEnd"/>
    </w:p>
    <w:p w:rsidR="007E6CD4" w:rsidRDefault="007E6CD4" w:rsidP="007E6CD4">
      <w:r>
        <w:tab/>
      </w:r>
      <w:r>
        <w:tab/>
      </w:r>
      <w:r>
        <w:tab/>
      </w:r>
      <w:r>
        <w:tab/>
      </w:r>
      <w:r>
        <w:tab/>
      </w:r>
    </w:p>
    <w:p w:rsidR="007E6CD4" w:rsidRDefault="007E6CD4" w:rsidP="007E6CD4">
      <w:pPr>
        <w:ind w:left="360"/>
        <w:jc w:val="both"/>
      </w:pPr>
    </w:p>
    <w:p w:rsidR="00B65446" w:rsidRDefault="00B65446"/>
    <w:sectPr w:rsidR="00B65446" w:rsidSect="0072317E">
      <w:pgSz w:w="11906" w:h="16838"/>
      <w:pgMar w:top="794" w:right="567" w:bottom="397" w:left="164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3076"/>
    <w:multiLevelType w:val="hybridMultilevel"/>
    <w:tmpl w:val="0730260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CD4"/>
    <w:rsid w:val="00475580"/>
    <w:rsid w:val="006410BA"/>
    <w:rsid w:val="00717179"/>
    <w:rsid w:val="007B1438"/>
    <w:rsid w:val="007E6CD4"/>
    <w:rsid w:val="00841532"/>
    <w:rsid w:val="008C72BB"/>
    <w:rsid w:val="00B65446"/>
    <w:rsid w:val="00E4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7E6C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7E6C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7E6C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7E6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784</Words>
  <Characters>448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2017-11-29T06:01:00Z</dcterms:created>
  <dc:creator>Elegijus Salciunas</dc:creator>
  <cp:lastModifiedBy>Elegijus Salciunas</cp:lastModifiedBy>
  <dcterms:modified xsi:type="dcterms:W3CDTF">2017-12-05T12:31:00Z</dcterms:modified>
  <cp:revision>6</cp:revision>
</cp:coreProperties>
</file>