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balandžio     d.</w:t>
            </w:r>
            <w:r w:rsidR="00B84A2A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B84A2A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B84A2A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FA7951">
              <w:t>balandžio</w:t>
            </w:r>
            <w:r w:rsidR="007623C1">
              <w:t xml:space="preserve"> mėn. </w:t>
            </w:r>
            <w:r w:rsidR="001F2776">
              <w:t>6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126B95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g., </w:t>
            </w:r>
            <w:r w:rsidR="00DA6FD4">
              <w:rPr>
                <w:i/>
                <w:noProof/>
                <w:color w:val="000000"/>
              </w:rPr>
              <w:t xml:space="preserve"> </w:t>
            </w:r>
            <w:r w:rsidR="008D64E7">
              <w:rPr>
                <w:i/>
                <w:noProof/>
                <w:color w:val="000000"/>
              </w:rPr>
              <w:t xml:space="preserve">Varnės g., </w:t>
            </w:r>
            <w:r w:rsidR="00FA7951">
              <w:rPr>
                <w:i/>
                <w:noProof/>
                <w:color w:val="000000"/>
              </w:rPr>
              <w:t>Pilaitės pr. Senasis Pilaitės kelias;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FA7951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49182B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g.,  Įsruties g., Tolminkiemio g., Papilėnų g.,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Vydūno g. 12, 8, 15, 9; Papilėnų g. 11, 13,  3, 5; Smalinės 5, 7; Įsruties g. 6, 8;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 19, 21; Įsruties g. 22, 24; 9; Smalinės 5, 7;</w:t>
            </w:r>
            <w:r w:rsidR="001F2776">
              <w:rPr>
                <w:i/>
                <w:noProof/>
                <w:color w:val="000000"/>
              </w:rPr>
              <w:t xml:space="preserve"> Kanto al. 18, 13, 3;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vidinių kiemų šaligtaviai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1F2776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al. 11, 9; Senasis Pilaitės kelias; Tolminkiemio g. 11; Papilėnų 1;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600612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</w:t>
            </w:r>
            <w:r w:rsidR="00DA6FD4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600612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I.Kanto 9a</w:t>
            </w:r>
            <w:r w:rsidR="00FA7951">
              <w:rPr>
                <w:i/>
                <w:noProof/>
                <w:color w:val="000000"/>
              </w:rPr>
              <w:t>; Smalinės 23</w:t>
            </w:r>
            <w:r w:rsidR="001F2776">
              <w:rPr>
                <w:i/>
                <w:noProof/>
                <w:color w:val="000000"/>
              </w:rPr>
              <w:t>; Įsruties g. 20 vidinis kiemas;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FA7951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Default="00FA7951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51" w:rsidRPr="007A6CA1" w:rsidRDefault="00FA7951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Taurupės g.</w:t>
            </w:r>
            <w:r w:rsidR="001F2776">
              <w:rPr>
                <w:i/>
                <w:noProof/>
                <w:color w:val="000000"/>
              </w:rPr>
              <w:t>, Gilužio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Pr="00325E04" w:rsidRDefault="00FA7951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1F277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1F2776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776" w:rsidRDefault="00B84A2A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Pilaitės pr., Senasis Pilaitės kelias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B84A2A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1F277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1F2776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776" w:rsidRDefault="00B84A2A" w:rsidP="00B84A2A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Taurupės g. </w:t>
            </w:r>
            <w:hyperlink r:id="rId5" w:history="1">
              <w:r w:rsidRPr="00022F6E">
                <w:rPr>
                  <w:rStyle w:val="Hipersaitas"/>
                  <w:noProof/>
                </w:rPr>
                <w:t>http://www.regia.lt/map/redirect.jsf?x=576188&amp;y=6063162&amp;text=Stambiagabari%25C4%258Di%25C5%25B3%2520atliek%25C5%25B3%2520kr%25C5%25ABva&amp;scale=1000&amp;lang=0</w:t>
              </w:r>
            </w:hyperlink>
          </w:p>
          <w:p w:rsidR="00B84A2A" w:rsidRDefault="00B84A2A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bookmarkStart w:id="2" w:name="_GoBack"/>
            <w:bookmarkEnd w:id="2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B84A2A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Pakelėje stambių atliekų krūva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8546B0" w:rsidRDefault="00E7405F" w:rsidP="008546B0">
      <w:pPr>
        <w:ind w:left="5184" w:firstLine="1296"/>
      </w:pPr>
      <w:r>
        <w:t xml:space="preserve">  </w:t>
      </w:r>
      <w:r w:rsidR="00A46860">
        <w:t xml:space="preserve">                        </w:t>
      </w:r>
      <w:r>
        <w:t xml:space="preserve">                                 </w:t>
      </w:r>
      <w:r w:rsidR="00786478">
        <w:tab/>
      </w:r>
      <w:r w:rsidR="000D1BF2">
        <w:tab/>
      </w:r>
    </w:p>
    <w:p w:rsidR="0053240E" w:rsidRDefault="0053240E" w:rsidP="000D1BF2">
      <w:pPr>
        <w:ind w:left="5184" w:firstLine="1296"/>
      </w:pP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1F2776"/>
    <w:rsid w:val="0020752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55572"/>
    <w:rsid w:val="00567160"/>
    <w:rsid w:val="00574E84"/>
    <w:rsid w:val="005A3226"/>
    <w:rsid w:val="005B0B6C"/>
    <w:rsid w:val="005E0B3E"/>
    <w:rsid w:val="005F76EA"/>
    <w:rsid w:val="00600612"/>
    <w:rsid w:val="006238E4"/>
    <w:rsid w:val="00630A77"/>
    <w:rsid w:val="006403C3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46B0"/>
    <w:rsid w:val="00855F25"/>
    <w:rsid w:val="008707AB"/>
    <w:rsid w:val="008A2D79"/>
    <w:rsid w:val="008B6295"/>
    <w:rsid w:val="008D2EF0"/>
    <w:rsid w:val="008D64E7"/>
    <w:rsid w:val="008E1975"/>
    <w:rsid w:val="008F7025"/>
    <w:rsid w:val="00942D4F"/>
    <w:rsid w:val="009A1894"/>
    <w:rsid w:val="009B2912"/>
    <w:rsid w:val="009B5CA9"/>
    <w:rsid w:val="009C1A5A"/>
    <w:rsid w:val="00A22A0F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84A2A"/>
    <w:rsid w:val="00B95B5F"/>
    <w:rsid w:val="00BD4727"/>
    <w:rsid w:val="00BF2246"/>
    <w:rsid w:val="00BF4E73"/>
    <w:rsid w:val="00C32AA6"/>
    <w:rsid w:val="00C46E8B"/>
    <w:rsid w:val="00C52F53"/>
    <w:rsid w:val="00CC4E82"/>
    <w:rsid w:val="00CE7E0E"/>
    <w:rsid w:val="00D51541"/>
    <w:rsid w:val="00D541F0"/>
    <w:rsid w:val="00D54E1E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A7951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A92B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B84A2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84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
                 Target="http://www.regia.lt/map/redirect.jsf?x=576188&amp;y=6063162&amp;text=Stambiagabari%25C4%258Di%25C5%25B3%2520atliek%25C5%25B3%2520kr%25C5%25ABva&amp;scale=1000&amp;lang=0"
                 TargetMode="External"
                 Type="http://schemas.openxmlformats.org/officeDocument/2006/relationships/hyperlink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B16A4-173D-4FF5-A4E8-ACE484D8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1240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2018-04-06T11:13:00Z</dcterms:created>
  <dc:creator>Rūta Karčiauskienė</dc:creator>
  <cp:lastModifiedBy>Rūta Karčiauskienė</cp:lastModifiedBy>
  <cp:lastPrinted>2018-04-05T10:06:00Z</cp:lastPrinted>
  <dcterms:modified xsi:type="dcterms:W3CDTF">2018-04-06T11:28:00Z</dcterms:modified>
  <cp:revision>3</cp:revision>
</cp:coreProperties>
</file>