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1162C5">
        <w:rPr>
          <w:b/>
          <w:bCs/>
          <w:noProof/>
        </w:rPr>
        <w:t>10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B44FE4">
        <w:t>8 m.  03</w:t>
      </w:r>
      <w:r w:rsidR="00085A57">
        <w:t xml:space="preserve">.  </w:t>
      </w:r>
      <w:r w:rsidR="004A0A8D">
        <w:t>23</w:t>
      </w:r>
      <w:r w:rsidR="007E5DE6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B06705">
        <w:t>518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181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Magistralinių gatvių</w:t>
            </w:r>
            <w:r w:rsidR="0071476B">
              <w:rPr>
                <w:noProof/>
              </w:rPr>
              <w:t xml:space="preserve"> smėlis prie borto </w:t>
            </w:r>
            <w:r w:rsidR="00630508">
              <w:rPr>
                <w:noProof/>
              </w:rPr>
              <w:t>surinktas ir išvežtas</w:t>
            </w:r>
            <w:r>
              <w:rPr>
                <w:noProof/>
              </w:rPr>
              <w:t>, šalutinės gatvės baigiamos tvarkyti</w:t>
            </w:r>
            <w:r w:rsidR="00630508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5FC8">
              <w:rPr>
                <w:noProof/>
              </w:rPr>
              <w:t xml:space="preserve">Olandų g 50,52,54 </w:t>
            </w:r>
            <w:r w:rsidR="001A3133">
              <w:rPr>
                <w:noProof/>
              </w:rPr>
              <w:t>Liepkalnio g 22,24,26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181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Daugumoje smėlis nušluotas</w:t>
            </w:r>
            <w:r w:rsidR="00B02649">
              <w:rPr>
                <w:noProof/>
              </w:rPr>
              <w:t>,</w:t>
            </w:r>
            <w:r w:rsidR="00E074FC">
              <w:rPr>
                <w:noProof/>
              </w:rPr>
              <w:t xml:space="preserve"> nebaigta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E1A0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Filoretų g,  Stadiono g ,</w:t>
            </w:r>
            <w:r w:rsidR="0015181F">
              <w:rPr>
                <w:noProof/>
              </w:rPr>
              <w:t xml:space="preserve">Liepkalnio g 22,24,26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  <w:r w:rsidR="000E1A08">
              <w:rPr>
                <w:noProof/>
              </w:rPr>
              <w:t>Subsčiaus g 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721B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Pipirų g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44138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166</w:t>
            </w:r>
            <w:r w:rsidR="0015181F">
              <w:rPr>
                <w:noProof/>
                <w:color w:val="000000"/>
              </w:rPr>
              <w:t>,</w:t>
            </w:r>
            <w:r w:rsidR="002A0207">
              <w:rPr>
                <w:noProof/>
                <w:color w:val="000000"/>
              </w:rPr>
              <w:t xml:space="preserve"> </w:t>
            </w:r>
            <w:r w:rsidR="0015181F">
              <w:rPr>
                <w:noProof/>
                <w:color w:val="000000"/>
              </w:rPr>
              <w:t>Minsko pl. 39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326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3648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0E5A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E7400-98F1-4EDF-A386-6ABB03D9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2018-03-23T07:31:00Z</dcterms:modified>
  <cp:revision>175</cp:revision>
</cp:coreProperties>
</file>