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 xml:space="preserve">Priedas </w:t>
      </w:r>
      <w:proofErr w:type="spellStart"/>
      <w:r w:rsidRPr="00062124">
        <w:rPr>
          <w:sz w:val="24"/>
          <w:szCs w:val="24"/>
        </w:rPr>
        <w:t>Nr</w:t>
      </w:r>
      <w:proofErr w:type="spellEnd"/>
      <w:r w:rsidRPr="00062124">
        <w:rPr>
          <w:sz w:val="24"/>
          <w:szCs w:val="24"/>
        </w:rPr>
        <w:t>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. gegužės 31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kymu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7281F">
        <w:rPr>
          <w:rFonts w:ascii="Times New Roman" w:hAnsi="Times New Roman" w:cs="Times New Roman"/>
          <w:sz w:val="24"/>
          <w:szCs w:val="24"/>
        </w:rPr>
        <w:t>liepos 7d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709C4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709C4">
        <w:rPr>
          <w:rFonts w:ascii="Times New Roman" w:hAnsi="Times New Roman" w:cs="Times New Roman"/>
          <w:sz w:val="24"/>
          <w:szCs w:val="24"/>
        </w:rPr>
        <w:t xml:space="preserve">. </w:t>
      </w:r>
      <w:r w:rsidR="004B5BA3" w:rsidRPr="004B5BA3">
        <w:rPr>
          <w:rFonts w:ascii="Times New Roman" w:hAnsi="Times New Roman" w:cs="Times New Roman"/>
          <w:sz w:val="24"/>
          <w:szCs w:val="24"/>
        </w:rPr>
        <w:tab/>
        <w:t>A32-1307/17(2.1.15-S18)</w:t>
      </w:r>
      <w:bookmarkStart w:id="0" w:name="_GoBack"/>
      <w:bookmarkEnd w:id="0"/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701"/>
        <w:gridCol w:w="1843"/>
        <w:gridCol w:w="1984"/>
      </w:tblGrid>
      <w:tr w:rsidR="00DB6F52" w:rsidRPr="00E709C4" w:rsidTr="001E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1701" w:type="dxa"/>
          </w:tcPr>
          <w:p w:rsidR="00DB6F52" w:rsidRPr="00E709C4" w:rsidRDefault="00F7281F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Laiptų remontas</w:t>
            </w:r>
          </w:p>
        </w:tc>
        <w:tc>
          <w:tcPr>
            <w:tcW w:w="1843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šaligatvių įrengimas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DB6F52" w:rsidRPr="00E709C4" w:rsidTr="001E5AE1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 w:rsidR="001E5AE1">
              <w:rPr>
                <w:rFonts w:ascii="Times New Roman" w:hAnsi="Times New Roman" w:cs="Times New Roman"/>
                <w:b w:val="0"/>
                <w:sz w:val="24"/>
                <w:szCs w:val="24"/>
              </w:rPr>
              <w:t>-07-07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1701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1843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DB6F52" w:rsidRPr="00E709C4" w:rsidTr="001E5AE1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 xml:space="preserve">Kalvarijų </w:t>
            </w:r>
            <w:proofErr w:type="spellStart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. 272 (apie 15 m²) gauta daug gyventojų pranešimų)</w:t>
            </w:r>
          </w:p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 xml:space="preserve">Rugių </w:t>
            </w:r>
            <w:proofErr w:type="spellStart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. 8B (apie 10 m²) gauta daug gyventojų pranešimų)</w:t>
            </w:r>
          </w:p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Mokslininkų </w:t>
            </w:r>
            <w:proofErr w:type="spellStart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. (apie 50 m²)</w:t>
            </w:r>
          </w:p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Pagubės</w:t>
            </w:r>
            <w:proofErr w:type="spellEnd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(apie 10 m²)</w:t>
            </w:r>
          </w:p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Krakiškių</w:t>
            </w:r>
            <w:proofErr w:type="spellEnd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. (apie 250 m²)</w:t>
            </w:r>
          </w:p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 xml:space="preserve">Trinapolio </w:t>
            </w:r>
            <w:proofErr w:type="spellStart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(30 m²)</w:t>
            </w:r>
          </w:p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 xml:space="preserve">Baublio </w:t>
            </w:r>
            <w:proofErr w:type="spellStart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(apie 50 m²)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Skersinės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(į kairę nuo Molėtų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 (20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m²)</w:t>
            </w:r>
          </w:p>
          <w:p w:rsidR="009256C7" w:rsidRDefault="009256C7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(4 m²)</w:t>
            </w:r>
          </w:p>
          <w:p w:rsidR="001E5AE1" w:rsidRDefault="00E76C57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6C57">
              <w:rPr>
                <w:rFonts w:ascii="Times New Roman" w:hAnsi="Times New Roman" w:cs="Times New Roman"/>
                <w:sz w:val="24"/>
                <w:szCs w:val="24"/>
              </w:rPr>
              <w:t xml:space="preserve">Didlaukio </w:t>
            </w:r>
            <w:proofErr w:type="spellStart"/>
            <w:r w:rsidRPr="00E76C5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E76C57">
              <w:rPr>
                <w:rFonts w:ascii="Times New Roman" w:hAnsi="Times New Roman" w:cs="Times New Roman"/>
                <w:sz w:val="24"/>
                <w:szCs w:val="24"/>
              </w:rPr>
              <w:t>. 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6C57" w:rsidRDefault="00E76C57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m²)</w:t>
            </w:r>
          </w:p>
          <w:p w:rsidR="00F7281F" w:rsidRPr="00E709C4" w:rsidRDefault="00F7281F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F7281F">
              <w:rPr>
                <w:rFonts w:ascii="Times New Roman" w:hAnsi="Times New Roman" w:cs="Times New Roman"/>
                <w:sz w:val="24"/>
                <w:szCs w:val="24"/>
              </w:rPr>
              <w:t>Sugriuvę laiptai:</w:t>
            </w:r>
          </w:p>
          <w:p w:rsidR="00F7281F" w:rsidRPr="00E709C4" w:rsidRDefault="00F7281F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Didlaukio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68 (20 m²)</w:t>
            </w:r>
          </w:p>
        </w:tc>
        <w:tc>
          <w:tcPr>
            <w:tcW w:w="1843" w:type="dxa"/>
          </w:tcPr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Būtų reikalingas šaligatvio įrengimas: Didlaukio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60 (link perėjos) (apie 35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Jeruzalės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19 (apie </w:t>
            </w:r>
            <w:r w:rsidRPr="004D0DB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4D0D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m², </w:t>
            </w:r>
            <w:r w:rsidRPr="004D0D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ruožas tarp esamo šaligatvio ir dviračių takelio</w:t>
            </w:r>
            <w:r w:rsidRPr="004D0D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Išardytas šaligatvis:</w:t>
            </w:r>
          </w:p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 xml:space="preserve">Kalvarijų </w:t>
            </w:r>
            <w:proofErr w:type="spellStart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. (važiuojant link Senjorų s</w:t>
            </w:r>
            <w:r w:rsidR="001C2F78">
              <w:rPr>
                <w:rFonts w:ascii="Times New Roman" w:hAnsi="Times New Roman" w:cs="Times New Roman"/>
                <w:sz w:val="24"/>
                <w:szCs w:val="24"/>
              </w:rPr>
              <w:t xml:space="preserve">ocialinės globos namų) (apie 80 </w:t>
            </w: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m²)</w:t>
            </w:r>
          </w:p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F78" w:rsidRDefault="001C2F78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Nelygūs šaligatviai:</w:t>
            </w:r>
          </w:p>
          <w:p w:rsidR="00DB6F52" w:rsidRP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 xml:space="preserve">Ateities </w:t>
            </w:r>
            <w:proofErr w:type="spellStart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. 1D  (apie 10 m²)</w:t>
            </w:r>
          </w:p>
          <w:p w:rsidR="00DB6F52" w:rsidRPr="00E709C4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 xml:space="preserve">Ateities </w:t>
            </w:r>
            <w:proofErr w:type="spellStart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. 3E (apie 15 m²)</w:t>
            </w: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62124"/>
    <w:rsid w:val="00132744"/>
    <w:rsid w:val="001C048B"/>
    <w:rsid w:val="001C2F78"/>
    <w:rsid w:val="001E5AE1"/>
    <w:rsid w:val="002072D6"/>
    <w:rsid w:val="002F688C"/>
    <w:rsid w:val="003C1AE3"/>
    <w:rsid w:val="004A7249"/>
    <w:rsid w:val="004B5BA3"/>
    <w:rsid w:val="00554D30"/>
    <w:rsid w:val="009256C7"/>
    <w:rsid w:val="00956A8F"/>
    <w:rsid w:val="00A9742D"/>
    <w:rsid w:val="00B27FD0"/>
    <w:rsid w:val="00DB6F52"/>
    <w:rsid w:val="00E250DE"/>
    <w:rsid w:val="00E709C4"/>
    <w:rsid w:val="00E70A20"/>
    <w:rsid w:val="00E76C57"/>
    <w:rsid w:val="00F007E1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20E13-7966-41AF-AAFA-1B01B36C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2017-07-07T07:43:00Z</dcterms:created>
  <dc:creator>Danguolė Baltrušaitienė</dc:creator>
  <cp:lastModifiedBy>Ulijona Kaklauskaitė</cp:lastModifiedBy>
  <dcterms:modified xsi:type="dcterms:W3CDTF">2017-07-07T10:54:00Z</dcterms:modified>
  <cp:revision>6</cp:revision>
</cp:coreProperties>
</file>