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2017-09-</w:t>
      </w:r>
      <w:r w:rsidR="006A3AB8">
        <w:t>26</w:t>
      </w:r>
      <w:r w:rsidR="00364316">
        <w:t xml:space="preserve"> </w:t>
      </w:r>
      <w:proofErr w:type="spellStart"/>
      <w:r w:rsidR="00E9115B">
        <w:t>Nr</w:t>
      </w:r>
      <w:proofErr w:type="spellEnd"/>
      <w:r w:rsidR="00E9115B">
        <w:t>.</w:t>
      </w:r>
      <w:r w:rsidR="006864FB">
        <w:t xml:space="preserve"> </w:t>
      </w:r>
      <w:bookmarkStart w:id="1" w:name="_GoBack"/>
      <w:bookmarkEnd w:id="1"/>
      <w:r w:rsidR="005B6560" w:rsidRPr="005B6560">
        <w:t>A32-2215/17(2.1.15-S18)</w:t>
      </w: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914A72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Žaliųjų ežerų g. ties posūkiu į Visalaukio g.</w:t>
            </w:r>
            <w:r w:rsidR="00F72AF0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914A72" w:rsidP="00914A7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Mokyklos g. (daug lapų kelkraščiuose)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F72AF0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914A72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284 (spygliai ir smėlis)</w:t>
            </w:r>
            <w:r w:rsidR="006A3AB8">
              <w:rPr>
                <w:noProof/>
              </w:rPr>
              <w:t>, Kalvarijų g. 290 (daug lapų)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6A3AB8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290 (ant šaligatvio keli plastmasiniai maišeliai)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D62AE9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9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AE9" w:rsidRDefault="006A3AB8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290</w:t>
            </w:r>
            <w:r w:rsidR="00D62AE9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9" w:rsidRDefault="006A3AB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Nesugrėbta nušienauta žolė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62AE9" w:rsidP="006B76A6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914A72" w:rsidP="005B020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Šaligatvis prie Kremplių stotelės, </w:t>
            </w:r>
            <w:r w:rsidR="005B0205" w:rsidRPr="005B0205">
              <w:rPr>
                <w:noProof/>
              </w:rPr>
              <w:t>Ateities ir Baltupio g. susikirtimas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14A72" w:rsidP="0034055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Negracuoti</w:t>
            </w:r>
            <w:proofErr w:type="spellEnd"/>
            <w:r>
              <w:rPr>
                <w:i/>
                <w:sz w:val="22"/>
                <w:szCs w:val="22"/>
              </w:rPr>
              <w:t xml:space="preserve"> šaligatviai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26184" w:rsidRDefault="005B0205" w:rsidP="00ED5C89">
            <w:pPr>
              <w:spacing w:line="276" w:lineRule="auto"/>
              <w:jc w:val="both"/>
              <w:rPr>
                <w:noProof/>
              </w:rPr>
            </w:pPr>
            <w:r w:rsidRPr="005B0205">
              <w:rPr>
                <w:noProof/>
              </w:rPr>
              <w:t>Kalvarijų g. 284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5B0205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Negracuotas kiemas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5B0205" w:rsidP="00F72AF0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 w:rsidRPr="005B0205">
              <w:rPr>
                <w:noProof/>
                <w:color w:val="000000"/>
                <w:lang w:val="en-US"/>
              </w:rPr>
              <w:t>Ateities g. 5E (netoli transformatorinės)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5B0205" w:rsidP="006A3AB8">
            <w:pPr>
              <w:jc w:val="center"/>
              <w:rPr>
                <w:i/>
                <w:sz w:val="22"/>
                <w:szCs w:val="22"/>
              </w:rPr>
            </w:pPr>
            <w:r w:rsidRPr="005B0205">
              <w:rPr>
                <w:i/>
                <w:sz w:val="22"/>
                <w:szCs w:val="22"/>
              </w:rPr>
              <w:t>Neišvežti (nesugrėbti) lapai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6A3AB8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Kviečių g. 8 (konteinerių aikštelė)</w:t>
            </w:r>
            <w:r w:rsidR="006A7F5E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F72AF0" w:rsidP="004D781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Popieriaus g. 100 (</w:t>
            </w:r>
            <w:r w:rsidR="004D7819">
              <w:rPr>
                <w:noProof/>
                <w:color w:val="000000"/>
              </w:rPr>
              <w:t xml:space="preserve">medis </w:t>
            </w:r>
            <w:r>
              <w:rPr>
                <w:noProof/>
                <w:color w:val="000000"/>
              </w:rPr>
              <w:t>priešais garažus)</w:t>
            </w:r>
            <w:r w:rsidR="00914A72">
              <w:rPr>
                <w:noProof/>
                <w:color w:val="000000"/>
              </w:rPr>
              <w:t>, už Baltupių progimnazijos esančio takelio link Jamonto parko prieigose esantys medžiai</w:t>
            </w:r>
            <w:r w:rsidR="005B0205">
              <w:rPr>
                <w:noProof/>
                <w:color w:val="000000"/>
              </w:rPr>
              <w:t xml:space="preserve">, Žaliųjų ežerų g. ties Kryžiokų gatve esantys medžiai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C451C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5B0205" w:rsidP="006B76A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 priešais Baltupio g. prie šviesoforų esantis medis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5B0205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 medžiai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4D7819" w:rsidP="00D62AE9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914A72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(keli šimtai metrų prieš posūkį į Gulbinėlių g.)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914A72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Nukritusi eglė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205"/>
    <w:rsid w:val="005B11CB"/>
    <w:rsid w:val="005B14B2"/>
    <w:rsid w:val="005B3179"/>
    <w:rsid w:val="005B635E"/>
    <w:rsid w:val="005B63E1"/>
    <w:rsid w:val="005B656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5C89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AC067-330C-400B-9993-BEAB972B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2017-09-26T09:36:00Z</dcterms:created>
  <dc:creator>Marytė Misevičienė</dc:creator>
  <cp:lastModifiedBy>Ulijona Kaklauskaitė</cp:lastModifiedBy>
  <cp:lastPrinted>2017-07-19T08:09:00Z</cp:lastPrinted>
  <dcterms:modified xsi:type="dcterms:W3CDTF">2017-09-26T09:39:00Z</dcterms:modified>
  <cp:revision>3</cp:revision>
</cp:coreProperties>
</file>