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12" w:rsidRPr="00441E12" w:rsidRDefault="00441E12" w:rsidP="00BE580B">
      <w:pPr>
        <w:rPr>
          <w:sz w:val="40"/>
          <w:szCs w:val="40"/>
          <w:u w:val="single"/>
        </w:rPr>
      </w:pPr>
      <w:bookmarkStart w:id="0" w:name="_GoBack"/>
      <w:bookmarkEnd w:id="0"/>
      <w:r w:rsidRPr="00441E12">
        <w:rPr>
          <w:sz w:val="40"/>
          <w:szCs w:val="40"/>
          <w:u w:val="single"/>
        </w:rPr>
        <w:t xml:space="preserve">Pracovní list </w:t>
      </w:r>
      <w:r w:rsidR="00392ADE">
        <w:rPr>
          <w:sz w:val="40"/>
          <w:szCs w:val="40"/>
          <w:u w:val="single"/>
        </w:rPr>
        <w:t>–</w:t>
      </w:r>
      <w:r w:rsidRPr="00441E12">
        <w:rPr>
          <w:sz w:val="40"/>
          <w:szCs w:val="40"/>
          <w:u w:val="single"/>
        </w:rPr>
        <w:t xml:space="preserve"> </w:t>
      </w:r>
      <w:proofErr w:type="spellStart"/>
      <w:r w:rsidR="00C02B8D">
        <w:rPr>
          <w:sz w:val="40"/>
          <w:szCs w:val="40"/>
          <w:u w:val="single"/>
        </w:rPr>
        <w:t>RezervacniSystem</w:t>
      </w:r>
      <w:proofErr w:type="spellEnd"/>
      <w:r w:rsidRPr="00441E12">
        <w:rPr>
          <w:sz w:val="40"/>
          <w:szCs w:val="40"/>
          <w:u w:val="single"/>
        </w:rPr>
        <w:t xml:space="preserve"> </w:t>
      </w: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t xml:space="preserve">Navrhněte třídu Trasa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Vložte datové členy třídy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proofErr w:type="spellStart"/>
      <w:r w:rsidRPr="00C02B8D">
        <w:t>nazvyStanic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 xml:space="preserve">[]), </w:t>
      </w:r>
      <w:proofErr w:type="spellStart"/>
      <w:r w:rsidRPr="00C02B8D">
        <w:t>kilometrazStanic</w:t>
      </w:r>
      <w:proofErr w:type="spellEnd"/>
      <w:r w:rsidRPr="00C02B8D">
        <w:t xml:space="preserve"> (</w:t>
      </w:r>
      <w:proofErr w:type="spellStart"/>
      <w:r w:rsidRPr="00C02B8D">
        <w:t>int</w:t>
      </w:r>
      <w:proofErr w:type="spellEnd"/>
      <w:r w:rsidRPr="00C02B8D">
        <w:t xml:space="preserve">[])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 xml:space="preserve">Vložte konstruktor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dva vstupní parametry</w:t>
      </w:r>
      <w:r w:rsidRPr="00C02B8D">
        <w:br/>
      </w:r>
      <w:proofErr w:type="spellStart"/>
      <w:r w:rsidRPr="00C02B8D">
        <w:t>nS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 xml:space="preserve">[]), </w:t>
      </w:r>
      <w:proofErr w:type="spellStart"/>
      <w:r w:rsidRPr="00C02B8D">
        <w:t>kS</w:t>
      </w:r>
      <w:proofErr w:type="spellEnd"/>
      <w:r w:rsidRPr="00C02B8D">
        <w:t xml:space="preserve"> (</w:t>
      </w:r>
      <w:proofErr w:type="spellStart"/>
      <w:r w:rsidRPr="00C02B8D">
        <w:t>int</w:t>
      </w:r>
      <w:proofErr w:type="spellEnd"/>
      <w:r w:rsidRPr="00C02B8D">
        <w:t>[])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inicializuje datové členy</w:t>
      </w:r>
      <w:r w:rsidRPr="00C02B8D">
        <w:br/>
      </w:r>
      <w:proofErr w:type="spellStart"/>
      <w:r w:rsidRPr="00C02B8D">
        <w:t>nazvyStanic</w:t>
      </w:r>
      <w:proofErr w:type="spellEnd"/>
      <w:r w:rsidRPr="00C02B8D">
        <w:t xml:space="preserve"> (</w:t>
      </w:r>
      <w:proofErr w:type="spellStart"/>
      <w:r w:rsidRPr="00C02B8D">
        <w:t>nS</w:t>
      </w:r>
      <w:proofErr w:type="spellEnd"/>
      <w:r w:rsidRPr="00C02B8D">
        <w:t xml:space="preserve">), </w:t>
      </w:r>
      <w:proofErr w:type="spellStart"/>
      <w:r w:rsidRPr="00C02B8D">
        <w:t>kilometrazStanic</w:t>
      </w:r>
      <w:proofErr w:type="spellEnd"/>
      <w:r w:rsidRPr="00C02B8D">
        <w:t xml:space="preserve"> (</w:t>
      </w:r>
      <w:proofErr w:type="spellStart"/>
      <w:r w:rsidRPr="00C02B8D">
        <w:t>kS</w:t>
      </w:r>
      <w:proofErr w:type="spellEnd"/>
      <w:r w:rsidRPr="00C02B8D">
        <w:t xml:space="preserve">) </w:t>
      </w:r>
    </w:p>
    <w:p w:rsidR="00C02B8D" w:rsidRDefault="00C02B8D" w:rsidP="00C02B8D">
      <w:pPr>
        <w:pStyle w:val="Odstavecseseznamem"/>
        <w:ind w:left="1134"/>
      </w:pP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t xml:space="preserve">Navrhněte třídu Vlak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Vložte datové členy třídy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proofErr w:type="spellStart"/>
      <w:r w:rsidRPr="00C02B8D">
        <w:t>oznaceni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), trasa (Trasa), kapacita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Vložte konstruktor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tři vstupní parametry</w:t>
      </w:r>
      <w:r w:rsidRPr="00C02B8D">
        <w:br/>
        <w:t>o (</w:t>
      </w:r>
      <w:proofErr w:type="spellStart"/>
      <w:r w:rsidRPr="00C02B8D">
        <w:t>String</w:t>
      </w:r>
      <w:proofErr w:type="spellEnd"/>
      <w:r w:rsidRPr="00C02B8D">
        <w:t>), t (Trasa), k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inicializuje datové členy</w:t>
      </w:r>
      <w:r w:rsidRPr="00C02B8D">
        <w:br/>
      </w:r>
      <w:proofErr w:type="spellStart"/>
      <w:r w:rsidRPr="00C02B8D">
        <w:t>oznaceni</w:t>
      </w:r>
      <w:proofErr w:type="spellEnd"/>
      <w:r w:rsidRPr="00C02B8D">
        <w:t xml:space="preserve"> (o), trasa (t), kapacita (k)</w:t>
      </w:r>
    </w:p>
    <w:p w:rsidR="00C02B8D" w:rsidRDefault="00C02B8D" w:rsidP="00C02B8D">
      <w:pPr>
        <w:pStyle w:val="Odstavecseseznamem"/>
        <w:ind w:left="1134"/>
      </w:pP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t xml:space="preserve">Upravte třídu Trasa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 xml:space="preserve">Vložte metodu </w:t>
      </w:r>
      <w:proofErr w:type="spellStart"/>
      <w:r w:rsidRPr="00C02B8D">
        <w:t>getPoradiStanice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jeden vstupní parametr </w:t>
      </w:r>
      <w:proofErr w:type="spellStart"/>
      <w:r w:rsidRPr="00C02B8D">
        <w:t>nS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návratová hodnota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vrací pořadí stanice na trase dané názvem </w:t>
      </w:r>
      <w:proofErr w:type="spellStart"/>
      <w:r w:rsidRPr="00C02B8D">
        <w:t>nS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 xml:space="preserve">Vložte metodu </w:t>
      </w:r>
      <w:proofErr w:type="spellStart"/>
      <w:r w:rsidRPr="00C02B8D">
        <w:t>getKilometrazStanice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jeden vstupní parametr </w:t>
      </w:r>
      <w:proofErr w:type="spellStart"/>
      <w:r w:rsidRPr="00C02B8D">
        <w:t>nS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návratová hodnota (</w:t>
      </w:r>
      <w:proofErr w:type="spellStart"/>
      <w:r w:rsidRPr="00C02B8D">
        <w:t>int</w:t>
      </w:r>
      <w:proofErr w:type="spellEnd"/>
      <w:r w:rsidRPr="00C02B8D">
        <w:t>)</w:t>
      </w:r>
    </w:p>
    <w:p w:rsidR="00C02B8D" w:rsidRPr="00C02B8D" w:rsidRDefault="00C02B8D" w:rsidP="00C02B8D">
      <w:pPr>
        <w:pStyle w:val="Odstavecseseznamem"/>
        <w:numPr>
          <w:ilvl w:val="2"/>
          <w:numId w:val="1"/>
        </w:numPr>
      </w:pPr>
      <w:r w:rsidRPr="00C02B8D">
        <w:t xml:space="preserve">vrací kilometráž stanice na trase dané názvem </w:t>
      </w:r>
      <w:proofErr w:type="spellStart"/>
      <w:r w:rsidRPr="00C02B8D">
        <w:t>nS</w:t>
      </w:r>
      <w:proofErr w:type="spellEnd"/>
    </w:p>
    <w:p w:rsidR="00C02B8D" w:rsidRPr="00C02B8D" w:rsidRDefault="00C02B8D" w:rsidP="00C02B8D">
      <w:pPr>
        <w:pStyle w:val="Odstavecseseznamem"/>
        <w:ind w:left="1134"/>
      </w:pP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t xml:space="preserve">Upravte třídu Vlak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Vložte datové členy třídy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proofErr w:type="spellStart"/>
      <w:r w:rsidRPr="00C02B8D">
        <w:t>cenaRezervaci</w:t>
      </w:r>
      <w:proofErr w:type="spellEnd"/>
      <w:r w:rsidRPr="00C02B8D">
        <w:t xml:space="preserve">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proofErr w:type="spellStart"/>
      <w:r w:rsidRPr="00C02B8D">
        <w:t>evidenceRezervaci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[][])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Upravte konstruktor</w:t>
      </w:r>
    </w:p>
    <w:p w:rsidR="00C02B8D" w:rsidRPr="00C02B8D" w:rsidRDefault="00C02B8D" w:rsidP="00C02B8D">
      <w:pPr>
        <w:pStyle w:val="Odstavecseseznamem"/>
        <w:numPr>
          <w:ilvl w:val="2"/>
          <w:numId w:val="1"/>
        </w:numPr>
      </w:pPr>
      <w:r w:rsidRPr="00C02B8D">
        <w:t>inicializuje datové členy</w:t>
      </w:r>
      <w:r w:rsidRPr="00C02B8D">
        <w:br/>
      </w:r>
      <w:proofErr w:type="spellStart"/>
      <w:r w:rsidRPr="00C02B8D">
        <w:t>cenaRezervaci</w:t>
      </w:r>
      <w:proofErr w:type="spellEnd"/>
      <w:r w:rsidRPr="00C02B8D">
        <w:t xml:space="preserve"> (0)</w:t>
      </w:r>
      <w:r w:rsidRPr="00C02B8D">
        <w:br/>
      </w:r>
      <w:proofErr w:type="spellStart"/>
      <w:r w:rsidRPr="00C02B8D">
        <w:t>evidenceRezervaci</w:t>
      </w:r>
      <w:proofErr w:type="spellEnd"/>
      <w:r w:rsidRPr="00C02B8D">
        <w:t xml:space="preserve"> (</w:t>
      </w:r>
      <w:proofErr w:type="spellStart"/>
      <w:proofErr w:type="gramStart"/>
      <w:r w:rsidRPr="00C02B8D">
        <w:t>null</w:t>
      </w:r>
      <w:proofErr w:type="spellEnd"/>
      <w:r w:rsidRPr="00C02B8D">
        <w:t>)</w:t>
      </w:r>
      <w:r w:rsidRPr="00C02B8D">
        <w:br/>
        <w:t>(dvojrozměrné</w:t>
      </w:r>
      <w:proofErr w:type="gramEnd"/>
      <w:r w:rsidRPr="00C02B8D">
        <w:t xml:space="preserve"> pole </w:t>
      </w:r>
      <w:proofErr w:type="spellStart"/>
      <w:r w:rsidRPr="00C02B8D">
        <w:t>kapacitaVlaku</w:t>
      </w:r>
      <w:proofErr w:type="spellEnd"/>
      <w:r w:rsidRPr="00C02B8D">
        <w:t xml:space="preserve"> x </w:t>
      </w:r>
      <w:proofErr w:type="spellStart"/>
      <w:r w:rsidRPr="00C02B8D">
        <w:t>pocetStanic</w:t>
      </w:r>
      <w:proofErr w:type="spellEnd"/>
      <w:r w:rsidRPr="00C02B8D">
        <w:t>)</w:t>
      </w:r>
      <w:r w:rsidRPr="00C02B8D">
        <w:br/>
        <w:t>(samostatná evidence pro každé místo a každý úsek)</w:t>
      </w: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lastRenderedPageBreak/>
        <w:t xml:space="preserve">Navrhněte třídu </w:t>
      </w:r>
      <w:proofErr w:type="spellStart"/>
      <w:r w:rsidRPr="00C02B8D">
        <w:t>Cestujici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Vložte datové členy třídy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proofErr w:type="spellStart"/>
      <w:r w:rsidRPr="00C02B8D">
        <w:t>jmeno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), konto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Vložte konstruktor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dva vstupní parametry</w:t>
      </w:r>
      <w:r w:rsidRPr="00C02B8D">
        <w:br/>
        <w:t>j (</w:t>
      </w:r>
      <w:proofErr w:type="spellStart"/>
      <w:r w:rsidRPr="00C02B8D">
        <w:t>String</w:t>
      </w:r>
      <w:proofErr w:type="spellEnd"/>
      <w:r w:rsidRPr="00C02B8D">
        <w:t>), k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inicializuje datové členy</w:t>
      </w:r>
      <w:r w:rsidRPr="00C02B8D">
        <w:br/>
      </w:r>
      <w:proofErr w:type="spellStart"/>
      <w:r w:rsidRPr="00C02B8D">
        <w:t>jmeno</w:t>
      </w:r>
      <w:proofErr w:type="spellEnd"/>
      <w:r w:rsidRPr="00C02B8D">
        <w:t xml:space="preserve"> (j), konto (k)</w:t>
      </w:r>
    </w:p>
    <w:p w:rsidR="00C02B8D" w:rsidRDefault="00C02B8D" w:rsidP="00C02B8D">
      <w:pPr>
        <w:pStyle w:val="Odstavecseseznamem"/>
        <w:ind w:left="1134"/>
      </w:pP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t xml:space="preserve">Upravte třídu Vlak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>Vložte statický člen třídy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proofErr w:type="spellStart"/>
      <w:r w:rsidRPr="00C02B8D">
        <w:t>koeficientCeny</w:t>
      </w:r>
      <w:proofErr w:type="spellEnd"/>
      <w:r w:rsidRPr="00C02B8D">
        <w:t xml:space="preserve"> (double)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 xml:space="preserve">Vložte metodu </w:t>
      </w:r>
      <w:proofErr w:type="spellStart"/>
      <w:r w:rsidRPr="00C02B8D">
        <w:t>nalezeniVolnehoMista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dva vstupní parametry </w:t>
      </w:r>
      <w:r w:rsidRPr="00C02B8D">
        <w:br/>
      </w:r>
      <w:proofErr w:type="spellStart"/>
      <w:r w:rsidRPr="00C02B8D">
        <w:t>pS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 xml:space="preserve">), </w:t>
      </w:r>
      <w:proofErr w:type="spellStart"/>
      <w:r w:rsidRPr="00C02B8D">
        <w:t>kS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návratová hodnota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kontrola korektnosti zadání stanic </w:t>
      </w:r>
      <w:proofErr w:type="spellStart"/>
      <w:r w:rsidRPr="00C02B8D">
        <w:t>pS</w:t>
      </w:r>
      <w:proofErr w:type="spellEnd"/>
      <w:r w:rsidRPr="00C02B8D">
        <w:t xml:space="preserve"> a </w:t>
      </w:r>
      <w:proofErr w:type="spellStart"/>
      <w:r w:rsidRPr="00C02B8D">
        <w:t>kS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nalezení volného místa ve vlaku pro cestu</w:t>
      </w:r>
      <w:r w:rsidRPr="00C02B8D">
        <w:br/>
        <w:t xml:space="preserve">z počáteční stanice </w:t>
      </w:r>
      <w:proofErr w:type="spellStart"/>
      <w:r w:rsidRPr="00C02B8D">
        <w:t>pS</w:t>
      </w:r>
      <w:proofErr w:type="spellEnd"/>
      <w:r w:rsidRPr="00C02B8D">
        <w:t xml:space="preserve"> do koncové stanice </w:t>
      </w:r>
      <w:proofErr w:type="spellStart"/>
      <w:r w:rsidRPr="00C02B8D">
        <w:t>kS</w:t>
      </w:r>
      <w:proofErr w:type="spellEnd"/>
      <w:r w:rsidRPr="00C02B8D">
        <w:t xml:space="preserve"> </w:t>
      </w:r>
    </w:p>
    <w:p w:rsidR="00C02B8D" w:rsidRDefault="00C02B8D" w:rsidP="00C02B8D">
      <w:pPr>
        <w:pStyle w:val="Odstavecseseznamem"/>
        <w:ind w:left="1134"/>
      </w:pP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t xml:space="preserve">Upravte třídu Vlak </w:t>
      </w:r>
    </w:p>
    <w:p w:rsidR="00F86444" w:rsidRPr="00C02B8D" w:rsidRDefault="00D45ADC" w:rsidP="00C02B8D">
      <w:pPr>
        <w:pStyle w:val="Odstavecseseznamem"/>
        <w:numPr>
          <w:ilvl w:val="1"/>
          <w:numId w:val="1"/>
        </w:numPr>
      </w:pPr>
      <w:r w:rsidRPr="00C02B8D">
        <w:t xml:space="preserve">Vložte metodu </w:t>
      </w:r>
      <w:proofErr w:type="spellStart"/>
      <w:r w:rsidRPr="00C02B8D">
        <w:t>provedeniRezervace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čtyři vstupní parametry </w:t>
      </w:r>
      <w:r w:rsidRPr="00C02B8D">
        <w:br/>
        <w:t>c (</w:t>
      </w:r>
      <w:proofErr w:type="spellStart"/>
      <w:r w:rsidRPr="00C02B8D">
        <w:t>Cestujici</w:t>
      </w:r>
      <w:proofErr w:type="spellEnd"/>
      <w:r w:rsidRPr="00C02B8D">
        <w:t>), m (</w:t>
      </w:r>
      <w:proofErr w:type="spellStart"/>
      <w:r w:rsidRPr="00C02B8D">
        <w:t>int</w:t>
      </w:r>
      <w:proofErr w:type="spellEnd"/>
      <w:r w:rsidRPr="00C02B8D">
        <w:t xml:space="preserve">), </w:t>
      </w:r>
      <w:proofErr w:type="spellStart"/>
      <w:r w:rsidRPr="00C02B8D">
        <w:t>pS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 xml:space="preserve">), </w:t>
      </w:r>
      <w:proofErr w:type="spellStart"/>
      <w:r w:rsidRPr="00C02B8D">
        <w:t>kS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návratová hodnota (</w:t>
      </w:r>
      <w:proofErr w:type="spellStart"/>
      <w:r w:rsidRPr="00C02B8D">
        <w:t>int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kontrola korektnosti zadání stanic </w:t>
      </w:r>
      <w:proofErr w:type="spellStart"/>
      <w:r w:rsidRPr="00C02B8D">
        <w:t>pS</w:t>
      </w:r>
      <w:proofErr w:type="spellEnd"/>
      <w:r w:rsidRPr="00C02B8D">
        <w:t xml:space="preserve"> a </w:t>
      </w:r>
      <w:proofErr w:type="spellStart"/>
      <w:r w:rsidRPr="00C02B8D">
        <w:t>kS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kontrola dostupnosti místa m pro cestu z </w:t>
      </w:r>
      <w:proofErr w:type="spellStart"/>
      <w:r w:rsidRPr="00C02B8D">
        <w:t>pS</w:t>
      </w:r>
      <w:proofErr w:type="spellEnd"/>
      <w:r w:rsidRPr="00C02B8D">
        <w:t xml:space="preserve"> do </w:t>
      </w:r>
      <w:proofErr w:type="spellStart"/>
      <w:r w:rsidRPr="00C02B8D">
        <w:t>kS</w:t>
      </w:r>
      <w:proofErr w:type="spellEnd"/>
      <w:r w:rsidRPr="00C02B8D">
        <w:t xml:space="preserve">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případné nalezení volného místa pro danou cestu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výpočet ceny dle koeficientu za ujetý kilometr a provedení</w:t>
      </w:r>
      <w:r w:rsidR="00C02B8D">
        <w:t xml:space="preserve"> </w:t>
      </w:r>
      <w:r w:rsidR="00C02B8D">
        <w:br/>
      </w:r>
      <w:r w:rsidRPr="00C02B8D">
        <w:t xml:space="preserve">příslušné rezervace pro cestujícího c </w:t>
      </w:r>
    </w:p>
    <w:p w:rsidR="00C02B8D" w:rsidRDefault="00C02B8D" w:rsidP="00C02B8D">
      <w:pPr>
        <w:pStyle w:val="Odstavecseseznamem"/>
        <w:ind w:left="1134"/>
      </w:pPr>
    </w:p>
    <w:p w:rsidR="00C02B8D" w:rsidRPr="00C02B8D" w:rsidRDefault="00C02B8D" w:rsidP="00C02B8D">
      <w:pPr>
        <w:pStyle w:val="Odstavecseseznamem"/>
        <w:numPr>
          <w:ilvl w:val="0"/>
          <w:numId w:val="1"/>
        </w:numPr>
      </w:pPr>
      <w:r w:rsidRPr="00C02B8D">
        <w:t xml:space="preserve">Upravte třídu </w:t>
      </w:r>
      <w:proofErr w:type="spellStart"/>
      <w:r w:rsidRPr="00C02B8D">
        <w:t>Cestujici</w:t>
      </w:r>
      <w:proofErr w:type="spellEnd"/>
      <w:r w:rsidRPr="00C02B8D">
        <w:t xml:space="preserve"> </w:t>
      </w:r>
    </w:p>
    <w:p w:rsidR="00F86444" w:rsidRPr="00C02B8D" w:rsidRDefault="00C02B8D" w:rsidP="00C02B8D">
      <w:pPr>
        <w:pStyle w:val="Odstavecseseznamem"/>
        <w:numPr>
          <w:ilvl w:val="1"/>
          <w:numId w:val="1"/>
        </w:numPr>
      </w:pPr>
      <w:r>
        <w:t>Vložte metodu re</w:t>
      </w:r>
      <w:r w:rsidR="00D45ADC" w:rsidRPr="00C02B8D">
        <w:t xml:space="preserve">zervace 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čtyři vstupní parametry </w:t>
      </w:r>
      <w:r w:rsidRPr="00C02B8D">
        <w:br/>
        <w:t>v (Vlak), m (</w:t>
      </w:r>
      <w:proofErr w:type="spellStart"/>
      <w:r w:rsidRPr="00C02B8D">
        <w:t>int</w:t>
      </w:r>
      <w:proofErr w:type="spellEnd"/>
      <w:r w:rsidRPr="00C02B8D">
        <w:t xml:space="preserve">), </w:t>
      </w:r>
      <w:proofErr w:type="spellStart"/>
      <w:r w:rsidRPr="00C02B8D">
        <w:t>pS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 xml:space="preserve">), </w:t>
      </w:r>
      <w:proofErr w:type="spellStart"/>
      <w:r w:rsidRPr="00C02B8D">
        <w:t>kS</w:t>
      </w:r>
      <w:proofErr w:type="spellEnd"/>
      <w:r w:rsidRPr="00C02B8D">
        <w:t xml:space="preserve"> (</w:t>
      </w:r>
      <w:proofErr w:type="spellStart"/>
      <w:r w:rsidRPr="00C02B8D">
        <w:t>String</w:t>
      </w:r>
      <w:proofErr w:type="spellEnd"/>
      <w:r w:rsidRPr="00C02B8D">
        <w:t>)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bez návratové hodnoty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>kontrola dostatečného zůstatku na kontu cestujícího</w:t>
      </w:r>
    </w:p>
    <w:p w:rsidR="00F86444" w:rsidRPr="00C02B8D" w:rsidRDefault="00D45ADC" w:rsidP="00C02B8D">
      <w:pPr>
        <w:pStyle w:val="Odstavecseseznamem"/>
        <w:numPr>
          <w:ilvl w:val="2"/>
          <w:numId w:val="1"/>
        </w:numPr>
      </w:pPr>
      <w:r w:rsidRPr="00C02B8D">
        <w:t xml:space="preserve">provedení požadované rezervace a odečtení její ceny z konta příslušného cestujícího </w:t>
      </w:r>
    </w:p>
    <w:p w:rsidR="00C02B8D" w:rsidRDefault="00C02B8D" w:rsidP="00C02B8D">
      <w:pPr>
        <w:pStyle w:val="Odstavecseseznamem"/>
        <w:ind w:left="1134"/>
      </w:pPr>
    </w:p>
    <w:sectPr w:rsidR="00C02B8D" w:rsidSect="005F4C5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ADC" w:rsidRDefault="00D45ADC" w:rsidP="00637227">
      <w:pPr>
        <w:spacing w:after="0" w:line="240" w:lineRule="auto"/>
      </w:pPr>
      <w:r>
        <w:separator/>
      </w:r>
    </w:p>
  </w:endnote>
  <w:endnote w:type="continuationSeparator" w:id="0">
    <w:p w:rsidR="00D45ADC" w:rsidRDefault="00D45ADC" w:rsidP="0063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ADC" w:rsidRDefault="00D45ADC" w:rsidP="00637227">
      <w:pPr>
        <w:spacing w:after="0" w:line="240" w:lineRule="auto"/>
      </w:pPr>
      <w:r>
        <w:separator/>
      </w:r>
    </w:p>
  </w:footnote>
  <w:footnote w:type="continuationSeparator" w:id="0">
    <w:p w:rsidR="00D45ADC" w:rsidRDefault="00D45ADC" w:rsidP="00637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227" w:rsidRDefault="00637227">
    <w:pPr>
      <w:pStyle w:val="Zhlav"/>
    </w:pPr>
    <w:r>
      <w:rPr>
        <w:noProof/>
        <w:lang w:eastAsia="cs-CZ"/>
      </w:rPr>
      <w:drawing>
        <wp:inline distT="0" distB="0" distL="0" distR="0">
          <wp:extent cx="5759450" cy="1258570"/>
          <wp:effectExtent l="19050" t="0" r="0" b="0"/>
          <wp:docPr id="1" name="obrázek 1" descr="C:\Users\lokalniadmin\Desktop\A\ZALOHA\SABLONY WORD\VY_32_INOVACE_S13_Sada1_4\Logolin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kalniadmin\Desktop\A\ZALOHA\SABLONY WORD\VY_32_INOVACE_S13_Sada1_4\Logolin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D77"/>
    <w:multiLevelType w:val="multilevel"/>
    <w:tmpl w:val="705E4CD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4" w:hanging="39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34" w:hanging="34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866573D"/>
    <w:multiLevelType w:val="hybridMultilevel"/>
    <w:tmpl w:val="0964803C"/>
    <w:lvl w:ilvl="0" w:tplc="E30CF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F463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DAA0A0">
      <w:start w:val="1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2F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2C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844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829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B6E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CAA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B0B18"/>
    <w:multiLevelType w:val="hybridMultilevel"/>
    <w:tmpl w:val="8388971A"/>
    <w:lvl w:ilvl="0" w:tplc="4FD629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ACD1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8D3A6">
      <w:start w:val="12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6C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A76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385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C68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721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563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A763BC"/>
    <w:multiLevelType w:val="hybridMultilevel"/>
    <w:tmpl w:val="BCD0EF54"/>
    <w:lvl w:ilvl="0" w:tplc="272E71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EA74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A469C8">
      <w:start w:val="115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EF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EE4D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4A6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947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87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DC6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AE5E02"/>
    <w:multiLevelType w:val="hybridMultilevel"/>
    <w:tmpl w:val="6906AA34"/>
    <w:lvl w:ilvl="0" w:tplc="2F02A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56C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9C0110">
      <w:start w:val="12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88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DCC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965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EEF4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F40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808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AE7240"/>
    <w:multiLevelType w:val="hybridMultilevel"/>
    <w:tmpl w:val="B03EAAB6"/>
    <w:lvl w:ilvl="0" w:tplc="97867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072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6D0AE">
      <w:start w:val="12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79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7644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CCF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586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788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BE0D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D2506A"/>
    <w:multiLevelType w:val="hybridMultilevel"/>
    <w:tmpl w:val="7EE0F29C"/>
    <w:lvl w:ilvl="0" w:tplc="DF045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679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CDDD2">
      <w:start w:val="8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26A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BA4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E4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AF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9A5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C9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95734A"/>
    <w:multiLevelType w:val="hybridMultilevel"/>
    <w:tmpl w:val="7B9A5964"/>
    <w:lvl w:ilvl="0" w:tplc="DF86A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96C1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D6CECE">
      <w:start w:val="79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AC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F803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0ACE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A42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4A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DAED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64E79"/>
    <w:multiLevelType w:val="hybridMultilevel"/>
    <w:tmpl w:val="9626A80E"/>
    <w:lvl w:ilvl="0" w:tplc="9D4E2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B471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903B68">
      <w:start w:val="115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1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6010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CD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ACC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8A3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5A3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6B7EDF"/>
    <w:multiLevelType w:val="hybridMultilevel"/>
    <w:tmpl w:val="1E8897CE"/>
    <w:lvl w:ilvl="0" w:tplc="32E6F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7ABA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8E78E">
      <w:start w:val="8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29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E22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63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22C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5A0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4D3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5B5725"/>
    <w:multiLevelType w:val="hybridMultilevel"/>
    <w:tmpl w:val="CE7AD326"/>
    <w:lvl w:ilvl="0" w:tplc="EC702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EE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7202B0">
      <w:start w:val="1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1CC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CCF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03E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A28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B8A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764E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7E2E96"/>
    <w:multiLevelType w:val="hybridMultilevel"/>
    <w:tmpl w:val="CDF6F160"/>
    <w:lvl w:ilvl="0" w:tplc="9558E9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7468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87E64">
      <w:start w:val="10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C2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01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CE4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E41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26E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1AB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A59D8"/>
    <w:multiLevelType w:val="hybridMultilevel"/>
    <w:tmpl w:val="192C2154"/>
    <w:lvl w:ilvl="0" w:tplc="E63C1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7CB8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2285C6">
      <w:start w:val="87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300A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864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6030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A23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6A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DCA8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BA0A6E"/>
    <w:multiLevelType w:val="hybridMultilevel"/>
    <w:tmpl w:val="9D00B7B0"/>
    <w:lvl w:ilvl="0" w:tplc="804446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887A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6B346">
      <w:start w:val="10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C866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E6C4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620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87A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A7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D62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ED40F7"/>
    <w:multiLevelType w:val="hybridMultilevel"/>
    <w:tmpl w:val="02E2F754"/>
    <w:lvl w:ilvl="0" w:tplc="F5684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04D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62C3FC">
      <w:start w:val="105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680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C6E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98E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D05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C67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32B9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8424FC5"/>
    <w:multiLevelType w:val="hybridMultilevel"/>
    <w:tmpl w:val="0BE8193C"/>
    <w:lvl w:ilvl="0" w:tplc="802EF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D0A8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26AB8">
      <w:start w:val="115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8F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16B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0D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5C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00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6A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E55701"/>
    <w:multiLevelType w:val="hybridMultilevel"/>
    <w:tmpl w:val="FD9AA164"/>
    <w:lvl w:ilvl="0" w:tplc="E4A66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2C9F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C86E92">
      <w:start w:val="12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A2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A7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041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0A8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6D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B60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6"/>
  </w:num>
  <w:num w:numId="5">
    <w:abstractNumId w:val="2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5"/>
  </w:num>
  <w:num w:numId="12">
    <w:abstractNumId w:val="3"/>
  </w:num>
  <w:num w:numId="13">
    <w:abstractNumId w:val="14"/>
  </w:num>
  <w:num w:numId="14">
    <w:abstractNumId w:val="10"/>
  </w:num>
  <w:num w:numId="15">
    <w:abstractNumId w:val="1"/>
  </w:num>
  <w:num w:numId="16">
    <w:abstractNumId w:val="8"/>
  </w:num>
  <w:num w:numId="1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BF1"/>
    <w:rsid w:val="00020FF0"/>
    <w:rsid w:val="000421A4"/>
    <w:rsid w:val="00045D5A"/>
    <w:rsid w:val="000508E0"/>
    <w:rsid w:val="00064C13"/>
    <w:rsid w:val="00066E2B"/>
    <w:rsid w:val="000A0A6F"/>
    <w:rsid w:val="000A3C01"/>
    <w:rsid w:val="000D59C7"/>
    <w:rsid w:val="001105D1"/>
    <w:rsid w:val="00120181"/>
    <w:rsid w:val="00164DAE"/>
    <w:rsid w:val="00173ECA"/>
    <w:rsid w:val="001F1800"/>
    <w:rsid w:val="002367DE"/>
    <w:rsid w:val="00265E84"/>
    <w:rsid w:val="002B6988"/>
    <w:rsid w:val="002C34D6"/>
    <w:rsid w:val="00334CBE"/>
    <w:rsid w:val="003537B2"/>
    <w:rsid w:val="00392ADE"/>
    <w:rsid w:val="003B3B9E"/>
    <w:rsid w:val="003D1A2C"/>
    <w:rsid w:val="003F171C"/>
    <w:rsid w:val="003F290E"/>
    <w:rsid w:val="003F60F7"/>
    <w:rsid w:val="00413A05"/>
    <w:rsid w:val="00427BF1"/>
    <w:rsid w:val="00441E12"/>
    <w:rsid w:val="004425A9"/>
    <w:rsid w:val="004C136E"/>
    <w:rsid w:val="005275CA"/>
    <w:rsid w:val="005A010F"/>
    <w:rsid w:val="005B292F"/>
    <w:rsid w:val="005F4C5F"/>
    <w:rsid w:val="00637227"/>
    <w:rsid w:val="00687DBF"/>
    <w:rsid w:val="007176D4"/>
    <w:rsid w:val="00796A11"/>
    <w:rsid w:val="007A3780"/>
    <w:rsid w:val="00804F3B"/>
    <w:rsid w:val="008363D3"/>
    <w:rsid w:val="00853ABA"/>
    <w:rsid w:val="00855E8F"/>
    <w:rsid w:val="00856EE3"/>
    <w:rsid w:val="00872426"/>
    <w:rsid w:val="0088136A"/>
    <w:rsid w:val="008842CE"/>
    <w:rsid w:val="008959AB"/>
    <w:rsid w:val="00901DE4"/>
    <w:rsid w:val="009B04F4"/>
    <w:rsid w:val="009B58BE"/>
    <w:rsid w:val="009C0A0E"/>
    <w:rsid w:val="00A5615D"/>
    <w:rsid w:val="00A63832"/>
    <w:rsid w:val="00A75042"/>
    <w:rsid w:val="00AA6B56"/>
    <w:rsid w:val="00AD7528"/>
    <w:rsid w:val="00B028DF"/>
    <w:rsid w:val="00B57CC6"/>
    <w:rsid w:val="00B85797"/>
    <w:rsid w:val="00BE580B"/>
    <w:rsid w:val="00BE60CC"/>
    <w:rsid w:val="00BF6765"/>
    <w:rsid w:val="00C02B8D"/>
    <w:rsid w:val="00C4059C"/>
    <w:rsid w:val="00C9111D"/>
    <w:rsid w:val="00CD1038"/>
    <w:rsid w:val="00CD4282"/>
    <w:rsid w:val="00CE1796"/>
    <w:rsid w:val="00CE404D"/>
    <w:rsid w:val="00CF731F"/>
    <w:rsid w:val="00D45ADC"/>
    <w:rsid w:val="00D46251"/>
    <w:rsid w:val="00DC75E9"/>
    <w:rsid w:val="00DE1FBA"/>
    <w:rsid w:val="00E21EAA"/>
    <w:rsid w:val="00E74549"/>
    <w:rsid w:val="00E77608"/>
    <w:rsid w:val="00E912D3"/>
    <w:rsid w:val="00EC0854"/>
    <w:rsid w:val="00F86444"/>
    <w:rsid w:val="00F96ED0"/>
    <w:rsid w:val="00FB1685"/>
    <w:rsid w:val="00FC715A"/>
    <w:rsid w:val="00FD11E7"/>
    <w:rsid w:val="00FD7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27BF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A6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637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37227"/>
  </w:style>
  <w:style w:type="paragraph" w:styleId="Zpat">
    <w:name w:val="footer"/>
    <w:basedOn w:val="Normln"/>
    <w:link w:val="ZpatChar"/>
    <w:uiPriority w:val="99"/>
    <w:semiHidden/>
    <w:unhideWhenUsed/>
    <w:rsid w:val="00637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37227"/>
  </w:style>
  <w:style w:type="paragraph" w:styleId="Textbubliny">
    <w:name w:val="Balloon Text"/>
    <w:basedOn w:val="Normln"/>
    <w:link w:val="TextbublinyChar"/>
    <w:uiPriority w:val="99"/>
    <w:semiHidden/>
    <w:unhideWhenUsed/>
    <w:rsid w:val="0063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7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27BF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A6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semiHidden/>
    <w:unhideWhenUsed/>
    <w:rsid w:val="00637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37227"/>
  </w:style>
  <w:style w:type="paragraph" w:styleId="Zpat">
    <w:name w:val="footer"/>
    <w:basedOn w:val="Normln"/>
    <w:link w:val="ZpatChar"/>
    <w:uiPriority w:val="99"/>
    <w:semiHidden/>
    <w:unhideWhenUsed/>
    <w:rsid w:val="006372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37227"/>
  </w:style>
  <w:style w:type="paragraph" w:styleId="Textbubliny">
    <w:name w:val="Balloon Text"/>
    <w:basedOn w:val="Normln"/>
    <w:link w:val="TextbublinyChar"/>
    <w:uiPriority w:val="99"/>
    <w:semiHidden/>
    <w:unhideWhenUsed/>
    <w:rsid w:val="00637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7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81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63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399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24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29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25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181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10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1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210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95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7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43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04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91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2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18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4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462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30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72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35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489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48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02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45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53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136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121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06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63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197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800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02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2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08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504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81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05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54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29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49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5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8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53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72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40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89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2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79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2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41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381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70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784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205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73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145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272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850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113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56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68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61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43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984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73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36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867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66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20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3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09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2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044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8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79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45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60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51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16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06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71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035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3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87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496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66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862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56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54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04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63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38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68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10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28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58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7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39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60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77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34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12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66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69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3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09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8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33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86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44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5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14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7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83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78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99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02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24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18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34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12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82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15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3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5951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32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2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20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19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19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81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91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4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63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80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589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803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30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61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14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3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13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43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9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6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27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26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38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2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468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59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97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20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59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09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785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870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48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92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27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31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86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54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40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83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695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6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39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04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35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26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884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31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678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055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20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02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6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83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7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83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0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79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71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91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76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1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73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600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21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830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329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6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432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46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87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70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30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66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32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94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1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1411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81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002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46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76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7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67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38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68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84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28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28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48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47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71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50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42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19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41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63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2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74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888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11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78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56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156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597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66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44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66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67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7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11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18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76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34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75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606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27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65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7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68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32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196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7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52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2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66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684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14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27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24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15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67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12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20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22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39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07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32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0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069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43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93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57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01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1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38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779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023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842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64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50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97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93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49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33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2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52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41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15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92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9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92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99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25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190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8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80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57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62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277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72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42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5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341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07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20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43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37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454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54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13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35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161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2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17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96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41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73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33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95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38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87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46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15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80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45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24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77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04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21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81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68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74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53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56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500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01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85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90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3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17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028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800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65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84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18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68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53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64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65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91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96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40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04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46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553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616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84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94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82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597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639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68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7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64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24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533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51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16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579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30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87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84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872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937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19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2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73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04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87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284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0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49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23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27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83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11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832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629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26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26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763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96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636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561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490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485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108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3EBC-CD00-4765-BF0D-A1B75CBD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Gymnázium, Olomouc-Hejčín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Gymnázium, Olomouc-Hejčín</dc:creator>
  <cp:lastModifiedBy>Studnicka, Ivan</cp:lastModifiedBy>
  <cp:revision>2</cp:revision>
  <dcterms:created xsi:type="dcterms:W3CDTF">2016-02-23T10:28:00Z</dcterms:created>
  <dcterms:modified xsi:type="dcterms:W3CDTF">2016-02-23T10:28:00Z</dcterms:modified>
</cp:coreProperties>
</file>