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F0DD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 ХАНТЫ-МАНСИЙСКОГО АВТОНОМНОГО ОКРУГА - ЮГРЫ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«Сургутский государственный университет»</w:t>
      </w:r>
    </w:p>
    <w:p w14:paraId="7B8007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ПОЛИТЕХНИЧЕСКИЙ ИНСТИТУТ</w:t>
      </w:r>
    </w:p>
    <w:p w14:paraId="79B715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и информационное обеспечение систем управления деятельностью предприятий нефтегазовой отрасли</w:t>
      </w:r>
    </w:p>
    <w:p w14:paraId="7FCE9E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</w:p>
    <w:p w14:paraId="34A42910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</w:t>
      </w:r>
      <w:r>
        <w:rPr>
          <w:rFonts w:ascii="Times New Roman" w:hAnsi="Times New Roman" w:cs="Times New Roman"/>
          <w:sz w:val="28"/>
          <w:szCs w:val="28"/>
        </w:rPr>
        <w:t xml:space="preserve"> РАБОТА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№ 2</w:t>
      </w:r>
    </w:p>
    <w:p w14:paraId="18C80F13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теме: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Канбан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GitHub</w:t>
      </w:r>
      <w:r>
        <w:rPr>
          <w:rFonts w:hint="default" w:ascii="Times New Roman" w:hAnsi="Times New Roman" w:cs="Times New Roman"/>
          <w:sz w:val="28"/>
          <w:szCs w:val="28"/>
        </w:rPr>
        <w:t xml:space="preserve">» </w:t>
      </w:r>
    </w:p>
    <w:p w14:paraId="4DF71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ИТ-проектами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6A7E7D">
      <w:pPr>
        <w:rPr>
          <w:rFonts w:ascii="Times New Roman" w:hAnsi="Times New Roman" w:cs="Times New Roman"/>
        </w:rPr>
      </w:pPr>
    </w:p>
    <w:p w14:paraId="02833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  </w:t>
      </w:r>
    </w:p>
    <w:tbl>
      <w:tblPr>
        <w:tblStyle w:val="12"/>
        <w:tblpPr w:leftFromText="180" w:rightFromText="180" w:vertAnchor="text" w:horzAnchor="page" w:tblpX="6526" w:tblpY="337"/>
        <w:tblW w:w="5088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"/>
        <w:gridCol w:w="303"/>
        <w:gridCol w:w="4542"/>
      </w:tblGrid>
      <w:tr w14:paraId="1E1A9A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5" w:hRule="atLeast"/>
        </w:trPr>
        <w:tc>
          <w:tcPr>
            <w:tcW w:w="546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72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74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работы, </w:t>
            </w:r>
          </w:p>
          <w:p w14:paraId="5C913726"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Чалей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И.В.</w:t>
            </w:r>
          </w:p>
          <w:p w14:paraId="49FD8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«____»_____________2025 г.</w:t>
            </w:r>
          </w:p>
        </w:tc>
      </w:tr>
      <w:tr w14:paraId="09E66D6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60" w:hRule="atLeast"/>
        </w:trPr>
        <w:tc>
          <w:tcPr>
            <w:tcW w:w="546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2D7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BD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работы,</w:t>
            </w:r>
          </w:p>
          <w:p w14:paraId="14B91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601-41м</w:t>
            </w:r>
          </w:p>
          <w:p w14:paraId="1BE8DEEA"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Вильданова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Л.А.</w:t>
            </w:r>
          </w:p>
          <w:p w14:paraId="4FBC6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«____»_____________2025 г.</w:t>
            </w:r>
          </w:p>
        </w:tc>
      </w:tr>
      <w:tr w14:paraId="46E0D8A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43" w:type="dxa"/>
          <w:trHeight w:val="662" w:hRule="atLeas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ED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4E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br w:type="textWrapping"/>
            </w:r>
          </w:p>
        </w:tc>
      </w:tr>
    </w:tbl>
    <w:p w14:paraId="3AE4312C">
      <w:pPr>
        <w:rPr>
          <w:rFonts w:ascii="Times New Roman" w:hAnsi="Times New Roman" w:cs="Times New Roman"/>
        </w:rPr>
      </w:pPr>
    </w:p>
    <w:p w14:paraId="5F3F2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</w:p>
    <w:p w14:paraId="150CDC59">
      <w:pPr>
        <w:rPr>
          <w:rFonts w:ascii="Times New Roman" w:hAnsi="Times New Roman" w:cs="Times New Roman"/>
        </w:rPr>
      </w:pPr>
    </w:p>
    <w:p w14:paraId="296E0BB0">
      <w:pPr>
        <w:rPr>
          <w:rFonts w:ascii="Times New Roman" w:hAnsi="Times New Roman" w:cs="Times New Roman"/>
        </w:rPr>
      </w:pPr>
    </w:p>
    <w:p w14:paraId="7DC3321B">
      <w:pPr>
        <w:rPr>
          <w:rFonts w:ascii="Times New Roman" w:hAnsi="Times New Roman" w:cs="Times New Roman"/>
        </w:rPr>
      </w:pPr>
    </w:p>
    <w:p w14:paraId="4466277A">
      <w:pPr>
        <w:rPr>
          <w:rFonts w:ascii="Times New Roman" w:hAnsi="Times New Roman" w:cs="Times New Roman"/>
        </w:rPr>
      </w:pPr>
    </w:p>
    <w:p w14:paraId="1E053BEE">
      <w:pPr>
        <w:rPr>
          <w:rFonts w:ascii="Times New Roman" w:hAnsi="Times New Roman" w:cs="Times New Roman"/>
        </w:rPr>
      </w:pPr>
    </w:p>
    <w:p w14:paraId="49D8CD50">
      <w:pPr>
        <w:rPr>
          <w:rFonts w:ascii="Times New Roman" w:hAnsi="Times New Roman" w:cs="Times New Roman"/>
        </w:rPr>
      </w:pPr>
    </w:p>
    <w:p w14:paraId="1D494437">
      <w:pPr>
        <w:rPr>
          <w:rFonts w:ascii="Times New Roman" w:hAnsi="Times New Roman" w:cs="Times New Roman"/>
        </w:rPr>
      </w:pPr>
    </w:p>
    <w:p w14:paraId="1ECAB6C4">
      <w:pPr>
        <w:rPr>
          <w:rFonts w:ascii="Times New Roman" w:hAnsi="Times New Roman" w:cs="Times New Roman"/>
        </w:rPr>
      </w:pPr>
    </w:p>
    <w:p w14:paraId="61D24D4D">
      <w:pPr>
        <w:rPr>
          <w:rFonts w:ascii="Times New Roman" w:hAnsi="Times New Roman" w:cs="Times New Roman"/>
        </w:rPr>
      </w:pPr>
    </w:p>
    <w:p w14:paraId="5BEC637B">
      <w:pPr>
        <w:rPr>
          <w:rFonts w:ascii="Times New Roman" w:hAnsi="Times New Roman" w:cs="Times New Roman"/>
        </w:rPr>
      </w:pPr>
    </w:p>
    <w:p w14:paraId="49EEE7B6">
      <w:pPr>
        <w:rPr>
          <w:rFonts w:ascii="Times New Roman" w:hAnsi="Times New Roman" w:cs="Times New Roman"/>
        </w:rPr>
      </w:pPr>
    </w:p>
    <w:p w14:paraId="58F5EEEB">
      <w:pPr>
        <w:rPr>
          <w:rFonts w:ascii="Times New Roman" w:hAnsi="Times New Roman" w:cs="Times New Roman"/>
        </w:rPr>
      </w:pPr>
    </w:p>
    <w:p w14:paraId="16B13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Сургут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2025</w:t>
      </w:r>
    </w:p>
    <w:p w14:paraId="1F934741"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ПРАКТИЧЕСКАЯ</w:t>
      </w:r>
      <w:r>
        <w:rPr>
          <w:rFonts w:ascii="Times New Roman" w:hAnsi="Times New Roman" w:cs="Times New Roman"/>
          <w:sz w:val="24"/>
          <w:szCs w:val="24"/>
        </w:rPr>
        <w:t xml:space="preserve"> РАБОТА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№ 2</w:t>
      </w:r>
    </w:p>
    <w:p w14:paraId="6CD0FBAB"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теме: </w:t>
      </w:r>
      <w:r>
        <w:rPr>
          <w:rFonts w:hint="default" w:ascii="Times New Roman" w:hAnsi="Times New Roman" w:cs="Times New Roman"/>
          <w:sz w:val="24"/>
          <w:szCs w:val="24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Канбан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GitHub</w:t>
      </w:r>
      <w:r>
        <w:rPr>
          <w:rFonts w:hint="default" w:ascii="Times New Roman" w:hAnsi="Times New Roman" w:cs="Times New Roman"/>
          <w:sz w:val="24"/>
          <w:szCs w:val="24"/>
        </w:rPr>
        <w:t xml:space="preserve">» </w:t>
      </w:r>
    </w:p>
    <w:p w14:paraId="57D13103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Методические рекомендации по созданию проекта на GitHub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в системе Канбан</w:t>
      </w:r>
    </w:p>
    <w:p w14:paraId="3E894F48">
      <w:pPr>
        <w:numPr>
          <w:numId w:val="0"/>
        </w:numPr>
        <w:ind w:firstLine="708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Style w:val="16"/>
          <w:rFonts w:hint="default" w:ascii="Times New Roman" w:hAnsi="Times New Roman" w:eastAsia="SimSun" w:cs="Times New Roman"/>
          <w:sz w:val="24"/>
          <w:szCs w:val="24"/>
        </w:rPr>
        <w:t>1. Создание репозитория на GitHub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Перейдите на сайт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"https://github.com/" \t "C:\\Users\\Pavel\\AppData\\Local\\Temp\\_new"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GitHub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→ нажмите кнопку </w:t>
      </w:r>
      <w:r>
        <w:rPr>
          <w:rStyle w:val="1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New repository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→ введите название проекта,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заполните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описание, выберите видимость (public/private).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ab/>
        <w:t>Р</w:t>
      </w:r>
      <w:r>
        <w:rPr>
          <w:rFonts w:hint="default" w:ascii="Times New Roman" w:hAnsi="Times New Roman" w:eastAsia="SimSun" w:cs="Times New Roman"/>
          <w:sz w:val="24"/>
          <w:szCs w:val="24"/>
        </w:rPr>
        <w:t>епозиторий служит центральным хранилищем исходного кода и всех связанных файлов проекта, что позволяет организовать совместную работу команды.</w:t>
      </w:r>
    </w:p>
    <w:p w14:paraId="2BE392E8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</w:rPr>
      </w:pPr>
      <w:r>
        <w:rPr>
          <w:rStyle w:val="16"/>
        </w:rPr>
        <w:t>2. Настройка репозитория</w:t>
      </w:r>
      <w:r>
        <w:br w:type="textWrapping"/>
      </w:r>
      <w:r>
        <w:rPr>
          <w:rFonts w:hint="default"/>
          <w:lang w:val="ru-RU"/>
        </w:rPr>
        <w:tab/>
      </w:r>
      <w:r>
        <w:rPr>
          <w:b w:val="0"/>
          <w:bCs w:val="0"/>
        </w:rPr>
        <w:t xml:space="preserve">После создания необходимо добавить файл </w:t>
      </w:r>
      <w:r>
        <w:rPr>
          <w:rStyle w:val="16"/>
          <w:b w:val="0"/>
          <w:bCs w:val="0"/>
        </w:rPr>
        <w:t>README.md</w:t>
      </w:r>
      <w:r>
        <w:rPr>
          <w:b w:val="0"/>
          <w:bCs w:val="0"/>
        </w:rPr>
        <w:t xml:space="preserve"> (описание проекта), файл </w:t>
      </w:r>
      <w:r>
        <w:rPr>
          <w:rStyle w:val="16"/>
          <w:b w:val="0"/>
          <w:bCs w:val="0"/>
        </w:rPr>
        <w:t>LICENSE</w:t>
      </w:r>
      <w:r>
        <w:rPr>
          <w:b w:val="0"/>
          <w:bCs w:val="0"/>
        </w:rPr>
        <w:t xml:space="preserve"> (выбор лицензии проекта), а также при необходимости файл </w:t>
      </w:r>
      <w:r>
        <w:rPr>
          <w:rStyle w:val="16"/>
          <w:b w:val="0"/>
          <w:bCs w:val="0"/>
        </w:rPr>
        <w:t>.gitignore</w:t>
      </w:r>
      <w:r>
        <w:rPr>
          <w:b w:val="0"/>
          <w:bCs w:val="0"/>
        </w:rPr>
        <w:t xml:space="preserve">. Это можно сделать как при создании, так и через вкладку </w:t>
      </w:r>
      <w:r>
        <w:rPr>
          <w:rStyle w:val="16"/>
          <w:b w:val="0"/>
          <w:bCs w:val="0"/>
        </w:rPr>
        <w:t>Code → Add file → Create new file</w:t>
      </w:r>
      <w:r>
        <w:rPr>
          <w:b w:val="0"/>
          <w:bCs w:val="0"/>
        </w:rPr>
        <w:t>.</w:t>
      </w:r>
      <w:r>
        <w:rPr>
          <w:b w:val="0"/>
          <w:bCs w:val="0"/>
        </w:rPr>
        <w:br w:type="textWrapping"/>
      </w:r>
      <w:r>
        <w:rPr>
          <w:rFonts w:hint="default"/>
          <w:b w:val="0"/>
          <w:bCs w:val="0"/>
          <w:lang w:val="ru-RU"/>
        </w:rPr>
        <w:tab/>
      </w:r>
      <w:r>
        <w:rPr>
          <w:b w:val="0"/>
          <w:bCs w:val="0"/>
        </w:rPr>
        <w:t>README формирует документацию для участников и внешних пользователей, LICENSE определяет правовой статус, а .gitignore позволяет исключить из репозитория ненужные служебные файлы.</w:t>
      </w:r>
    </w:p>
    <w:p w14:paraId="188943B9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</w:rPr>
      </w:pPr>
      <w:r>
        <w:rPr>
          <w:rStyle w:val="16"/>
        </w:rPr>
        <w:t>3. Создание списка задач (Issues)</w:t>
      </w:r>
      <w:r>
        <w:br w:type="textWrapping"/>
      </w:r>
      <w:r>
        <w:rPr>
          <w:rFonts w:hint="default"/>
          <w:lang w:val="ru-RU"/>
        </w:rPr>
        <w:tab/>
      </w:r>
      <w:r>
        <w:rPr>
          <w:b w:val="0"/>
          <w:bCs w:val="0"/>
        </w:rPr>
        <w:t xml:space="preserve">Во вкладке </w:t>
      </w:r>
      <w:r>
        <w:rPr>
          <w:rStyle w:val="16"/>
          <w:b w:val="0"/>
          <w:bCs w:val="0"/>
        </w:rPr>
        <w:t>Issues → New issue</w:t>
      </w:r>
      <w:r>
        <w:rPr>
          <w:b w:val="0"/>
          <w:bCs w:val="0"/>
        </w:rPr>
        <w:t xml:space="preserve"> создаём задач</w:t>
      </w:r>
      <w:r>
        <w:rPr>
          <w:b w:val="0"/>
          <w:bCs w:val="0"/>
          <w:lang w:val="ru-RU"/>
        </w:rPr>
        <w:t>и</w:t>
      </w:r>
      <w:r>
        <w:rPr>
          <w:b w:val="0"/>
          <w:bCs w:val="0"/>
        </w:rPr>
        <w:t>, соответствующих этапам или функциональным блокам проекта.</w:t>
      </w:r>
      <w:r>
        <w:rPr>
          <w:b w:val="0"/>
          <w:bCs w:val="0"/>
        </w:rPr>
        <w:br w:type="textWrapping"/>
      </w:r>
      <w:r>
        <w:rPr>
          <w:rFonts w:hint="default"/>
          <w:b w:val="0"/>
          <w:bCs w:val="0"/>
          <w:lang w:val="ru-RU"/>
        </w:rPr>
        <w:tab/>
        <w:t>П</w:t>
      </w:r>
      <w:r>
        <w:rPr>
          <w:b w:val="0"/>
          <w:bCs w:val="0"/>
        </w:rPr>
        <w:t>остановка задач позволяет формализовать цели и разбить проект на конкретные шаги.</w:t>
      </w:r>
    </w:p>
    <w:p w14:paraId="262AFC96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rFonts w:hint="default"/>
          <w:b w:val="0"/>
          <w:bCs w:val="0"/>
          <w:lang w:val="ru-RU"/>
        </w:rPr>
      </w:pPr>
      <w:r>
        <w:rPr>
          <w:rStyle w:val="16"/>
        </w:rPr>
        <w:t>4. Приглашение участников в проект</w:t>
      </w:r>
      <w:r>
        <w:br w:type="textWrapping"/>
      </w:r>
      <w:r>
        <w:rPr>
          <w:rFonts w:hint="default"/>
          <w:lang w:val="ru-RU"/>
        </w:rPr>
        <w:tab/>
      </w:r>
      <w:r>
        <w:rPr>
          <w:b w:val="0"/>
          <w:bCs w:val="0"/>
        </w:rPr>
        <w:t xml:space="preserve">Путь: </w:t>
      </w:r>
      <w:r>
        <w:rPr>
          <w:rStyle w:val="16"/>
          <w:b w:val="0"/>
          <w:bCs w:val="0"/>
        </w:rPr>
        <w:t>Settings → Collaborators → Add people → введите GitHub-никнейм участника</w:t>
      </w:r>
      <w:r>
        <w:rPr>
          <w:b w:val="0"/>
          <w:bCs w:val="0"/>
        </w:rPr>
        <w:t xml:space="preserve">. После принятия приглашения прикрепите участника к конкретной задаче через поле </w:t>
      </w:r>
      <w:r>
        <w:rPr>
          <w:rFonts w:hint="default"/>
          <w:b w:val="0"/>
          <w:bCs w:val="0"/>
          <w:lang w:val="ru-RU"/>
        </w:rPr>
        <w:t>Assignees в каждой задаче.</w:t>
      </w:r>
      <w:r>
        <w:rPr>
          <w:rFonts w:hint="default"/>
          <w:b w:val="0"/>
          <w:bCs w:val="0"/>
          <w:lang w:val="ru-RU"/>
        </w:rPr>
        <w:br w:type="textWrapping"/>
      </w:r>
      <w:r>
        <w:rPr>
          <w:rFonts w:hint="default"/>
          <w:b w:val="0"/>
          <w:bCs w:val="0"/>
          <w:lang w:val="ru-RU"/>
        </w:rPr>
        <w:tab/>
        <w:t>Назначение ответственных обеспечивает распределение обязанностей и прозрачность выполнения задач.</w:t>
      </w:r>
    </w:p>
    <w:p w14:paraId="48F1532F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</w:rPr>
      </w:pPr>
      <w:r>
        <w:rPr>
          <w:rStyle w:val="16"/>
        </w:rPr>
        <w:t>5. Создание Канбан-доски (Projects)</w:t>
      </w:r>
      <w:r>
        <w:br w:type="textWrapping"/>
      </w:r>
      <w:r>
        <w:rPr>
          <w:rFonts w:hint="default"/>
          <w:lang w:val="ru-RU"/>
        </w:rPr>
        <w:tab/>
      </w:r>
      <w:r>
        <w:rPr>
          <w:b w:val="0"/>
          <w:bCs w:val="0"/>
        </w:rPr>
        <w:t>Во вкладке Projects → New Project → Board создаём проект в формате Канбан.</w:t>
      </w:r>
    </w:p>
    <w:p w14:paraId="62CB4D10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>При создании рекомендуется заполнить поле Description, указав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b w:val="0"/>
          <w:bCs w:val="0"/>
        </w:rPr>
        <w:t>краткое назначение доски (например: «Управление задачами проекта SmartApp»),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b w:val="0"/>
          <w:bCs w:val="0"/>
        </w:rPr>
        <w:t>правила работы с доской (например: «Задачи перемещаются по колонкам по мере выполнения»),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b w:val="0"/>
          <w:bCs w:val="0"/>
        </w:rPr>
        <w:t>принятые статусы колонок (например: To do → In progress → Done).</w:t>
      </w:r>
    </w:p>
    <w:p w14:paraId="7DB0B73F">
      <w:pPr>
        <w:pStyle w:val="18"/>
        <w:keepNext w:val="0"/>
        <w:keepLines w:val="0"/>
        <w:widowControl/>
        <w:suppressLineNumbers w:val="0"/>
        <w:ind w:firstLine="708" w:firstLineChars="0"/>
        <w:jc w:val="both"/>
      </w:pPr>
      <w:r>
        <w:rPr>
          <w:b w:val="0"/>
          <w:bCs w:val="0"/>
          <w:lang w:val="ru-RU"/>
        </w:rPr>
        <w:t>О</w:t>
      </w:r>
      <w:r>
        <w:rPr>
          <w:b w:val="0"/>
          <w:bCs w:val="0"/>
        </w:rPr>
        <w:t>писание в карточке проекта формирует единое понимание принципов работы с доской у всех участников команды и предотвращает ошибки при распределении задач.</w:t>
      </w:r>
      <w:r>
        <w:rPr>
          <w:b w:val="0"/>
          <w:bCs w:val="0"/>
        </w:rPr>
        <w:br w:type="textWrapping"/>
      </w:r>
      <w:r>
        <w:rPr>
          <w:rFonts w:hint="default"/>
          <w:b w:val="0"/>
          <w:bCs w:val="0"/>
          <w:lang w:val="ru-RU"/>
        </w:rPr>
        <w:tab/>
      </w:r>
      <w:r>
        <w:rPr>
          <w:b w:val="0"/>
          <w:bCs w:val="0"/>
        </w:rPr>
        <w:t>Канбан-доска обеспечивает наглядную визуализацию хода в</w:t>
      </w:r>
      <w:r>
        <w:t>ыполнения задач.</w:t>
      </w:r>
    </w:p>
    <w:p w14:paraId="2E911338">
      <w:pPr>
        <w:pStyle w:val="18"/>
        <w:keepNext w:val="0"/>
        <w:keepLines w:val="0"/>
        <w:widowControl/>
        <w:suppressLineNumbers w:val="0"/>
        <w:ind w:firstLine="708" w:firstLineChars="0"/>
        <w:jc w:val="both"/>
      </w:pPr>
      <w:r>
        <w:rPr>
          <w:rStyle w:val="16"/>
        </w:rPr>
        <w:t>6. Добавление задач на доску</w:t>
      </w:r>
      <w:r>
        <w:br w:type="textWrapping"/>
      </w:r>
      <w:r>
        <w:rPr>
          <w:rFonts w:hint="default"/>
          <w:lang w:val="ru-RU"/>
        </w:rPr>
        <w:tab/>
      </w:r>
      <w:r>
        <w:rPr>
          <w:b w:val="0"/>
          <w:bCs w:val="0"/>
        </w:rPr>
        <w:t xml:space="preserve">Через кнопку </w:t>
      </w:r>
      <w:r>
        <w:rPr>
          <w:rStyle w:val="16"/>
          <w:b w:val="0"/>
          <w:bCs w:val="0"/>
        </w:rPr>
        <w:t>Add item</w:t>
      </w:r>
      <w:r>
        <w:rPr>
          <w:b w:val="0"/>
          <w:bCs w:val="0"/>
        </w:rPr>
        <w:t xml:space="preserve"> внизу каждой колонки переносим задачи, либо в карточке задачи меняем статус (например, </w:t>
      </w:r>
      <w:r>
        <w:rPr>
          <w:rStyle w:val="13"/>
          <w:b w:val="0"/>
          <w:bCs w:val="0"/>
        </w:rPr>
        <w:t>To do → In progress → Done</w:t>
      </w:r>
      <w:r>
        <w:rPr>
          <w:b w:val="0"/>
          <w:bCs w:val="0"/>
        </w:rPr>
        <w:t>).</w:t>
      </w:r>
      <w:r>
        <w:rPr>
          <w:b w:val="0"/>
          <w:bCs w:val="0"/>
        </w:rPr>
        <w:br w:type="textWrapping"/>
      </w:r>
      <w:r>
        <w:rPr>
          <w:rFonts w:hint="default"/>
          <w:b w:val="0"/>
          <w:bCs w:val="0"/>
          <w:lang w:val="ru-RU"/>
        </w:rPr>
        <w:tab/>
        <w:t>П</w:t>
      </w:r>
      <w:r>
        <w:rPr>
          <w:b w:val="0"/>
          <w:bCs w:val="0"/>
        </w:rPr>
        <w:t>еремещение задач по колонкам отображает текущий статус и помогает контролировать прогресс.</w:t>
      </w:r>
    </w:p>
    <w:p w14:paraId="1500AD0F">
      <w:pPr>
        <w:pStyle w:val="18"/>
        <w:keepNext w:val="0"/>
        <w:keepLines w:val="0"/>
        <w:widowControl/>
        <w:suppressLineNumbers w:val="0"/>
        <w:ind w:firstLine="708" w:firstLineChars="0"/>
        <w:jc w:val="both"/>
      </w:pPr>
      <w:r>
        <w:rPr>
          <w:rStyle w:val="16"/>
        </w:rPr>
        <w:t>7. Приоритизация задач</w:t>
      </w:r>
      <w:r>
        <w:br w:type="textWrapping"/>
      </w:r>
      <w:r>
        <w:rPr>
          <w:rFonts w:hint="default"/>
          <w:lang w:val="ru-RU"/>
        </w:rPr>
        <w:tab/>
      </w:r>
      <w:r>
        <w:t>Задачи внутри колонки можно перетаскивать мышью: вверху фиксируются наиболее важные и срочные задачи.</w:t>
      </w:r>
      <w:r>
        <w:br w:type="textWrapping"/>
      </w:r>
      <w:r>
        <w:rPr>
          <w:rFonts w:hint="default"/>
          <w:lang w:val="ru-RU"/>
        </w:rPr>
        <w:tab/>
        <w:t>Р</w:t>
      </w:r>
      <w:r>
        <w:t>анжирование позволяет команде сосредоточиться на критически важных задачах.</w:t>
      </w:r>
    </w:p>
    <w:p w14:paraId="5C86F064">
      <w:pPr>
        <w:pStyle w:val="18"/>
        <w:keepNext w:val="0"/>
        <w:keepLines w:val="0"/>
        <w:widowControl/>
        <w:suppressLineNumbers w:val="0"/>
        <w:ind w:left="720"/>
        <w:jc w:val="both"/>
        <w:rPr>
          <w:rStyle w:val="1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16"/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8. </w:t>
      </w:r>
      <w:r>
        <w:rPr>
          <w:rStyle w:val="16"/>
          <w:rFonts w:hint="default" w:ascii="Times New Roman" w:hAnsi="Times New Roman" w:eastAsia="SimSun" w:cs="Times New Roman"/>
          <w:sz w:val="24"/>
          <w:szCs w:val="24"/>
        </w:rPr>
        <w:t>Создание дополнительной колонки</w:t>
      </w:r>
    </w:p>
    <w:p w14:paraId="6E176E26">
      <w:pPr>
        <w:pStyle w:val="18"/>
        <w:keepNext w:val="0"/>
        <w:keepLines w:val="0"/>
        <w:widowControl/>
        <w:suppressLineNumbers w:val="0"/>
        <w:ind w:firstLine="708" w:firstLineChars="0"/>
        <w:jc w:val="both"/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Через кнопку </w:t>
      </w:r>
      <w:r>
        <w:rPr>
          <w:rStyle w:val="1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+ (Add column)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создаём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ru-RU"/>
        </w:rPr>
        <w:t xml:space="preserve">дополнительную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колонку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ru-RU"/>
        </w:rPr>
        <w:t>, например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с названием «На рассмотрение» и назначаем для неё уникальный цвет.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ru-RU"/>
        </w:rPr>
        <w:tab/>
      </w:r>
      <w:r>
        <w:rPr>
          <w:rStyle w:val="13"/>
          <w:rFonts w:hint="default" w:ascii="Times New Roman" w:hAnsi="Times New Roman" w:eastAsia="SimSun" w:cs="Times New Roman"/>
          <w:b w:val="0"/>
          <w:bCs w:val="0"/>
          <w:sz w:val="24"/>
          <w:szCs w:val="24"/>
          <w:lang w:val="ru-RU"/>
        </w:rPr>
        <w:t>Э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та колонка позволяет временно размещать задачи, по которым требуется дополнительное обсуждение — нужны ли они в проекте, стоит ли их реализовывать.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Также показывает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прозрачност</w:t>
      </w:r>
      <w:r>
        <w:rPr>
          <w:rStyle w:val="16"/>
          <w:rFonts w:hint="default" w:ascii="Times New Roman" w:hAnsi="Times New Roman" w:cs="Times New Roman"/>
          <w:b w:val="0"/>
          <w:bCs w:val="0"/>
          <w:lang w:val="ru-RU"/>
        </w:rPr>
        <w:t>ь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 xml:space="preserve"> процесса принятия решений</w:t>
      </w:r>
      <w:r>
        <w:rPr>
          <w:rFonts w:hint="default" w:ascii="Times New Roman" w:hAnsi="Times New Roman" w:cs="Times New Roman"/>
          <w:b w:val="0"/>
          <w:bCs w:val="0"/>
        </w:rPr>
        <w:t xml:space="preserve"> — участники понимают, что их идеи и задачи фиксируются, но окончательное решение остаётся за руководителем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. И </w:t>
      </w:r>
      <w:r>
        <w:rPr>
          <w:rFonts w:hint="default" w:ascii="Times New Roman" w:hAnsi="Times New Roman" w:cs="Times New Roman"/>
          <w:b w:val="0"/>
          <w:bCs w:val="0"/>
        </w:rPr>
        <w:t xml:space="preserve"> помогает не перегружать исполнителей задачами, которые пока не имеют приоритетности.</w:t>
      </w:r>
    </w:p>
    <w:p w14:paraId="0ABF8284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5934710" cy="3695700"/>
            <wp:effectExtent l="0" t="0" r="889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E3A6"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ind w:right="0" w:rightChars="0" w:firstLine="708" w:firstLineChars="0"/>
        <w:jc w:val="both"/>
      </w:pPr>
      <w:r>
        <w:rPr>
          <w:rStyle w:val="16"/>
        </w:rPr>
        <w:t>Применение Канбан-системы GitHub в управлении проектом</w:t>
      </w:r>
    </w:p>
    <w:p w14:paraId="4FBC56AD">
      <w:pPr>
        <w:pStyle w:val="18"/>
        <w:keepNext w:val="0"/>
        <w:keepLines w:val="0"/>
        <w:widowControl/>
        <w:numPr>
          <w:numId w:val="0"/>
        </w:numPr>
        <w:suppressLineNumbers w:val="0"/>
        <w:ind w:right="0" w:rightChars="0" w:firstLine="708" w:firstLineChars="0"/>
        <w:jc w:val="both"/>
      </w:pPr>
      <w:bookmarkStart w:id="0" w:name="_GoBack"/>
      <w:bookmarkEnd w:id="0"/>
      <w:r>
        <w:rPr>
          <w:b w:val="0"/>
          <w:bCs w:val="0"/>
        </w:rPr>
        <w:t>Использование встроенной Канбан-доски GitHub позволяет руководителю проекта эффективно контролировать процесс разработки и управление задачами.</w:t>
      </w:r>
      <w:r>
        <w:rPr>
          <w:rFonts w:hint="default"/>
          <w:b w:val="0"/>
          <w:bCs w:val="0"/>
          <w:lang w:val="ru-RU"/>
        </w:rPr>
        <w:tab/>
      </w:r>
      <w:r>
        <w:rPr>
          <w:b w:val="0"/>
          <w:bCs w:val="0"/>
        </w:rPr>
        <w:br w:type="textWrapping"/>
      </w:r>
      <w:r>
        <w:rPr>
          <w:rFonts w:hint="default"/>
          <w:b w:val="0"/>
          <w:bCs w:val="0"/>
          <w:lang w:val="ru-RU"/>
        </w:rPr>
        <w:tab/>
      </w:r>
      <w:r>
        <w:rPr>
          <w:b w:val="0"/>
          <w:bCs w:val="0"/>
        </w:rPr>
        <w:t>Вся информация о проекте сосредоточена в одном месте: репозиторий с кодом, список задач (</w:t>
      </w:r>
      <w:r>
        <w:rPr>
          <w:rStyle w:val="16"/>
          <w:b w:val="0"/>
          <w:bCs w:val="0"/>
        </w:rPr>
        <w:t>Issues</w:t>
      </w:r>
      <w:r>
        <w:rPr>
          <w:b w:val="0"/>
          <w:bCs w:val="0"/>
        </w:rPr>
        <w:t>) и Канбан-доска (</w:t>
      </w:r>
      <w:r>
        <w:rPr>
          <w:rStyle w:val="16"/>
          <w:b w:val="0"/>
          <w:bCs w:val="0"/>
        </w:rPr>
        <w:t>Projects</w:t>
      </w:r>
      <w:r>
        <w:rPr>
          <w:b w:val="0"/>
          <w:bCs w:val="0"/>
        </w:rPr>
        <w:t>). Как руководитель, я получаю возможность отслеживать как техническую часть (код и коммиты), так и управленческую (этапы выполнения задач) без перехода на сторонние сервисы.</w:t>
      </w:r>
      <w:r>
        <w:rPr>
          <w:b w:val="0"/>
          <w:bCs w:val="0"/>
        </w:rPr>
        <w:br w:type="textWrapping"/>
      </w:r>
      <w:r>
        <w:rPr>
          <w:rFonts w:hint="default"/>
          <w:b w:val="0"/>
          <w:bCs w:val="0"/>
          <w:lang w:val="ru-RU"/>
        </w:rPr>
        <w:tab/>
      </w:r>
      <w:r>
        <w:rPr>
          <w:b w:val="0"/>
          <w:bCs w:val="0"/>
        </w:rPr>
        <w:t xml:space="preserve">Каждая задача на доске привязана к </w:t>
      </w:r>
      <w:r>
        <w:rPr>
          <w:rStyle w:val="16"/>
          <w:b w:val="0"/>
          <w:bCs w:val="0"/>
        </w:rPr>
        <w:t>Issue</w:t>
      </w:r>
      <w:r>
        <w:rPr>
          <w:b w:val="0"/>
          <w:bCs w:val="0"/>
        </w:rPr>
        <w:t xml:space="preserve">, а также закреплена за конкретным исполнителем через поле </w:t>
      </w:r>
      <w:r>
        <w:rPr>
          <w:rStyle w:val="16"/>
          <w:b w:val="0"/>
          <w:bCs w:val="0"/>
        </w:rPr>
        <w:t>Assignees</w:t>
      </w:r>
      <w:r>
        <w:rPr>
          <w:b w:val="0"/>
          <w:bCs w:val="0"/>
        </w:rPr>
        <w:t>. Я, как руководитель, сразу вижу, кто отвечает за выполнение, и могу контролировать нагрузку на каждого участника.</w:t>
      </w:r>
      <w:r>
        <w:rPr>
          <w:b w:val="0"/>
          <w:bCs w:val="0"/>
        </w:rPr>
        <w:br w:type="textWrapping"/>
      </w:r>
      <w:r>
        <w:rPr>
          <w:rFonts w:hint="default"/>
          <w:b w:val="0"/>
          <w:bCs w:val="0"/>
          <w:lang w:val="ru-RU"/>
        </w:rPr>
        <w:tab/>
      </w:r>
      <w:r>
        <w:rPr>
          <w:b w:val="0"/>
          <w:bCs w:val="0"/>
        </w:rPr>
        <w:t>Перемещение задач по колонкам (</w:t>
      </w:r>
      <w:r>
        <w:rPr>
          <w:rStyle w:val="13"/>
          <w:b w:val="0"/>
          <w:bCs w:val="0"/>
        </w:rPr>
        <w:t>To do → In progress → Done</w:t>
      </w:r>
      <w:r>
        <w:rPr>
          <w:b w:val="0"/>
          <w:bCs w:val="0"/>
        </w:rPr>
        <w:t>) наглядно показывает, на каком этапе находится каждая задача. Это позволяет мне быстро оценивать темпы работы команды и видеть общую картину развития проекта.</w:t>
      </w:r>
      <w:r>
        <w:rPr>
          <w:b w:val="0"/>
          <w:bCs w:val="0"/>
        </w:rPr>
        <w:br w:type="textWrapping"/>
      </w:r>
      <w:r>
        <w:rPr>
          <w:rFonts w:hint="default"/>
          <w:b w:val="0"/>
          <w:bCs w:val="0"/>
          <w:lang w:val="ru-RU"/>
        </w:rPr>
        <w:tab/>
      </w:r>
      <w:r>
        <w:rPr>
          <w:b w:val="0"/>
          <w:bCs w:val="0"/>
        </w:rPr>
        <w:t>На доске задачи можно сортировать вручную. Я как руководитель могу поднять наиболее критичные задачи наверх, обеспечивая команде чёткий фокус на том, что нужно сделать в первую очередь.</w:t>
      </w:r>
      <w:r>
        <w:rPr>
          <w:b w:val="0"/>
          <w:bCs w:val="0"/>
        </w:rPr>
        <w:br w:type="textWrapping"/>
      </w:r>
      <w:r>
        <w:rPr>
          <w:rFonts w:hint="default"/>
          <w:b w:val="0"/>
          <w:bCs w:val="0"/>
          <w:lang w:val="ru-RU"/>
        </w:rPr>
        <w:tab/>
      </w:r>
      <w:r>
        <w:rPr>
          <w:b w:val="0"/>
          <w:bCs w:val="0"/>
        </w:rPr>
        <w:t>Канбан-доска GitHub доступна всем участникам проекта. Это избавляет от необходимости вручную составлять отчёты — участники видят, что сделано, что в работе и что ещё предстоит. Для руководителя это снижает затраты времени на коммуникацию и даёт возможность сосредоточиться на принятии управленческих решений.</w:t>
      </w:r>
      <w:r>
        <w:rPr>
          <w:b w:val="0"/>
          <w:bCs w:val="0"/>
        </w:rPr>
        <w:br w:type="textWrapping"/>
      </w:r>
      <w:r>
        <w:rPr>
          <w:rFonts w:hint="default"/>
          <w:b w:val="0"/>
          <w:bCs w:val="0"/>
          <w:lang w:val="ru-RU"/>
        </w:rPr>
        <w:tab/>
      </w:r>
      <w:r>
        <w:rPr>
          <w:b w:val="0"/>
          <w:bCs w:val="0"/>
        </w:rPr>
        <w:t>Каждая карточка на доске связана с конкретной задачей в GitHub (</w:t>
      </w:r>
      <w:r>
        <w:rPr>
          <w:rStyle w:val="16"/>
          <w:b w:val="0"/>
          <w:bCs w:val="0"/>
        </w:rPr>
        <w:t>Issue</w:t>
      </w:r>
      <w:r>
        <w:rPr>
          <w:b w:val="0"/>
          <w:bCs w:val="0"/>
        </w:rPr>
        <w:t xml:space="preserve">), а задача — с кодом (коммитами и пул-реквестами). Таким образом, я как руководитель могу </w:t>
      </w:r>
      <w:r>
        <w:rPr>
          <w:rFonts w:hint="default"/>
          <w:b w:val="0"/>
          <w:bCs w:val="0"/>
          <w:lang w:val="ru-RU"/>
        </w:rPr>
        <w:tab/>
        <w:t>В</w:t>
      </w:r>
      <w:r>
        <w:rPr>
          <w:b w:val="0"/>
          <w:bCs w:val="0"/>
        </w:rPr>
        <w:t>строенная Канбан-доска GitHub — это инструмент, который помогает руководителю проекта управлять командой разработки, видеть текущее состояние задач, расставлять приоритеты и контролировать прогресс, не выходя за рамки экосистемы GitHub.</w:t>
      </w:r>
    </w:p>
    <w:p w14:paraId="05C3342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B5E02"/>
    <w:multiLevelType w:val="singleLevel"/>
    <w:tmpl w:val="1B1B5E02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80"/>
    <w:rsid w:val="000A3680"/>
    <w:rsid w:val="00485EF0"/>
    <w:rsid w:val="0ADC536A"/>
    <w:rsid w:val="15133C19"/>
    <w:rsid w:val="1DB942CB"/>
    <w:rsid w:val="2B4519F9"/>
    <w:rsid w:val="38685307"/>
    <w:rsid w:val="3BC265DE"/>
    <w:rsid w:val="41AA0ECD"/>
    <w:rsid w:val="42C652C2"/>
    <w:rsid w:val="46B073EE"/>
    <w:rsid w:val="4DDC450B"/>
    <w:rsid w:val="529B19B0"/>
    <w:rsid w:val="5B85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30"/>
      <w:lang w:val="ru-RU" w:eastAsia="zh-CN" w:bidi="th-TH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35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semiHidden/>
    <w:unhideWhenUsed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paragraph" w:styleId="18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9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0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character" w:customStyle="1" w:styleId="21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character" w:customStyle="1" w:styleId="22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35"/>
    </w:rPr>
  </w:style>
  <w:style w:type="character" w:customStyle="1" w:styleId="23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Заголовок Знак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30">
    <w:name w:val="Подзаголовок Знак"/>
    <w:basedOn w:val="11"/>
    <w:link w:val="1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Цитата 2 Знак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Выделенная цитата Знак"/>
    <w:basedOn w:val="11"/>
    <w:link w:val="35"/>
    <w:qFormat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93</Words>
  <Characters>532</Characters>
  <Lines>4</Lines>
  <Paragraphs>1</Paragraphs>
  <TotalTime>34</TotalTime>
  <ScaleCrop>false</ScaleCrop>
  <LinksUpToDate>false</LinksUpToDate>
  <CharactersWithSpaces>624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2025-01-17T12:39:00Z</dcterms:created>
  <dc:creator>kdarias.07@gmail.com</dc:creator>
  <cp:lastModifiedBy>Лилия Вильданов�</cp:lastModifiedBy>
  <dcterms:modified xsi:type="dcterms:W3CDTF">2025-10-02T05:23:45Z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B8E6F7DC2046422B8CBE8C5B2A051C02_12</vt:lpwstr>
  </property>
</Properties>
</file>