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472A" w14:textId="77777777" w:rsidR="00D0773C" w:rsidRPr="00D0773C" w:rsidRDefault="00D0773C" w:rsidP="00896243">
      <w:pPr>
        <w:jc w:val="center"/>
        <w:rPr>
          <w:rFonts w:ascii="Times New Roman" w:hAnsi="Times New Roman" w:cs="Times New Roman"/>
          <w:b/>
          <w:bCs/>
          <w:sz w:val="24"/>
          <w:szCs w:val="24"/>
        </w:rPr>
      </w:pPr>
      <w:r w:rsidRPr="00D0773C">
        <w:rPr>
          <w:rFonts w:ascii="Times New Roman" w:hAnsi="Times New Roman" w:cs="Times New Roman"/>
          <w:b/>
          <w:bCs/>
          <w:sz w:val="24"/>
          <w:szCs w:val="24"/>
        </w:rPr>
        <w:t>API Documentation for Speaker Session Booking Platform</w:t>
      </w:r>
    </w:p>
    <w:p w14:paraId="70C0FCFB"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Introduction</w:t>
      </w:r>
    </w:p>
    <w:p w14:paraId="36B62A96"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058C8AA5" w14:textId="77777777" w:rsidR="00D0773C" w:rsidRPr="00D0773C" w:rsidRDefault="00D0773C" w:rsidP="00896243">
      <w:pPr>
        <w:rPr>
          <w:rFonts w:ascii="Times New Roman" w:hAnsi="Times New Roman" w:cs="Times New Roman"/>
          <w:b/>
          <w:bCs/>
          <w:sz w:val="24"/>
          <w:szCs w:val="24"/>
        </w:rPr>
      </w:pPr>
      <w:r w:rsidRPr="00D0773C">
        <w:rPr>
          <w:rFonts w:ascii="Times New Roman" w:hAnsi="Times New Roman" w:cs="Times New Roman"/>
          <w:b/>
          <w:bCs/>
          <w:sz w:val="24"/>
          <w:szCs w:val="24"/>
        </w:rPr>
        <w:t>Endpoints</w:t>
      </w:r>
    </w:p>
    <w:p w14:paraId="7BAFA0B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1. User Signup</w:t>
      </w:r>
    </w:p>
    <w:p w14:paraId="1BB5CFAC"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/user/signup</w:t>
      </w:r>
    </w:p>
    <w:p w14:paraId="28ECB3B5"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1BB6DF67"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Register a new user or speaker.</w:t>
      </w:r>
    </w:p>
    <w:p w14:paraId="51A5322E"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4982FEA7"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firstName</w:t>
      </w:r>
      <w:proofErr w:type="spellEnd"/>
      <w:r w:rsidRPr="00D0773C">
        <w:rPr>
          <w:rFonts w:ascii="Times New Roman" w:hAnsi="Times New Roman" w:cs="Times New Roman"/>
          <w:sz w:val="24"/>
          <w:szCs w:val="24"/>
        </w:rPr>
        <w:t> (string)</w:t>
      </w:r>
    </w:p>
    <w:p w14:paraId="417034BE"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lastName</w:t>
      </w:r>
      <w:proofErr w:type="spellEnd"/>
      <w:r w:rsidRPr="00D0773C">
        <w:rPr>
          <w:rFonts w:ascii="Times New Roman" w:hAnsi="Times New Roman" w:cs="Times New Roman"/>
          <w:sz w:val="24"/>
          <w:szCs w:val="24"/>
        </w:rPr>
        <w:t> (string)</w:t>
      </w:r>
    </w:p>
    <w:p w14:paraId="08A44255"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email (string)</w:t>
      </w:r>
    </w:p>
    <w:p w14:paraId="20915A2C"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033D12AB"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(string: "user" or "speaker")</w:t>
      </w:r>
    </w:p>
    <w:p w14:paraId="5901E4F0"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38B8BB95"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HTTP 201 Created</w:t>
      </w:r>
    </w:p>
    <w:p w14:paraId="22011F4B"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Body: User object with OTP for verification.</w:t>
      </w:r>
    </w:p>
    <w:p w14:paraId="201A43C2"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User must verify email via OTP before account activation.</w:t>
      </w:r>
    </w:p>
    <w:p w14:paraId="2AA63634"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2. User Login</w:t>
      </w:r>
    </w:p>
    <w:p w14:paraId="457A42BB"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/user/login</w:t>
      </w:r>
    </w:p>
    <w:p w14:paraId="7E5ED19A"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169C00B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Authenticate a user or speaker and obtain JWT token.</w:t>
      </w:r>
    </w:p>
    <w:p w14:paraId="79D3A15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46E0E63D"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email (string)</w:t>
      </w:r>
    </w:p>
    <w:p w14:paraId="3CED7A04"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7D6ECCB5"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1EB0331E"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HTTP 200 OK</w:t>
      </w:r>
    </w:p>
    <w:p w14:paraId="68A5C702"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Body: JWT token.</w:t>
      </w:r>
    </w:p>
    <w:p w14:paraId="3AD0920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Token must be included in Authorization header for protected routes.</w:t>
      </w:r>
    </w:p>
    <w:p w14:paraId="6E7E415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lastRenderedPageBreak/>
        <w:t>3. Verify User Email</w:t>
      </w:r>
    </w:p>
    <w:p w14:paraId="7C9DDF60"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/user/verify</w:t>
      </w:r>
    </w:p>
    <w:p w14:paraId="4F8F6361"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4AE463AB"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Verify user account with OTP.</w:t>
      </w:r>
    </w:p>
    <w:p w14:paraId="36D07262"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75C0FC94"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email (string)</w:t>
      </w:r>
    </w:p>
    <w:p w14:paraId="07A6B7F3" w14:textId="77777777" w:rsidR="00D0773C" w:rsidRPr="00D0773C" w:rsidRDefault="00D0773C" w:rsidP="00D0773C">
      <w:pPr>
        <w:numPr>
          <w:ilvl w:val="1"/>
          <w:numId w:val="3"/>
        </w:numPr>
        <w:rPr>
          <w:rFonts w:ascii="Times New Roman" w:hAnsi="Times New Roman" w:cs="Times New Roman"/>
          <w:sz w:val="24"/>
          <w:szCs w:val="24"/>
        </w:rPr>
      </w:pPr>
      <w:proofErr w:type="spellStart"/>
      <w:r w:rsidRPr="00D0773C">
        <w:rPr>
          <w:rFonts w:ascii="Times New Roman" w:hAnsi="Times New Roman" w:cs="Times New Roman"/>
          <w:sz w:val="24"/>
          <w:szCs w:val="24"/>
        </w:rPr>
        <w:t>otp</w:t>
      </w:r>
      <w:proofErr w:type="spellEnd"/>
      <w:r w:rsidRPr="00D0773C">
        <w:rPr>
          <w:rFonts w:ascii="Times New Roman" w:hAnsi="Times New Roman" w:cs="Times New Roman"/>
          <w:sz w:val="24"/>
          <w:szCs w:val="24"/>
        </w:rPr>
        <w:t> (string)</w:t>
      </w:r>
    </w:p>
    <w:p w14:paraId="21EB9442"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65A37D8B"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HTTP 200 OK</w:t>
      </w:r>
    </w:p>
    <w:p w14:paraId="4C1427F8"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Body: Verification success message.</w:t>
      </w:r>
    </w:p>
    <w:p w14:paraId="3C4E3334"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4. Create Speaker Profile</w:t>
      </w:r>
    </w:p>
    <w:p w14:paraId="1F0F3120"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/protected/</w:t>
      </w:r>
      <w:proofErr w:type="spellStart"/>
      <w:r w:rsidRPr="00D0773C">
        <w:rPr>
          <w:rFonts w:ascii="Times New Roman" w:hAnsi="Times New Roman" w:cs="Times New Roman"/>
          <w:sz w:val="24"/>
          <w:szCs w:val="24"/>
        </w:rPr>
        <w:t>createspeakerprofile</w:t>
      </w:r>
      <w:proofErr w:type="spellEnd"/>
    </w:p>
    <w:p w14:paraId="24DC6D4C"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3759B9D4"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Speakers create their profile with expertise and session price.</w:t>
      </w:r>
    </w:p>
    <w:p w14:paraId="083ABCDB"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506BD1EF"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expertise (string)</w:t>
      </w:r>
    </w:p>
    <w:p w14:paraId="53619663" w14:textId="77777777" w:rsidR="00D0773C" w:rsidRPr="00D0773C" w:rsidRDefault="00D0773C" w:rsidP="00D0773C">
      <w:pPr>
        <w:numPr>
          <w:ilvl w:val="1"/>
          <w:numId w:val="4"/>
        </w:numPr>
        <w:rPr>
          <w:rFonts w:ascii="Times New Roman" w:hAnsi="Times New Roman" w:cs="Times New Roman"/>
          <w:sz w:val="24"/>
          <w:szCs w:val="24"/>
        </w:rPr>
      </w:pPr>
      <w:proofErr w:type="spellStart"/>
      <w:r w:rsidRPr="00D0773C">
        <w:rPr>
          <w:rFonts w:ascii="Times New Roman" w:hAnsi="Times New Roman" w:cs="Times New Roman"/>
          <w:sz w:val="24"/>
          <w:szCs w:val="24"/>
        </w:rPr>
        <w:t>pricePerSession</w:t>
      </w:r>
      <w:proofErr w:type="spellEnd"/>
      <w:r w:rsidRPr="00D0773C">
        <w:rPr>
          <w:rFonts w:ascii="Times New Roman" w:hAnsi="Times New Roman" w:cs="Times New Roman"/>
          <w:sz w:val="24"/>
          <w:szCs w:val="24"/>
        </w:rPr>
        <w:t> (number)</w:t>
      </w:r>
    </w:p>
    <w:p w14:paraId="61D348A0"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01961B37"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HTTP 200 OK</w:t>
      </w:r>
    </w:p>
    <w:p w14:paraId="769EAE78"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Body: Speaker profile details.</w:t>
      </w:r>
    </w:p>
    <w:p w14:paraId="40983937"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Only speakers can access this route.</w:t>
      </w:r>
    </w:p>
    <w:p w14:paraId="2AD7CF85"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5. List Speakers</w:t>
      </w:r>
    </w:p>
    <w:p w14:paraId="3440E14E"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/public/speakers</w:t>
      </w:r>
    </w:p>
    <w:p w14:paraId="38104BD2"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GET</w:t>
      </w:r>
    </w:p>
    <w:p w14:paraId="64399300"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Retrieve list of available speakers.</w:t>
      </w:r>
    </w:p>
    <w:p w14:paraId="0FC94D6E"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38AC340D" w14:textId="77777777" w:rsidR="00D0773C" w:rsidRPr="00D0773C" w:rsidRDefault="00D0773C" w:rsidP="00D0773C">
      <w:pPr>
        <w:numPr>
          <w:ilvl w:val="1"/>
          <w:numId w:val="5"/>
        </w:numPr>
        <w:rPr>
          <w:rFonts w:ascii="Times New Roman" w:hAnsi="Times New Roman" w:cs="Times New Roman"/>
          <w:sz w:val="24"/>
          <w:szCs w:val="24"/>
        </w:rPr>
      </w:pPr>
      <w:r w:rsidRPr="00D0773C">
        <w:rPr>
          <w:rFonts w:ascii="Times New Roman" w:hAnsi="Times New Roman" w:cs="Times New Roman"/>
          <w:sz w:val="24"/>
          <w:szCs w:val="24"/>
        </w:rPr>
        <w:t>HTTP 200 OK</w:t>
      </w:r>
    </w:p>
    <w:p w14:paraId="4155AE50" w14:textId="77777777" w:rsidR="00D0773C" w:rsidRPr="00D0773C" w:rsidRDefault="00D0773C" w:rsidP="00D0773C">
      <w:pPr>
        <w:numPr>
          <w:ilvl w:val="1"/>
          <w:numId w:val="5"/>
        </w:numPr>
        <w:rPr>
          <w:rFonts w:ascii="Times New Roman" w:hAnsi="Times New Roman" w:cs="Times New Roman"/>
          <w:sz w:val="24"/>
          <w:szCs w:val="24"/>
        </w:rPr>
      </w:pPr>
      <w:r w:rsidRPr="00D0773C">
        <w:rPr>
          <w:rFonts w:ascii="Times New Roman" w:hAnsi="Times New Roman" w:cs="Times New Roman"/>
          <w:sz w:val="24"/>
          <w:szCs w:val="24"/>
        </w:rPr>
        <w:t>Body: Array of speaker profiles.</w:t>
      </w:r>
    </w:p>
    <w:p w14:paraId="0F0D19DE"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6. Book a Session</w:t>
      </w:r>
    </w:p>
    <w:p w14:paraId="04A61538"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/protected/book</w:t>
      </w:r>
    </w:p>
    <w:p w14:paraId="7288C854"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047A2732"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lastRenderedPageBreak/>
        <w:t>Description:</w:t>
      </w:r>
      <w:r w:rsidRPr="00D0773C">
        <w:rPr>
          <w:rFonts w:ascii="Times New Roman" w:hAnsi="Times New Roman" w:cs="Times New Roman"/>
          <w:sz w:val="24"/>
          <w:szCs w:val="24"/>
        </w:rPr>
        <w:t> Book a session with a speaker.</w:t>
      </w:r>
    </w:p>
    <w:p w14:paraId="5D3E5333"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3B0AA18C" w14:textId="77777777" w:rsidR="00D0773C" w:rsidRPr="00D0773C" w:rsidRDefault="00D0773C" w:rsidP="00D0773C">
      <w:pPr>
        <w:numPr>
          <w:ilvl w:val="1"/>
          <w:numId w:val="6"/>
        </w:numPr>
        <w:rPr>
          <w:rFonts w:ascii="Times New Roman" w:hAnsi="Times New Roman" w:cs="Times New Roman"/>
          <w:sz w:val="24"/>
          <w:szCs w:val="24"/>
        </w:rPr>
      </w:pPr>
      <w:proofErr w:type="spellStart"/>
      <w:r w:rsidRPr="00D0773C">
        <w:rPr>
          <w:rFonts w:ascii="Times New Roman" w:hAnsi="Times New Roman" w:cs="Times New Roman"/>
          <w:sz w:val="24"/>
          <w:szCs w:val="24"/>
        </w:rPr>
        <w:t>speakerId</w:t>
      </w:r>
      <w:proofErr w:type="spellEnd"/>
      <w:r w:rsidRPr="00D0773C">
        <w:rPr>
          <w:rFonts w:ascii="Times New Roman" w:hAnsi="Times New Roman" w:cs="Times New Roman"/>
          <w:sz w:val="24"/>
          <w:szCs w:val="24"/>
        </w:rPr>
        <w:t> (string)</w:t>
      </w:r>
    </w:p>
    <w:p w14:paraId="21E43F6B"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date (date)</w:t>
      </w:r>
    </w:p>
    <w:p w14:paraId="4C61B141" w14:textId="77777777" w:rsidR="00D0773C" w:rsidRPr="00D0773C" w:rsidRDefault="00D0773C" w:rsidP="00D0773C">
      <w:pPr>
        <w:numPr>
          <w:ilvl w:val="1"/>
          <w:numId w:val="6"/>
        </w:numPr>
        <w:rPr>
          <w:rFonts w:ascii="Times New Roman" w:hAnsi="Times New Roman" w:cs="Times New Roman"/>
          <w:sz w:val="24"/>
          <w:szCs w:val="24"/>
        </w:rPr>
      </w:pPr>
      <w:proofErr w:type="spellStart"/>
      <w:r w:rsidRPr="00D0773C">
        <w:rPr>
          <w:rFonts w:ascii="Times New Roman" w:hAnsi="Times New Roman" w:cs="Times New Roman"/>
          <w:sz w:val="24"/>
          <w:szCs w:val="24"/>
        </w:rPr>
        <w:t>timeSlot</w:t>
      </w:r>
      <w:proofErr w:type="spellEnd"/>
      <w:r w:rsidRPr="00D0773C">
        <w:rPr>
          <w:rFonts w:ascii="Times New Roman" w:hAnsi="Times New Roman" w:cs="Times New Roman"/>
          <w:sz w:val="24"/>
          <w:szCs w:val="24"/>
        </w:rPr>
        <w:t> (string: e.g., "10:00 AM - 11:00 AM")</w:t>
      </w:r>
    </w:p>
    <w:p w14:paraId="5AD9EC18"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75433A9E"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HTTP 200 OK</w:t>
      </w:r>
    </w:p>
    <w:p w14:paraId="2F2CC0CD"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Body: Booking confirmation details.</w:t>
      </w:r>
    </w:p>
    <w:p w14:paraId="62ED469F"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Time slot is blocked for the selected date.</w:t>
      </w:r>
    </w:p>
    <w:p w14:paraId="43BB2CE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7. Delete User Account</w:t>
      </w:r>
    </w:p>
    <w:p w14:paraId="7EB6B6BD"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w:t>
      </w:r>
      <w:proofErr w:type="spellStart"/>
      <w:r w:rsidRPr="00D0773C">
        <w:rPr>
          <w:rFonts w:ascii="Times New Roman" w:hAnsi="Times New Roman" w:cs="Times New Roman"/>
          <w:sz w:val="24"/>
          <w:szCs w:val="24"/>
        </w:rPr>
        <w:t>deleteuser</w:t>
      </w:r>
      <w:proofErr w:type="spellEnd"/>
    </w:p>
    <w:p w14:paraId="428D7788"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DELETE</w:t>
      </w:r>
    </w:p>
    <w:p w14:paraId="482F7472"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Delete a user account.</w:t>
      </w:r>
    </w:p>
    <w:p w14:paraId="5F9323A9"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2ACBF9F7"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email (string)</w:t>
      </w:r>
    </w:p>
    <w:p w14:paraId="6E413DF6"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57F30046"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HTTP 200 OK</w:t>
      </w:r>
    </w:p>
    <w:p w14:paraId="205E6BA7"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Body: Deletion success message.</w:t>
      </w:r>
    </w:p>
    <w:p w14:paraId="6154A08F"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Models</w:t>
      </w:r>
    </w:p>
    <w:p w14:paraId="06A08550" w14:textId="77777777" w:rsidR="00D0773C" w:rsidRPr="00D0773C" w:rsidRDefault="00D0773C" w:rsidP="00D0773C">
      <w:pPr>
        <w:numPr>
          <w:ilvl w:val="0"/>
          <w:numId w:val="8"/>
        </w:numPr>
        <w:rPr>
          <w:rFonts w:ascii="Times New Roman" w:hAnsi="Times New Roman" w:cs="Times New Roman"/>
          <w:sz w:val="24"/>
          <w:szCs w:val="24"/>
        </w:rPr>
      </w:pPr>
      <w:r w:rsidRPr="00D0773C">
        <w:rPr>
          <w:rFonts w:ascii="Times New Roman" w:hAnsi="Times New Roman" w:cs="Times New Roman"/>
          <w:b/>
          <w:bCs/>
          <w:sz w:val="24"/>
          <w:szCs w:val="24"/>
        </w:rPr>
        <w:t>User:</w:t>
      </w:r>
    </w:p>
    <w:p w14:paraId="57270F19"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107B2566"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firstName</w:t>
      </w:r>
      <w:proofErr w:type="spellEnd"/>
      <w:r w:rsidRPr="00D0773C">
        <w:rPr>
          <w:rFonts w:ascii="Times New Roman" w:hAnsi="Times New Roman" w:cs="Times New Roman"/>
          <w:sz w:val="24"/>
          <w:szCs w:val="24"/>
        </w:rPr>
        <w:t> (string)</w:t>
      </w:r>
    </w:p>
    <w:p w14:paraId="5F56826F"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lastName</w:t>
      </w:r>
      <w:proofErr w:type="spellEnd"/>
      <w:r w:rsidRPr="00D0773C">
        <w:rPr>
          <w:rFonts w:ascii="Times New Roman" w:hAnsi="Times New Roman" w:cs="Times New Roman"/>
          <w:sz w:val="24"/>
          <w:szCs w:val="24"/>
        </w:rPr>
        <w:t> (string)</w:t>
      </w:r>
    </w:p>
    <w:p w14:paraId="14D6C800"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email (string)</w:t>
      </w:r>
    </w:p>
    <w:p w14:paraId="0EC35C27"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77B307D3"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(string: "user" or "speaker")</w:t>
      </w:r>
    </w:p>
    <w:p w14:paraId="2A402AA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isVerified</w:t>
      </w:r>
      <w:proofErr w:type="spellEnd"/>
      <w:r w:rsidRPr="00D0773C">
        <w:rPr>
          <w:rFonts w:ascii="Times New Roman" w:hAnsi="Times New Roman" w:cs="Times New Roman"/>
          <w:sz w:val="24"/>
          <w:szCs w:val="24"/>
        </w:rPr>
        <w:t> (</w:t>
      </w:r>
      <w:proofErr w:type="spellStart"/>
      <w:r w:rsidRPr="00D0773C">
        <w:rPr>
          <w:rFonts w:ascii="Times New Roman" w:hAnsi="Times New Roman" w:cs="Times New Roman"/>
          <w:sz w:val="24"/>
          <w:szCs w:val="24"/>
        </w:rPr>
        <w:t>boolean</w:t>
      </w:r>
      <w:proofErr w:type="spellEnd"/>
      <w:r w:rsidRPr="00D0773C">
        <w:rPr>
          <w:rFonts w:ascii="Times New Roman" w:hAnsi="Times New Roman" w:cs="Times New Roman"/>
          <w:sz w:val="24"/>
          <w:szCs w:val="24"/>
        </w:rPr>
        <w:t>)</w:t>
      </w:r>
    </w:p>
    <w:p w14:paraId="7AB226F4"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otp</w:t>
      </w:r>
      <w:proofErr w:type="spellEnd"/>
      <w:r w:rsidRPr="00D0773C">
        <w:rPr>
          <w:rFonts w:ascii="Times New Roman" w:hAnsi="Times New Roman" w:cs="Times New Roman"/>
          <w:sz w:val="24"/>
          <w:szCs w:val="24"/>
        </w:rPr>
        <w:t> (string)</w:t>
      </w:r>
    </w:p>
    <w:p w14:paraId="1F8D655D"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otpExpiration</w:t>
      </w:r>
      <w:proofErr w:type="spellEnd"/>
      <w:r w:rsidRPr="00D0773C">
        <w:rPr>
          <w:rFonts w:ascii="Times New Roman" w:hAnsi="Times New Roman" w:cs="Times New Roman"/>
          <w:sz w:val="24"/>
          <w:szCs w:val="24"/>
        </w:rPr>
        <w:t> (date)</w:t>
      </w:r>
    </w:p>
    <w:p w14:paraId="0E766B0B" w14:textId="77777777" w:rsidR="00D0773C" w:rsidRPr="00D0773C" w:rsidRDefault="00D0773C" w:rsidP="00D0773C">
      <w:pPr>
        <w:numPr>
          <w:ilvl w:val="0"/>
          <w:numId w:val="8"/>
        </w:numPr>
        <w:rPr>
          <w:rFonts w:ascii="Times New Roman" w:hAnsi="Times New Roman" w:cs="Times New Roman"/>
          <w:sz w:val="24"/>
          <w:szCs w:val="24"/>
        </w:rPr>
      </w:pPr>
      <w:proofErr w:type="spellStart"/>
      <w:r w:rsidRPr="00D0773C">
        <w:rPr>
          <w:rFonts w:ascii="Times New Roman" w:hAnsi="Times New Roman" w:cs="Times New Roman"/>
          <w:b/>
          <w:bCs/>
          <w:sz w:val="24"/>
          <w:szCs w:val="24"/>
        </w:rPr>
        <w:t>SpeakerProfile</w:t>
      </w:r>
      <w:proofErr w:type="spellEnd"/>
      <w:r w:rsidRPr="00D0773C">
        <w:rPr>
          <w:rFonts w:ascii="Times New Roman" w:hAnsi="Times New Roman" w:cs="Times New Roman"/>
          <w:b/>
          <w:bCs/>
          <w:sz w:val="24"/>
          <w:szCs w:val="24"/>
        </w:rPr>
        <w:t>:</w:t>
      </w:r>
    </w:p>
    <w:p w14:paraId="6FF538B2"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2D8CEB3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lastRenderedPageBreak/>
        <w:t>userId</w:t>
      </w:r>
      <w:proofErr w:type="spellEnd"/>
      <w:r w:rsidRPr="00D0773C">
        <w:rPr>
          <w:rFonts w:ascii="Times New Roman" w:hAnsi="Times New Roman" w:cs="Times New Roman"/>
          <w:sz w:val="24"/>
          <w:szCs w:val="24"/>
        </w:rPr>
        <w:t> (UUID, foreign key to User)</w:t>
      </w:r>
    </w:p>
    <w:p w14:paraId="122976A1"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expertise (string)</w:t>
      </w:r>
    </w:p>
    <w:p w14:paraId="5BB8AE71"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pricePerSession</w:t>
      </w:r>
      <w:proofErr w:type="spellEnd"/>
      <w:r w:rsidRPr="00D0773C">
        <w:rPr>
          <w:rFonts w:ascii="Times New Roman" w:hAnsi="Times New Roman" w:cs="Times New Roman"/>
          <w:sz w:val="24"/>
          <w:szCs w:val="24"/>
        </w:rPr>
        <w:t> (decimal)</w:t>
      </w:r>
    </w:p>
    <w:p w14:paraId="5709087B" w14:textId="77777777" w:rsidR="00D0773C" w:rsidRPr="00D0773C" w:rsidRDefault="00D0773C" w:rsidP="00D0773C">
      <w:pPr>
        <w:numPr>
          <w:ilvl w:val="0"/>
          <w:numId w:val="8"/>
        </w:numPr>
        <w:rPr>
          <w:rFonts w:ascii="Times New Roman" w:hAnsi="Times New Roman" w:cs="Times New Roman"/>
          <w:sz w:val="24"/>
          <w:szCs w:val="24"/>
        </w:rPr>
      </w:pPr>
      <w:r w:rsidRPr="00D0773C">
        <w:rPr>
          <w:rFonts w:ascii="Times New Roman" w:hAnsi="Times New Roman" w:cs="Times New Roman"/>
          <w:b/>
          <w:bCs/>
          <w:sz w:val="24"/>
          <w:szCs w:val="24"/>
        </w:rPr>
        <w:t>Booking:</w:t>
      </w:r>
    </w:p>
    <w:p w14:paraId="109731F3"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1363F3E6"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userId</w:t>
      </w:r>
      <w:proofErr w:type="spellEnd"/>
      <w:r w:rsidRPr="00D0773C">
        <w:rPr>
          <w:rFonts w:ascii="Times New Roman" w:hAnsi="Times New Roman" w:cs="Times New Roman"/>
          <w:sz w:val="24"/>
          <w:szCs w:val="24"/>
        </w:rPr>
        <w:t> (UUID, foreign key to User)</w:t>
      </w:r>
    </w:p>
    <w:p w14:paraId="7C907001"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speakerId</w:t>
      </w:r>
      <w:proofErr w:type="spellEnd"/>
      <w:r w:rsidRPr="00D0773C">
        <w:rPr>
          <w:rFonts w:ascii="Times New Roman" w:hAnsi="Times New Roman" w:cs="Times New Roman"/>
          <w:sz w:val="24"/>
          <w:szCs w:val="24"/>
        </w:rPr>
        <w:t xml:space="preserve"> (UUID, foreign key to </w:t>
      </w:r>
      <w:proofErr w:type="spellStart"/>
      <w:r w:rsidRPr="00D0773C">
        <w:rPr>
          <w:rFonts w:ascii="Times New Roman" w:hAnsi="Times New Roman" w:cs="Times New Roman"/>
          <w:sz w:val="24"/>
          <w:szCs w:val="24"/>
        </w:rPr>
        <w:t>SpeakerProfile</w:t>
      </w:r>
      <w:proofErr w:type="spellEnd"/>
      <w:r w:rsidRPr="00D0773C">
        <w:rPr>
          <w:rFonts w:ascii="Times New Roman" w:hAnsi="Times New Roman" w:cs="Times New Roman"/>
          <w:sz w:val="24"/>
          <w:szCs w:val="24"/>
        </w:rPr>
        <w:t>)</w:t>
      </w:r>
    </w:p>
    <w:p w14:paraId="4C25D212"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date (date)</w:t>
      </w:r>
    </w:p>
    <w:p w14:paraId="61F8D22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timeSlot</w:t>
      </w:r>
      <w:proofErr w:type="spellEnd"/>
      <w:r w:rsidRPr="00D0773C">
        <w:rPr>
          <w:rFonts w:ascii="Times New Roman" w:hAnsi="Times New Roman" w:cs="Times New Roman"/>
          <w:sz w:val="24"/>
          <w:szCs w:val="24"/>
        </w:rPr>
        <w:t> (string)</w:t>
      </w:r>
    </w:p>
    <w:p w14:paraId="21A42028"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Authentication</w:t>
      </w:r>
    </w:p>
    <w:p w14:paraId="30725228" w14:textId="77777777" w:rsidR="00D0773C" w:rsidRPr="00D0773C" w:rsidRDefault="00D0773C" w:rsidP="00D0773C">
      <w:pPr>
        <w:numPr>
          <w:ilvl w:val="0"/>
          <w:numId w:val="9"/>
        </w:numPr>
        <w:rPr>
          <w:rFonts w:ascii="Times New Roman" w:hAnsi="Times New Roman" w:cs="Times New Roman"/>
          <w:sz w:val="24"/>
          <w:szCs w:val="24"/>
        </w:rPr>
      </w:pPr>
      <w:r w:rsidRPr="00D0773C">
        <w:rPr>
          <w:rFonts w:ascii="Times New Roman" w:hAnsi="Times New Roman" w:cs="Times New Roman"/>
          <w:b/>
          <w:bCs/>
          <w:sz w:val="24"/>
          <w:szCs w:val="24"/>
        </w:rPr>
        <w:t>JWT Token:</w:t>
      </w:r>
    </w:p>
    <w:p w14:paraId="2CC6A824"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Obtained from /user/login endpoint.</w:t>
      </w:r>
    </w:p>
    <w:p w14:paraId="5C2D3E39"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Include token in Authorization header as Bearer &lt;token&gt;.</w:t>
      </w:r>
    </w:p>
    <w:p w14:paraId="4EB9060B"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Token expires in 1 hour.</w:t>
      </w:r>
    </w:p>
    <w:p w14:paraId="2B29BF12" w14:textId="77777777" w:rsidR="00D0773C" w:rsidRPr="00D0773C" w:rsidRDefault="00D0773C" w:rsidP="00D0773C">
      <w:pPr>
        <w:numPr>
          <w:ilvl w:val="0"/>
          <w:numId w:val="9"/>
        </w:numPr>
        <w:rPr>
          <w:rFonts w:ascii="Times New Roman" w:hAnsi="Times New Roman" w:cs="Times New Roman"/>
          <w:sz w:val="24"/>
          <w:szCs w:val="24"/>
        </w:rPr>
      </w:pPr>
      <w:r w:rsidRPr="00D0773C">
        <w:rPr>
          <w:rFonts w:ascii="Times New Roman" w:hAnsi="Times New Roman" w:cs="Times New Roman"/>
          <w:b/>
          <w:bCs/>
          <w:sz w:val="24"/>
          <w:szCs w:val="24"/>
        </w:rPr>
        <w:t>Role-Based Access Control:</w:t>
      </w:r>
    </w:p>
    <w:p w14:paraId="7B93DEAA"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Middleware checks </w:t>
      </w: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in JWT payload.</w:t>
      </w:r>
    </w:p>
    <w:p w14:paraId="72D22ABF"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Certain routes are protected for specific roles.</w:t>
      </w:r>
    </w:p>
    <w:p w14:paraId="03BEDF7F"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Error Handling</w:t>
      </w:r>
    </w:p>
    <w:p w14:paraId="4C90B339"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400 Bad Request:</w:t>
      </w:r>
      <w:r w:rsidRPr="00D0773C">
        <w:rPr>
          <w:rFonts w:ascii="Times New Roman" w:hAnsi="Times New Roman" w:cs="Times New Roman"/>
          <w:sz w:val="24"/>
          <w:szCs w:val="24"/>
        </w:rPr>
        <w:t> Invalid input parameters.</w:t>
      </w:r>
    </w:p>
    <w:p w14:paraId="6638725D"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401 Unauthorized:</w:t>
      </w:r>
      <w:r w:rsidRPr="00D0773C">
        <w:rPr>
          <w:rFonts w:ascii="Times New Roman" w:hAnsi="Times New Roman" w:cs="Times New Roman"/>
          <w:sz w:val="24"/>
          <w:szCs w:val="24"/>
        </w:rPr>
        <w:t> Missing or invalid JWT token.</w:t>
      </w:r>
    </w:p>
    <w:p w14:paraId="1E883FC4"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403 Forbidden:</w:t>
      </w:r>
      <w:r w:rsidRPr="00D0773C">
        <w:rPr>
          <w:rFonts w:ascii="Times New Roman" w:hAnsi="Times New Roman" w:cs="Times New Roman"/>
          <w:sz w:val="24"/>
          <w:szCs w:val="24"/>
        </w:rPr>
        <w:t> Insufficient permissions.</w:t>
      </w:r>
    </w:p>
    <w:p w14:paraId="6C02FDD8"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404 Not Found:</w:t>
      </w:r>
      <w:r w:rsidRPr="00D0773C">
        <w:rPr>
          <w:rFonts w:ascii="Times New Roman" w:hAnsi="Times New Roman" w:cs="Times New Roman"/>
          <w:sz w:val="24"/>
          <w:szCs w:val="24"/>
        </w:rPr>
        <w:t> Resource not found.</w:t>
      </w:r>
    </w:p>
    <w:p w14:paraId="49D137C9"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500 Internal Server Error:</w:t>
      </w:r>
      <w:r w:rsidRPr="00D0773C">
        <w:rPr>
          <w:rFonts w:ascii="Times New Roman" w:hAnsi="Times New Roman" w:cs="Times New Roman"/>
          <w:sz w:val="24"/>
          <w:szCs w:val="24"/>
        </w:rPr>
        <w:t> Server-side error.</w:t>
      </w:r>
    </w:p>
    <w:p w14:paraId="7A55FEA5"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Appendices</w:t>
      </w:r>
    </w:p>
    <w:p w14:paraId="5016FDF8"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b/>
          <w:bCs/>
          <w:sz w:val="24"/>
          <w:szCs w:val="24"/>
        </w:rPr>
        <w:t>Sample Request - User Signup:</w:t>
      </w:r>
    </w:p>
    <w:p w14:paraId="3623E23A"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w:t>
      </w:r>
    </w:p>
    <w:p w14:paraId="19AA8A9D"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w:t>
      </w:r>
      <w:proofErr w:type="spellStart"/>
      <w:r w:rsidRPr="00D0773C">
        <w:rPr>
          <w:rFonts w:ascii="Times New Roman" w:hAnsi="Times New Roman" w:cs="Times New Roman"/>
          <w:sz w:val="24"/>
          <w:szCs w:val="24"/>
        </w:rPr>
        <w:t>firstName</w:t>
      </w:r>
      <w:proofErr w:type="spellEnd"/>
      <w:r w:rsidRPr="00D0773C">
        <w:rPr>
          <w:rFonts w:ascii="Times New Roman" w:hAnsi="Times New Roman" w:cs="Times New Roman"/>
          <w:sz w:val="24"/>
          <w:szCs w:val="24"/>
        </w:rPr>
        <w:t>": "John",</w:t>
      </w:r>
    </w:p>
    <w:p w14:paraId="3E945DB6"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w:t>
      </w:r>
      <w:proofErr w:type="spellStart"/>
      <w:r w:rsidRPr="00D0773C">
        <w:rPr>
          <w:rFonts w:ascii="Times New Roman" w:hAnsi="Times New Roman" w:cs="Times New Roman"/>
          <w:sz w:val="24"/>
          <w:szCs w:val="24"/>
        </w:rPr>
        <w:t>lastName</w:t>
      </w:r>
      <w:proofErr w:type="spellEnd"/>
      <w:r w:rsidRPr="00D0773C">
        <w:rPr>
          <w:rFonts w:ascii="Times New Roman" w:hAnsi="Times New Roman" w:cs="Times New Roman"/>
          <w:sz w:val="24"/>
          <w:szCs w:val="24"/>
        </w:rPr>
        <w:t>": "Doe",</w:t>
      </w:r>
    </w:p>
    <w:p w14:paraId="5CDBDD31"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"email": "john.doe@example.com",</w:t>
      </w:r>
    </w:p>
    <w:p w14:paraId="79C184FA"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"password": "password123",</w:t>
      </w:r>
    </w:p>
    <w:p w14:paraId="10176568"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w:t>
      </w: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"user"</w:t>
      </w:r>
    </w:p>
    <w:p w14:paraId="6C9A008C"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lastRenderedPageBreak/>
        <w:t>}</w:t>
      </w:r>
    </w:p>
    <w:p w14:paraId="6B13FCC8"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b/>
          <w:bCs/>
          <w:sz w:val="24"/>
          <w:szCs w:val="24"/>
        </w:rPr>
        <w:t>Sample Response - User Login:</w:t>
      </w:r>
    </w:p>
    <w:p w14:paraId="60508B4D"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w:t>
      </w:r>
    </w:p>
    <w:p w14:paraId="0CFCFA6B"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"message": "Login successful.",</w:t>
      </w:r>
    </w:p>
    <w:p w14:paraId="601F8E7F"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 xml:space="preserve">  "token": "eyJhbGciOiJIUzI1NiIs..."</w:t>
      </w:r>
    </w:p>
    <w:p w14:paraId="293F0319" w14:textId="30FAAD85"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w:t>
      </w:r>
    </w:p>
    <w:p w14:paraId="22CA4E3F" w14:textId="77777777" w:rsidR="002120B4" w:rsidRDefault="002120B4"/>
    <w:sectPr w:rsidR="002120B4" w:rsidSect="00814369">
      <w:pgSz w:w="11900" w:h="16850"/>
      <w:pgMar w:top="1418" w:right="720" w:bottom="1418"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445"/>
    <w:multiLevelType w:val="multilevel"/>
    <w:tmpl w:val="A5D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130"/>
    <w:multiLevelType w:val="multilevel"/>
    <w:tmpl w:val="941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B5D71"/>
    <w:multiLevelType w:val="multilevel"/>
    <w:tmpl w:val="0E0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937"/>
    <w:multiLevelType w:val="multilevel"/>
    <w:tmpl w:val="7BE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7011"/>
    <w:multiLevelType w:val="multilevel"/>
    <w:tmpl w:val="29AC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83C50"/>
    <w:multiLevelType w:val="multilevel"/>
    <w:tmpl w:val="EE1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36274"/>
    <w:multiLevelType w:val="multilevel"/>
    <w:tmpl w:val="8AA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329AC"/>
    <w:multiLevelType w:val="multilevel"/>
    <w:tmpl w:val="BBE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82A54"/>
    <w:multiLevelType w:val="multilevel"/>
    <w:tmpl w:val="12CA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02576"/>
    <w:multiLevelType w:val="multilevel"/>
    <w:tmpl w:val="93B8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905EB"/>
    <w:multiLevelType w:val="multilevel"/>
    <w:tmpl w:val="8678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75109">
    <w:abstractNumId w:val="8"/>
  </w:num>
  <w:num w:numId="2" w16cid:durableId="713775595">
    <w:abstractNumId w:val="2"/>
  </w:num>
  <w:num w:numId="3" w16cid:durableId="129979703">
    <w:abstractNumId w:val="9"/>
  </w:num>
  <w:num w:numId="4" w16cid:durableId="248739354">
    <w:abstractNumId w:val="10"/>
  </w:num>
  <w:num w:numId="5" w16cid:durableId="829715021">
    <w:abstractNumId w:val="4"/>
  </w:num>
  <w:num w:numId="6" w16cid:durableId="1436513464">
    <w:abstractNumId w:val="6"/>
  </w:num>
  <w:num w:numId="7" w16cid:durableId="702098786">
    <w:abstractNumId w:val="1"/>
  </w:num>
  <w:num w:numId="8" w16cid:durableId="390734242">
    <w:abstractNumId w:val="7"/>
  </w:num>
  <w:num w:numId="9" w16cid:durableId="278609881">
    <w:abstractNumId w:val="0"/>
  </w:num>
  <w:num w:numId="10" w16cid:durableId="118765685">
    <w:abstractNumId w:val="5"/>
  </w:num>
  <w:num w:numId="11" w16cid:durableId="544492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C"/>
    <w:rsid w:val="002120B4"/>
    <w:rsid w:val="002F04F0"/>
    <w:rsid w:val="0051178A"/>
    <w:rsid w:val="00814369"/>
    <w:rsid w:val="00896243"/>
    <w:rsid w:val="008D2583"/>
    <w:rsid w:val="00D0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4A03"/>
  <w15:chartTrackingRefBased/>
  <w15:docId w15:val="{67DE7337-2E74-4A50-8DC1-35B0C833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910856">
      <w:bodyDiv w:val="1"/>
      <w:marLeft w:val="0"/>
      <w:marRight w:val="0"/>
      <w:marTop w:val="0"/>
      <w:marBottom w:val="0"/>
      <w:divBdr>
        <w:top w:val="none" w:sz="0" w:space="0" w:color="auto"/>
        <w:left w:val="none" w:sz="0" w:space="0" w:color="auto"/>
        <w:bottom w:val="none" w:sz="0" w:space="0" w:color="auto"/>
        <w:right w:val="none" w:sz="0" w:space="0" w:color="auto"/>
      </w:divBdr>
      <w:divsChild>
        <w:div w:id="947548108">
          <w:marLeft w:val="0"/>
          <w:marRight w:val="0"/>
          <w:marTop w:val="0"/>
          <w:marBottom w:val="0"/>
          <w:divBdr>
            <w:top w:val="none" w:sz="0" w:space="0" w:color="auto"/>
            <w:left w:val="none" w:sz="0" w:space="0" w:color="auto"/>
            <w:bottom w:val="none" w:sz="0" w:space="0" w:color="auto"/>
            <w:right w:val="none" w:sz="0" w:space="0" w:color="auto"/>
          </w:divBdr>
          <w:divsChild>
            <w:div w:id="1081297470">
              <w:marLeft w:val="0"/>
              <w:marRight w:val="0"/>
              <w:marTop w:val="0"/>
              <w:marBottom w:val="0"/>
              <w:divBdr>
                <w:top w:val="none" w:sz="0" w:space="0" w:color="auto"/>
                <w:left w:val="none" w:sz="0" w:space="0" w:color="auto"/>
                <w:bottom w:val="none" w:sz="0" w:space="0" w:color="auto"/>
                <w:right w:val="none" w:sz="0" w:space="0" w:color="auto"/>
              </w:divBdr>
              <w:divsChild>
                <w:div w:id="1088310352">
                  <w:marLeft w:val="0"/>
                  <w:marRight w:val="0"/>
                  <w:marTop w:val="0"/>
                  <w:marBottom w:val="0"/>
                  <w:divBdr>
                    <w:top w:val="none" w:sz="0" w:space="0" w:color="auto"/>
                    <w:left w:val="none" w:sz="0" w:space="0" w:color="auto"/>
                    <w:bottom w:val="none" w:sz="0" w:space="0" w:color="auto"/>
                    <w:right w:val="none" w:sz="0" w:space="0" w:color="auto"/>
                  </w:divBdr>
                  <w:divsChild>
                    <w:div w:id="1933585217">
                      <w:marLeft w:val="0"/>
                      <w:marRight w:val="0"/>
                      <w:marTop w:val="0"/>
                      <w:marBottom w:val="0"/>
                      <w:divBdr>
                        <w:top w:val="none" w:sz="0" w:space="0" w:color="auto"/>
                        <w:left w:val="none" w:sz="0" w:space="0" w:color="auto"/>
                        <w:bottom w:val="none" w:sz="0" w:space="0" w:color="auto"/>
                        <w:right w:val="none" w:sz="0" w:space="0" w:color="auto"/>
                      </w:divBdr>
                    </w:div>
                    <w:div w:id="1448156754">
                      <w:marLeft w:val="0"/>
                      <w:marRight w:val="0"/>
                      <w:marTop w:val="0"/>
                      <w:marBottom w:val="0"/>
                      <w:divBdr>
                        <w:top w:val="none" w:sz="0" w:space="0" w:color="auto"/>
                        <w:left w:val="none" w:sz="0" w:space="0" w:color="auto"/>
                        <w:bottom w:val="none" w:sz="0" w:space="0" w:color="auto"/>
                        <w:right w:val="none" w:sz="0" w:space="0" w:color="auto"/>
                      </w:divBdr>
                      <w:divsChild>
                        <w:div w:id="203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8760">
          <w:marLeft w:val="0"/>
          <w:marRight w:val="0"/>
          <w:marTop w:val="0"/>
          <w:marBottom w:val="0"/>
          <w:divBdr>
            <w:top w:val="none" w:sz="0" w:space="0" w:color="auto"/>
            <w:left w:val="none" w:sz="0" w:space="0" w:color="auto"/>
            <w:bottom w:val="none" w:sz="0" w:space="0" w:color="auto"/>
            <w:right w:val="none" w:sz="0" w:space="0" w:color="auto"/>
          </w:divBdr>
          <w:divsChild>
            <w:div w:id="1850365703">
              <w:marLeft w:val="0"/>
              <w:marRight w:val="0"/>
              <w:marTop w:val="0"/>
              <w:marBottom w:val="0"/>
              <w:divBdr>
                <w:top w:val="none" w:sz="0" w:space="0" w:color="auto"/>
                <w:left w:val="none" w:sz="0" w:space="0" w:color="auto"/>
                <w:bottom w:val="none" w:sz="0" w:space="0" w:color="auto"/>
                <w:right w:val="none" w:sz="0" w:space="0" w:color="auto"/>
              </w:divBdr>
              <w:divsChild>
                <w:div w:id="277494647">
                  <w:marLeft w:val="0"/>
                  <w:marRight w:val="0"/>
                  <w:marTop w:val="0"/>
                  <w:marBottom w:val="0"/>
                  <w:divBdr>
                    <w:top w:val="none" w:sz="0" w:space="0" w:color="auto"/>
                    <w:left w:val="none" w:sz="0" w:space="0" w:color="auto"/>
                    <w:bottom w:val="none" w:sz="0" w:space="0" w:color="auto"/>
                    <w:right w:val="none" w:sz="0" w:space="0" w:color="auto"/>
                  </w:divBdr>
                  <w:divsChild>
                    <w:div w:id="2134710703">
                      <w:marLeft w:val="0"/>
                      <w:marRight w:val="0"/>
                      <w:marTop w:val="0"/>
                      <w:marBottom w:val="0"/>
                      <w:divBdr>
                        <w:top w:val="none" w:sz="0" w:space="0" w:color="auto"/>
                        <w:left w:val="none" w:sz="0" w:space="0" w:color="auto"/>
                        <w:bottom w:val="none" w:sz="0" w:space="0" w:color="auto"/>
                        <w:right w:val="none" w:sz="0" w:space="0" w:color="auto"/>
                      </w:divBdr>
                    </w:div>
                    <w:div w:id="317156033">
                      <w:marLeft w:val="0"/>
                      <w:marRight w:val="0"/>
                      <w:marTop w:val="0"/>
                      <w:marBottom w:val="0"/>
                      <w:divBdr>
                        <w:top w:val="none" w:sz="0" w:space="0" w:color="auto"/>
                        <w:left w:val="none" w:sz="0" w:space="0" w:color="auto"/>
                        <w:bottom w:val="none" w:sz="0" w:space="0" w:color="auto"/>
                        <w:right w:val="none" w:sz="0" w:space="0" w:color="auto"/>
                      </w:divBdr>
                      <w:divsChild>
                        <w:div w:id="1741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136">
      <w:bodyDiv w:val="1"/>
      <w:marLeft w:val="0"/>
      <w:marRight w:val="0"/>
      <w:marTop w:val="0"/>
      <w:marBottom w:val="0"/>
      <w:divBdr>
        <w:top w:val="none" w:sz="0" w:space="0" w:color="auto"/>
        <w:left w:val="none" w:sz="0" w:space="0" w:color="auto"/>
        <w:bottom w:val="none" w:sz="0" w:space="0" w:color="auto"/>
        <w:right w:val="none" w:sz="0" w:space="0" w:color="auto"/>
      </w:divBdr>
      <w:divsChild>
        <w:div w:id="769350273">
          <w:marLeft w:val="0"/>
          <w:marRight w:val="0"/>
          <w:marTop w:val="0"/>
          <w:marBottom w:val="0"/>
          <w:divBdr>
            <w:top w:val="none" w:sz="0" w:space="0" w:color="auto"/>
            <w:left w:val="none" w:sz="0" w:space="0" w:color="auto"/>
            <w:bottom w:val="none" w:sz="0" w:space="0" w:color="auto"/>
            <w:right w:val="none" w:sz="0" w:space="0" w:color="auto"/>
          </w:divBdr>
          <w:divsChild>
            <w:div w:id="1496605057">
              <w:marLeft w:val="0"/>
              <w:marRight w:val="0"/>
              <w:marTop w:val="0"/>
              <w:marBottom w:val="0"/>
              <w:divBdr>
                <w:top w:val="none" w:sz="0" w:space="0" w:color="auto"/>
                <w:left w:val="none" w:sz="0" w:space="0" w:color="auto"/>
                <w:bottom w:val="none" w:sz="0" w:space="0" w:color="auto"/>
                <w:right w:val="none" w:sz="0" w:space="0" w:color="auto"/>
              </w:divBdr>
              <w:divsChild>
                <w:div w:id="797720513">
                  <w:marLeft w:val="0"/>
                  <w:marRight w:val="0"/>
                  <w:marTop w:val="0"/>
                  <w:marBottom w:val="0"/>
                  <w:divBdr>
                    <w:top w:val="none" w:sz="0" w:space="0" w:color="auto"/>
                    <w:left w:val="none" w:sz="0" w:space="0" w:color="auto"/>
                    <w:bottom w:val="none" w:sz="0" w:space="0" w:color="auto"/>
                    <w:right w:val="none" w:sz="0" w:space="0" w:color="auto"/>
                  </w:divBdr>
                  <w:divsChild>
                    <w:div w:id="1266884998">
                      <w:marLeft w:val="0"/>
                      <w:marRight w:val="0"/>
                      <w:marTop w:val="0"/>
                      <w:marBottom w:val="0"/>
                      <w:divBdr>
                        <w:top w:val="none" w:sz="0" w:space="0" w:color="auto"/>
                        <w:left w:val="none" w:sz="0" w:space="0" w:color="auto"/>
                        <w:bottom w:val="none" w:sz="0" w:space="0" w:color="auto"/>
                        <w:right w:val="none" w:sz="0" w:space="0" w:color="auto"/>
                      </w:divBdr>
                    </w:div>
                    <w:div w:id="986202791">
                      <w:marLeft w:val="0"/>
                      <w:marRight w:val="0"/>
                      <w:marTop w:val="0"/>
                      <w:marBottom w:val="0"/>
                      <w:divBdr>
                        <w:top w:val="none" w:sz="0" w:space="0" w:color="auto"/>
                        <w:left w:val="none" w:sz="0" w:space="0" w:color="auto"/>
                        <w:bottom w:val="none" w:sz="0" w:space="0" w:color="auto"/>
                        <w:right w:val="none" w:sz="0" w:space="0" w:color="auto"/>
                      </w:divBdr>
                      <w:divsChild>
                        <w:div w:id="690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583">
          <w:marLeft w:val="0"/>
          <w:marRight w:val="0"/>
          <w:marTop w:val="0"/>
          <w:marBottom w:val="0"/>
          <w:divBdr>
            <w:top w:val="none" w:sz="0" w:space="0" w:color="auto"/>
            <w:left w:val="none" w:sz="0" w:space="0" w:color="auto"/>
            <w:bottom w:val="none" w:sz="0" w:space="0" w:color="auto"/>
            <w:right w:val="none" w:sz="0" w:space="0" w:color="auto"/>
          </w:divBdr>
          <w:divsChild>
            <w:div w:id="1452089339">
              <w:marLeft w:val="0"/>
              <w:marRight w:val="0"/>
              <w:marTop w:val="0"/>
              <w:marBottom w:val="0"/>
              <w:divBdr>
                <w:top w:val="none" w:sz="0" w:space="0" w:color="auto"/>
                <w:left w:val="none" w:sz="0" w:space="0" w:color="auto"/>
                <w:bottom w:val="none" w:sz="0" w:space="0" w:color="auto"/>
                <w:right w:val="none" w:sz="0" w:space="0" w:color="auto"/>
              </w:divBdr>
              <w:divsChild>
                <w:div w:id="1386248413">
                  <w:marLeft w:val="0"/>
                  <w:marRight w:val="0"/>
                  <w:marTop w:val="0"/>
                  <w:marBottom w:val="0"/>
                  <w:divBdr>
                    <w:top w:val="none" w:sz="0" w:space="0" w:color="auto"/>
                    <w:left w:val="none" w:sz="0" w:space="0" w:color="auto"/>
                    <w:bottom w:val="none" w:sz="0" w:space="0" w:color="auto"/>
                    <w:right w:val="none" w:sz="0" w:space="0" w:color="auto"/>
                  </w:divBdr>
                  <w:divsChild>
                    <w:div w:id="783227771">
                      <w:marLeft w:val="0"/>
                      <w:marRight w:val="0"/>
                      <w:marTop w:val="0"/>
                      <w:marBottom w:val="0"/>
                      <w:divBdr>
                        <w:top w:val="none" w:sz="0" w:space="0" w:color="auto"/>
                        <w:left w:val="none" w:sz="0" w:space="0" w:color="auto"/>
                        <w:bottom w:val="none" w:sz="0" w:space="0" w:color="auto"/>
                        <w:right w:val="none" w:sz="0" w:space="0" w:color="auto"/>
                      </w:divBdr>
                    </w:div>
                    <w:div w:id="803809982">
                      <w:marLeft w:val="0"/>
                      <w:marRight w:val="0"/>
                      <w:marTop w:val="0"/>
                      <w:marBottom w:val="0"/>
                      <w:divBdr>
                        <w:top w:val="none" w:sz="0" w:space="0" w:color="auto"/>
                        <w:left w:val="none" w:sz="0" w:space="0" w:color="auto"/>
                        <w:bottom w:val="none" w:sz="0" w:space="0" w:color="auto"/>
                        <w:right w:val="none" w:sz="0" w:space="0" w:color="auto"/>
                      </w:divBdr>
                      <w:divsChild>
                        <w:div w:id="145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Manoharan</dc:creator>
  <cp:keywords/>
  <dc:description/>
  <cp:lastModifiedBy>Vimal Manoharan</cp:lastModifiedBy>
  <cp:revision>2</cp:revision>
  <dcterms:created xsi:type="dcterms:W3CDTF">2024-12-10T09:00:00Z</dcterms:created>
  <dcterms:modified xsi:type="dcterms:W3CDTF">2024-12-10T09:04:00Z</dcterms:modified>
</cp:coreProperties>
</file>