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8352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5840" cy="9590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f7c170-60d5-4d53-9279-eca4156d897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9590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rPr>
                <w:b/>
                <w:sz w:val="32"/>
              </w:rPr>
              <w:t>SIDDHA SHIVALAYAS</w:t>
              <w:br/>
            </w:r>
            <w:r>
              <w:t>SIDDHA CLINIC</w:t>
              <w:br/>
            </w:r>
            <w:r>
              <w:t>Doctor: Dr. Sowmiya</w:t>
              <w:br/>
            </w:r>
            <w:r>
              <w:t>25/31, 19th Street, Ashok Nagar, Chennai – 600083</w:t>
              <w:br/>
            </w:r>
            <w:r>
              <w:t>Phone: 9363914040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Invoice No</w:t>
            </w:r>
          </w:p>
        </w:tc>
        <w:tc>
          <w:tcPr>
            <w:tcW w:type="dxa" w:w="4320"/>
          </w:tcPr>
          <w:p>
            <w:r>
              <w:t>SE{id}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{date}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{name}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4320"/>
          </w:tcPr>
          <w:p>
            <w:r>
              <w:t>{address}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Phone</w:t>
            </w:r>
          </w:p>
        </w:tc>
        <w:tc>
          <w:tcPr>
            <w:tcW w:type="dxa" w:w="4320"/>
          </w:tcPr>
          <w:p>
            <w:r>
              <w:t>{phone}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Bill Type</w:t>
            </w:r>
          </w:p>
        </w:tc>
        <w:tc>
          <w:tcPr>
            <w:tcW w:type="dxa" w:w="4320"/>
          </w:tcPr>
          <w:p>
            <w:r>
              <w:t>{type}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HSN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Amount</w:t>
            </w:r>
          </w:p>
        </w:tc>
      </w:tr>
      <w:tr>
        <w:tc>
          <w:tcPr>
            <w:tcW w:type="dxa" w:w="1440"/>
          </w:tcPr>
          <w:p>
            <w:r>
              <w:t>{#items}{description}{/items}</w:t>
            </w:r>
          </w:p>
        </w:tc>
        <w:tc>
          <w:tcPr>
            <w:tcW w:type="dxa" w:w="1440"/>
          </w:tcPr>
          <w:p>
            <w:r>
              <w:t>{#items}{HSN}{/items}</w:t>
            </w:r>
          </w:p>
        </w:tc>
        <w:tc>
          <w:tcPr>
            <w:tcW w:type="dxa" w:w="1440"/>
          </w:tcPr>
          <w:p>
            <w:r>
              <w:t>{#items}{GST}{/items}</w:t>
            </w:r>
          </w:p>
        </w:tc>
        <w:tc>
          <w:tcPr>
            <w:tcW w:type="dxa" w:w="1440"/>
          </w:tcPr>
          <w:p>
            <w:r>
              <w:t>{#items}{quantity}{/items}</w:t>
            </w:r>
          </w:p>
        </w:tc>
        <w:tc>
          <w:tcPr>
            <w:tcW w:type="dxa" w:w="1440"/>
          </w:tcPr>
          <w:p>
            <w:r>
              <w:t>{#items}{price}{/items}</w:t>
            </w:r>
          </w:p>
        </w:tc>
        <w:tc>
          <w:tcPr>
            <w:tcW w:type="dxa" w:w="1440"/>
          </w:tcPr>
          <w:p>
            <w:r>
              <w:t>{#items}{finalAmount}{/items}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Subtotal</w:t>
            </w:r>
          </w:p>
        </w:tc>
        <w:tc>
          <w:tcPr>
            <w:tcW w:type="dxa" w:w="4320"/>
          </w:tcPr>
          <w:p>
            <w:r>
              <w:t>{subtotal}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Discount</w:t>
            </w:r>
          </w:p>
        </w:tc>
        <w:tc>
          <w:tcPr>
            <w:tcW w:type="dxa" w:w="4320"/>
          </w:tcPr>
          <w:p>
            <w:r>
              <w:t>{discount}%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4320"/>
          </w:tcPr>
          <w:p>
            <w:r>
              <w:t>₹{total}</w:t>
            </w:r>
          </w:p>
        </w:tc>
      </w:tr>
    </w:tbl>
    <w:p/>
    <w:p>
      <w:pPr>
        <w:jc w:val="center"/>
      </w:pPr>
      <w:r>
        <w:t>This is a computer-generated invoice.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