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1693B">
      <w:pPr>
        <w:pStyle w:val="Heading1"/>
        <w:rPr>
          <w:rFonts w:eastAsia="Times New Roman"/>
        </w:rPr>
      </w:pPr>
      <w:r>
        <w:rPr>
          <w:rFonts w:eastAsia="Times New Roman"/>
        </w:rPr>
        <w:t>Performance Test Report Example</w:t>
      </w:r>
    </w:p>
    <w:p w:rsidR="00000000" w:rsidRDefault="0001693B">
      <w:pPr>
        <w:numPr>
          <w:ilvl w:val="0"/>
          <w:numId w:val="1"/>
        </w:numPr>
        <w:spacing w:before="100" w:beforeAutospacing="1" w:after="100" w:afterAutospacing="1"/>
        <w:divId w:val="145362398"/>
        <w:rPr>
          <w:rFonts w:eastAsia="Times New Roman"/>
        </w:rPr>
      </w:pPr>
      <w:hyperlink w:anchor="PerformanceTestReportExample-Scope" w:history="1">
        <w:r>
          <w:rPr>
            <w:rStyle w:val="Hyperlink"/>
            <w:rFonts w:eastAsia="Times New Roman"/>
          </w:rPr>
          <w:t>Scope</w:t>
        </w:r>
      </w:hyperlink>
    </w:p>
    <w:p w:rsidR="00000000" w:rsidRDefault="0001693B">
      <w:pPr>
        <w:numPr>
          <w:ilvl w:val="0"/>
          <w:numId w:val="1"/>
        </w:numPr>
        <w:spacing w:before="100" w:beforeAutospacing="1" w:after="100" w:afterAutospacing="1"/>
        <w:divId w:val="145362398"/>
        <w:rPr>
          <w:rFonts w:eastAsia="Times New Roman"/>
        </w:rPr>
      </w:pPr>
      <w:hyperlink w:anchor="PerformanceTestReportExample-Monitoring" w:history="1">
        <w:r>
          <w:rPr>
            <w:rStyle w:val="Hyperlink"/>
            <w:rFonts w:eastAsia="Times New Roman"/>
          </w:rPr>
          <w:t>Monitoring Points</w:t>
        </w:r>
      </w:hyperlink>
    </w:p>
    <w:p w:rsidR="00000000" w:rsidRDefault="0001693B">
      <w:pPr>
        <w:numPr>
          <w:ilvl w:val="0"/>
          <w:numId w:val="1"/>
        </w:numPr>
        <w:spacing w:before="100" w:beforeAutospacing="1" w:after="100" w:afterAutospacing="1"/>
        <w:divId w:val="145362398"/>
        <w:rPr>
          <w:rFonts w:eastAsia="Times New Roman"/>
        </w:rPr>
      </w:pPr>
      <w:hyperlink w:anchor="PerformanceTestReportExample-TestPlan" w:history="1">
        <w:r>
          <w:rPr>
            <w:rStyle w:val="Hyperlink"/>
            <w:rFonts w:eastAsia="Times New Roman"/>
          </w:rPr>
          <w:t>Test Plan</w:t>
        </w:r>
      </w:hyperlink>
    </w:p>
    <w:p w:rsidR="00000000" w:rsidRDefault="0001693B">
      <w:pPr>
        <w:numPr>
          <w:ilvl w:val="0"/>
          <w:numId w:val="1"/>
        </w:numPr>
        <w:spacing w:before="100" w:beforeAutospacing="1" w:after="100" w:afterAutospacing="1"/>
        <w:divId w:val="145362398"/>
        <w:rPr>
          <w:rFonts w:eastAsia="Times New Roman"/>
        </w:rPr>
      </w:pPr>
      <w:hyperlink w:anchor="PerformanceTestReportExample-LoadTestst" w:history="1">
        <w:r>
          <w:rPr>
            <w:rStyle w:val="Hyperlink"/>
            <w:rFonts w:eastAsia="Times New Roman"/>
          </w:rPr>
          <w:t>Load Tests to Find the Baseline</w:t>
        </w:r>
      </w:hyperlink>
    </w:p>
    <w:p w:rsidR="00000000" w:rsidRDefault="0001693B">
      <w:pPr>
        <w:numPr>
          <w:ilvl w:val="0"/>
          <w:numId w:val="1"/>
        </w:numPr>
        <w:spacing w:before="100" w:beforeAutospacing="1" w:after="100" w:afterAutospacing="1"/>
        <w:divId w:val="145362398"/>
        <w:rPr>
          <w:rFonts w:eastAsia="Times New Roman"/>
        </w:rPr>
      </w:pPr>
      <w:hyperlink w:anchor="PerformanceTestReportExample-SoakTests" w:history="1">
        <w:r>
          <w:rPr>
            <w:rStyle w:val="Hyperlink"/>
            <w:rFonts w:eastAsia="Times New Roman"/>
          </w:rPr>
          <w:t>Soak Tests</w:t>
        </w:r>
      </w:hyperlink>
    </w:p>
    <w:p w:rsidR="00000000" w:rsidRDefault="0001693B">
      <w:pPr>
        <w:numPr>
          <w:ilvl w:val="0"/>
          <w:numId w:val="1"/>
        </w:numPr>
        <w:spacing w:before="100" w:beforeAutospacing="1" w:after="100" w:afterAutospacing="1"/>
        <w:divId w:val="145362398"/>
        <w:rPr>
          <w:rFonts w:eastAsia="Times New Roman"/>
        </w:rPr>
      </w:pPr>
      <w:hyperlink w:anchor="PerformanceTestReportExample-Results" w:history="1">
        <w:r>
          <w:rPr>
            <w:rStyle w:val="Hyperlink"/>
            <w:rFonts w:eastAsia="Times New Roman"/>
          </w:rPr>
          <w:t>Results</w:t>
        </w:r>
      </w:hyperlink>
    </w:p>
    <w:p w:rsidR="00000000" w:rsidRDefault="0001693B">
      <w:pPr>
        <w:pStyle w:val="Heading1"/>
        <w:rPr>
          <w:rFonts w:eastAsia="Times New Roman"/>
        </w:rPr>
      </w:pPr>
      <w:r>
        <w:rPr>
          <w:rFonts w:eastAsia="Times New Roman"/>
        </w:rPr>
        <w:t>Scope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5889"/>
      </w:tblGrid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  <w:jc w:val="center"/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  <w:jc w:val="center"/>
            </w:pPr>
            <w:r>
              <w:rPr>
                <w:rStyle w:val="Strong"/>
              </w:rPr>
              <w:t>Value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Verify if the system remains stable during 4hs of work-load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Test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sys-customers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API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/customers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internalId=123456</w:t>
            </w:r>
          </w:p>
          <w:p w:rsidR="00000000" w:rsidRDefault="0001693B">
            <w:pPr>
              <w:pStyle w:val="NormalWeb"/>
            </w:pPr>
            <w:r>
              <w:t>client_id (specific for performance testing)</w:t>
            </w:r>
          </w:p>
          <w:p w:rsidR="00000000" w:rsidRDefault="0001693B">
            <w:pPr>
              <w:pStyle w:val="NormalWeb"/>
            </w:pPr>
            <w:r>
              <w:t>client_secret (specific for performance testing)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Nodes to be monitored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Cloudhub workers</w:t>
            </w:r>
          </w:p>
          <w:p w:rsidR="00000000" w:rsidRDefault="000169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API Manager - Analytics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Nodes excluded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Backend system nodes: PeopleSoft server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Baseline redline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Do not allow CPU% to exc</w:t>
            </w:r>
            <w:r>
              <w:t>eed 70%.</w:t>
            </w:r>
          </w:p>
          <w:p w:rsidR="00000000" w:rsidRDefault="0001693B">
            <w:pPr>
              <w:pStyle w:val="NormalWeb"/>
            </w:pPr>
            <w:r>
              <w:t>Do not allow Memory% to exceed 70%.</w:t>
            </w:r>
          </w:p>
        </w:tc>
      </w:tr>
      <w:tr w:rsidR="00000000">
        <w:trPr>
          <w:divId w:val="12573990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Testing tool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 xml:space="preserve">JMeter: </w:t>
            </w:r>
            <w:hyperlink r:id="rId5" w:history="1">
              <w:r>
                <w:rPr>
                  <w:rStyle w:val="Hyperlink"/>
                </w:rPr>
                <w:t>http://jmeter.apache.org/</w:t>
              </w:r>
            </w:hyperlink>
          </w:p>
        </w:tc>
      </w:tr>
    </w:tbl>
    <w:p w:rsidR="00000000" w:rsidRDefault="0001693B">
      <w:pPr>
        <w:pStyle w:val="Heading1"/>
        <w:rPr>
          <w:rFonts w:eastAsia="Times New Roman"/>
        </w:rPr>
      </w:pPr>
      <w:r>
        <w:rPr>
          <w:rFonts w:eastAsia="Times New Roman"/>
        </w:rPr>
        <w:t>Monitoring Points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977"/>
      </w:tblGrid>
      <w:tr w:rsidR="00000000">
        <w:trPr>
          <w:divId w:val="201214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  <w:jc w:val="center"/>
            </w:pPr>
            <w:r>
              <w:rPr>
                <w:rStyle w:val="Strong"/>
              </w:rPr>
              <w:t>Node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  <w:jc w:val="center"/>
            </w:pPr>
            <w:r>
              <w:rPr>
                <w:rStyle w:val="Strong"/>
              </w:rPr>
              <w:t>Metrics</w:t>
            </w:r>
          </w:p>
        </w:tc>
      </w:tr>
      <w:tr w:rsidR="00000000">
        <w:trPr>
          <w:divId w:val="201214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Workers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CPU</w:t>
            </w:r>
          </w:p>
          <w:p w:rsidR="00000000" w:rsidRDefault="0001693B">
            <w:pPr>
              <w:pStyle w:val="NormalWeb"/>
            </w:pPr>
            <w:r>
              <w:t>Memory</w:t>
            </w:r>
          </w:p>
          <w:p w:rsidR="00000000" w:rsidRDefault="0001693B">
            <w:pPr>
              <w:pStyle w:val="NormalWeb"/>
            </w:pPr>
            <w:r>
              <w:t>Mule Messages</w:t>
            </w:r>
          </w:p>
        </w:tc>
      </w:tr>
      <w:tr w:rsidR="00000000">
        <w:trPr>
          <w:divId w:val="201214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API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TPS</w:t>
            </w:r>
          </w:p>
          <w:p w:rsidR="00000000" w:rsidRDefault="0001693B">
            <w:pPr>
              <w:pStyle w:val="NormalWeb"/>
            </w:pPr>
            <w:r>
              <w:t>HTTP Error Codes</w:t>
            </w:r>
          </w:p>
        </w:tc>
      </w:tr>
      <w:tr w:rsidR="00000000">
        <w:trPr>
          <w:divId w:val="201214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PeopleSoft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Excluded</w:t>
            </w:r>
          </w:p>
        </w:tc>
      </w:tr>
      <w:tr w:rsidR="00000000">
        <w:trPr>
          <w:divId w:val="201214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Local machine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CPU</w:t>
            </w:r>
          </w:p>
          <w:p w:rsidR="00000000" w:rsidRDefault="0001693B">
            <w:pPr>
              <w:pStyle w:val="NormalWeb"/>
            </w:pPr>
            <w:r>
              <w:t>Memory</w:t>
            </w:r>
          </w:p>
        </w:tc>
      </w:tr>
    </w:tbl>
    <w:p w:rsidR="00000000" w:rsidRDefault="0001693B">
      <w:pPr>
        <w:pStyle w:val="Heading1"/>
        <w:rPr>
          <w:rFonts w:eastAsia="Times New Roman"/>
        </w:rPr>
      </w:pPr>
      <w:r>
        <w:rPr>
          <w:rFonts w:eastAsia="Times New Roman"/>
        </w:rPr>
        <w:t>Test Plan </w:t>
      </w:r>
    </w:p>
    <w:p w:rsidR="00000000" w:rsidRDefault="0001693B">
      <w:pPr>
        <w:pStyle w:val="NormalWeb"/>
      </w:pPr>
      <w:r>
        <w:t>Configuring the Thread Group.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4282"/>
      </w:tblGrid>
      <w:tr w:rsidR="00000000">
        <w:trPr>
          <w:divId w:val="254021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  <w:jc w:val="center"/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  <w:jc w:val="center"/>
            </w:pPr>
            <w:r>
              <w:rPr>
                <w:rStyle w:val="Strong"/>
              </w:rPr>
              <w:t>Value</w:t>
            </w:r>
          </w:p>
        </w:tc>
      </w:tr>
      <w:tr w:rsidR="00000000">
        <w:trPr>
          <w:divId w:val="254021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Threads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100</w:t>
            </w:r>
          </w:p>
        </w:tc>
      </w:tr>
      <w:tr w:rsidR="00000000">
        <w:trPr>
          <w:divId w:val="254021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RampUp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10</w:t>
            </w:r>
          </w:p>
        </w:tc>
      </w:tr>
      <w:tr w:rsidR="00000000">
        <w:trPr>
          <w:divId w:val="254021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ramp-up/threads relation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0.1 (every 0.1 secs a new thread is created)</w:t>
            </w:r>
          </w:p>
        </w:tc>
      </w:tr>
    </w:tbl>
    <w:p w:rsidR="00000000" w:rsidRDefault="0001693B">
      <w:pPr>
        <w:pStyle w:val="NormalWeb"/>
      </w:pPr>
    </w:p>
    <w:p w:rsidR="00000000" w:rsidRDefault="0001693B">
      <w:pPr>
        <w:pStyle w:val="NormalWeb"/>
      </w:pPr>
      <w:r>
        <w:t>Define the Thread Group.</w:t>
      </w:r>
    </w:p>
    <w:p w:rsidR="00000000" w:rsidRDefault="0001693B">
      <w:pPr>
        <w:pStyle w:val="NormalWeb"/>
      </w:pPr>
      <w:r>
        <w:rPr>
          <w:noProof/>
        </w:rPr>
        <w:drawing>
          <wp:inline distT="0" distB="0" distL="0" distR="0">
            <wp:extent cx="44577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000000" w:rsidRDefault="0001693B">
      <w:pPr>
        <w:pStyle w:val="NormalWeb"/>
      </w:pPr>
    </w:p>
    <w:p w:rsidR="00000000" w:rsidRDefault="0001693B">
      <w:pPr>
        <w:pStyle w:val="NormalWeb"/>
      </w:pPr>
      <w:r>
        <w:t>Define the headers (client_id/client_secret) in a header manager.</w:t>
      </w:r>
    </w:p>
    <w:p w:rsidR="00000000" w:rsidRDefault="0001693B">
      <w:pPr>
        <w:pStyle w:val="NormalWeb"/>
      </w:pPr>
      <w:r>
        <w:t> </w:t>
      </w:r>
      <w:r>
        <w:rPr>
          <w:noProof/>
        </w:rPr>
        <w:drawing>
          <wp:inline distT="0" distB="0" distL="0" distR="0">
            <wp:extent cx="44577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1693B">
      <w:pPr>
        <w:pStyle w:val="NormalWeb"/>
      </w:pPr>
      <w:r>
        <w:rPr>
          <w:noProof/>
        </w:rPr>
        <w:drawing>
          <wp:inline distT="0" distB="0" distL="0" distR="0">
            <wp:extent cx="44577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1693B">
      <w:pPr>
        <w:pStyle w:val="Heading1"/>
        <w:rPr>
          <w:rFonts w:eastAsia="Times New Roman"/>
        </w:rPr>
      </w:pPr>
      <w:r>
        <w:rPr>
          <w:rFonts w:eastAsia="Times New Roman"/>
        </w:rPr>
        <w:t>Load Tests to Find the Baseline</w:t>
      </w:r>
    </w:p>
    <w:p w:rsidR="00000000" w:rsidRDefault="0001693B">
      <w:pPr>
        <w:pStyle w:val="NormalWeb"/>
      </w:pPr>
      <w:r>
        <w:t> </w:t>
      </w:r>
      <w:r>
        <w:rPr>
          <w:noProof/>
        </w:rPr>
        <w:drawing>
          <wp:inline distT="0" distB="0" distL="0" distR="0">
            <wp:extent cx="44577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1693B">
      <w:pPr>
        <w:pStyle w:val="Heading1"/>
        <w:rPr>
          <w:rFonts w:eastAsia="Times New Roman"/>
        </w:rPr>
      </w:pPr>
      <w:r>
        <w:rPr>
          <w:rFonts w:eastAsia="Times New Roman"/>
        </w:rPr>
        <w:t>Soak Tests</w:t>
      </w:r>
    </w:p>
    <w:p w:rsidR="00000000" w:rsidRDefault="0001693B">
      <w:pPr>
        <w:pStyle w:val="NormalWeb"/>
      </w:pPr>
      <w:r>
        <w:t>Base Line + loop count increased to reach the desired time.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4282"/>
      </w:tblGrid>
      <w:tr w:rsidR="00000000">
        <w:trPr>
          <w:divId w:val="13428501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  <w:jc w:val="center"/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  <w:jc w:val="center"/>
            </w:pPr>
            <w:r>
              <w:rPr>
                <w:rStyle w:val="Strong"/>
              </w:rPr>
              <w:t>Value</w:t>
            </w:r>
          </w:p>
        </w:tc>
      </w:tr>
      <w:tr w:rsidR="00000000">
        <w:trPr>
          <w:divId w:val="13428501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Threads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100</w:t>
            </w:r>
          </w:p>
        </w:tc>
      </w:tr>
      <w:tr w:rsidR="00000000">
        <w:trPr>
          <w:divId w:val="13428501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RampUp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10</w:t>
            </w:r>
          </w:p>
        </w:tc>
      </w:tr>
      <w:tr w:rsidR="00000000">
        <w:trPr>
          <w:divId w:val="13428501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ramp-up/threads relation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0.1 (every 0.1 se</w:t>
            </w:r>
            <w:r>
              <w:t>cs a new thread is created)</w:t>
            </w:r>
          </w:p>
        </w:tc>
      </w:tr>
      <w:tr w:rsidR="00000000">
        <w:trPr>
          <w:divId w:val="13428501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loop 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1693B">
            <w:pPr>
              <w:pStyle w:val="NormalWeb"/>
            </w:pPr>
            <w:r>
              <w:t>360 (x 4)</w:t>
            </w:r>
          </w:p>
        </w:tc>
      </w:tr>
    </w:tbl>
    <w:p w:rsidR="00000000" w:rsidRDefault="0001693B">
      <w:pPr>
        <w:pStyle w:val="NormalWeb"/>
      </w:pPr>
      <w:r>
        <w:br/>
        <w:t>Execute from Command Line: from {JMETER_HOME}/bin</w:t>
      </w:r>
    </w:p>
    <w:p w:rsidR="00000000" w:rsidRDefault="0001693B">
      <w:pPr>
        <w:pStyle w:val="HTMLPreformatted"/>
        <w:divId w:val="1018963745"/>
      </w:pPr>
      <w:r>
        <w:t>./jmeter.sh -n -t {JMETER_PLAN_PATH}/JMETER_PLAN_NAME.jmx -l {LOGS_OUTPUTH_PATH}/LOG_ANY_NAME.csv</w:t>
      </w:r>
    </w:p>
    <w:p w:rsidR="00000000" w:rsidRDefault="0001693B">
      <w:pPr>
        <w:pStyle w:val="NormalWeb"/>
      </w:pPr>
      <w:r>
        <w:br/>
        <w:t>Execution and monitoring (Cloudhub, API Manager, Local/Test-exec Machine monitoring)</w:t>
      </w:r>
    </w:p>
    <w:p w:rsidR="00000000" w:rsidRDefault="0001693B">
      <w:pPr>
        <w:pStyle w:val="NormalWeb"/>
      </w:pPr>
      <w:r>
        <w:t> </w:t>
      </w:r>
      <w:r>
        <w:rPr>
          <w:noProof/>
        </w:rPr>
        <w:drawing>
          <wp:inline distT="0" distB="0" distL="0" distR="0">
            <wp:extent cx="44577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1693B">
      <w:pPr>
        <w:pStyle w:val="Heading1"/>
        <w:rPr>
          <w:rFonts w:eastAsia="Times New Roman"/>
        </w:rPr>
      </w:pPr>
      <w:r>
        <w:rPr>
          <w:rFonts w:eastAsia="Times New Roman"/>
        </w:rPr>
        <w:t>Results</w:t>
      </w:r>
    </w:p>
    <w:p w:rsidR="00000000" w:rsidRDefault="0001693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Baseline: 100 threads, ramp-up 10</w:t>
      </w:r>
    </w:p>
    <w:p w:rsidR="00000000" w:rsidRDefault="0001693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Stability time-unit: 4 hs</w:t>
      </w:r>
    </w:p>
    <w:p w:rsidR="00000000" w:rsidRDefault="0001693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Stability: Ok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9B1"/>
    <w:multiLevelType w:val="multilevel"/>
    <w:tmpl w:val="876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94223"/>
    <w:multiLevelType w:val="multilevel"/>
    <w:tmpl w:val="0C3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D4060"/>
    <w:multiLevelType w:val="multilevel"/>
    <w:tmpl w:val="E49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B"/>
    <w:rsid w:val="0001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D44C-D108-4462-8001-A60B4367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meter.apache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1698</Characters>
  <Application>Microsoft Office Word</Application>
  <DocSecurity>4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Report Example</dc:title>
  <dc:subject/>
  <dc:creator>cloudconvert_1</dc:creator>
  <cp:keywords/>
  <dc:description/>
  <cp:lastModifiedBy>cloudconvert_1</cp:lastModifiedBy>
  <cp:revision>2</cp:revision>
  <dcterms:created xsi:type="dcterms:W3CDTF">2024-10-23T13:40:00Z</dcterms:created>
  <dcterms:modified xsi:type="dcterms:W3CDTF">2024-10-23T13:40:00Z</dcterms:modified>
</cp:coreProperties>
</file>