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1AB79" w14:textId="1C1BCED2" w:rsidR="000C4BE3" w:rsidRDefault="005B365D">
      <w:r w:rsidRPr="005B365D">
        <w:t>https://www.figma.com/design/aMioVANznqBiaG6rGjeFEc/Veloretti---Electric-Bike-Shop-Website-Template-(Community)?node-id=0-1&amp;t=oX7bI4HJa9AylfpH-1</w:t>
      </w:r>
    </w:p>
    <w:sectPr w:rsidR="000C4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E3"/>
    <w:rsid w:val="000C4BE3"/>
    <w:rsid w:val="005B365D"/>
    <w:rsid w:val="00EE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1CB23-30A2-4F7F-BFA1-6A75C732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Vijay</dc:creator>
  <cp:keywords/>
  <dc:description/>
  <cp:lastModifiedBy>Vimal Vijay</cp:lastModifiedBy>
  <cp:revision>3</cp:revision>
  <dcterms:created xsi:type="dcterms:W3CDTF">2024-09-09T12:21:00Z</dcterms:created>
  <dcterms:modified xsi:type="dcterms:W3CDTF">2024-09-09T12:21:00Z</dcterms:modified>
</cp:coreProperties>
</file>