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17" w:rsidRDefault="00767A17" w:rsidP="00767A17">
      <w:pPr>
        <w:pStyle w:val="Title"/>
        <w:pBdr>
          <w:top w:val="single" w:sz="36" w:space="1" w:color="auto"/>
          <w:between w:val="single" w:sz="36" w:space="1" w:color="auto"/>
        </w:pBdr>
        <w:spacing w:line="276" w:lineRule="auto"/>
        <w:rPr>
          <w:sz w:val="60"/>
        </w:rPr>
      </w:pPr>
      <w:r>
        <w:rPr>
          <w:sz w:val="60"/>
        </w:rPr>
        <w:t>Testing</w:t>
      </w:r>
      <w:r>
        <w:rPr>
          <w:sz w:val="60"/>
        </w:rPr>
        <w:t xml:space="preserve"> Document</w:t>
      </w:r>
    </w:p>
    <w:p w:rsidR="00767A17" w:rsidRDefault="00767A17" w:rsidP="00767A17">
      <w:pPr>
        <w:pStyle w:val="Title"/>
        <w:spacing w:line="276" w:lineRule="auto"/>
        <w:rPr>
          <w:sz w:val="40"/>
        </w:rPr>
      </w:pPr>
      <w:r w:rsidRPr="002E7DA4">
        <w:rPr>
          <w:sz w:val="40"/>
        </w:rPr>
        <w:t>For</w:t>
      </w:r>
    </w:p>
    <w:p w:rsidR="00767A17" w:rsidRDefault="00767A17" w:rsidP="00767A17">
      <w:pPr>
        <w:pStyle w:val="Title"/>
        <w:spacing w:line="276" w:lineRule="auto"/>
        <w:rPr>
          <w:sz w:val="52"/>
        </w:rPr>
      </w:pPr>
      <w:r w:rsidRPr="002E7DA4">
        <w:rPr>
          <w:sz w:val="52"/>
        </w:rPr>
        <w:t>Epidemic Early Warning System</w:t>
      </w:r>
    </w:p>
    <w:p w:rsidR="00767A17" w:rsidRPr="002E7DA4" w:rsidRDefault="00767A17" w:rsidP="00767A17">
      <w:pPr>
        <w:pStyle w:val="ByLine"/>
        <w:spacing w:before="0" w:line="276" w:lineRule="auto"/>
        <w:rPr>
          <w:sz w:val="36"/>
        </w:rPr>
      </w:pPr>
      <w:r w:rsidRPr="002E7DA4">
        <w:rPr>
          <w:sz w:val="36"/>
        </w:rPr>
        <w:t>Prepared by</w:t>
      </w:r>
    </w:p>
    <w:p w:rsidR="00767A17" w:rsidRDefault="00767A17" w:rsidP="00767A17">
      <w:pPr>
        <w:pStyle w:val="ByLine"/>
        <w:spacing w:before="0" w:line="276" w:lineRule="auto"/>
      </w:pPr>
      <w:r>
        <w:rPr>
          <w:sz w:val="32"/>
        </w:rPr>
        <w:t>Group C</w:t>
      </w: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3192"/>
        <w:gridCol w:w="3192"/>
      </w:tblGrid>
      <w:tr w:rsidR="00767A17" w:rsidRPr="00990AE1" w:rsidTr="00B83447">
        <w:trPr>
          <w:jc w:val="right"/>
        </w:trPr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  <w:jc w:val="left"/>
            </w:pPr>
            <w:proofErr w:type="spellStart"/>
            <w:r w:rsidRPr="002E7DA4">
              <w:t>Akshay</w:t>
            </w:r>
            <w:proofErr w:type="spellEnd"/>
            <w:r w:rsidRPr="002E7DA4">
              <w:t xml:space="preserve"> </w:t>
            </w:r>
            <w:proofErr w:type="spellStart"/>
            <w:r w:rsidRPr="002E7DA4">
              <w:t>Patil</w:t>
            </w:r>
            <w:proofErr w:type="spellEnd"/>
          </w:p>
        </w:tc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</w:pPr>
            <w:hyperlink r:id="rId6" w:history="1">
              <w:r w:rsidRPr="000474CC">
                <w:rPr>
                  <w:rStyle w:val="Hyperlink"/>
                </w:rPr>
                <w:t>apatil4@uic.edu</w:t>
              </w:r>
            </w:hyperlink>
          </w:p>
        </w:tc>
      </w:tr>
      <w:tr w:rsidR="00767A17" w:rsidRPr="00990AE1" w:rsidTr="00B83447">
        <w:trPr>
          <w:jc w:val="right"/>
        </w:trPr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  <w:jc w:val="left"/>
            </w:pPr>
            <w:proofErr w:type="spellStart"/>
            <w:r w:rsidRPr="002E7DA4">
              <w:t>Aman</w:t>
            </w:r>
            <w:proofErr w:type="spellEnd"/>
            <w:r w:rsidRPr="002E7DA4">
              <w:t xml:space="preserve"> </w:t>
            </w:r>
            <w:proofErr w:type="spellStart"/>
            <w:r w:rsidRPr="002E7DA4">
              <w:t>Mahajan</w:t>
            </w:r>
            <w:proofErr w:type="spellEnd"/>
          </w:p>
        </w:tc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</w:pPr>
            <w:hyperlink r:id="rId7" w:history="1">
              <w:r w:rsidRPr="000474CC">
                <w:rPr>
                  <w:rStyle w:val="Hyperlink"/>
                </w:rPr>
                <w:t>amahaj3@uic.edu</w:t>
              </w:r>
            </w:hyperlink>
          </w:p>
        </w:tc>
      </w:tr>
      <w:tr w:rsidR="00767A17" w:rsidRPr="00990AE1" w:rsidTr="00B83447">
        <w:trPr>
          <w:jc w:val="right"/>
        </w:trPr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  <w:jc w:val="left"/>
            </w:pPr>
            <w:proofErr w:type="spellStart"/>
            <w:r w:rsidRPr="002E7DA4">
              <w:t>Saket</w:t>
            </w:r>
            <w:proofErr w:type="spellEnd"/>
            <w:r w:rsidRPr="002E7DA4">
              <w:t xml:space="preserve"> </w:t>
            </w:r>
            <w:proofErr w:type="spellStart"/>
            <w:r w:rsidRPr="002E7DA4">
              <w:t>Bhat</w:t>
            </w:r>
            <w:proofErr w:type="spellEnd"/>
          </w:p>
        </w:tc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</w:pPr>
            <w:hyperlink r:id="rId8" w:history="1">
              <w:r w:rsidRPr="000474CC">
                <w:rPr>
                  <w:rStyle w:val="Hyperlink"/>
                </w:rPr>
                <w:t>sbhat6@uic.edu</w:t>
              </w:r>
            </w:hyperlink>
          </w:p>
        </w:tc>
      </w:tr>
      <w:tr w:rsidR="00767A17" w:rsidRPr="00990AE1" w:rsidTr="00B83447">
        <w:trPr>
          <w:jc w:val="right"/>
        </w:trPr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  <w:jc w:val="left"/>
            </w:pPr>
            <w:proofErr w:type="spellStart"/>
            <w:r w:rsidRPr="002E7DA4">
              <w:t>Vimalkumar</w:t>
            </w:r>
            <w:proofErr w:type="spellEnd"/>
            <w:r w:rsidRPr="002E7DA4">
              <w:t xml:space="preserve"> Patel</w:t>
            </w:r>
          </w:p>
        </w:tc>
        <w:tc>
          <w:tcPr>
            <w:tcW w:w="3192" w:type="dxa"/>
          </w:tcPr>
          <w:p w:rsidR="00767A17" w:rsidRPr="002E7DA4" w:rsidRDefault="00767A17" w:rsidP="00B83447">
            <w:pPr>
              <w:pStyle w:val="ByLine"/>
              <w:spacing w:before="0" w:after="0" w:line="276" w:lineRule="auto"/>
            </w:pPr>
            <w:hyperlink r:id="rId9" w:history="1">
              <w:r w:rsidRPr="000474CC">
                <w:rPr>
                  <w:rStyle w:val="Hyperlink"/>
                </w:rPr>
                <w:t>vpatel84@uic.edu</w:t>
              </w:r>
            </w:hyperlink>
          </w:p>
        </w:tc>
      </w:tr>
    </w:tbl>
    <w:p w:rsidR="00767A17" w:rsidRDefault="00767A17" w:rsidP="00767A17">
      <w:pPr>
        <w:rPr>
          <w:noProof/>
        </w:rPr>
      </w:pPr>
    </w:p>
    <w:p w:rsidR="00767A17" w:rsidRDefault="00767A17" w:rsidP="00767A17">
      <w:pPr>
        <w:rPr>
          <w:noProof/>
        </w:rPr>
      </w:pPr>
      <w:r>
        <w:rPr>
          <w:noProof/>
        </w:rPr>
        <w:br w:type="page"/>
      </w:r>
    </w:p>
    <w:p w:rsidR="005D353A" w:rsidRPr="005D353A" w:rsidRDefault="005D353A" w:rsidP="005D353A">
      <w:pPr>
        <w:pStyle w:val="Heading1"/>
      </w:pPr>
      <w:r w:rsidRPr="005D353A">
        <w:lastRenderedPageBreak/>
        <w:t>Testing background Information:</w:t>
      </w:r>
    </w:p>
    <w:p w:rsidR="00CB0958" w:rsidRDefault="00CB0958"/>
    <w:p w:rsidR="001145A3" w:rsidRDefault="001145A3">
      <w:r>
        <w:t>The web app</w:t>
      </w:r>
      <w:r w:rsidR="00CB0958">
        <w:t xml:space="preserve"> to be tested</w:t>
      </w:r>
      <w:r>
        <w:t xml:space="preserve"> has a simple servlet in the background that accepts </w:t>
      </w:r>
      <w:proofErr w:type="spellStart"/>
      <w:r>
        <w:t>regionID</w:t>
      </w:r>
      <w:proofErr w:type="spellEnd"/>
      <w:r>
        <w:t xml:space="preserve"> and date to returns a JSON Document containing randomized Weather information.</w:t>
      </w:r>
    </w:p>
    <w:p w:rsidR="002C2E78" w:rsidRDefault="001715C4">
      <w:r>
        <w:t xml:space="preserve">The </w:t>
      </w:r>
      <w:r w:rsidR="005D353A">
        <w:t xml:space="preserve">URL to access this Servlet is: </w:t>
      </w:r>
      <w:hyperlink r:id="rId10" w:history="1">
        <w:r w:rsidR="00897998" w:rsidRPr="00A07BE4">
          <w:rPr>
            <w:rStyle w:val="Hyperlink"/>
          </w:rPr>
          <w:t>http://localhost:8080/EEWS_weatherWebApp/RandomWeather</w:t>
        </w:r>
      </w:hyperlink>
    </w:p>
    <w:p w:rsidR="00493A53" w:rsidRDefault="00E85E2E">
      <w:r>
        <w:t>T</w:t>
      </w:r>
      <w:r w:rsidR="00493A53">
        <w:t>he input parameters are as follows:</w:t>
      </w:r>
    </w:p>
    <w:p w:rsidR="00493A53" w:rsidRDefault="00493A53" w:rsidP="00493A53">
      <w:pPr>
        <w:pStyle w:val="ListParagraph"/>
        <w:numPr>
          <w:ilvl w:val="0"/>
          <w:numId w:val="1"/>
        </w:numPr>
      </w:pPr>
      <w:proofErr w:type="spellStart"/>
      <w:r>
        <w:t>Recorddate</w:t>
      </w:r>
      <w:proofErr w:type="spellEnd"/>
      <w:r>
        <w:t>,</w:t>
      </w:r>
    </w:p>
    <w:p w:rsidR="00E85E2E" w:rsidRDefault="00897998" w:rsidP="00493A53">
      <w:pPr>
        <w:pStyle w:val="ListParagraph"/>
        <w:numPr>
          <w:ilvl w:val="0"/>
          <w:numId w:val="1"/>
        </w:numPr>
      </w:pPr>
      <w:proofErr w:type="spellStart"/>
      <w:r>
        <w:t>regionID</w:t>
      </w:r>
      <w:proofErr w:type="spellEnd"/>
    </w:p>
    <w:p w:rsidR="004676B4" w:rsidRDefault="004676B4">
      <w:r>
        <w:t>Such that a sample URL would look like following:</w:t>
      </w:r>
      <w:r w:rsidR="005D353A">
        <w:t xml:space="preserve"> </w:t>
      </w:r>
      <w:hyperlink r:id="rId11" w:history="1">
        <w:r w:rsidR="00CA4D4A" w:rsidRPr="00A07BE4">
          <w:rPr>
            <w:rStyle w:val="Hyperlink"/>
          </w:rPr>
          <w:t>http://localhost:8080/EEWS_weatherWebApp/RandomWeather?regionID=46&amp;recorddate=2007-7-13</w:t>
        </w:r>
      </w:hyperlink>
    </w:p>
    <w:p w:rsidR="00CA4D4A" w:rsidRDefault="00C2662B">
      <w:r>
        <w:t xml:space="preserve">For the above sample request, a </w:t>
      </w:r>
      <w:r w:rsidR="00CA4D4A">
        <w:t>sample response would look like following:</w:t>
      </w:r>
    </w:p>
    <w:p w:rsidR="00CA4D4A" w:rsidRDefault="005D353A">
      <w:pPr>
        <w:rPr>
          <w:b/>
        </w:rPr>
      </w:pPr>
      <w:r w:rsidRPr="00C2662B">
        <w:rPr>
          <w:b/>
        </w:rPr>
        <w:t>{'_id':'46_2007-7-13','regionID':'46','recorddate':'2007-7-13','minTemperature':'248','maxTemperature':'58','rainfall':'50','humidity':'54'}</w:t>
      </w:r>
    </w:p>
    <w:p w:rsidR="00F26743" w:rsidRDefault="00F26743">
      <w:pPr>
        <w:rPr>
          <w:b/>
        </w:rPr>
      </w:pPr>
    </w:p>
    <w:p w:rsidR="00CB0958" w:rsidRDefault="00CB0958" w:rsidP="00CB0958">
      <w:pPr>
        <w:pStyle w:val="Heading1"/>
      </w:pPr>
      <w:r>
        <w:t>Automated Testing Tools:</w:t>
      </w:r>
    </w:p>
    <w:p w:rsidR="00CB0958" w:rsidRDefault="00CB0958" w:rsidP="00CB0958">
      <w:r>
        <w:t xml:space="preserve">We are using </w:t>
      </w:r>
      <w:proofErr w:type="spellStart"/>
      <w:r>
        <w:t>Jmeter</w:t>
      </w:r>
      <w:proofErr w:type="spellEnd"/>
      <w:r>
        <w:t xml:space="preserve"> to load test the Random Data generation web app of our project.</w:t>
      </w:r>
    </w:p>
    <w:p w:rsidR="00CB0958" w:rsidRDefault="00CB0958" w:rsidP="00CB0958">
      <w:r>
        <w:t xml:space="preserve">The JMX plan constructed for the </w:t>
      </w:r>
      <w:proofErr w:type="spellStart"/>
      <w:r>
        <w:t>sam</w:t>
      </w:r>
      <w:proofErr w:type="spellEnd"/>
      <w:r>
        <w:t xml:space="preserve"> consists of </w:t>
      </w:r>
      <w:proofErr w:type="spellStart"/>
      <w:r>
        <w:t>ThreadGroups</w:t>
      </w:r>
      <w:proofErr w:type="spellEnd"/>
      <w:r>
        <w:t xml:space="preserve"> of 10 ramp ups.</w:t>
      </w:r>
    </w:p>
    <w:p w:rsidR="00CB0958" w:rsidRDefault="00CB0958" w:rsidP="00CB0958">
      <w:r>
        <w:t xml:space="preserve">Each ramping thread is a user that generates </w:t>
      </w:r>
      <w:r w:rsidR="00FC2AA3">
        <w:t>100 requests to the web app each.</w:t>
      </w:r>
    </w:p>
    <w:p w:rsidR="00FC2AA3" w:rsidRDefault="00FC2AA3" w:rsidP="00CB0958">
      <w:r>
        <w:t xml:space="preserve">Hence our total </w:t>
      </w:r>
      <w:r w:rsidR="00BE2C73">
        <w:t>requests in 10 seconds are</w:t>
      </w:r>
      <w:r>
        <w:t xml:space="preserve"> 1000.</w:t>
      </w:r>
    </w:p>
    <w:p w:rsidR="00242117" w:rsidRDefault="00242117" w:rsidP="00CB0958">
      <w:r>
        <w:t>Please see on the n</w:t>
      </w:r>
      <w:r w:rsidR="0037222A">
        <w:t>ext page some screen shots of our</w:t>
      </w:r>
      <w:r>
        <w:t xml:space="preserve"> testing efforts using </w:t>
      </w:r>
      <w:proofErr w:type="spellStart"/>
      <w:r>
        <w:t>JMeter</w:t>
      </w:r>
      <w:proofErr w:type="spellEnd"/>
      <w:r>
        <w:t>.</w:t>
      </w:r>
    </w:p>
    <w:p w:rsidR="00BE2C73" w:rsidRDefault="00BE2C73" w:rsidP="00CB0958">
      <w:r>
        <w:rPr>
          <w:noProof/>
        </w:rPr>
        <w:lastRenderedPageBreak/>
        <w:drawing>
          <wp:inline distT="0" distB="0" distL="0" distR="0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2-12-09 19^%50^%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E" w:rsidRDefault="008E4BDE" w:rsidP="00CB0958">
      <w:r>
        <w:t xml:space="preserve">Fig1: </w:t>
      </w:r>
      <w:proofErr w:type="spellStart"/>
      <w:r>
        <w:t>ScreenShot</w:t>
      </w:r>
      <w:proofErr w:type="spellEnd"/>
      <w:r>
        <w:t xml:space="preserve"> showing all the settings required for HTTP Request sampler</w:t>
      </w:r>
      <w:r w:rsidR="00887A69">
        <w:t>.</w:t>
      </w:r>
    </w:p>
    <w:p w:rsidR="00887A69" w:rsidRDefault="00887A69" w:rsidP="00CB0958"/>
    <w:p w:rsidR="00F26743" w:rsidRPr="00C2662B" w:rsidRDefault="00F2674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2-12-09 19^%47^%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43" w:rsidRDefault="00887A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Fig 2: </w:t>
      </w:r>
      <w:proofErr w:type="spellStart"/>
      <w:r>
        <w:t>ScreenShot</w:t>
      </w:r>
      <w:proofErr w:type="spellEnd"/>
      <w:r>
        <w:t xml:space="preserve"> showing the </w:t>
      </w:r>
      <w:r w:rsidR="003A76C1">
        <w:t>results of the 1000 request responses during load testing.</w:t>
      </w:r>
      <w:r w:rsidR="00F26743">
        <w:br w:type="page"/>
      </w:r>
    </w:p>
    <w:p w:rsidR="005D353A" w:rsidRPr="005D353A" w:rsidRDefault="005D353A" w:rsidP="005D353A">
      <w:pPr>
        <w:pStyle w:val="Heading1"/>
      </w:pPr>
      <w:r w:rsidRPr="005D353A">
        <w:lastRenderedPageBreak/>
        <w:t>Load Testing:</w:t>
      </w:r>
    </w:p>
    <w:p w:rsidR="00FE1227" w:rsidRDefault="00FE1227">
      <w:r>
        <w:t>To Load test the web app, 1000 users were simulated, ramping up at rate of 100 users per second.</w:t>
      </w:r>
    </w:p>
    <w:p w:rsidR="00FE1227" w:rsidRDefault="00FE122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2-12-09 19^%40^%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46" w:rsidRDefault="00BE7346">
      <w:r>
        <w:t xml:space="preserve">Fig 3: </w:t>
      </w:r>
      <w:proofErr w:type="spellStart"/>
      <w:r>
        <w:t>ScreenShot</w:t>
      </w:r>
      <w:proofErr w:type="spellEnd"/>
      <w:r>
        <w:t xml:space="preserve"> showing Throughput graph of the load testing.</w:t>
      </w:r>
    </w:p>
    <w:p w:rsidR="008C54FF" w:rsidRDefault="008C54FF"/>
    <w:p w:rsidR="008C54FF" w:rsidRDefault="008C54FF" w:rsidP="008C54FF">
      <w:pPr>
        <w:pStyle w:val="Heading1"/>
      </w:pPr>
      <w:r>
        <w:t>Initial Result of Load testing:</w:t>
      </w:r>
    </w:p>
    <w:p w:rsidR="008C54FF" w:rsidRDefault="008C54FF" w:rsidP="008C54F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58F3" w:rsidTr="00341B8F">
        <w:tc>
          <w:tcPr>
            <w:tcW w:w="4788" w:type="dxa"/>
          </w:tcPr>
          <w:p w:rsidR="000258F3" w:rsidRPr="00C41741" w:rsidRDefault="00C41741" w:rsidP="008C54FF">
            <w:pPr>
              <w:rPr>
                <w:b/>
              </w:rPr>
            </w:pPr>
            <w:r w:rsidRPr="00C41741">
              <w:rPr>
                <w:b/>
              </w:rPr>
              <w:t>Parameters for evaluation</w:t>
            </w:r>
          </w:p>
        </w:tc>
        <w:tc>
          <w:tcPr>
            <w:tcW w:w="4788" w:type="dxa"/>
          </w:tcPr>
          <w:p w:rsidR="000258F3" w:rsidRPr="00C41741" w:rsidRDefault="00C41741" w:rsidP="008C54FF">
            <w:pPr>
              <w:rPr>
                <w:b/>
              </w:rPr>
            </w:pPr>
            <w:r w:rsidRPr="00C41741">
              <w:rPr>
                <w:b/>
              </w:rPr>
              <w:t>Value</w:t>
            </w:r>
          </w:p>
        </w:tc>
      </w:tr>
      <w:tr w:rsidR="00341B8F" w:rsidTr="00341B8F">
        <w:tc>
          <w:tcPr>
            <w:tcW w:w="4788" w:type="dxa"/>
          </w:tcPr>
          <w:p w:rsidR="00341B8F" w:rsidRDefault="00341B8F" w:rsidP="008C54FF">
            <w:r>
              <w:t>No of Samples</w:t>
            </w:r>
          </w:p>
        </w:tc>
        <w:tc>
          <w:tcPr>
            <w:tcW w:w="4788" w:type="dxa"/>
          </w:tcPr>
          <w:p w:rsidR="00341B8F" w:rsidRDefault="00341B8F" w:rsidP="008C54FF">
            <w:r>
              <w:t>1000</w:t>
            </w:r>
          </w:p>
        </w:tc>
      </w:tr>
      <w:tr w:rsidR="00341B8F" w:rsidTr="00341B8F">
        <w:tc>
          <w:tcPr>
            <w:tcW w:w="4788" w:type="dxa"/>
          </w:tcPr>
          <w:p w:rsidR="00341B8F" w:rsidRDefault="00341B8F" w:rsidP="008C54FF">
            <w:r>
              <w:t>Deviation</w:t>
            </w:r>
          </w:p>
        </w:tc>
        <w:tc>
          <w:tcPr>
            <w:tcW w:w="4788" w:type="dxa"/>
          </w:tcPr>
          <w:p w:rsidR="00341B8F" w:rsidRDefault="00341B8F" w:rsidP="008C54FF">
            <w:r>
              <w:t>307</w:t>
            </w:r>
          </w:p>
        </w:tc>
      </w:tr>
      <w:tr w:rsidR="00341B8F" w:rsidTr="00341B8F">
        <w:tc>
          <w:tcPr>
            <w:tcW w:w="4788" w:type="dxa"/>
          </w:tcPr>
          <w:p w:rsidR="00341B8F" w:rsidRDefault="00341B8F" w:rsidP="008C54FF">
            <w:r>
              <w:t>Error</w:t>
            </w:r>
          </w:p>
        </w:tc>
        <w:tc>
          <w:tcPr>
            <w:tcW w:w="4788" w:type="dxa"/>
          </w:tcPr>
          <w:p w:rsidR="00341B8F" w:rsidRDefault="00341B8F" w:rsidP="008C54FF">
            <w:r>
              <w:t>0.00%</w:t>
            </w:r>
          </w:p>
        </w:tc>
      </w:tr>
      <w:tr w:rsidR="00341B8F" w:rsidTr="00341B8F">
        <w:tc>
          <w:tcPr>
            <w:tcW w:w="4788" w:type="dxa"/>
          </w:tcPr>
          <w:p w:rsidR="00341B8F" w:rsidRDefault="00341B8F" w:rsidP="00341B8F">
            <w:r>
              <w:t>Throughput</w:t>
            </w:r>
          </w:p>
        </w:tc>
        <w:tc>
          <w:tcPr>
            <w:tcW w:w="4788" w:type="dxa"/>
          </w:tcPr>
          <w:p w:rsidR="00341B8F" w:rsidRDefault="00341B8F" w:rsidP="008C54FF">
            <w:r>
              <w:t>97.9 per second</w:t>
            </w:r>
          </w:p>
        </w:tc>
      </w:tr>
      <w:tr w:rsidR="00341B8F" w:rsidTr="00341B8F">
        <w:tc>
          <w:tcPr>
            <w:tcW w:w="4788" w:type="dxa"/>
          </w:tcPr>
          <w:p w:rsidR="00341B8F" w:rsidRDefault="00341B8F" w:rsidP="00341B8F">
            <w:proofErr w:type="spellStart"/>
            <w:r>
              <w:t>Avg</w:t>
            </w:r>
            <w:proofErr w:type="spellEnd"/>
            <w:r>
              <w:t xml:space="preserve"> Bytes per request/response</w:t>
            </w:r>
            <w:r>
              <w:t xml:space="preserve"> </w:t>
            </w:r>
          </w:p>
        </w:tc>
        <w:tc>
          <w:tcPr>
            <w:tcW w:w="4788" w:type="dxa"/>
          </w:tcPr>
          <w:p w:rsidR="00341B8F" w:rsidRDefault="00341B8F" w:rsidP="008C54FF">
            <w:r>
              <w:t>312.4</w:t>
            </w:r>
          </w:p>
        </w:tc>
      </w:tr>
    </w:tbl>
    <w:p w:rsidR="0060608A" w:rsidRPr="008C54FF" w:rsidRDefault="0060608A" w:rsidP="00341B8F"/>
    <w:sectPr w:rsidR="0060608A" w:rsidRPr="008C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6CB8"/>
    <w:multiLevelType w:val="hybridMultilevel"/>
    <w:tmpl w:val="10DC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96"/>
    <w:rsid w:val="000258F3"/>
    <w:rsid w:val="001145A3"/>
    <w:rsid w:val="001715C4"/>
    <w:rsid w:val="00242117"/>
    <w:rsid w:val="00286909"/>
    <w:rsid w:val="002A1B12"/>
    <w:rsid w:val="002C2E78"/>
    <w:rsid w:val="00341B8F"/>
    <w:rsid w:val="0037222A"/>
    <w:rsid w:val="00385025"/>
    <w:rsid w:val="003A76C1"/>
    <w:rsid w:val="00445618"/>
    <w:rsid w:val="004676B4"/>
    <w:rsid w:val="00493A53"/>
    <w:rsid w:val="005D353A"/>
    <w:rsid w:val="0060608A"/>
    <w:rsid w:val="0069399A"/>
    <w:rsid w:val="00704B96"/>
    <w:rsid w:val="00767A17"/>
    <w:rsid w:val="00887A69"/>
    <w:rsid w:val="00897998"/>
    <w:rsid w:val="008C54FF"/>
    <w:rsid w:val="008E4BDE"/>
    <w:rsid w:val="00B45BD9"/>
    <w:rsid w:val="00B475FD"/>
    <w:rsid w:val="00BE2C73"/>
    <w:rsid w:val="00BE7346"/>
    <w:rsid w:val="00C2662B"/>
    <w:rsid w:val="00C41741"/>
    <w:rsid w:val="00CA4D4A"/>
    <w:rsid w:val="00CB0958"/>
    <w:rsid w:val="00D12AA7"/>
    <w:rsid w:val="00E85E2E"/>
    <w:rsid w:val="00F26743"/>
    <w:rsid w:val="00FC2AA3"/>
    <w:rsid w:val="00F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1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67A17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67A17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Title"/>
    <w:rsid w:val="00767A17"/>
    <w:rPr>
      <w:sz w:val="28"/>
      <w:szCs w:val="28"/>
    </w:rPr>
  </w:style>
  <w:style w:type="character" w:styleId="Hyperlink">
    <w:name w:val="Hyperlink"/>
    <w:uiPriority w:val="99"/>
    <w:unhideWhenUsed/>
    <w:rsid w:val="00767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27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3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3A53"/>
    <w:pPr>
      <w:ind w:left="720"/>
      <w:contextualSpacing/>
    </w:pPr>
  </w:style>
  <w:style w:type="table" w:styleId="TableGrid">
    <w:name w:val="Table Grid"/>
    <w:basedOn w:val="TableNormal"/>
    <w:uiPriority w:val="59"/>
    <w:rsid w:val="00341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1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67A17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67A17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Title"/>
    <w:rsid w:val="00767A17"/>
    <w:rPr>
      <w:sz w:val="28"/>
      <w:szCs w:val="28"/>
    </w:rPr>
  </w:style>
  <w:style w:type="character" w:styleId="Hyperlink">
    <w:name w:val="Hyperlink"/>
    <w:uiPriority w:val="99"/>
    <w:unhideWhenUsed/>
    <w:rsid w:val="00767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27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3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3A53"/>
    <w:pPr>
      <w:ind w:left="720"/>
      <w:contextualSpacing/>
    </w:pPr>
  </w:style>
  <w:style w:type="table" w:styleId="TableGrid">
    <w:name w:val="Table Grid"/>
    <w:basedOn w:val="TableNormal"/>
    <w:uiPriority w:val="59"/>
    <w:rsid w:val="00341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hat6@uic.edu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amahaj3@uic.ed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patil4@uic.edu" TargetMode="External"/><Relationship Id="rId11" Type="http://schemas.openxmlformats.org/officeDocument/2006/relationships/hyperlink" Target="http://localhost:8080/EEWS_weatherWebApp/RandomWeather?regionID=46&amp;recorddate=2007-7-1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EEWS_weatherWebApp/RandomWeath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patel84@uic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vomi</dc:creator>
  <cp:keywords/>
  <dc:description/>
  <cp:lastModifiedBy>vomi</cp:lastModifiedBy>
  <cp:revision>32</cp:revision>
  <dcterms:created xsi:type="dcterms:W3CDTF">2012-12-10T01:31:00Z</dcterms:created>
  <dcterms:modified xsi:type="dcterms:W3CDTF">2012-12-10T02:00:00Z</dcterms:modified>
</cp:coreProperties>
</file>