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es-AR" w:eastAsia="es-AR"/>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A547AD">
            <w:pPr>
              <w:rPr>
                <w:rFonts w:cs="Calibri"/>
                <w:sz w:val="4"/>
              </w:rPr>
            </w:pPr>
          </w:p>
        </w:tc>
        <w:tc>
          <w:tcPr>
            <w:tcW w:w="2561" w:type="dxa"/>
            <w:tcBorders>
              <w:top w:val="nil"/>
              <w:left w:val="nil"/>
              <w:bottom w:val="single" w:sz="12" w:space="0" w:color="FF0000"/>
              <w:right w:val="nil"/>
            </w:tcBorders>
          </w:tcPr>
          <w:p w14:paraId="3511E3A9" w14:textId="77777777" w:rsidR="002859A7" w:rsidRDefault="00A547AD">
            <w:pPr>
              <w:rPr>
                <w:rFonts w:cs="Calibri"/>
                <w:sz w:val="10"/>
              </w:rPr>
            </w:pPr>
          </w:p>
        </w:tc>
      </w:tr>
    </w:tbl>
    <w:p w14:paraId="5BC38BD1" w14:textId="77777777" w:rsidR="002859A7" w:rsidRDefault="00A547AD">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4395"/>
        <w:gridCol w:w="2267"/>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A547AD">
            <w:pPr>
              <w:rPr>
                <w:rFonts w:ascii="Tahoma" w:eastAsia="Cambria" w:hAnsi="Tahoma" w:cs="Tahoma"/>
                <w:sz w:val="16"/>
                <w:szCs w:val="16"/>
              </w:rPr>
            </w:pPr>
          </w:p>
        </w:tc>
        <w:tc>
          <w:tcPr>
            <w:tcW w:w="2394" w:type="pct"/>
            <w:shd w:val="clear" w:color="auto" w:fill="auto"/>
          </w:tcPr>
          <w:p w14:paraId="583F5DB0" w14:textId="77777777" w:rsidR="00CD7681" w:rsidRPr="00C73BB6" w:rsidRDefault="00A547AD">
            <w:pPr>
              <w:rPr>
                <w:rFonts w:ascii="Tahoma" w:eastAsia="Cambria" w:hAnsi="Tahoma" w:cs="Tahoma"/>
                <w:sz w:val="16"/>
                <w:szCs w:val="16"/>
              </w:rPr>
            </w:pPr>
          </w:p>
        </w:tc>
        <w:tc>
          <w:tcPr>
            <w:tcW w:w="1235" w:type="pct"/>
            <w:shd w:val="clear" w:color="auto" w:fill="auto"/>
          </w:tcPr>
          <w:p w14:paraId="11FA0507" w14:textId="77777777" w:rsidR="00CD7681" w:rsidRPr="00C73BB6" w:rsidRDefault="00A547AD">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3B2E90B7" w:rsidR="002859A7" w:rsidRPr="00C73BB6" w:rsidRDefault="00051C70">
                <w:pPr>
                  <w:rPr>
                    <w:rFonts w:ascii="Tahoma" w:eastAsia="Cambria" w:hAnsi="Tahoma" w:cs="Tahoma"/>
                    <w:sz w:val="16"/>
                    <w:szCs w:val="16"/>
                  </w:rPr>
                </w:pPr>
                <w:r>
                  <w:rPr>
                    <w:rFonts w:ascii="Tahoma" w:eastAsia="Cambria" w:hAnsi="Tahoma" w:cs="Tahoma"/>
                    <w:sz w:val="16"/>
                    <w:szCs w:val="16"/>
                  </w:rPr>
                  <w:t>Computer Science – CACIC 2021</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A547AD">
            <w:pPr>
              <w:rPr>
                <w:rFonts w:ascii="Tahoma" w:eastAsia="Cambria" w:hAnsi="Tahoma" w:cs="Tahoma"/>
                <w:sz w:val="16"/>
                <w:szCs w:val="16"/>
              </w:rPr>
            </w:pPr>
          </w:p>
        </w:tc>
        <w:tc>
          <w:tcPr>
            <w:tcW w:w="2394" w:type="pct"/>
            <w:shd w:val="clear" w:color="auto" w:fill="auto"/>
          </w:tcPr>
          <w:p w14:paraId="088913DE" w14:textId="77777777" w:rsidR="002859A7" w:rsidRPr="00C73BB6" w:rsidRDefault="00A547AD">
            <w:pPr>
              <w:rPr>
                <w:rFonts w:ascii="Tahoma" w:eastAsia="Cambria" w:hAnsi="Tahoma" w:cs="Tahoma"/>
                <w:sz w:val="16"/>
                <w:szCs w:val="16"/>
              </w:rPr>
            </w:pPr>
          </w:p>
        </w:tc>
        <w:tc>
          <w:tcPr>
            <w:tcW w:w="1235" w:type="pct"/>
            <w:shd w:val="clear" w:color="auto" w:fill="auto"/>
          </w:tcPr>
          <w:p w14:paraId="0DCBD8AF" w14:textId="77777777" w:rsidR="002859A7" w:rsidRPr="00C73BB6" w:rsidRDefault="00A547AD">
            <w:pPr>
              <w:rPr>
                <w:rFonts w:ascii="Tahoma" w:eastAsia="Cambria" w:hAnsi="Tahoma" w:cs="Tahoma"/>
                <w:sz w:val="16"/>
                <w:szCs w:val="16"/>
              </w:rPr>
            </w:pPr>
          </w:p>
        </w:tc>
      </w:tr>
      <w:tr w:rsidR="002859A7" w:rsidRPr="005757D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0138CB0C" w:rsidR="002859A7" w:rsidRPr="00D67330" w:rsidRDefault="00051C70">
                <w:pPr>
                  <w:rPr>
                    <w:rFonts w:ascii="Tahoma" w:eastAsia="Cambria" w:hAnsi="Tahoma" w:cs="Tahoma"/>
                    <w:sz w:val="16"/>
                    <w:szCs w:val="16"/>
                    <w:lang w:val="es-AR"/>
                  </w:rPr>
                </w:pPr>
                <w:r w:rsidRPr="00D67330">
                  <w:rPr>
                    <w:rFonts w:ascii="Tahoma" w:eastAsia="Cambria" w:hAnsi="Tahoma" w:cs="Tahoma"/>
                    <w:sz w:val="16"/>
                    <w:szCs w:val="16"/>
                    <w:lang w:val="es-AR"/>
                  </w:rPr>
                  <w:t>Patricia Pesado</w:t>
                </w:r>
                <w:r w:rsidR="00D67330" w:rsidRPr="00D67330">
                  <w:rPr>
                    <w:rFonts w:ascii="Tahoma" w:eastAsia="Cambria" w:hAnsi="Tahoma" w:cs="Tahoma"/>
                    <w:sz w:val="16"/>
                    <w:szCs w:val="16"/>
                    <w:lang w:val="es-AR"/>
                  </w:rPr>
                  <w:t xml:space="preserve"> and Gustavo G</w:t>
                </w:r>
                <w:r w:rsidR="00D67330">
                  <w:rPr>
                    <w:rFonts w:ascii="Tahoma" w:eastAsia="Cambria" w:hAnsi="Tahoma" w:cs="Tahoma"/>
                    <w:sz w:val="16"/>
                    <w:szCs w:val="16"/>
                    <w:lang w:val="es-AR"/>
                  </w:rPr>
                  <w:t>il</w:t>
                </w:r>
              </w:p>
            </w:tc>
          </w:sdtContent>
        </w:sdt>
        <w:tc>
          <w:tcPr>
            <w:tcW w:w="1235" w:type="pct"/>
            <w:shd w:val="clear" w:color="auto" w:fill="auto"/>
          </w:tcPr>
          <w:p w14:paraId="2482FE17" w14:textId="77777777" w:rsidR="002859A7" w:rsidRPr="00D67330" w:rsidRDefault="00A547AD">
            <w:pPr>
              <w:rPr>
                <w:rFonts w:ascii="Tahoma" w:eastAsia="Cambria" w:hAnsi="Tahoma" w:cs="Tahoma"/>
                <w:sz w:val="16"/>
                <w:szCs w:val="16"/>
                <w:lang w:val="es-AR"/>
              </w:rPr>
            </w:pPr>
          </w:p>
        </w:tc>
      </w:tr>
      <w:tr w:rsidR="002859A7" w:rsidRPr="005757D6" w14:paraId="79AE966A" w14:textId="77777777">
        <w:tc>
          <w:tcPr>
            <w:tcW w:w="1371" w:type="pct"/>
            <w:shd w:val="clear" w:color="auto" w:fill="auto"/>
          </w:tcPr>
          <w:p w14:paraId="3CAD4516" w14:textId="77777777" w:rsidR="002859A7" w:rsidRPr="00D67330" w:rsidRDefault="00A547AD">
            <w:pPr>
              <w:rPr>
                <w:rFonts w:ascii="Tahoma" w:eastAsia="Cambria" w:hAnsi="Tahoma" w:cs="Tahoma"/>
                <w:sz w:val="16"/>
                <w:szCs w:val="16"/>
                <w:lang w:val="es-AR"/>
              </w:rPr>
            </w:pPr>
          </w:p>
        </w:tc>
        <w:tc>
          <w:tcPr>
            <w:tcW w:w="2394" w:type="pct"/>
            <w:shd w:val="clear" w:color="auto" w:fill="auto"/>
          </w:tcPr>
          <w:p w14:paraId="5E4043A4" w14:textId="77777777" w:rsidR="002859A7" w:rsidRPr="00D67330" w:rsidRDefault="00A547AD">
            <w:pPr>
              <w:rPr>
                <w:rFonts w:ascii="Tahoma" w:eastAsia="Cambria" w:hAnsi="Tahoma" w:cs="Tahoma"/>
                <w:sz w:val="16"/>
                <w:szCs w:val="16"/>
                <w:lang w:val="es-AR"/>
              </w:rPr>
            </w:pPr>
          </w:p>
        </w:tc>
        <w:tc>
          <w:tcPr>
            <w:tcW w:w="1235" w:type="pct"/>
            <w:shd w:val="clear" w:color="auto" w:fill="auto"/>
          </w:tcPr>
          <w:p w14:paraId="626FE4EF" w14:textId="77777777" w:rsidR="002859A7" w:rsidRPr="00D67330" w:rsidRDefault="00A547AD">
            <w:pPr>
              <w:rPr>
                <w:rFonts w:ascii="Tahoma" w:eastAsia="Cambria" w:hAnsi="Tahoma" w:cs="Tahoma"/>
                <w:sz w:val="16"/>
                <w:szCs w:val="16"/>
                <w:lang w:val="es-AR"/>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dtPr>
          <w:sdtEndPr/>
          <w:sdtContent>
            <w:tc>
              <w:tcPr>
                <w:tcW w:w="2394" w:type="pct"/>
                <w:shd w:val="clear" w:color="auto" w:fill="auto"/>
              </w:tcPr>
              <w:p w14:paraId="1360A1C5" w14:textId="1C08FAC7" w:rsidR="002859A7" w:rsidRPr="00C73BB6" w:rsidRDefault="003D3ECC" w:rsidP="003D3ECC">
                <w:pPr>
                  <w:rPr>
                    <w:rFonts w:ascii="Tahoma" w:eastAsia="Cambria" w:hAnsi="Tahoma" w:cs="Tahoma"/>
                    <w:sz w:val="16"/>
                    <w:szCs w:val="16"/>
                  </w:rPr>
                </w:pPr>
                <w:r w:rsidRPr="003D3ECC">
                  <w:rPr>
                    <w:rStyle w:val="fontstyle01"/>
                  </w:rPr>
                  <w:t>Distribution Analysis of Postal Mail in</w:t>
                </w:r>
                <w:r>
                  <w:rPr>
                    <w:rStyle w:val="fontstyle01"/>
                  </w:rPr>
                  <w:t xml:space="preserve"> </w:t>
                </w:r>
                <w:r w:rsidRPr="003D3ECC">
                  <w:rPr>
                    <w:rStyle w:val="fontstyle01"/>
                  </w:rPr>
                  <w:t>Argentina Using Process Mining</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A547AD">
            <w:pPr>
              <w:rPr>
                <w:rFonts w:ascii="Tahoma" w:eastAsia="Cambria" w:hAnsi="Tahoma" w:cs="Tahoma"/>
                <w:sz w:val="16"/>
                <w:szCs w:val="16"/>
              </w:rPr>
            </w:pPr>
          </w:p>
        </w:tc>
        <w:tc>
          <w:tcPr>
            <w:tcW w:w="2394" w:type="pct"/>
            <w:shd w:val="clear" w:color="auto" w:fill="auto"/>
          </w:tcPr>
          <w:p w14:paraId="0A6F2F0E" w14:textId="77777777" w:rsidR="002859A7" w:rsidRPr="0051447B" w:rsidRDefault="00A547AD">
            <w:pPr>
              <w:rPr>
                <w:rFonts w:ascii="Tahoma" w:eastAsia="Cambria" w:hAnsi="Tahoma" w:cs="Tahoma"/>
                <w:sz w:val="16"/>
                <w:szCs w:val="16"/>
              </w:rPr>
            </w:pPr>
          </w:p>
        </w:tc>
        <w:tc>
          <w:tcPr>
            <w:tcW w:w="1235" w:type="pct"/>
            <w:shd w:val="clear" w:color="auto" w:fill="auto"/>
          </w:tcPr>
          <w:p w14:paraId="666CD4C5" w14:textId="77777777" w:rsidR="002859A7" w:rsidRPr="00C73BB6" w:rsidRDefault="00A547AD">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A547AD"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A547AD"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A547AD"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A547AD"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dtPr>
          <w:sdtEndPr/>
          <w:sdtContent>
            <w:tc>
              <w:tcPr>
                <w:tcW w:w="2394" w:type="pct"/>
                <w:shd w:val="clear" w:color="auto" w:fill="auto"/>
              </w:tcPr>
              <w:p w14:paraId="0DB8FC4B" w14:textId="6C21B9ED" w:rsidR="00CD7681" w:rsidRPr="003D3ECC" w:rsidRDefault="003D3ECC" w:rsidP="003D3ECC">
                <w:pPr>
                  <w:rPr>
                    <w:rFonts w:ascii="Tahoma" w:eastAsia="Cambria" w:hAnsi="Tahoma" w:cs="Tahoma"/>
                    <w:sz w:val="16"/>
                    <w:szCs w:val="16"/>
                    <w:lang w:val="es-AR"/>
                  </w:rPr>
                </w:pPr>
                <w:proofErr w:type="spellStart"/>
                <w:r w:rsidRPr="003D3ECC">
                  <w:rPr>
                    <w:rFonts w:ascii="Tahoma" w:eastAsia="Cambria" w:hAnsi="Tahoma" w:cs="Tahoma"/>
                    <w:sz w:val="16"/>
                    <w:szCs w:val="16"/>
                    <w:lang w:val="es-AR"/>
                  </w:rPr>
                  <w:t>Victor</w:t>
                </w:r>
                <w:proofErr w:type="spellEnd"/>
                <w:r w:rsidRPr="003D3ECC">
                  <w:rPr>
                    <w:rFonts w:ascii="Tahoma" w:eastAsia="Cambria" w:hAnsi="Tahoma" w:cs="Tahoma"/>
                    <w:sz w:val="16"/>
                    <w:szCs w:val="16"/>
                    <w:lang w:val="es-AR"/>
                  </w:rPr>
                  <w:t xml:space="preserve"> </w:t>
                </w:r>
                <w:proofErr w:type="spellStart"/>
                <w:r w:rsidRPr="003D3ECC">
                  <w:rPr>
                    <w:rFonts w:ascii="Tahoma" w:eastAsia="Cambria" w:hAnsi="Tahoma" w:cs="Tahoma"/>
                    <w:sz w:val="16"/>
                    <w:szCs w:val="16"/>
                    <w:lang w:val="es-AR"/>
                  </w:rPr>
                  <w:t>Martinez</w:t>
                </w:r>
                <w:proofErr w:type="spellEnd"/>
                <w:r w:rsidRPr="003D3ECC">
                  <w:rPr>
                    <w:rFonts w:ascii="Tahoma" w:eastAsia="Cambria" w:hAnsi="Tahoma" w:cs="Tahoma"/>
                    <w:sz w:val="16"/>
                    <w:szCs w:val="16"/>
                    <w:lang w:val="es-AR"/>
                  </w:rPr>
                  <w:t xml:space="preserve">, Laura </w:t>
                </w:r>
                <w:proofErr w:type="spellStart"/>
                <w:r w:rsidRPr="003D3ECC">
                  <w:rPr>
                    <w:rFonts w:ascii="Tahoma" w:eastAsia="Cambria" w:hAnsi="Tahoma" w:cs="Tahoma"/>
                    <w:sz w:val="16"/>
                    <w:szCs w:val="16"/>
                    <w:lang w:val="es-AR"/>
                  </w:rPr>
                  <w:t>Lanzarini</w:t>
                </w:r>
                <w:proofErr w:type="spellEnd"/>
                <w:r w:rsidRPr="003D3ECC">
                  <w:rPr>
                    <w:rFonts w:ascii="Tahoma" w:eastAsia="Cambria" w:hAnsi="Tahoma" w:cs="Tahoma"/>
                    <w:sz w:val="16"/>
                    <w:szCs w:val="16"/>
                    <w:lang w:val="es-AR"/>
                  </w:rPr>
                  <w:t xml:space="preserve">, Franco </w:t>
                </w:r>
                <w:proofErr w:type="spellStart"/>
                <w:r w:rsidRPr="003D3ECC">
                  <w:rPr>
                    <w:rFonts w:ascii="Tahoma" w:eastAsia="Cambria" w:hAnsi="Tahoma" w:cs="Tahoma"/>
                    <w:sz w:val="16"/>
                    <w:szCs w:val="16"/>
                    <w:lang w:val="es-AR"/>
                  </w:rPr>
                  <w:t>Ronchetti</w:t>
                </w:r>
                <w:proofErr w:type="spellEnd"/>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A547AD"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A547AD"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A547AD"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A547AD"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A547AD"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A547AD" w:rsidP="00CD7681">
            <w:pPr>
              <w:rPr>
                <w:rFonts w:ascii="Tahoma" w:eastAsia="Cambria" w:hAnsi="Tahoma" w:cs="Tahoma"/>
                <w:sz w:val="16"/>
                <w:szCs w:val="16"/>
              </w:rPr>
            </w:pPr>
          </w:p>
        </w:tc>
      </w:tr>
      <w:tr w:rsidR="00CD7681" w:rsidRPr="00623832"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A547AD"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dtPr>
          <w:sdtEndPr/>
          <w:sdtContent>
            <w:sdt>
              <w:sdtPr>
                <w:rPr>
                  <w:rFonts w:ascii="Tahoma" w:eastAsia="Cambria" w:hAnsi="Tahoma" w:cs="Tahoma"/>
                  <w:sz w:val="16"/>
                  <w:szCs w:val="16"/>
                </w:rPr>
                <w:alias w:val="Author(s)"/>
                <w:tag w:val="Author(s)"/>
                <w:id w:val="546103058"/>
                <w:placeholder>
                  <w:docPart w:val="01D5E5EBEAAE43A18C884A1D9003FEF9"/>
                </w:placeholder>
              </w:sdtPr>
              <w:sdtEndPr/>
              <w:sdtContent>
                <w:tc>
                  <w:tcPr>
                    <w:tcW w:w="2394" w:type="pct"/>
                    <w:shd w:val="clear" w:color="auto" w:fill="auto"/>
                  </w:tcPr>
                  <w:p w14:paraId="2C109A78" w14:textId="483D425D" w:rsidR="00CD7681" w:rsidRPr="00623832" w:rsidRDefault="00623832" w:rsidP="005757D6">
                    <w:pPr>
                      <w:rPr>
                        <w:rFonts w:ascii="Tahoma" w:eastAsia="Cambria" w:hAnsi="Tahoma" w:cs="Tahoma"/>
                        <w:sz w:val="16"/>
                        <w:szCs w:val="16"/>
                        <w:lang w:val="es-AR"/>
                      </w:rPr>
                    </w:pPr>
                    <w:proofErr w:type="spellStart"/>
                    <w:r w:rsidRPr="003D3ECC">
                      <w:rPr>
                        <w:rFonts w:ascii="Tahoma" w:eastAsia="Cambria" w:hAnsi="Tahoma" w:cs="Tahoma"/>
                        <w:sz w:val="16"/>
                        <w:szCs w:val="16"/>
                        <w:lang w:val="es-AR"/>
                      </w:rPr>
                      <w:t>Victor</w:t>
                    </w:r>
                    <w:proofErr w:type="spellEnd"/>
                    <w:r w:rsidRPr="003D3ECC">
                      <w:rPr>
                        <w:rFonts w:ascii="Tahoma" w:eastAsia="Cambria" w:hAnsi="Tahoma" w:cs="Tahoma"/>
                        <w:sz w:val="16"/>
                        <w:szCs w:val="16"/>
                        <w:lang w:val="es-AR"/>
                      </w:rPr>
                      <w:t xml:space="preserve"> </w:t>
                    </w:r>
                    <w:proofErr w:type="spellStart"/>
                    <w:r w:rsidRPr="003D3ECC">
                      <w:rPr>
                        <w:rFonts w:ascii="Tahoma" w:eastAsia="Cambria" w:hAnsi="Tahoma" w:cs="Tahoma"/>
                        <w:sz w:val="16"/>
                        <w:szCs w:val="16"/>
                        <w:lang w:val="es-AR"/>
                      </w:rPr>
                      <w:t>Martinez</w:t>
                    </w:r>
                    <w:proofErr w:type="spellEnd"/>
                  </w:p>
                </w:tc>
              </w:sdtContent>
            </w:sdt>
          </w:sdtContent>
        </w:sdt>
        <w:tc>
          <w:tcPr>
            <w:tcW w:w="1235" w:type="pct"/>
            <w:shd w:val="clear" w:color="auto" w:fill="auto"/>
            <w:vAlign w:val="center"/>
          </w:tcPr>
          <w:p w14:paraId="1402C9E9" w14:textId="77777777" w:rsidR="00CD7681" w:rsidRPr="00623832" w:rsidRDefault="00A547AD" w:rsidP="00CD7681">
            <w:pPr>
              <w:rPr>
                <w:rFonts w:ascii="Tahoma" w:eastAsia="Cambria" w:hAnsi="Tahoma" w:cs="Tahoma"/>
                <w:sz w:val="16"/>
                <w:szCs w:val="16"/>
                <w:lang w:val="es-AR"/>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4395"/>
        <w:gridCol w:w="2267"/>
      </w:tblGrid>
      <w:tr w:rsidR="00BA0480" w:rsidRPr="00623832" w14:paraId="1980F7E7" w14:textId="77777777">
        <w:tc>
          <w:tcPr>
            <w:tcW w:w="1371" w:type="pct"/>
            <w:shd w:val="clear" w:color="auto" w:fill="auto"/>
          </w:tcPr>
          <w:p w14:paraId="160AC38C" w14:textId="77777777" w:rsidR="00BA0480" w:rsidRPr="00623832" w:rsidRDefault="00A547AD">
            <w:pPr>
              <w:rPr>
                <w:rFonts w:ascii="Tahoma" w:hAnsi="Tahoma" w:cs="Tahoma"/>
                <w:color w:val="FF4500"/>
                <w:sz w:val="16"/>
                <w:szCs w:val="16"/>
                <w:lang w:val="es-AR"/>
              </w:rPr>
            </w:pPr>
          </w:p>
        </w:tc>
        <w:tc>
          <w:tcPr>
            <w:tcW w:w="2394" w:type="pct"/>
            <w:shd w:val="clear" w:color="auto" w:fill="auto"/>
          </w:tcPr>
          <w:p w14:paraId="35FC87BC" w14:textId="77777777" w:rsidR="00BA0480" w:rsidRPr="00623832" w:rsidRDefault="00A547AD">
            <w:pPr>
              <w:rPr>
                <w:rFonts w:ascii="Tahoma" w:hAnsi="Tahoma" w:cs="Tahoma"/>
                <w:sz w:val="16"/>
                <w:szCs w:val="16"/>
                <w:lang w:val="es-AR"/>
              </w:rPr>
            </w:pPr>
          </w:p>
        </w:tc>
        <w:tc>
          <w:tcPr>
            <w:tcW w:w="1235" w:type="pct"/>
            <w:shd w:val="clear" w:color="auto" w:fill="auto"/>
            <w:vAlign w:val="center"/>
          </w:tcPr>
          <w:p w14:paraId="33F001C7" w14:textId="77777777" w:rsidR="00BA0480" w:rsidRPr="00623832" w:rsidRDefault="00A547AD">
            <w:pPr>
              <w:rPr>
                <w:rFonts w:ascii="Tahoma" w:hAnsi="Tahoma" w:cs="Tahoma"/>
                <w:color w:val="FF4500"/>
                <w:sz w:val="16"/>
                <w:szCs w:val="16"/>
                <w:lang w:val="es-AR"/>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A547AD" w:rsidP="00BA0480">
            <w:pPr>
              <w:pStyle w:val="NormalWeb"/>
              <w:spacing w:before="0" w:beforeAutospacing="0" w:after="0" w:afterAutospacing="0"/>
              <w:rPr>
                <w:rFonts w:ascii="Tahoma" w:hAnsi="Tahoma" w:cs="Tahoma"/>
                <w:sz w:val="16"/>
                <w:szCs w:val="16"/>
              </w:rPr>
            </w:pPr>
            <w:hyperlink r:id="rId11" w:history="1">
              <w:r w:rsidR="00F21570" w:rsidRPr="00751CFC">
                <w:rPr>
                  <w:rStyle w:val="Hipervnculo"/>
                  <w:rFonts w:ascii="Tahoma" w:hAnsi="Tahoma" w:cs="Tahoma"/>
                  <w:sz w:val="16"/>
                  <w:szCs w:val="16"/>
                </w:rPr>
                <w:t>https://resource-cms.springernature.com/springer-cms/</w:t>
              </w:r>
              <w:r w:rsidR="00751CFC" w:rsidRPr="00751CFC">
                <w:rPr>
                  <w:rStyle w:val="Hipervnculo"/>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A547AD">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w:t>
      </w:r>
      <w:r w:rsidRPr="00C73BB6">
        <w:rPr>
          <w:rFonts w:ascii="Tahoma" w:eastAsia="Arial" w:hAnsi="Tahoma" w:cs="Tahoma"/>
          <w:bCs/>
          <w:sz w:val="20"/>
          <w:szCs w:val="20"/>
          <w:lang w:eastAsia="en-GB"/>
        </w:rPr>
        <w:lastRenderedPageBreak/>
        <w:t>record, and to facilitate research integrity investigations. The grant of rights set forth in 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2" w:history="1">
        <w:r w:rsidRPr="00176AF9">
          <w:rPr>
            <w:rStyle w:val="Hipervnculo"/>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A547AD"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proofErr w:type="gramStart"/>
      <w:r>
        <w:rPr>
          <w:rFonts w:ascii="Tahoma" w:eastAsia="Arial" w:hAnsi="Tahoma" w:cs="Tahoma"/>
          <w:bCs/>
          <w:sz w:val="20"/>
          <w:szCs w:val="20"/>
          <w:lang w:eastAsia="en-GB"/>
        </w:rPr>
        <w:t>t</w:t>
      </w:r>
      <w:r w:rsidRPr="00C73BB6">
        <w:rPr>
          <w:rFonts w:ascii="Tahoma" w:eastAsia="Arial" w:hAnsi="Tahoma" w:cs="Tahoma"/>
          <w:bCs/>
          <w:sz w:val="20"/>
          <w:szCs w:val="20"/>
          <w:lang w:eastAsia="en-GB"/>
        </w:rPr>
        <w:t>he</w:t>
      </w:r>
      <w:proofErr w:type="gramEnd"/>
      <w:r w:rsidRPr="00C73BB6">
        <w:rPr>
          <w:rFonts w:ascii="Tahoma" w:eastAsia="Arial" w:hAnsi="Tahoma" w:cs="Tahoma"/>
          <w:bCs/>
          <w:sz w:val="20"/>
          <w:szCs w:val="20"/>
          <w:lang w:eastAsia="en-GB"/>
        </w:rPr>
        <w:t xml:space="preserv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3" w:history="1">
        <w:r w:rsidRPr="009837D2">
          <w:rPr>
            <w:rStyle w:val="Hipervnculo"/>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s-AR" w:eastAsia="es-AR"/>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A547AD">
      <w:pPr>
        <w:spacing w:after="0" w:line="240" w:lineRule="auto"/>
        <w:rPr>
          <w:rFonts w:ascii="Arial" w:eastAsia="Arial" w:hAnsi="Arial" w:cs="Arial"/>
          <w:sz w:val="12"/>
          <w:szCs w:val="18"/>
          <w:lang w:eastAsia="en-GB"/>
        </w:rPr>
      </w:pPr>
    </w:p>
    <w:tbl>
      <w:tblPr>
        <w:tblStyle w:val="Tablaconcuadrcu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A547AD">
            <w:pPr>
              <w:spacing w:before="120" w:after="120"/>
              <w:ind w:left="-993"/>
              <w:rPr>
                <w:sz w:val="16"/>
                <w:szCs w:val="16"/>
              </w:rPr>
            </w:pPr>
          </w:p>
        </w:tc>
        <w:tc>
          <w:tcPr>
            <w:tcW w:w="567" w:type="dxa"/>
          </w:tcPr>
          <w:p w14:paraId="3D9C8D4B" w14:textId="77777777" w:rsidR="002859A7" w:rsidRDefault="00A547AD">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A547AD">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A547AD">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A547A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6AFA895A" w:rsidR="002859A7" w:rsidRDefault="00F21570" w:rsidP="00F17CB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3D3ECC">
              <w:rPr>
                <w:rFonts w:cs="Arial"/>
                <w:noProof/>
                <w:sz w:val="14"/>
                <w:szCs w:val="18"/>
              </w:rPr>
              <w:t>Victor Martinez</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A547AD">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4A013664" w:rsidR="002859A7" w:rsidRDefault="00F21570" w:rsidP="003D3ECC">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3D3ECC">
              <w:rPr>
                <w:sz w:val="14"/>
                <w:szCs w:val="18"/>
              </w:rPr>
              <w:t>03/03/2022</w:t>
            </w:r>
            <w:r>
              <w:rPr>
                <w:sz w:val="14"/>
                <w:szCs w:val="18"/>
              </w:rPr>
              <w:fldChar w:fldCharType="end"/>
            </w:r>
          </w:p>
        </w:tc>
      </w:tr>
    </w:tbl>
    <w:p w14:paraId="43A117FB" w14:textId="5CC1AD9B" w:rsidR="002859A7" w:rsidRDefault="00A547AD">
      <w:pPr>
        <w:spacing w:after="0" w:line="240" w:lineRule="auto"/>
        <w:rPr>
          <w:rFonts w:ascii="Calibri" w:eastAsia="Arial" w:hAnsi="Calibri" w:cs="Calibri"/>
          <w:sz w:val="15"/>
          <w:szCs w:val="15"/>
          <w:lang w:eastAsia="en-GB"/>
        </w:rPr>
      </w:pPr>
    </w:p>
    <w:tbl>
      <w:tblPr>
        <w:tblStyle w:val="Tablaconcuadrcu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A547A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1393DC40" w:rsidR="00DE3ECC" w:rsidRDefault="00F21570" w:rsidP="003D3ECC">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3D3ECC">
              <w:rPr>
                <w:rFonts w:cs="Arial"/>
                <w:noProof/>
                <w:sz w:val="14"/>
                <w:szCs w:val="18"/>
              </w:rPr>
              <w:t>Buenos Aires, Argentina</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A547AD"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00068ADE" w:rsidR="001F4F14" w:rsidRPr="0051447B" w:rsidRDefault="00F21570" w:rsidP="003D3ECC">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bookmarkStart w:id="0" w:name="_GoBack"/>
            <w:bookmarkEnd w:id="0"/>
            <w:r w:rsidR="003D3ECC">
              <w:rPr>
                <w:sz w:val="14"/>
                <w:szCs w:val="18"/>
              </w:rPr>
              <w:t>martinezvictor@hotmail.com</w:t>
            </w:r>
            <w:r w:rsidRPr="002D792B">
              <w:rPr>
                <w:sz w:val="14"/>
                <w:szCs w:val="18"/>
              </w:rPr>
              <w:fldChar w:fldCharType="end"/>
            </w:r>
          </w:p>
        </w:tc>
      </w:tr>
    </w:tbl>
    <w:p w14:paraId="0D2DF17F" w14:textId="369654FA" w:rsidR="00DE3ECC" w:rsidRDefault="00A547AD">
      <w:pPr>
        <w:spacing w:after="0" w:line="240" w:lineRule="auto"/>
        <w:rPr>
          <w:rFonts w:ascii="Calibri" w:eastAsia="Arial" w:hAnsi="Calibri" w:cs="Calibri"/>
          <w:sz w:val="15"/>
          <w:szCs w:val="15"/>
          <w:lang w:eastAsia="en-GB"/>
        </w:rPr>
      </w:pPr>
    </w:p>
    <w:p w14:paraId="4046CB5E" w14:textId="77777777" w:rsidR="00DE3ECC" w:rsidRDefault="00A547AD">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A547AD" w:rsidP="00E07945">
      <w:pPr>
        <w:pStyle w:val="NormalWeb"/>
        <w:spacing w:before="0" w:beforeAutospacing="0" w:after="0" w:afterAutospacing="0"/>
        <w:rPr>
          <w:rFonts w:ascii="Calibri" w:hAnsi="Calibri" w:cs="Calibri"/>
          <w:sz w:val="16"/>
          <w:szCs w:val="16"/>
        </w:rPr>
      </w:pPr>
    </w:p>
    <w:sectPr w:rsidR="002859A7" w:rsidRPr="00E07945">
      <w:footerReference w:type="default" r:id="rId14"/>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D623E" w14:textId="77777777" w:rsidR="00A547AD" w:rsidRDefault="00A547AD">
      <w:pPr>
        <w:spacing w:after="0" w:line="240" w:lineRule="auto"/>
      </w:pPr>
      <w:r>
        <w:separator/>
      </w:r>
    </w:p>
  </w:endnote>
  <w:endnote w:type="continuationSeparator" w:id="0">
    <w:p w14:paraId="18FD42FE" w14:textId="77777777" w:rsidR="00A547AD" w:rsidRDefault="00A5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Piedepgina"/>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980E8F">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980E8F">
              <w:rPr>
                <w:bCs/>
                <w:noProof/>
                <w:sz w:val="12"/>
                <w:szCs w:val="16"/>
              </w:rPr>
              <w:t>5</w:t>
            </w:r>
            <w:r>
              <w:rPr>
                <w:bCs/>
                <w:sz w:val="12"/>
                <w:szCs w:val="16"/>
              </w:rPr>
              <w:fldChar w:fldCharType="end"/>
            </w:r>
          </w:p>
        </w:sdtContent>
      </w:sdt>
    </w:sdtContent>
  </w:sdt>
  <w:p w14:paraId="598379E3" w14:textId="77777777" w:rsidR="002859A7" w:rsidRDefault="00A547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658D3" w14:textId="77777777" w:rsidR="00A547AD" w:rsidRDefault="00A547AD">
      <w:pPr>
        <w:spacing w:after="0" w:line="240" w:lineRule="auto"/>
      </w:pPr>
      <w:r>
        <w:separator/>
      </w:r>
    </w:p>
  </w:footnote>
  <w:footnote w:type="continuationSeparator" w:id="0">
    <w:p w14:paraId="4FC97957" w14:textId="77777777" w:rsidR="00A547AD" w:rsidRDefault="00A547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C0tDA3NTQysDQxMzRV0lEKTi0uzszPAykwqgUAbfmKrCwAAAA="/>
  </w:docVars>
  <w:rsids>
    <w:rsidRoot w:val="00C20074"/>
    <w:rsid w:val="000466A8"/>
    <w:rsid w:val="00051C70"/>
    <w:rsid w:val="00054D62"/>
    <w:rsid w:val="003D3ECC"/>
    <w:rsid w:val="005757D6"/>
    <w:rsid w:val="005C11B6"/>
    <w:rsid w:val="005C35E9"/>
    <w:rsid w:val="00623832"/>
    <w:rsid w:val="00751CFC"/>
    <w:rsid w:val="00980E8F"/>
    <w:rsid w:val="00A547AD"/>
    <w:rsid w:val="00C20074"/>
    <w:rsid w:val="00D67330"/>
    <w:rsid w:val="00D6790C"/>
    <w:rsid w:val="00E2498A"/>
    <w:rsid w:val="00EB65D7"/>
    <w:rsid w:val="00F17CB3"/>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pPr>
      <w:spacing w:after="0" w:line="240" w:lineRule="auto"/>
    </w:pPr>
    <w:rPr>
      <w:rFonts w:ascii="Arial" w:eastAsia="Arial" w:hAnsi="Arial" w:cs="Arial"/>
      <w:sz w:val="20"/>
      <w:szCs w:val="20"/>
      <w:lang w:eastAsia="en-GB"/>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eastAsia="en-GB"/>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5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EncabezadoCar">
    <w:name w:val="Encabezado Car"/>
    <w:basedOn w:val="Fuentedeprrafopredeter"/>
    <w:link w:val="Encabezado"/>
    <w:uiPriority w:val="99"/>
    <w:rPr>
      <w:rFonts w:ascii="Arial" w:eastAsia="Arial" w:hAnsi="Arial" w:cs="Arial"/>
      <w:lang w:eastAsia="en-GB"/>
    </w:rPr>
  </w:style>
  <w:style w:type="paragraph" w:styleId="Piedepgina">
    <w:name w:val="footer"/>
    <w:basedOn w:val="Normal"/>
    <w:link w:val="PiedepginaC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PiedepginaCar">
    <w:name w:val="Pie de página Car"/>
    <w:basedOn w:val="Fuentedeprrafopredeter"/>
    <w:link w:val="Piedepgina"/>
    <w:uiPriority w:val="99"/>
    <w:rPr>
      <w:rFonts w:ascii="Arial" w:eastAsia="Arial" w:hAnsi="Arial" w:cs="Arial"/>
      <w:lang w:eastAsia="en-GB"/>
    </w:rPr>
  </w:style>
  <w:style w:type="table" w:customStyle="1" w:styleId="TableGrid1">
    <w:name w:val="Table Grid1"/>
    <w:basedOn w:val="Tablanormal"/>
    <w:next w:val="Tablaconcuadrcula"/>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styleId="Textodelmarcadordeposicin">
    <w:name w:val="Placeholder Text"/>
    <w:basedOn w:val="Fuentedeprrafopredeter"/>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rafodelista">
    <w:name w:val="List Paragraph"/>
    <w:basedOn w:val="Normal"/>
    <w:uiPriority w:val="34"/>
    <w:qFormat/>
    <w:pPr>
      <w:ind w:left="720"/>
      <w:contextualSpacing/>
    </w:pPr>
  </w:style>
  <w:style w:type="paragraph" w:styleId="Asuntodelcomentario">
    <w:name w:val="annotation subject"/>
    <w:basedOn w:val="Textocomentario"/>
    <w:next w:val="Textocomentario"/>
    <w:link w:val="AsuntodelcomentarioCar"/>
    <w:uiPriority w:val="99"/>
    <w:semiHidden/>
    <w:unhideWhenUsed/>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Pr>
      <w:rFonts w:ascii="Arial" w:eastAsia="Arial" w:hAnsi="Arial" w:cs="Arial"/>
      <w:b/>
      <w:bCs/>
      <w:sz w:val="20"/>
      <w:szCs w:val="20"/>
      <w:lang w:eastAsia="en-GB"/>
    </w:rPr>
  </w:style>
  <w:style w:type="paragraph" w:styleId="Revisin">
    <w:name w:val="Revision"/>
    <w:hidden/>
    <w:uiPriority w:val="99"/>
    <w:semiHidden/>
    <w:pPr>
      <w:spacing w:after="0" w:line="240" w:lineRule="auto"/>
    </w:pPr>
  </w:style>
  <w:style w:type="table" w:customStyle="1" w:styleId="TableGrid2">
    <w:name w:val="Table Grid2"/>
    <w:basedOn w:val="Tablanormal"/>
    <w:next w:val="Tablaconcuadrcula"/>
    <w:uiPriority w:val="5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anormal"/>
    <w:next w:val="Tablaconcuadrcula"/>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Pr>
      <w:color w:val="0563C1" w:themeColor="hyperlink"/>
      <w:u w:val="single"/>
    </w:rPr>
  </w:style>
  <w:style w:type="character" w:customStyle="1" w:styleId="Mencinsinresolver1">
    <w:name w:val="Mención sin resolver1"/>
    <w:basedOn w:val="Fuentedeprrafopredeter"/>
    <w:uiPriority w:val="99"/>
    <w:semiHidden/>
    <w:unhideWhenUsed/>
    <w:rsid w:val="00BA0480"/>
    <w:rPr>
      <w:color w:val="605E5C"/>
      <w:shd w:val="clear" w:color="auto" w:fill="E1DFDD"/>
    </w:rPr>
  </w:style>
  <w:style w:type="character" w:customStyle="1" w:styleId="fontstyle01">
    <w:name w:val="fontstyle01"/>
    <w:basedOn w:val="Fuentedeprrafopredeter"/>
    <w:rsid w:val="003D3ECC"/>
    <w:rPr>
      <w:rFonts w:ascii="CMBX12" w:hAnsi="CMBX12" w:hint="default"/>
      <w:b/>
      <w:bCs/>
      <w:i w:val="0"/>
      <w:iCs w:val="0"/>
      <w:color w:val="000000"/>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pPr>
      <w:spacing w:after="0" w:line="240" w:lineRule="auto"/>
    </w:pPr>
    <w:rPr>
      <w:rFonts w:ascii="Arial" w:eastAsia="Arial" w:hAnsi="Arial" w:cs="Arial"/>
      <w:sz w:val="20"/>
      <w:szCs w:val="20"/>
      <w:lang w:eastAsia="en-GB"/>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eastAsia="en-GB"/>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5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EncabezadoCar">
    <w:name w:val="Encabezado Car"/>
    <w:basedOn w:val="Fuentedeprrafopredeter"/>
    <w:link w:val="Encabezado"/>
    <w:uiPriority w:val="99"/>
    <w:rPr>
      <w:rFonts w:ascii="Arial" w:eastAsia="Arial" w:hAnsi="Arial" w:cs="Arial"/>
      <w:lang w:eastAsia="en-GB"/>
    </w:rPr>
  </w:style>
  <w:style w:type="paragraph" w:styleId="Piedepgina">
    <w:name w:val="footer"/>
    <w:basedOn w:val="Normal"/>
    <w:link w:val="PiedepginaC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PiedepginaCar">
    <w:name w:val="Pie de página Car"/>
    <w:basedOn w:val="Fuentedeprrafopredeter"/>
    <w:link w:val="Piedepgina"/>
    <w:uiPriority w:val="99"/>
    <w:rPr>
      <w:rFonts w:ascii="Arial" w:eastAsia="Arial" w:hAnsi="Arial" w:cs="Arial"/>
      <w:lang w:eastAsia="en-GB"/>
    </w:rPr>
  </w:style>
  <w:style w:type="table" w:customStyle="1" w:styleId="TableGrid1">
    <w:name w:val="Table Grid1"/>
    <w:basedOn w:val="Tablanormal"/>
    <w:next w:val="Tablaconcuadrcula"/>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styleId="Textodelmarcadordeposicin">
    <w:name w:val="Placeholder Text"/>
    <w:basedOn w:val="Fuentedeprrafopredeter"/>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rafodelista">
    <w:name w:val="List Paragraph"/>
    <w:basedOn w:val="Normal"/>
    <w:uiPriority w:val="34"/>
    <w:qFormat/>
    <w:pPr>
      <w:ind w:left="720"/>
      <w:contextualSpacing/>
    </w:pPr>
  </w:style>
  <w:style w:type="paragraph" w:styleId="Asuntodelcomentario">
    <w:name w:val="annotation subject"/>
    <w:basedOn w:val="Textocomentario"/>
    <w:next w:val="Textocomentario"/>
    <w:link w:val="AsuntodelcomentarioCar"/>
    <w:uiPriority w:val="99"/>
    <w:semiHidden/>
    <w:unhideWhenUsed/>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Pr>
      <w:rFonts w:ascii="Arial" w:eastAsia="Arial" w:hAnsi="Arial" w:cs="Arial"/>
      <w:b/>
      <w:bCs/>
      <w:sz w:val="20"/>
      <w:szCs w:val="20"/>
      <w:lang w:eastAsia="en-GB"/>
    </w:rPr>
  </w:style>
  <w:style w:type="paragraph" w:styleId="Revisin">
    <w:name w:val="Revision"/>
    <w:hidden/>
    <w:uiPriority w:val="99"/>
    <w:semiHidden/>
    <w:pPr>
      <w:spacing w:after="0" w:line="240" w:lineRule="auto"/>
    </w:pPr>
  </w:style>
  <w:style w:type="table" w:customStyle="1" w:styleId="TableGrid2">
    <w:name w:val="Table Grid2"/>
    <w:basedOn w:val="Tablanormal"/>
    <w:next w:val="Tablaconcuadrcula"/>
    <w:uiPriority w:val="5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anormal"/>
    <w:next w:val="Tablaconcuadrcula"/>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Pr>
      <w:color w:val="0563C1" w:themeColor="hyperlink"/>
      <w:u w:val="single"/>
    </w:rPr>
  </w:style>
  <w:style w:type="character" w:customStyle="1" w:styleId="Mencinsinresolver1">
    <w:name w:val="Mención sin resolver1"/>
    <w:basedOn w:val="Fuentedeprrafopredeter"/>
    <w:uiPriority w:val="99"/>
    <w:semiHidden/>
    <w:unhideWhenUsed/>
    <w:rsid w:val="00BA0480"/>
    <w:rPr>
      <w:color w:val="605E5C"/>
      <w:shd w:val="clear" w:color="auto" w:fill="E1DFDD"/>
    </w:rPr>
  </w:style>
  <w:style w:type="character" w:customStyle="1" w:styleId="fontstyle01">
    <w:name w:val="fontstyle01"/>
    <w:basedOn w:val="Fuentedeprrafopredeter"/>
    <w:rsid w:val="003D3ECC"/>
    <w:rPr>
      <w:rFonts w:ascii="CMBX12" w:hAnsi="CMBX12" w:hint="default"/>
      <w:b/>
      <w:bCs/>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834183253">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pringernature.com/gp/authors/book-authors-code-of-conduc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springernature.com/gp/open-research/policies/accepted-manuscript-term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ource-cms.springernature.com/springer-cms/rest/v1/content/19242230/data/"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01D5E5EBEAAE43A18C884A1D9003FEF9"/>
        <w:category>
          <w:name w:val="General"/>
          <w:gallery w:val="placeholder"/>
        </w:category>
        <w:types>
          <w:type w:val="bbPlcHdr"/>
        </w:types>
        <w:behaviors>
          <w:behavior w:val="content"/>
        </w:behaviors>
        <w:guid w:val="{59B5F0F2-52D6-4531-B1DF-FA1FE5C93CC3}"/>
      </w:docPartPr>
      <w:docPartBody>
        <w:p w:rsidR="000042FE" w:rsidRDefault="00514F89" w:rsidP="00514F89">
          <w:pPr>
            <w:pStyle w:val="01D5E5EBEAAE43A18C884A1D9003FEF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00F"/>
    <w:rsid w:val="000042FE"/>
    <w:rsid w:val="00041BE8"/>
    <w:rsid w:val="00067AD3"/>
    <w:rsid w:val="000A39AE"/>
    <w:rsid w:val="001166B6"/>
    <w:rsid w:val="001C6585"/>
    <w:rsid w:val="003827B1"/>
    <w:rsid w:val="0042401E"/>
    <w:rsid w:val="004D6D1E"/>
    <w:rsid w:val="00514F89"/>
    <w:rsid w:val="00575ED0"/>
    <w:rsid w:val="005B0921"/>
    <w:rsid w:val="006A6696"/>
    <w:rsid w:val="006C071E"/>
    <w:rsid w:val="00716D66"/>
    <w:rsid w:val="007955BC"/>
    <w:rsid w:val="008136D0"/>
    <w:rsid w:val="00823D58"/>
    <w:rsid w:val="00866E3F"/>
    <w:rsid w:val="008973D6"/>
    <w:rsid w:val="008B00C6"/>
    <w:rsid w:val="0090356F"/>
    <w:rsid w:val="009F7E10"/>
    <w:rsid w:val="00A1700F"/>
    <w:rsid w:val="00AB67EC"/>
    <w:rsid w:val="00B1416F"/>
    <w:rsid w:val="00B231E4"/>
    <w:rsid w:val="00C35570"/>
    <w:rsid w:val="00C453A4"/>
    <w:rsid w:val="00C533A8"/>
    <w:rsid w:val="00CE1E64"/>
    <w:rsid w:val="00DF6D14"/>
    <w:rsid w:val="00E51FB7"/>
    <w:rsid w:val="00E80E29"/>
    <w:rsid w:val="00F335CB"/>
    <w:rsid w:val="00FB711C"/>
    <w:rsid w:val="00FF5D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1D5E5EBEAAE43A18C884A1D9003FEF9">
    <w:name w:val="01D5E5EBEAAE43A18C884A1D9003FEF9"/>
    <w:rsid w:val="00514F89"/>
    <w:pPr>
      <w:spacing w:after="200" w:line="276" w:lineRule="auto"/>
    </w:pPr>
    <w:rPr>
      <w:lang w:val="es-AR" w:eastAsia="es-A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1D5E5EBEAAE43A18C884A1D9003FEF9">
    <w:name w:val="01D5E5EBEAAE43A18C884A1D9003FEF9"/>
    <w:rsid w:val="00514F89"/>
    <w:pPr>
      <w:spacing w:after="200" w:line="276" w:lineRule="auto"/>
    </w:pPr>
    <w:rPr>
      <w:lang w:val="es-AR" w:eastAsia="es-A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1947</Words>
  <Characters>10710</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 ._. . ._ProceedingsPaper_LTP_ST</vt:lpstr>
      <vt:lpstr>. . ._. . ._ProceedingsPaper_LTP_ST</vt:lpstr>
    </vt:vector>
  </TitlesOfParts>
  <Company>Springer Nature IT</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Victor Martinez</cp:lastModifiedBy>
  <cp:revision>13</cp:revision>
  <cp:lastPrinted>2022-03-06T22:20:00Z</cp:lastPrinted>
  <dcterms:created xsi:type="dcterms:W3CDTF">2021-10-22T08:20:00Z</dcterms:created>
  <dcterms:modified xsi:type="dcterms:W3CDTF">2022-03-06T22:27:00Z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