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94" w:rsidRPr="003F5394" w:rsidRDefault="003F5394" w:rsidP="003F5394">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3F5394">
        <w:rPr>
          <w:rFonts w:ascii="Verdana" w:eastAsia="Times New Roman" w:hAnsi="Verdana" w:cs="Times New Roman"/>
          <w:color w:val="121214"/>
          <w:spacing w:val="-15"/>
          <w:kern w:val="36"/>
          <w:sz w:val="48"/>
          <w:szCs w:val="48"/>
        </w:rPr>
        <w:t>Logging with Log4J</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very easy-to-use Log4J functionality inside Spring applications. The following example will take you through simple steps to explain the simple integration between Log4J and Spring.</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assume you already have </w:t>
      </w:r>
      <w:r>
        <w:rPr>
          <w:rFonts w:ascii="Verdana" w:hAnsi="Verdana"/>
          <w:b/>
          <w:bCs/>
          <w:color w:val="000000"/>
        </w:rPr>
        <w:t>log4J</w:t>
      </w:r>
      <w:r>
        <w:rPr>
          <w:rFonts w:ascii="Verdana" w:hAnsi="Verdana"/>
          <w:color w:val="000000"/>
        </w:rPr>
        <w:t> installed on your machine. If you do not have it then you can download it from </w:t>
      </w:r>
      <w:hyperlink r:id="rId6" w:tgtFrame="blank" w:history="1">
        <w:r>
          <w:rPr>
            <w:rStyle w:val="Hyperlink"/>
            <w:rFonts w:ascii="Verdana" w:eastAsiaTheme="majorEastAsia" w:hAnsi="Verdana"/>
            <w:color w:val="313131"/>
          </w:rPr>
          <w:t>https://logging.apache.org/</w:t>
        </w:r>
      </w:hyperlink>
      <w:r>
        <w:rPr>
          <w:rFonts w:ascii="Verdana" w:hAnsi="Verdana"/>
          <w:color w:val="000000"/>
        </w:rPr>
        <w:t> and simply extract the zipped file in any folder. We will use only </w:t>
      </w:r>
      <w:r>
        <w:rPr>
          <w:rFonts w:ascii="Verdana" w:hAnsi="Verdana"/>
          <w:b/>
          <w:bCs/>
          <w:color w:val="000000"/>
        </w:rPr>
        <w:t>log4j-x.y.z.jar</w:t>
      </w:r>
      <w:r>
        <w:rPr>
          <w:rFonts w:ascii="Verdana" w:hAnsi="Verdana"/>
          <w:color w:val="000000"/>
        </w:rPr>
        <w:t> in our project.</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Next, let us have a working Eclipse IDE in place and take the following steps to develop a Dynamic Form-based Web Application using Spring Web Framework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A59" w:rsidRDefault="006C5A59">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A59" w:rsidRDefault="006C5A59">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Add log4j library </w:t>
            </w:r>
            <w:r>
              <w:rPr>
                <w:rFonts w:ascii="Verdana" w:hAnsi="Verdana"/>
                <w:i/>
                <w:iCs/>
                <w:color w:val="313131"/>
                <w:sz w:val="21"/>
                <w:szCs w:val="21"/>
              </w:rPr>
              <w:t>log4j-x.y.z.jar</w:t>
            </w:r>
            <w:r>
              <w:rPr>
                <w:rFonts w:ascii="Verdana" w:hAnsi="Verdana"/>
                <w:color w:val="313131"/>
                <w:sz w:val="21"/>
                <w:szCs w:val="21"/>
              </w:rPr>
              <w:t> as well in your project using using </w:t>
            </w:r>
            <w:r>
              <w:rPr>
                <w:rFonts w:ascii="Verdana" w:hAnsi="Verdana"/>
                <w:i/>
                <w:iCs/>
                <w:color w:val="313131"/>
                <w:sz w:val="21"/>
                <w:szCs w:val="21"/>
              </w:rPr>
              <w:t>Add External JARs</w:t>
            </w:r>
            <w:r>
              <w:rPr>
                <w:rFonts w:ascii="Verdana" w:hAnsi="Verdana"/>
                <w:color w:val="313131"/>
                <w:sz w:val="21"/>
                <w:szCs w:val="21"/>
              </w:rPr>
              <w:t>.</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package.</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Create log4J configuration file </w:t>
            </w:r>
            <w:r>
              <w:rPr>
                <w:rFonts w:ascii="Verdana" w:hAnsi="Verdana"/>
                <w:i/>
                <w:iCs/>
                <w:color w:val="313131"/>
                <w:sz w:val="21"/>
                <w:szCs w:val="21"/>
              </w:rPr>
              <w:t>log4j.properties</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6C5A59" w:rsidTr="006C5A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A59" w:rsidRDefault="006C5A59">
            <w:pPr>
              <w:spacing w:after="300"/>
              <w:rPr>
                <w:rFonts w:ascii="Verdana" w:hAnsi="Verdana"/>
                <w:color w:val="313131"/>
                <w:sz w:val="21"/>
                <w:szCs w:val="21"/>
              </w:rPr>
            </w:pPr>
            <w:r>
              <w:rPr>
                <w:rFonts w:ascii="Verdana" w:hAnsi="Verdana"/>
                <w:color w:val="313131"/>
                <w:sz w:val="21"/>
                <w:szCs w:val="21"/>
              </w:rPr>
              <w:t xml:space="preserve">The final step is to create the content of all the Java files and Bean </w:t>
            </w:r>
            <w:r>
              <w:rPr>
                <w:rFonts w:ascii="Verdana" w:hAnsi="Verdana"/>
                <w:color w:val="313131"/>
                <w:sz w:val="21"/>
                <w:szCs w:val="21"/>
              </w:rPr>
              <w:lastRenderedPageBreak/>
              <w:t>Configuration file and run the application as explained below.</w:t>
            </w:r>
          </w:p>
        </w:tc>
      </w:tr>
    </w:tbl>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is the content of </w:t>
      </w:r>
      <w:r>
        <w:rPr>
          <w:rFonts w:ascii="Verdana" w:hAnsi="Verdana"/>
          <w:b/>
          <w:bCs/>
          <w:color w:val="000000"/>
        </w:rPr>
        <w:t>HelloWorld.java</w:t>
      </w:r>
      <w:r>
        <w:rPr>
          <w:rFonts w:ascii="Verdana" w:hAnsi="Verdana"/>
          <w:color w:val="000000"/>
        </w:rPr>
        <w:t> file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"Your Message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second file </w:t>
      </w:r>
      <w:r>
        <w:rPr>
          <w:rFonts w:ascii="Verdana" w:hAnsi="Verdana"/>
          <w:b/>
          <w:bCs/>
          <w:color w:val="000000"/>
        </w:rPr>
        <w:t>MainApp.java</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apache</w:t>
      </w:r>
      <w:r>
        <w:rPr>
          <w:rStyle w:val="pun"/>
          <w:rFonts w:ascii="Consolas" w:hAnsi="Consolas" w:cs="Consolas"/>
          <w:color w:val="666600"/>
          <w:sz w:val="20"/>
          <w:szCs w:val="20"/>
        </w:rPr>
        <w:t>.</w:t>
      </w: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typ"/>
          <w:rFonts w:ascii="Consolas" w:hAnsi="Consolas" w:cs="Consolas"/>
          <w:color w:val="7F0055"/>
          <w:sz w:val="20"/>
          <w:szCs w:val="20"/>
        </w:rPr>
        <w:t>Logger</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typ"/>
          <w:rFonts w:ascii="Consolas" w:hAnsi="Consolas" w:cs="Consolas"/>
          <w:color w:val="7F0055"/>
          <w:sz w:val="20"/>
          <w:szCs w:val="20"/>
        </w:rPr>
        <w:t>Logger</w:t>
      </w:r>
      <w:r>
        <w:rPr>
          <w:rStyle w:val="pln"/>
          <w:rFonts w:ascii="Consolas" w:hAnsi="Consolas" w:cs="Consolas"/>
          <w:color w:val="313131"/>
          <w:sz w:val="20"/>
          <w:szCs w:val="20"/>
        </w:rPr>
        <w:t xml:space="preserve"> log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Logger</w:t>
      </w:r>
      <w:r>
        <w:rPr>
          <w:rStyle w:val="pun"/>
          <w:rFonts w:ascii="Consolas" w:hAnsi="Consolas" w:cs="Consolas"/>
          <w:color w:val="666600"/>
          <w:sz w:val="20"/>
          <w:szCs w:val="20"/>
        </w:rPr>
        <w:t>.</w:t>
      </w:r>
      <w:r>
        <w:rPr>
          <w:rStyle w:val="pln"/>
          <w:rFonts w:ascii="Consolas" w:hAnsi="Consolas" w:cs="Consolas"/>
          <w:color w:val="313131"/>
          <w:sz w:val="20"/>
          <w:szCs w:val="20"/>
        </w:rPr>
        <w:t>getLogger</w:t>
      </w:r>
      <w:r>
        <w:rPr>
          <w:rStyle w:val="pun"/>
          <w:rFonts w:ascii="Consolas" w:hAnsi="Consolas" w:cs="Consolas"/>
          <w:color w:val="666600"/>
          <w:sz w:val="20"/>
          <w:szCs w:val="20"/>
        </w:rPr>
        <w:t>(</w:t>
      </w:r>
      <w:r>
        <w:rPr>
          <w:rStyle w:val="typ"/>
          <w:rFonts w:ascii="Consolas" w:hAnsi="Consolas" w:cs="Consolas"/>
          <w:color w:val="7F0055"/>
          <w:sz w:val="20"/>
          <w:szCs w:val="20"/>
        </w:rPr>
        <w:t>MainApp</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r>
        <w:rPr>
          <w:rStyle w:val="pln"/>
          <w:rFonts w:ascii="Consolas" w:hAnsi="Consolas" w:cs="Consolas"/>
          <w:color w:val="313131"/>
          <w:sz w:val="20"/>
          <w:szCs w:val="20"/>
        </w:rPr>
        <w:t>getName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log</w:t>
      </w:r>
      <w:r>
        <w:rPr>
          <w:rStyle w:val="pun"/>
          <w:rFonts w:ascii="Consolas" w:hAnsi="Consolas" w:cs="Consolas"/>
          <w:color w:val="666600"/>
          <w:sz w:val="20"/>
          <w:szCs w:val="20"/>
        </w:rPr>
        <w:t>.</w:t>
      </w:r>
      <w:r>
        <w:rPr>
          <w:rStyle w:val="pln"/>
          <w:rFonts w:ascii="Consolas" w:hAnsi="Consolas" w:cs="Consolas"/>
          <w:color w:val="313131"/>
          <w:sz w:val="20"/>
          <w:szCs w:val="20"/>
        </w:rPr>
        <w:t>info</w:t>
      </w:r>
      <w:r>
        <w:rPr>
          <w:rStyle w:val="pun"/>
          <w:rFonts w:ascii="Consolas" w:hAnsi="Consolas" w:cs="Consolas"/>
          <w:color w:val="666600"/>
          <w:sz w:val="20"/>
          <w:szCs w:val="20"/>
        </w:rPr>
        <w:t>(</w:t>
      </w:r>
      <w:r>
        <w:rPr>
          <w:rStyle w:val="str"/>
          <w:rFonts w:ascii="Consolas" w:hAnsi="Consolas" w:cs="Consolas"/>
          <w:color w:val="008800"/>
          <w:sz w:val="20"/>
          <w:szCs w:val="20"/>
        </w:rPr>
        <w:t>"Going to create HelloWord Obj"</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obj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"helloWorld"</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log</w:t>
      </w:r>
      <w:r>
        <w:rPr>
          <w:rStyle w:val="pun"/>
          <w:rFonts w:ascii="Consolas" w:hAnsi="Consolas" w:cs="Consolas"/>
          <w:color w:val="666600"/>
          <w:sz w:val="20"/>
          <w:szCs w:val="20"/>
        </w:rPr>
        <w:t>.</w:t>
      </w:r>
      <w:r>
        <w:rPr>
          <w:rStyle w:val="pln"/>
          <w:rFonts w:ascii="Consolas" w:hAnsi="Consolas" w:cs="Consolas"/>
          <w:color w:val="313131"/>
          <w:sz w:val="20"/>
          <w:szCs w:val="20"/>
        </w:rPr>
        <w:t>info</w:t>
      </w:r>
      <w:r>
        <w:rPr>
          <w:rStyle w:val="pun"/>
          <w:rFonts w:ascii="Consolas" w:hAnsi="Consolas" w:cs="Consolas"/>
          <w:color w:val="666600"/>
          <w:sz w:val="20"/>
          <w:szCs w:val="20"/>
        </w:rPr>
        <w:t>(</w:t>
      </w:r>
      <w:r>
        <w:rPr>
          <w:rStyle w:val="str"/>
          <w:rFonts w:ascii="Consolas" w:hAnsi="Consolas" w:cs="Consolas"/>
          <w:color w:val="008800"/>
          <w:sz w:val="20"/>
          <w:szCs w:val="20"/>
        </w:rPr>
        <w:t>"Exiting the program"</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generate </w:t>
      </w:r>
      <w:r>
        <w:rPr>
          <w:rFonts w:ascii="Verdana" w:hAnsi="Verdana"/>
          <w:b/>
          <w:bCs/>
          <w:color w:val="000000"/>
        </w:rPr>
        <w:t>debug</w:t>
      </w:r>
      <w:r>
        <w:rPr>
          <w:rFonts w:ascii="Verdana" w:hAnsi="Verdana"/>
          <w:color w:val="000000"/>
        </w:rPr>
        <w:t> and </w:t>
      </w:r>
      <w:r>
        <w:rPr>
          <w:rFonts w:ascii="Verdana" w:hAnsi="Verdana"/>
          <w:b/>
          <w:bCs/>
          <w:color w:val="000000"/>
        </w:rPr>
        <w:t>error</w:t>
      </w:r>
      <w:r>
        <w:rPr>
          <w:rFonts w:ascii="Verdana" w:hAnsi="Verdana"/>
          <w:color w:val="000000"/>
        </w:rPr>
        <w:t> message in a similar way as we have generated info messages. Now let us see the content of </w:t>
      </w:r>
      <w:r>
        <w:rPr>
          <w:rFonts w:ascii="Verdana" w:hAnsi="Verdana"/>
          <w:b/>
          <w:bCs/>
          <w:color w:val="000000"/>
        </w:rPr>
        <w:t>Beans.xml</w:t>
      </w:r>
      <w:r>
        <w:rPr>
          <w:rFonts w:ascii="Verdana" w:hAnsi="Verdana"/>
          <w:color w:val="000000"/>
        </w:rPr>
        <w:t> file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"helloWorld"</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"com.tutorialspoint.HelloWorld"</w:t>
      </w:r>
      <w:r>
        <w:rPr>
          <w:rStyle w:val="tag"/>
          <w:rFonts w:ascii="Consolas" w:hAnsi="Consolas" w:cs="Consolas"/>
          <w:color w:val="000088"/>
          <w:sz w:val="20"/>
          <w:szCs w:val="20"/>
        </w:rPr>
        <w:t>&gt;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World!"</w:t>
      </w:r>
      <w:r>
        <w:rPr>
          <w:rStyle w:val="tag"/>
          <w:rFonts w:ascii="Consolas" w:hAnsi="Consolas" w:cs="Consolas"/>
          <w:color w:val="000088"/>
          <w:sz w:val="20"/>
          <w:szCs w:val="20"/>
        </w:rPr>
        <w:t>/&gt;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log4j.properties</w:t>
      </w:r>
      <w:r>
        <w:rPr>
          <w:rFonts w:ascii="Verdana" w:hAnsi="Verdana"/>
          <w:color w:val="000000"/>
        </w:rPr>
        <w:t> which defines the standard rules required for Log4J to produce log messages</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the root logger with appender file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 xml:space="preserve">rootLogger </w:t>
      </w:r>
      <w:r>
        <w:rPr>
          <w:rStyle w:val="pun"/>
          <w:rFonts w:ascii="Consolas" w:hAnsi="Consolas" w:cs="Consolas"/>
          <w:color w:val="666600"/>
          <w:sz w:val="20"/>
          <w:szCs w:val="20"/>
        </w:rPr>
        <w:t>=</w:t>
      </w:r>
      <w:r>
        <w:rPr>
          <w:rStyle w:val="pln"/>
          <w:rFonts w:ascii="Consolas" w:hAnsi="Consolas" w:cs="Consolas"/>
          <w:color w:val="313131"/>
          <w:sz w:val="20"/>
          <w:szCs w:val="20"/>
        </w:rPr>
        <w:t xml:space="preserve"> DEBUG</w:t>
      </w:r>
      <w:r>
        <w:rPr>
          <w:rStyle w:val="pun"/>
          <w:rFonts w:ascii="Consolas" w:hAnsi="Consolas" w:cs="Consolas"/>
          <w:color w:val="666600"/>
          <w:sz w:val="20"/>
          <w:szCs w:val="20"/>
        </w:rPr>
        <w:t>,</w:t>
      </w:r>
      <w:r>
        <w:rPr>
          <w:rStyle w:val="pln"/>
          <w:rFonts w:ascii="Consolas" w:hAnsi="Consolas" w:cs="Consolas"/>
          <w:color w:val="313131"/>
          <w:sz w:val="20"/>
          <w:szCs w:val="20"/>
        </w:rPr>
        <w:t xml:space="preserve"> FILE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the file appender</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pln"/>
          <w:rFonts w:ascii="Consolas" w:hAnsi="Consolas" w:cs="Consolas"/>
          <w:color w:val="313131"/>
          <w:sz w:val="20"/>
          <w:szCs w:val="20"/>
        </w:rPr>
        <w:t>org</w:t>
      </w:r>
      <w:r>
        <w:rPr>
          <w:rStyle w:val="pun"/>
          <w:rFonts w:ascii="Consolas" w:hAnsi="Consolas" w:cs="Consolas"/>
          <w:color w:val="666600"/>
          <w:sz w:val="20"/>
          <w:szCs w:val="20"/>
        </w:rPr>
        <w:t>.</w:t>
      </w:r>
      <w:r>
        <w:rPr>
          <w:rStyle w:val="pln"/>
          <w:rFonts w:ascii="Consolas" w:hAnsi="Consolas" w:cs="Consolas"/>
          <w:color w:val="313131"/>
          <w:sz w:val="20"/>
          <w:szCs w:val="20"/>
        </w:rPr>
        <w:t>apache</w:t>
      </w:r>
      <w:r>
        <w:rPr>
          <w:rStyle w:val="pun"/>
          <w:rFonts w:ascii="Consolas" w:hAnsi="Consolas" w:cs="Consolas"/>
          <w:color w:val="666600"/>
          <w:sz w:val="20"/>
          <w:szCs w:val="20"/>
        </w:rPr>
        <w:t>.</w:t>
      </w: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typ"/>
          <w:rFonts w:ascii="Consolas" w:hAnsi="Consolas" w:cs="Consolas"/>
          <w:color w:val="7F0055"/>
          <w:sz w:val="20"/>
          <w:szCs w:val="20"/>
        </w:rPr>
        <w:t>FileAppender</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Set the name of the file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typ"/>
          <w:rFonts w:ascii="Consolas" w:hAnsi="Consolas" w:cs="Consolas"/>
          <w:color w:val="7F0055"/>
          <w:sz w:val="20"/>
          <w:szCs w:val="20"/>
        </w:rPr>
        <w:t>File</w:t>
      </w:r>
      <w:r>
        <w:rPr>
          <w:rStyle w:val="pun"/>
          <w:rFonts w:ascii="Consolas" w:hAnsi="Consolas" w:cs="Consolas"/>
          <w:color w:val="666600"/>
          <w:sz w:val="20"/>
          <w:szCs w:val="20"/>
        </w:rPr>
        <w:t>=</w:t>
      </w:r>
      <w:r>
        <w:rPr>
          <w:rStyle w:val="pln"/>
          <w:rFonts w:ascii="Consolas" w:hAnsi="Consolas" w:cs="Consolas"/>
          <w:color w:val="313131"/>
          <w:sz w:val="20"/>
          <w:szCs w:val="20"/>
        </w:rPr>
        <w:t>C</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r>
        <w:rPr>
          <w:rStyle w:val="kwd"/>
          <w:rFonts w:ascii="Consolas" w:hAnsi="Consolas" w:cs="Consolas"/>
          <w:color w:val="000088"/>
          <w:sz w:val="20"/>
          <w:szCs w:val="20"/>
        </w:rPr>
        <w:t>out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Set the immediate flush to true (default)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typ"/>
          <w:rFonts w:ascii="Consolas" w:hAnsi="Consolas" w:cs="Consolas"/>
          <w:color w:val="7F0055"/>
          <w:sz w:val="20"/>
          <w:szCs w:val="20"/>
        </w:rPr>
        <w:t>ImmediateFlush</w:t>
      </w:r>
      <w:r>
        <w:rPr>
          <w:rStyle w:val="pun"/>
          <w:rFonts w:ascii="Consolas" w:hAnsi="Consolas" w:cs="Consolas"/>
          <w:color w:val="666600"/>
          <w:sz w:val="20"/>
          <w:szCs w:val="20"/>
        </w:rPr>
        <w:t>=</w:t>
      </w:r>
      <w:r>
        <w:rPr>
          <w:rStyle w:val="kwd"/>
          <w:rFonts w:ascii="Consolas" w:hAnsi="Consolas" w:cs="Consolas"/>
          <w:color w:val="000088"/>
          <w:sz w:val="20"/>
          <w:szCs w:val="20"/>
        </w:rPr>
        <w:t>true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Set the threshold to debug mode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typ"/>
          <w:rFonts w:ascii="Consolas" w:hAnsi="Consolas" w:cs="Consolas"/>
          <w:color w:val="7F0055"/>
          <w:sz w:val="20"/>
          <w:szCs w:val="20"/>
        </w:rPr>
        <w:t>Threshold</w:t>
      </w:r>
      <w:r>
        <w:rPr>
          <w:rStyle w:val="pun"/>
          <w:rFonts w:ascii="Consolas" w:hAnsi="Consolas" w:cs="Consolas"/>
          <w:color w:val="666600"/>
          <w:sz w:val="20"/>
          <w:szCs w:val="20"/>
        </w:rPr>
        <w:t>=</w:t>
      </w:r>
      <w:r>
        <w:rPr>
          <w:rStyle w:val="pln"/>
          <w:rFonts w:ascii="Consolas" w:hAnsi="Consolas" w:cs="Consolas"/>
          <w:color w:val="313131"/>
          <w:sz w:val="20"/>
          <w:szCs w:val="20"/>
        </w:rPr>
        <w:t>debug</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Set the append to false, overwrite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typ"/>
          <w:rFonts w:ascii="Consolas" w:hAnsi="Consolas" w:cs="Consolas"/>
          <w:color w:val="7F0055"/>
          <w:sz w:val="20"/>
          <w:szCs w:val="20"/>
        </w:rPr>
        <w:t>Append</w:t>
      </w:r>
      <w:r>
        <w:rPr>
          <w:rStyle w:val="pun"/>
          <w:rFonts w:ascii="Consolas" w:hAnsi="Consolas" w:cs="Consolas"/>
          <w:color w:val="666600"/>
          <w:sz w:val="20"/>
          <w:szCs w:val="20"/>
        </w:rPr>
        <w:t>=</w:t>
      </w:r>
      <w:r>
        <w:rPr>
          <w:rStyle w:val="kwd"/>
          <w:rFonts w:ascii="Consolas" w:hAnsi="Consolas" w:cs="Consolas"/>
          <w:color w:val="000088"/>
          <w:sz w:val="20"/>
          <w:szCs w:val="20"/>
        </w:rPr>
        <w:t>false</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the layout for file appender</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org</w:t>
      </w:r>
      <w:r>
        <w:rPr>
          <w:rStyle w:val="pun"/>
          <w:rFonts w:ascii="Consolas" w:hAnsi="Consolas" w:cs="Consolas"/>
          <w:color w:val="666600"/>
          <w:sz w:val="20"/>
          <w:szCs w:val="20"/>
        </w:rPr>
        <w:t>.</w:t>
      </w:r>
      <w:r>
        <w:rPr>
          <w:rStyle w:val="pln"/>
          <w:rFonts w:ascii="Consolas" w:hAnsi="Consolas" w:cs="Consolas"/>
          <w:color w:val="313131"/>
          <w:sz w:val="20"/>
          <w:szCs w:val="20"/>
        </w:rPr>
        <w:t>apache</w:t>
      </w:r>
      <w:r>
        <w:rPr>
          <w:rStyle w:val="pun"/>
          <w:rFonts w:ascii="Consolas" w:hAnsi="Consolas" w:cs="Consolas"/>
          <w:color w:val="666600"/>
          <w:sz w:val="20"/>
          <w:szCs w:val="20"/>
        </w:rPr>
        <w:t>.</w:t>
      </w: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typ"/>
          <w:rFonts w:ascii="Consolas" w:hAnsi="Consolas" w:cs="Consolas"/>
          <w:color w:val="7F0055"/>
          <w:sz w:val="20"/>
          <w:szCs w:val="20"/>
        </w:rPr>
        <w:t>PatternLayout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log4j</w:t>
      </w:r>
      <w:r>
        <w:rPr>
          <w:rStyle w:val="pun"/>
          <w:rFonts w:ascii="Consolas" w:hAnsi="Consolas" w:cs="Consolas"/>
          <w:color w:val="666600"/>
          <w:sz w:val="20"/>
          <w:szCs w:val="20"/>
        </w:rPr>
        <w:t>.</w:t>
      </w:r>
      <w:r>
        <w:rPr>
          <w:rStyle w:val="pln"/>
          <w:rFonts w:ascii="Consolas" w:hAnsi="Consolas" w:cs="Consolas"/>
          <w:color w:val="313131"/>
          <w:sz w:val="20"/>
          <w:szCs w:val="20"/>
        </w:rPr>
        <w:t>appender</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conversionPattern</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r>
        <w:rPr>
          <w:rStyle w:val="pln"/>
          <w:rFonts w:ascii="Consolas" w:hAnsi="Consolas" w:cs="Consolas"/>
          <w:color w:val="313131"/>
          <w:sz w:val="20"/>
          <w:szCs w:val="20"/>
        </w:rPr>
        <w:t>n</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creating source and bean configuration files, let us run the application. If everything is fine with your application, this will print the following message in Eclipse console −</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Your Message : Hello World!</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check your C:\\ drive, then you should find your log file </w:t>
      </w:r>
      <w:r>
        <w:rPr>
          <w:rFonts w:ascii="Verdana" w:hAnsi="Verdana"/>
          <w:b/>
          <w:bCs/>
          <w:color w:val="000000"/>
        </w:rPr>
        <w:t>log.out</w:t>
      </w:r>
      <w:r>
        <w:rPr>
          <w:rFonts w:ascii="Verdana" w:hAnsi="Verdana"/>
          <w:color w:val="000000"/>
        </w:rPr>
        <w:t> with various log messages, like something as follows −</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 initialization log messages --&gt;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Going to create HelloWord Obj</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Returning cached instance of singleton bean 'helloWorld'</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Exiting the program</w:t>
      </w:r>
    </w:p>
    <w:p w:rsidR="006C5A59" w:rsidRDefault="006C5A59" w:rsidP="006C5A5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Jakarta Commons Logging (JCL) API</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Alternatively you can use </w:t>
      </w:r>
      <w:r>
        <w:rPr>
          <w:rFonts w:ascii="Verdana" w:hAnsi="Verdana"/>
          <w:b/>
          <w:bCs/>
          <w:color w:val="000000"/>
        </w:rPr>
        <w:t>Jakarta Commons Logging (JCL)</w:t>
      </w:r>
      <w:r>
        <w:rPr>
          <w:rFonts w:ascii="Verdana" w:hAnsi="Verdana"/>
          <w:color w:val="000000"/>
        </w:rPr>
        <w:t xml:space="preserve"> API to generate a log in your Spring application. JCL can be downloaded from </w:t>
      </w:r>
      <w:r>
        <w:rPr>
          <w:rFonts w:ascii="Verdana" w:hAnsi="Verdana"/>
          <w:color w:val="000000"/>
        </w:rPr>
        <w:lastRenderedPageBreak/>
        <w:t>the </w:t>
      </w:r>
      <w:hyperlink r:id="rId7" w:tgtFrame="blank" w:history="1">
        <w:r>
          <w:rPr>
            <w:rStyle w:val="Hyperlink"/>
            <w:rFonts w:ascii="Verdana" w:eastAsiaTheme="majorEastAsia" w:hAnsi="Verdana"/>
            <w:color w:val="313131"/>
          </w:rPr>
          <w:t>https://jakarta.apache.org/commons/logging/</w:t>
        </w:r>
      </w:hyperlink>
      <w:r>
        <w:rPr>
          <w:rFonts w:ascii="Verdana" w:hAnsi="Verdana"/>
          <w:color w:val="000000"/>
        </w:rPr>
        <w:t>. The only file we technically need out of this package is the </w:t>
      </w:r>
      <w:r>
        <w:rPr>
          <w:rFonts w:ascii="Verdana" w:hAnsi="Verdana"/>
          <w:i/>
          <w:iCs/>
          <w:color w:val="000000"/>
        </w:rPr>
        <w:t>commons-logging-x.y.z.jar</w:t>
      </w:r>
      <w:r>
        <w:rPr>
          <w:rFonts w:ascii="Verdana" w:hAnsi="Verdana"/>
          <w:color w:val="000000"/>
        </w:rPr>
        <w:t> file, which needs to be placed in your classpath in a similar way as you had put </w:t>
      </w:r>
      <w:r>
        <w:rPr>
          <w:rFonts w:ascii="Verdana" w:hAnsi="Verdana"/>
          <w:i/>
          <w:iCs/>
          <w:color w:val="000000"/>
        </w:rPr>
        <w:t>log4j-x.y.z.jar</w:t>
      </w:r>
      <w:r>
        <w:rPr>
          <w:rFonts w:ascii="Verdana" w:hAnsi="Verdana"/>
          <w:color w:val="000000"/>
        </w:rPr>
        <w:t> in the above example.</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the logging functionality you need a </w:t>
      </w:r>
      <w:r>
        <w:rPr>
          <w:rFonts w:ascii="Verdana" w:hAnsi="Verdana"/>
          <w:i/>
          <w:iCs/>
          <w:color w:val="000000"/>
        </w:rPr>
        <w:t>org.apache.commons.logging.Log</w:t>
      </w:r>
      <w:r>
        <w:rPr>
          <w:rFonts w:ascii="Verdana" w:hAnsi="Verdana"/>
          <w:color w:val="000000"/>
        </w:rPr>
        <w:t>object and then you can call one of the following methods as per your requirment −</w:t>
      </w:r>
    </w:p>
    <w:p w:rsidR="006C5A59" w:rsidRDefault="006C5A59" w:rsidP="006C5A5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fatal(Object message)</w:t>
      </w:r>
    </w:p>
    <w:p w:rsidR="006C5A59" w:rsidRDefault="006C5A59" w:rsidP="006C5A5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error(Object message)</w:t>
      </w:r>
    </w:p>
    <w:p w:rsidR="006C5A59" w:rsidRDefault="006C5A59" w:rsidP="006C5A5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warn(Object message)</w:t>
      </w:r>
    </w:p>
    <w:p w:rsidR="006C5A59" w:rsidRDefault="006C5A59" w:rsidP="006C5A5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info(Object message)</w:t>
      </w:r>
    </w:p>
    <w:p w:rsidR="006C5A59" w:rsidRDefault="006C5A59" w:rsidP="006C5A5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debug(Object message)</w:t>
      </w:r>
    </w:p>
    <w:p w:rsidR="006C5A59" w:rsidRDefault="006C5A59" w:rsidP="006C5A5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trace(Object message)</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replacement of MainApp.java, which makes use of JCL API</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apache</w:t>
      </w:r>
      <w:r>
        <w:rPr>
          <w:rStyle w:val="pun"/>
          <w:rFonts w:ascii="Consolas" w:hAnsi="Consolas" w:cs="Consolas"/>
          <w:color w:val="666600"/>
          <w:sz w:val="20"/>
          <w:szCs w:val="20"/>
        </w:rPr>
        <w:t>.</w:t>
      </w:r>
      <w:r>
        <w:rPr>
          <w:rStyle w:val="pln"/>
          <w:rFonts w:ascii="Consolas" w:hAnsi="Consolas" w:cs="Consolas"/>
          <w:color w:val="313131"/>
          <w:sz w:val="20"/>
          <w:szCs w:val="20"/>
        </w:rPr>
        <w:t>commons</w:t>
      </w:r>
      <w:r>
        <w:rPr>
          <w:rStyle w:val="pun"/>
          <w:rFonts w:ascii="Consolas" w:hAnsi="Consolas" w:cs="Consolas"/>
          <w:color w:val="666600"/>
          <w:sz w:val="20"/>
          <w:szCs w:val="20"/>
        </w:rPr>
        <w:t>.</w:t>
      </w:r>
      <w:r>
        <w:rPr>
          <w:rStyle w:val="pln"/>
          <w:rFonts w:ascii="Consolas" w:hAnsi="Consolas" w:cs="Consolas"/>
          <w:color w:val="313131"/>
          <w:sz w:val="20"/>
          <w:szCs w:val="20"/>
        </w:rPr>
        <w:t>logging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Log</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apache</w:t>
      </w:r>
      <w:r>
        <w:rPr>
          <w:rStyle w:val="pun"/>
          <w:rFonts w:ascii="Consolas" w:hAnsi="Consolas" w:cs="Consolas"/>
          <w:color w:val="666600"/>
          <w:sz w:val="20"/>
          <w:szCs w:val="20"/>
        </w:rPr>
        <w:t>.</w:t>
      </w:r>
      <w:r>
        <w:rPr>
          <w:rStyle w:val="pln"/>
          <w:rFonts w:ascii="Consolas" w:hAnsi="Consolas" w:cs="Consolas"/>
          <w:color w:val="313131"/>
          <w:sz w:val="20"/>
          <w:szCs w:val="20"/>
        </w:rPr>
        <w:t>commons</w:t>
      </w:r>
      <w:r>
        <w:rPr>
          <w:rStyle w:val="pun"/>
          <w:rFonts w:ascii="Consolas" w:hAnsi="Consolas" w:cs="Consolas"/>
          <w:color w:val="666600"/>
          <w:sz w:val="20"/>
          <w:szCs w:val="20"/>
        </w:rPr>
        <w:t>.</w:t>
      </w:r>
      <w:r>
        <w:rPr>
          <w:rStyle w:val="pln"/>
          <w:rFonts w:ascii="Consolas" w:hAnsi="Consolas" w:cs="Consolas"/>
          <w:color w:val="313131"/>
          <w:sz w:val="20"/>
          <w:szCs w:val="20"/>
        </w:rPr>
        <w:t>logging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LogFactory</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typ"/>
          <w:rFonts w:ascii="Consolas" w:hAnsi="Consolas" w:cs="Consolas"/>
          <w:color w:val="7F0055"/>
          <w:sz w:val="20"/>
          <w:szCs w:val="20"/>
        </w:rPr>
        <w:t>Log</w:t>
      </w:r>
      <w:r>
        <w:rPr>
          <w:rStyle w:val="pln"/>
          <w:rFonts w:ascii="Consolas" w:hAnsi="Consolas" w:cs="Consolas"/>
          <w:color w:val="313131"/>
          <w:sz w:val="20"/>
          <w:szCs w:val="20"/>
        </w:rPr>
        <w:t xml:space="preserve"> log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LogFactory</w:t>
      </w:r>
      <w:r>
        <w:rPr>
          <w:rStyle w:val="pun"/>
          <w:rFonts w:ascii="Consolas" w:hAnsi="Consolas" w:cs="Consolas"/>
          <w:color w:val="666600"/>
          <w:sz w:val="20"/>
          <w:szCs w:val="20"/>
        </w:rPr>
        <w:t>.</w:t>
      </w:r>
      <w:r>
        <w:rPr>
          <w:rStyle w:val="pln"/>
          <w:rFonts w:ascii="Consolas" w:hAnsi="Consolas" w:cs="Consolas"/>
          <w:color w:val="313131"/>
          <w:sz w:val="20"/>
          <w:szCs w:val="20"/>
        </w:rPr>
        <w:t>getLog</w:t>
      </w:r>
      <w:r>
        <w:rPr>
          <w:rStyle w:val="pun"/>
          <w:rFonts w:ascii="Consolas" w:hAnsi="Consolas" w:cs="Consolas"/>
          <w:color w:val="666600"/>
          <w:sz w:val="20"/>
          <w:szCs w:val="20"/>
        </w:rPr>
        <w:t>(</w:t>
      </w:r>
      <w:r>
        <w:rPr>
          <w:rStyle w:val="typ"/>
          <w:rFonts w:ascii="Consolas" w:hAnsi="Consolas" w:cs="Consolas"/>
          <w:color w:val="7F0055"/>
          <w:sz w:val="20"/>
          <w:szCs w:val="20"/>
        </w:rPr>
        <w:t>MainApp</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r>
        <w:rPr>
          <w:rStyle w:val="pln"/>
          <w:rFonts w:ascii="Consolas" w:hAnsi="Consolas" w:cs="Consolas"/>
          <w:color w:val="313131"/>
          <w:sz w:val="20"/>
          <w:szCs w:val="20"/>
        </w:rPr>
        <w:t>getName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log</w:t>
      </w:r>
      <w:r>
        <w:rPr>
          <w:rStyle w:val="pun"/>
          <w:rFonts w:ascii="Consolas" w:hAnsi="Consolas" w:cs="Consolas"/>
          <w:color w:val="666600"/>
          <w:sz w:val="20"/>
          <w:szCs w:val="20"/>
        </w:rPr>
        <w:t>.</w:t>
      </w:r>
      <w:r>
        <w:rPr>
          <w:rStyle w:val="pln"/>
          <w:rFonts w:ascii="Consolas" w:hAnsi="Consolas" w:cs="Consolas"/>
          <w:color w:val="313131"/>
          <w:sz w:val="20"/>
          <w:szCs w:val="20"/>
        </w:rPr>
        <w:t>info</w:t>
      </w:r>
      <w:r>
        <w:rPr>
          <w:rStyle w:val="pun"/>
          <w:rFonts w:ascii="Consolas" w:hAnsi="Consolas" w:cs="Consolas"/>
          <w:color w:val="666600"/>
          <w:sz w:val="20"/>
          <w:szCs w:val="20"/>
        </w:rPr>
        <w:t>(</w:t>
      </w:r>
      <w:r>
        <w:rPr>
          <w:rStyle w:val="str"/>
          <w:rFonts w:ascii="Consolas" w:hAnsi="Consolas" w:cs="Consolas"/>
          <w:color w:val="008800"/>
          <w:sz w:val="20"/>
          <w:szCs w:val="20"/>
        </w:rPr>
        <w:t>"Going to create HelloWord Obj"</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obj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"helloWorld"</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obj</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log</w:t>
      </w:r>
      <w:r>
        <w:rPr>
          <w:rStyle w:val="pun"/>
          <w:rFonts w:ascii="Consolas" w:hAnsi="Consolas" w:cs="Consolas"/>
          <w:color w:val="666600"/>
          <w:sz w:val="20"/>
          <w:szCs w:val="20"/>
        </w:rPr>
        <w:t>.</w:t>
      </w:r>
      <w:r>
        <w:rPr>
          <w:rStyle w:val="pln"/>
          <w:rFonts w:ascii="Consolas" w:hAnsi="Consolas" w:cs="Consolas"/>
          <w:color w:val="313131"/>
          <w:sz w:val="20"/>
          <w:szCs w:val="20"/>
        </w:rPr>
        <w:t>info</w:t>
      </w:r>
      <w:r>
        <w:rPr>
          <w:rStyle w:val="pun"/>
          <w:rFonts w:ascii="Consolas" w:hAnsi="Consolas" w:cs="Consolas"/>
          <w:color w:val="666600"/>
          <w:sz w:val="20"/>
          <w:szCs w:val="20"/>
        </w:rPr>
        <w:t>(</w:t>
      </w:r>
      <w:r>
        <w:rPr>
          <w:rStyle w:val="str"/>
          <w:rFonts w:ascii="Consolas" w:hAnsi="Consolas" w:cs="Consolas"/>
          <w:color w:val="008800"/>
          <w:sz w:val="20"/>
          <w:szCs w:val="20"/>
        </w:rPr>
        <w:t>"Exiting the program"</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C5A59" w:rsidRDefault="006C5A59" w:rsidP="006C5A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have to make sure that you have included commons-logging-x.y.z.jar file in your project, before compiling and running the program.</w:t>
      </w:r>
    </w:p>
    <w:p w:rsidR="006C5A59" w:rsidRDefault="006C5A59" w:rsidP="006C5A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keeping the rest of the configuration and content unchanged in the above example, if you compile and run your application, you will get a similar result as what you got using Log4J API.</w:t>
      </w:r>
    </w:p>
    <w:p w:rsidR="00A16937" w:rsidRDefault="00A16937">
      <w:bookmarkStart w:id="0" w:name="_GoBack"/>
      <w:bookmarkEnd w:id="0"/>
    </w:p>
    <w:sectPr w:rsidR="00A1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53928"/>
    <w:multiLevelType w:val="multilevel"/>
    <w:tmpl w:val="E9B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5B"/>
    <w:rsid w:val="00057A3C"/>
    <w:rsid w:val="003F5394"/>
    <w:rsid w:val="006C5A59"/>
    <w:rsid w:val="0095595B"/>
    <w:rsid w:val="00A1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5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5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C5A5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5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A59"/>
    <w:rPr>
      <w:color w:val="0000FF"/>
      <w:u w:val="single"/>
    </w:rPr>
  </w:style>
  <w:style w:type="paragraph" w:styleId="HTMLPreformatted">
    <w:name w:val="HTML Preformatted"/>
    <w:basedOn w:val="Normal"/>
    <w:link w:val="HTMLPreformattedChar"/>
    <w:uiPriority w:val="99"/>
    <w:semiHidden/>
    <w:unhideWhenUsed/>
    <w:rsid w:val="006C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C5A59"/>
    <w:rPr>
      <w:rFonts w:ascii="Calibri" w:eastAsia="Times New Roman" w:hAnsi="Calibri" w:cs="Calibri"/>
      <w:sz w:val="24"/>
      <w:szCs w:val="24"/>
    </w:rPr>
  </w:style>
  <w:style w:type="character" w:customStyle="1" w:styleId="kwd">
    <w:name w:val="kwd"/>
    <w:basedOn w:val="DefaultParagraphFont"/>
    <w:rsid w:val="006C5A59"/>
  </w:style>
  <w:style w:type="character" w:customStyle="1" w:styleId="pln">
    <w:name w:val="pln"/>
    <w:basedOn w:val="DefaultParagraphFont"/>
    <w:rsid w:val="006C5A59"/>
  </w:style>
  <w:style w:type="character" w:customStyle="1" w:styleId="pun">
    <w:name w:val="pun"/>
    <w:basedOn w:val="DefaultParagraphFont"/>
    <w:rsid w:val="006C5A59"/>
  </w:style>
  <w:style w:type="character" w:customStyle="1" w:styleId="typ">
    <w:name w:val="typ"/>
    <w:basedOn w:val="DefaultParagraphFont"/>
    <w:rsid w:val="006C5A59"/>
  </w:style>
  <w:style w:type="character" w:customStyle="1" w:styleId="str">
    <w:name w:val="str"/>
    <w:basedOn w:val="DefaultParagraphFont"/>
    <w:rsid w:val="006C5A59"/>
  </w:style>
  <w:style w:type="character" w:customStyle="1" w:styleId="tag">
    <w:name w:val="tag"/>
    <w:basedOn w:val="DefaultParagraphFont"/>
    <w:rsid w:val="006C5A59"/>
  </w:style>
  <w:style w:type="character" w:customStyle="1" w:styleId="atn">
    <w:name w:val="atn"/>
    <w:basedOn w:val="DefaultParagraphFont"/>
    <w:rsid w:val="006C5A59"/>
  </w:style>
  <w:style w:type="character" w:customStyle="1" w:styleId="atv">
    <w:name w:val="atv"/>
    <w:basedOn w:val="DefaultParagraphFont"/>
    <w:rsid w:val="006C5A59"/>
  </w:style>
  <w:style w:type="character" w:customStyle="1" w:styleId="com">
    <w:name w:val="com"/>
    <w:basedOn w:val="DefaultParagraphFont"/>
    <w:rsid w:val="006C5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5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5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C5A5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5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A59"/>
    <w:rPr>
      <w:color w:val="0000FF"/>
      <w:u w:val="single"/>
    </w:rPr>
  </w:style>
  <w:style w:type="paragraph" w:styleId="HTMLPreformatted">
    <w:name w:val="HTML Preformatted"/>
    <w:basedOn w:val="Normal"/>
    <w:link w:val="HTMLPreformattedChar"/>
    <w:uiPriority w:val="99"/>
    <w:semiHidden/>
    <w:unhideWhenUsed/>
    <w:rsid w:val="006C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C5A59"/>
    <w:rPr>
      <w:rFonts w:ascii="Calibri" w:eastAsia="Times New Roman" w:hAnsi="Calibri" w:cs="Calibri"/>
      <w:sz w:val="24"/>
      <w:szCs w:val="24"/>
    </w:rPr>
  </w:style>
  <w:style w:type="character" w:customStyle="1" w:styleId="kwd">
    <w:name w:val="kwd"/>
    <w:basedOn w:val="DefaultParagraphFont"/>
    <w:rsid w:val="006C5A59"/>
  </w:style>
  <w:style w:type="character" w:customStyle="1" w:styleId="pln">
    <w:name w:val="pln"/>
    <w:basedOn w:val="DefaultParagraphFont"/>
    <w:rsid w:val="006C5A59"/>
  </w:style>
  <w:style w:type="character" w:customStyle="1" w:styleId="pun">
    <w:name w:val="pun"/>
    <w:basedOn w:val="DefaultParagraphFont"/>
    <w:rsid w:val="006C5A59"/>
  </w:style>
  <w:style w:type="character" w:customStyle="1" w:styleId="typ">
    <w:name w:val="typ"/>
    <w:basedOn w:val="DefaultParagraphFont"/>
    <w:rsid w:val="006C5A59"/>
  </w:style>
  <w:style w:type="character" w:customStyle="1" w:styleId="str">
    <w:name w:val="str"/>
    <w:basedOn w:val="DefaultParagraphFont"/>
    <w:rsid w:val="006C5A59"/>
  </w:style>
  <w:style w:type="character" w:customStyle="1" w:styleId="tag">
    <w:name w:val="tag"/>
    <w:basedOn w:val="DefaultParagraphFont"/>
    <w:rsid w:val="006C5A59"/>
  </w:style>
  <w:style w:type="character" w:customStyle="1" w:styleId="atn">
    <w:name w:val="atn"/>
    <w:basedOn w:val="DefaultParagraphFont"/>
    <w:rsid w:val="006C5A59"/>
  </w:style>
  <w:style w:type="character" w:customStyle="1" w:styleId="atv">
    <w:name w:val="atv"/>
    <w:basedOn w:val="DefaultParagraphFont"/>
    <w:rsid w:val="006C5A59"/>
  </w:style>
  <w:style w:type="character" w:customStyle="1" w:styleId="com">
    <w:name w:val="com"/>
    <w:basedOn w:val="DefaultParagraphFont"/>
    <w:rsid w:val="006C5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3989">
      <w:bodyDiv w:val="1"/>
      <w:marLeft w:val="0"/>
      <w:marRight w:val="0"/>
      <w:marTop w:val="0"/>
      <w:marBottom w:val="0"/>
      <w:divBdr>
        <w:top w:val="none" w:sz="0" w:space="0" w:color="auto"/>
        <w:left w:val="none" w:sz="0" w:space="0" w:color="auto"/>
        <w:bottom w:val="none" w:sz="0" w:space="0" w:color="auto"/>
        <w:right w:val="none" w:sz="0" w:space="0" w:color="auto"/>
      </w:divBdr>
    </w:div>
    <w:div w:id="19288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akarta.apache.org/commons/lo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ging.apach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5088</Characters>
  <Application>Microsoft Office Word</Application>
  <DocSecurity>0</DocSecurity>
  <Lines>42</Lines>
  <Paragraphs>11</Paragraphs>
  <ScaleCrop>false</ScaleCrop>
  <Company>UnitedHealth Group</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2018-08-10T18:46:00Z</dcterms:created>
  <dcterms:modified xsi:type="dcterms:W3CDTF">2018-08-10T18:47:00Z</dcterms:modified>
</cp:coreProperties>
</file>