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AEF" w:rsidRPr="00570AEF" w:rsidRDefault="00570AEF" w:rsidP="00570AEF">
      <w:pPr>
        <w:shd w:val="clear" w:color="auto" w:fill="F2F2F2"/>
        <w:spacing w:before="300" w:after="300" w:line="696" w:lineRule="atLeast"/>
        <w:outlineLvl w:val="0"/>
        <w:rPr>
          <w:rFonts w:ascii="Arial" w:eastAsia="Times New Roman" w:hAnsi="Arial" w:cs="Arial"/>
          <w:b/>
          <w:bCs/>
          <w:caps/>
          <w:color w:val="FF5850"/>
          <w:kern w:val="36"/>
          <w:sz w:val="48"/>
          <w:szCs w:val="48"/>
        </w:rPr>
      </w:pPr>
      <w:r w:rsidRPr="00570AEF">
        <w:rPr>
          <w:rFonts w:ascii="Arial" w:eastAsia="Times New Roman" w:hAnsi="Arial" w:cs="Arial"/>
          <w:b/>
          <w:bCs/>
          <w:caps/>
          <w:color w:val="FF5850"/>
          <w:kern w:val="36"/>
          <w:sz w:val="48"/>
          <w:szCs w:val="48"/>
        </w:rPr>
        <w:t>WHAT IS ANSIBLE?</w:t>
      </w:r>
    </w:p>
    <w:p w:rsidR="00570AEF" w:rsidRPr="00570AEF" w:rsidRDefault="00570AEF" w:rsidP="00570AEF">
      <w:pPr>
        <w:shd w:val="clear" w:color="auto" w:fill="F2F2F2"/>
        <w:spacing w:before="240" w:after="24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570AEF">
        <w:rPr>
          <w:rFonts w:ascii="Arial" w:eastAsia="Times New Roman" w:hAnsi="Arial" w:cs="Arial"/>
          <w:color w:val="333333"/>
          <w:sz w:val="24"/>
          <w:szCs w:val="24"/>
        </w:rPr>
        <w:t>Ansible</w:t>
      </w:r>
      <w:proofErr w:type="spellEnd"/>
      <w:r w:rsidRPr="00570AEF">
        <w:rPr>
          <w:rFonts w:ascii="Arial" w:eastAsia="Times New Roman" w:hAnsi="Arial" w:cs="Arial"/>
          <w:color w:val="333333"/>
          <w:sz w:val="24"/>
          <w:szCs w:val="24"/>
        </w:rPr>
        <w:t xml:space="preserve"> is powerful IT automation that you can learn quickly. It's simple enough for everyone in your IT team to use, yet powerful enough to automate even the most complex deployments. </w:t>
      </w:r>
      <w:proofErr w:type="spellStart"/>
      <w:r w:rsidRPr="00570AEF">
        <w:rPr>
          <w:rFonts w:ascii="Arial" w:eastAsia="Times New Roman" w:hAnsi="Arial" w:cs="Arial"/>
          <w:color w:val="333333"/>
          <w:sz w:val="24"/>
          <w:szCs w:val="24"/>
        </w:rPr>
        <w:t>Ansible</w:t>
      </w:r>
      <w:proofErr w:type="spellEnd"/>
      <w:r w:rsidRPr="00570AEF">
        <w:rPr>
          <w:rFonts w:ascii="Arial" w:eastAsia="Times New Roman" w:hAnsi="Arial" w:cs="Arial"/>
          <w:color w:val="333333"/>
          <w:sz w:val="24"/>
          <w:szCs w:val="24"/>
        </w:rPr>
        <w:t xml:space="preserve"> handles repetitive tasks, giving your team more time to focus on innovation.</w:t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Simple.</w:t>
      </w:r>
      <w:proofErr w:type="gramEnd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Powerful.</w:t>
      </w:r>
      <w:proofErr w:type="gramEnd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Agentless.</w:t>
      </w:r>
      <w:proofErr w:type="gramEnd"/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  <w:t xml:space="preserve">With </w:t>
      </w:r>
      <w:proofErr w:type="spellStart"/>
      <w:r w:rsidRPr="00570AEF">
        <w:rPr>
          <w:rFonts w:ascii="Arial" w:eastAsia="Times New Roman" w:hAnsi="Arial" w:cs="Arial"/>
          <w:color w:val="333333"/>
          <w:sz w:val="24"/>
          <w:szCs w:val="24"/>
        </w:rPr>
        <w:t>Ansible</w:t>
      </w:r>
      <w:proofErr w:type="spellEnd"/>
      <w:r w:rsidRPr="00570AEF">
        <w:rPr>
          <w:rFonts w:ascii="Arial" w:eastAsia="Times New Roman" w:hAnsi="Arial" w:cs="Arial"/>
          <w:color w:val="333333"/>
          <w:sz w:val="24"/>
          <w:szCs w:val="24"/>
        </w:rPr>
        <w:t xml:space="preserve"> you can start to do real work in just minutes due to its simple, human-readable language. Altogether its powerful capabilities allow orchestration of your entire application lifecycle regardless of where it’s deployed. And </w:t>
      </w:r>
      <w:proofErr w:type="spellStart"/>
      <w:r w:rsidRPr="00570AEF">
        <w:rPr>
          <w:rFonts w:ascii="Arial" w:eastAsia="Times New Roman" w:hAnsi="Arial" w:cs="Arial"/>
          <w:color w:val="333333"/>
          <w:sz w:val="24"/>
          <w:szCs w:val="24"/>
        </w:rPr>
        <w:t>Ansible’s</w:t>
      </w:r>
      <w:proofErr w:type="spellEnd"/>
      <w:r w:rsidRPr="00570AEF">
        <w:rPr>
          <w:rFonts w:ascii="Arial" w:eastAsia="Times New Roman" w:hAnsi="Arial" w:cs="Arial"/>
          <w:color w:val="333333"/>
          <w:sz w:val="24"/>
          <w:szCs w:val="24"/>
        </w:rPr>
        <w:t> agentless architecture means it is one less thing to keep secure. </w:t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Control.</w:t>
      </w:r>
      <w:proofErr w:type="gramEnd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Knowledge.</w:t>
      </w:r>
      <w:proofErr w:type="gramEnd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gramStart"/>
      <w:r w:rsidRPr="00570AEF">
        <w:rPr>
          <w:rFonts w:ascii="Arial" w:eastAsia="Times New Roman" w:hAnsi="Arial" w:cs="Arial"/>
          <w:b/>
          <w:bCs/>
          <w:color w:val="333333"/>
          <w:sz w:val="24"/>
          <w:szCs w:val="24"/>
        </w:rPr>
        <w:t>Delegation.</w:t>
      </w:r>
      <w:proofErr w:type="gramEnd"/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570AEF">
        <w:rPr>
          <w:rFonts w:ascii="Arial" w:eastAsia="Times New Roman" w:hAnsi="Arial" w:cs="Arial"/>
          <w:color w:val="333333"/>
          <w:sz w:val="24"/>
          <w:szCs w:val="24"/>
        </w:rPr>
        <w:br/>
      </w:r>
      <w:hyperlink r:id="rId5" w:history="1">
        <w:r w:rsidRPr="00570AEF">
          <w:rPr>
            <w:rFonts w:ascii="Arial" w:eastAsia="Times New Roman" w:hAnsi="Arial" w:cs="Arial"/>
            <w:color w:val="1678C4"/>
            <w:sz w:val="24"/>
            <w:szCs w:val="24"/>
          </w:rPr>
          <w:t>Red Hat</w:t>
        </w:r>
        <w:r w:rsidRPr="00570AEF">
          <w:rPr>
            <w:rFonts w:ascii="Arial" w:eastAsia="Times New Roman" w:hAnsi="Arial" w:cs="Arial"/>
            <w:color w:val="1678C4"/>
            <w:sz w:val="18"/>
            <w:szCs w:val="18"/>
            <w:vertAlign w:val="superscript"/>
          </w:rPr>
          <w:t>®</w:t>
        </w:r>
        <w:r w:rsidRPr="00570AEF">
          <w:rPr>
            <w:rFonts w:ascii="Arial" w:eastAsia="Times New Roman" w:hAnsi="Arial" w:cs="Arial"/>
            <w:color w:val="1678C4"/>
            <w:sz w:val="24"/>
            <w:szCs w:val="24"/>
          </w:rPr>
          <w:t> </w:t>
        </w:r>
        <w:proofErr w:type="spellStart"/>
        <w:r w:rsidRPr="00570AEF">
          <w:rPr>
            <w:rFonts w:ascii="Arial" w:eastAsia="Times New Roman" w:hAnsi="Arial" w:cs="Arial"/>
            <w:color w:val="1678C4"/>
            <w:sz w:val="24"/>
            <w:szCs w:val="24"/>
          </w:rPr>
          <w:t>Ansible</w:t>
        </w:r>
        <w:proofErr w:type="spellEnd"/>
        <w:r w:rsidRPr="00570AEF">
          <w:rPr>
            <w:rFonts w:ascii="Arial" w:eastAsia="Times New Roman" w:hAnsi="Arial" w:cs="Arial"/>
            <w:color w:val="1678C4"/>
            <w:sz w:val="18"/>
            <w:szCs w:val="18"/>
            <w:vertAlign w:val="superscript"/>
          </w:rPr>
          <w:t>®</w:t>
        </w:r>
        <w:r w:rsidRPr="00570AEF">
          <w:rPr>
            <w:rFonts w:ascii="Arial" w:eastAsia="Times New Roman" w:hAnsi="Arial" w:cs="Arial"/>
            <w:color w:val="1678C4"/>
            <w:sz w:val="24"/>
            <w:szCs w:val="24"/>
          </w:rPr>
          <w:t> Tower</w:t>
        </w:r>
      </w:hyperlink>
      <w:r w:rsidRPr="00570AEF">
        <w:rPr>
          <w:rFonts w:ascii="Arial" w:eastAsia="Times New Roman" w:hAnsi="Arial" w:cs="Arial"/>
          <w:color w:val="333333"/>
          <w:sz w:val="24"/>
          <w:szCs w:val="24"/>
        </w:rPr>
        <w:t xml:space="preserve"> expands IT automation to your enterprise adding control, knowledge, and delegation on top of </w:t>
      </w:r>
      <w:proofErr w:type="spellStart"/>
      <w:r w:rsidRPr="00570AEF">
        <w:rPr>
          <w:rFonts w:ascii="Arial" w:eastAsia="Times New Roman" w:hAnsi="Arial" w:cs="Arial"/>
          <w:color w:val="333333"/>
          <w:sz w:val="24"/>
          <w:szCs w:val="24"/>
        </w:rPr>
        <w:t>Ansible’s</w:t>
      </w:r>
      <w:proofErr w:type="spellEnd"/>
      <w:r w:rsidRPr="00570AEF">
        <w:rPr>
          <w:rFonts w:ascii="Arial" w:eastAsia="Times New Roman" w:hAnsi="Arial" w:cs="Arial"/>
          <w:color w:val="333333"/>
          <w:sz w:val="24"/>
          <w:szCs w:val="24"/>
        </w:rPr>
        <w:t xml:space="preserve"> automation engine.</w:t>
      </w:r>
    </w:p>
    <w:p w:rsidR="00570AEF" w:rsidRDefault="00570AEF">
      <w:bookmarkStart w:id="0" w:name="_GoBack"/>
      <w:bookmarkEnd w:id="0"/>
    </w:p>
    <w:p w:rsidR="00570AEF" w:rsidRDefault="00570AEF"/>
    <w:p w:rsidR="00B65CC1" w:rsidRDefault="0020637E">
      <w:r>
        <w:rPr>
          <w:noProof/>
        </w:rPr>
        <w:drawing>
          <wp:inline distT="0" distB="0" distL="0" distR="0" wp14:anchorId="4A734B10" wp14:editId="3B9556D7">
            <wp:extent cx="5943600" cy="3034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AC" w:rsidRDefault="001707AC">
      <w:r>
        <w:rPr>
          <w:noProof/>
        </w:rPr>
        <w:lastRenderedPageBreak/>
        <w:drawing>
          <wp:inline distT="0" distB="0" distL="0" distR="0" wp14:anchorId="1B90AE56" wp14:editId="07DD53FA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0A" w:rsidRDefault="00867B0A">
      <w:r>
        <w:rPr>
          <w:noProof/>
        </w:rPr>
        <w:drawing>
          <wp:inline distT="0" distB="0" distL="0" distR="0" wp14:anchorId="4DDAA3E7" wp14:editId="17030439">
            <wp:extent cx="5943600" cy="3370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AE" w:rsidRDefault="000B5195">
      <w:r>
        <w:rPr>
          <w:noProof/>
        </w:rPr>
        <w:lastRenderedPageBreak/>
        <w:drawing>
          <wp:inline distT="0" distB="0" distL="0" distR="0" wp14:anchorId="2490A41C" wp14:editId="08DC0DDA">
            <wp:extent cx="5943600" cy="30968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DB" w:rsidRDefault="00ED1CDB">
      <w:r>
        <w:rPr>
          <w:noProof/>
        </w:rPr>
        <w:drawing>
          <wp:inline distT="0" distB="0" distL="0" distR="0" wp14:anchorId="6C3BCDE2" wp14:editId="7E7CD0E7">
            <wp:extent cx="5943600" cy="3119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DB" w:rsidRDefault="00ED1CDB"/>
    <w:p w:rsidR="00901C7B" w:rsidRDefault="00901C7B">
      <w:r>
        <w:rPr>
          <w:noProof/>
        </w:rPr>
        <w:lastRenderedPageBreak/>
        <w:drawing>
          <wp:inline distT="0" distB="0" distL="0" distR="0" wp14:anchorId="535BFC97" wp14:editId="2BE828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7B" w:rsidRDefault="00901C7B"/>
    <w:p w:rsidR="005362D7" w:rsidRDefault="005362D7">
      <w:r>
        <w:rPr>
          <w:noProof/>
        </w:rPr>
        <w:drawing>
          <wp:inline distT="0" distB="0" distL="0" distR="0" wp14:anchorId="03DD7618" wp14:editId="05F15DFA">
            <wp:extent cx="5943600" cy="3121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D7" w:rsidRDefault="00621546">
      <w:r>
        <w:rPr>
          <w:noProof/>
        </w:rPr>
        <w:lastRenderedPageBreak/>
        <w:drawing>
          <wp:inline distT="0" distB="0" distL="0" distR="0" wp14:anchorId="69E6F6F8" wp14:editId="20BC71B8">
            <wp:extent cx="5943600" cy="3072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33" w:rsidRDefault="003E2533"/>
    <w:p w:rsidR="003E2533" w:rsidRDefault="003E2533">
      <w:r>
        <w:t>$</w:t>
      </w:r>
      <w:proofErr w:type="spellStart"/>
      <w:r>
        <w:t>Ansible</w:t>
      </w:r>
      <w:proofErr w:type="spellEnd"/>
      <w:r>
        <w:t xml:space="preserve"> –version </w:t>
      </w:r>
    </w:p>
    <w:p w:rsidR="00461FC4" w:rsidRDefault="00461FC4">
      <w:r>
        <w:rPr>
          <w:noProof/>
        </w:rPr>
        <w:drawing>
          <wp:inline distT="0" distB="0" distL="0" distR="0" wp14:anchorId="749CFF6B" wp14:editId="03F67120">
            <wp:extent cx="5943600" cy="30594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3A" w:rsidRDefault="0022563A"/>
    <w:p w:rsidR="0022563A" w:rsidRDefault="0022563A">
      <w:r>
        <w:rPr>
          <w:noProof/>
        </w:rPr>
        <w:lastRenderedPageBreak/>
        <w:drawing>
          <wp:inline distT="0" distB="0" distL="0" distR="0" wp14:anchorId="3D103725" wp14:editId="63BAE12C">
            <wp:extent cx="59436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3A" w:rsidRDefault="0022563A"/>
    <w:p w:rsidR="00BE2C3D" w:rsidRDefault="00BE2C3D">
      <w:r>
        <w:rPr>
          <w:noProof/>
        </w:rPr>
        <w:drawing>
          <wp:inline distT="0" distB="0" distL="0" distR="0" wp14:anchorId="371533C0" wp14:editId="16B8A81B">
            <wp:extent cx="5943600" cy="3072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3D" w:rsidRDefault="00BE2C3D"/>
    <w:p w:rsidR="00B772FE" w:rsidRDefault="00B772FE">
      <w:r>
        <w:rPr>
          <w:noProof/>
        </w:rPr>
        <w:lastRenderedPageBreak/>
        <w:drawing>
          <wp:inline distT="0" distB="0" distL="0" distR="0" wp14:anchorId="4E8952CC" wp14:editId="25B2F743">
            <wp:extent cx="5943600" cy="3355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FE" w:rsidRDefault="00B772FE"/>
    <w:p w:rsidR="0013439B" w:rsidRDefault="0013439B">
      <w:r>
        <w:rPr>
          <w:noProof/>
        </w:rPr>
        <w:drawing>
          <wp:inline distT="0" distB="0" distL="0" distR="0" wp14:anchorId="3CD460C6" wp14:editId="78DFD261">
            <wp:extent cx="5943600" cy="3358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9B" w:rsidRDefault="0013439B"/>
    <w:p w:rsidR="004D35A8" w:rsidRDefault="004D35A8">
      <w:r>
        <w:rPr>
          <w:noProof/>
        </w:rPr>
        <w:lastRenderedPageBreak/>
        <w:drawing>
          <wp:inline distT="0" distB="0" distL="0" distR="0" wp14:anchorId="1CDD2386" wp14:editId="5FF7529D">
            <wp:extent cx="5943600" cy="337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A8" w:rsidRDefault="004D35A8"/>
    <w:p w:rsidR="00603294" w:rsidRDefault="00603294">
      <w:r>
        <w:rPr>
          <w:noProof/>
        </w:rPr>
        <w:drawing>
          <wp:inline distT="0" distB="0" distL="0" distR="0" wp14:anchorId="03244AB3" wp14:editId="12B1CB34">
            <wp:extent cx="5943600" cy="3329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94" w:rsidRDefault="00603294"/>
    <w:p w:rsidR="00797BB3" w:rsidRDefault="00797BB3">
      <w:r>
        <w:rPr>
          <w:noProof/>
        </w:rPr>
        <w:lastRenderedPageBreak/>
        <w:drawing>
          <wp:inline distT="0" distB="0" distL="0" distR="0" wp14:anchorId="2DF32BC7" wp14:editId="7BD50AE7">
            <wp:extent cx="5943600" cy="2991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3" w:rsidRDefault="00797BB3"/>
    <w:p w:rsidR="00C537AE" w:rsidRDefault="00C537AE">
      <w:r>
        <w:rPr>
          <w:noProof/>
        </w:rPr>
        <w:drawing>
          <wp:inline distT="0" distB="0" distL="0" distR="0" wp14:anchorId="14E0F719" wp14:editId="67306769">
            <wp:extent cx="5943600" cy="2949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AE" w:rsidRDefault="00C537AE"/>
    <w:p w:rsidR="00370E86" w:rsidRDefault="00370E86">
      <w:r>
        <w:rPr>
          <w:noProof/>
        </w:rPr>
        <w:lastRenderedPageBreak/>
        <w:drawing>
          <wp:inline distT="0" distB="0" distL="0" distR="0" wp14:anchorId="48A67C51" wp14:editId="75C9AA32">
            <wp:extent cx="5943600" cy="2775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86" w:rsidRDefault="00370E86"/>
    <w:p w:rsidR="00C3252F" w:rsidRDefault="00C3252F">
      <w:r>
        <w:rPr>
          <w:noProof/>
        </w:rPr>
        <w:drawing>
          <wp:inline distT="0" distB="0" distL="0" distR="0" wp14:anchorId="03BF3275" wp14:editId="481C0E91">
            <wp:extent cx="5943600" cy="3046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2F" w:rsidRDefault="00C3252F"/>
    <w:p w:rsidR="00C3252F" w:rsidRDefault="00C3252F"/>
    <w:p w:rsidR="00934AB7" w:rsidRDefault="00934AB7">
      <w:r>
        <w:rPr>
          <w:noProof/>
        </w:rPr>
        <w:lastRenderedPageBreak/>
        <w:drawing>
          <wp:inline distT="0" distB="0" distL="0" distR="0" wp14:anchorId="1CA2F98F" wp14:editId="209D5272">
            <wp:extent cx="5943600" cy="2858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B7" w:rsidRDefault="00934AB7"/>
    <w:p w:rsidR="006B29CD" w:rsidRDefault="006B29CD">
      <w:r>
        <w:rPr>
          <w:noProof/>
        </w:rPr>
        <w:drawing>
          <wp:inline distT="0" distB="0" distL="0" distR="0" wp14:anchorId="036217F6" wp14:editId="13D84BC8">
            <wp:extent cx="5943600" cy="2941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CD" w:rsidRDefault="006B29CD"/>
    <w:p w:rsidR="001B101A" w:rsidRDefault="001B101A">
      <w:r>
        <w:rPr>
          <w:noProof/>
        </w:rPr>
        <w:lastRenderedPageBreak/>
        <w:drawing>
          <wp:inline distT="0" distB="0" distL="0" distR="0" wp14:anchorId="0B8A78C6" wp14:editId="5522694F">
            <wp:extent cx="5943600" cy="2912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1A" w:rsidRDefault="001B101A"/>
    <w:p w:rsidR="0028550F" w:rsidRDefault="0028550F">
      <w:r>
        <w:rPr>
          <w:noProof/>
        </w:rPr>
        <w:drawing>
          <wp:inline distT="0" distB="0" distL="0" distR="0" wp14:anchorId="1A73C763" wp14:editId="29674EA9">
            <wp:extent cx="5943600" cy="31921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0F" w:rsidRDefault="0028550F"/>
    <w:p w:rsidR="00315FF2" w:rsidRDefault="00315FF2">
      <w:r>
        <w:rPr>
          <w:noProof/>
        </w:rPr>
        <w:lastRenderedPageBreak/>
        <w:drawing>
          <wp:inline distT="0" distB="0" distL="0" distR="0" wp14:anchorId="0AE39046" wp14:editId="61F4733C">
            <wp:extent cx="5943600" cy="3258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F2" w:rsidRDefault="00315FF2"/>
    <w:p w:rsidR="008E550D" w:rsidRDefault="008E550D">
      <w:r>
        <w:rPr>
          <w:noProof/>
        </w:rPr>
        <w:drawing>
          <wp:inline distT="0" distB="0" distL="0" distR="0" wp14:anchorId="66CD5E4C" wp14:editId="0770587B">
            <wp:extent cx="5943600" cy="3394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0D" w:rsidRDefault="008E550D"/>
    <w:p w:rsidR="007D1B56" w:rsidRDefault="007D1B56">
      <w:r>
        <w:rPr>
          <w:noProof/>
        </w:rPr>
        <w:lastRenderedPageBreak/>
        <w:drawing>
          <wp:inline distT="0" distB="0" distL="0" distR="0" wp14:anchorId="5D2E53F6" wp14:editId="4BC80728">
            <wp:extent cx="5943600" cy="30213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56" w:rsidRDefault="007D1B56"/>
    <w:p w:rsidR="00621546" w:rsidRDefault="00621546"/>
    <w:sectPr w:rsidR="00621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37E"/>
    <w:rsid w:val="000B5195"/>
    <w:rsid w:val="0013439B"/>
    <w:rsid w:val="001707AC"/>
    <w:rsid w:val="001B101A"/>
    <w:rsid w:val="0020637E"/>
    <w:rsid w:val="0022563A"/>
    <w:rsid w:val="0028550F"/>
    <w:rsid w:val="00315FF2"/>
    <w:rsid w:val="00370E86"/>
    <w:rsid w:val="003E2533"/>
    <w:rsid w:val="00461FC4"/>
    <w:rsid w:val="004D35A8"/>
    <w:rsid w:val="005362D7"/>
    <w:rsid w:val="00570AEF"/>
    <w:rsid w:val="00603294"/>
    <w:rsid w:val="00621546"/>
    <w:rsid w:val="006467AE"/>
    <w:rsid w:val="006B29CD"/>
    <w:rsid w:val="007379ED"/>
    <w:rsid w:val="00797BB3"/>
    <w:rsid w:val="007D1B56"/>
    <w:rsid w:val="00867B0A"/>
    <w:rsid w:val="008E550D"/>
    <w:rsid w:val="00901C7B"/>
    <w:rsid w:val="00934AB7"/>
    <w:rsid w:val="00B772FE"/>
    <w:rsid w:val="00BE2C3D"/>
    <w:rsid w:val="00C3252F"/>
    <w:rsid w:val="00C537AE"/>
    <w:rsid w:val="00ED1CDB"/>
    <w:rsid w:val="00F9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0A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3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0A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70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0AE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0AE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0A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3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70A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70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0AE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0A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ansible.com/tow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142</Words>
  <Characters>811</Characters>
  <Application>Microsoft Office Word</Application>
  <DocSecurity>0</DocSecurity>
  <Lines>6</Lines>
  <Paragraphs>1</Paragraphs>
  <ScaleCrop>false</ScaleCrop>
  <Company>UnitedHealth Group</Company>
  <LinksUpToDate>false</LinksUpToDate>
  <CharactersWithSpaces>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35</cp:revision>
  <dcterms:created xsi:type="dcterms:W3CDTF">2018-02-14T19:08:00Z</dcterms:created>
  <dcterms:modified xsi:type="dcterms:W3CDTF">2018-02-14T19:29:00Z</dcterms:modified>
</cp:coreProperties>
</file>