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75F3" w:rsidRDefault="00A722BB" w:rsidP="00A722BB">
      <w:pPr>
        <w:pBdr>
          <w:bottom w:val="single" w:sz="6" w:space="1" w:color="auto"/>
        </w:pBdr>
        <w:shd w:val="clear" w:color="auto" w:fill="FFFFFF"/>
        <w:spacing w:after="150" w:line="390" w:lineRule="atLeast"/>
        <w:rPr>
          <w:rFonts w:ascii="Verdana" w:eastAsia="Times New Roman" w:hAnsi="Verdana" w:cs="Times New Roman"/>
          <w:b/>
          <w:color w:val="444444"/>
          <w:sz w:val="21"/>
          <w:szCs w:val="21"/>
        </w:rPr>
      </w:pPr>
      <w:r>
        <w:rPr>
          <w:rFonts w:ascii="Verdana" w:eastAsia="Times New Roman" w:hAnsi="Verdana" w:cs="Times New Roman"/>
          <w:b/>
          <w:color w:val="444444"/>
          <w:sz w:val="21"/>
          <w:szCs w:val="21"/>
        </w:rPr>
        <w:t xml:space="preserve">We will cover </w:t>
      </w:r>
      <w:proofErr w:type="gramStart"/>
      <w:r>
        <w:rPr>
          <w:rFonts w:ascii="Verdana" w:eastAsia="Times New Roman" w:hAnsi="Verdana" w:cs="Times New Roman"/>
          <w:b/>
          <w:color w:val="444444"/>
          <w:sz w:val="21"/>
          <w:szCs w:val="21"/>
        </w:rPr>
        <w:t xml:space="preserve">following </w:t>
      </w:r>
      <w:r w:rsidR="00C175F3" w:rsidRPr="00A722BB">
        <w:rPr>
          <w:rFonts w:ascii="Verdana" w:eastAsia="Times New Roman" w:hAnsi="Verdana" w:cs="Times New Roman"/>
          <w:b/>
          <w:color w:val="444444"/>
          <w:sz w:val="21"/>
          <w:szCs w:val="21"/>
        </w:rPr>
        <w:t>:</w:t>
      </w:r>
      <w:proofErr w:type="gramEnd"/>
    </w:p>
    <w:p w:rsidR="00C175F3" w:rsidRPr="00C175F3" w:rsidRDefault="00C175F3" w:rsidP="00A722BB">
      <w:pPr>
        <w:numPr>
          <w:ilvl w:val="0"/>
          <w:numId w:val="1"/>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7AB7"/>
          <w:sz w:val="21"/>
          <w:szCs w:val="21"/>
          <w:u w:val="single"/>
        </w:rPr>
        <w:t>What is Cloud Computing?</w:t>
      </w:r>
    </w:p>
    <w:p w:rsidR="00C175F3" w:rsidRPr="00C175F3" w:rsidRDefault="00C175F3" w:rsidP="00A722BB">
      <w:pPr>
        <w:numPr>
          <w:ilvl w:val="0"/>
          <w:numId w:val="1"/>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7AB7"/>
          <w:sz w:val="21"/>
          <w:szCs w:val="21"/>
          <w:u w:val="single"/>
        </w:rPr>
        <w:t>Azure Job Trends</w:t>
      </w:r>
    </w:p>
    <w:p w:rsidR="00C175F3" w:rsidRPr="00C175F3" w:rsidRDefault="00C175F3" w:rsidP="00A722BB">
      <w:pPr>
        <w:numPr>
          <w:ilvl w:val="0"/>
          <w:numId w:val="1"/>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7AB7"/>
          <w:sz w:val="21"/>
          <w:szCs w:val="21"/>
          <w:u w:val="single"/>
        </w:rPr>
        <w:t>What is Microsoft Azure?</w:t>
      </w:r>
    </w:p>
    <w:p w:rsidR="00C175F3" w:rsidRPr="00C175F3" w:rsidRDefault="00C175F3" w:rsidP="00A722BB">
      <w:pPr>
        <w:numPr>
          <w:ilvl w:val="0"/>
          <w:numId w:val="1"/>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7AB7"/>
          <w:sz w:val="21"/>
          <w:szCs w:val="21"/>
          <w:u w:val="single"/>
        </w:rPr>
        <w:t>Azure Management Portal</w:t>
      </w:r>
    </w:p>
    <w:p w:rsidR="00C175F3" w:rsidRPr="00C175F3" w:rsidRDefault="00C175F3" w:rsidP="00A722BB">
      <w:pPr>
        <w:numPr>
          <w:ilvl w:val="0"/>
          <w:numId w:val="1"/>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7AB7"/>
          <w:sz w:val="21"/>
          <w:szCs w:val="21"/>
          <w:u w:val="single"/>
        </w:rPr>
        <w:t>Azure Services</w:t>
      </w:r>
    </w:p>
    <w:p w:rsidR="00C175F3" w:rsidRPr="00C175F3" w:rsidRDefault="00C175F3" w:rsidP="00A722BB">
      <w:pPr>
        <w:numPr>
          <w:ilvl w:val="0"/>
          <w:numId w:val="1"/>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7AB7"/>
          <w:sz w:val="21"/>
          <w:szCs w:val="21"/>
          <w:u w:val="single"/>
        </w:rPr>
        <w:t>Azure Pricing</w:t>
      </w:r>
    </w:p>
    <w:p w:rsidR="00C175F3" w:rsidRPr="00C175F3" w:rsidRDefault="00C175F3" w:rsidP="00A722BB">
      <w:pPr>
        <w:numPr>
          <w:ilvl w:val="0"/>
          <w:numId w:val="1"/>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7AB7"/>
          <w:sz w:val="21"/>
          <w:szCs w:val="21"/>
          <w:u w:val="single"/>
        </w:rPr>
        <w:t>Azure Certifications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xml:space="preserve">10 years back, companies were storing everything in-house </w:t>
      </w:r>
      <w:proofErr w:type="spellStart"/>
      <w:r w:rsidRPr="00C175F3">
        <w:rPr>
          <w:rFonts w:ascii="Verdana" w:eastAsia="Times New Roman" w:hAnsi="Verdana" w:cs="Times New Roman"/>
          <w:color w:val="444444"/>
          <w:sz w:val="21"/>
          <w:szCs w:val="21"/>
        </w:rPr>
        <w:t>i.e</w:t>
      </w:r>
      <w:proofErr w:type="spellEnd"/>
      <w:r w:rsidRPr="00C175F3">
        <w:rPr>
          <w:rFonts w:ascii="Verdana" w:eastAsia="Times New Roman" w:hAnsi="Verdana" w:cs="Times New Roman"/>
          <w:color w:val="444444"/>
          <w:sz w:val="21"/>
          <w:szCs w:val="21"/>
        </w:rPr>
        <w:t xml:space="preserve"> on their own servers. But over the years with internet speed becoming better, people discovered a new way to store everything, the “Cloud” way! What is Cloud? To understand </w:t>
      </w:r>
      <w:proofErr w:type="gramStart"/>
      <w:r w:rsidRPr="00C175F3">
        <w:rPr>
          <w:rFonts w:ascii="Verdana" w:eastAsia="Times New Roman" w:hAnsi="Verdana" w:cs="Times New Roman"/>
          <w:color w:val="444444"/>
          <w:sz w:val="21"/>
          <w:szCs w:val="21"/>
        </w:rPr>
        <w:t>What</w:t>
      </w:r>
      <w:proofErr w:type="gramEnd"/>
      <w:r w:rsidRPr="00C175F3">
        <w:rPr>
          <w:rFonts w:ascii="Verdana" w:eastAsia="Times New Roman" w:hAnsi="Verdana" w:cs="Times New Roman"/>
          <w:color w:val="444444"/>
          <w:sz w:val="21"/>
          <w:szCs w:val="21"/>
        </w:rPr>
        <w:t xml:space="preserve"> is Cloud, let’s first understand why it came into the picture!</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xml:space="preserve">Before “Cloud”, companies were storing everything offline </w:t>
      </w:r>
      <w:proofErr w:type="spellStart"/>
      <w:r w:rsidRPr="00C175F3">
        <w:rPr>
          <w:rFonts w:ascii="Verdana" w:eastAsia="Times New Roman" w:hAnsi="Verdana" w:cs="Times New Roman"/>
          <w:color w:val="444444"/>
          <w:sz w:val="21"/>
          <w:szCs w:val="21"/>
        </w:rPr>
        <w:t>i.e</w:t>
      </w:r>
      <w:proofErr w:type="spellEnd"/>
      <w:r w:rsidRPr="00C175F3">
        <w:rPr>
          <w:rFonts w:ascii="Verdana" w:eastAsia="Times New Roman" w:hAnsi="Verdana" w:cs="Times New Roman"/>
          <w:color w:val="444444"/>
          <w:sz w:val="21"/>
          <w:szCs w:val="21"/>
        </w:rPr>
        <w:t xml:space="preserve"> hosting websites on their </w:t>
      </w:r>
      <w:proofErr w:type="spellStart"/>
      <w:r w:rsidRPr="00C175F3">
        <w:rPr>
          <w:rFonts w:ascii="Verdana" w:eastAsia="Times New Roman" w:hAnsi="Verdana" w:cs="Times New Roman"/>
          <w:color w:val="444444"/>
          <w:sz w:val="21"/>
          <w:szCs w:val="21"/>
        </w:rPr>
        <w:t>on-premise</w:t>
      </w:r>
      <w:proofErr w:type="spellEnd"/>
      <w:r w:rsidRPr="00C175F3">
        <w:rPr>
          <w:rFonts w:ascii="Verdana" w:eastAsia="Times New Roman" w:hAnsi="Verdana" w:cs="Times New Roman"/>
          <w:color w:val="444444"/>
          <w:sz w:val="21"/>
          <w:szCs w:val="21"/>
        </w:rPr>
        <w:t xml:space="preserve"> servers, and adding more servers whenever required. But, there were some problems with this kind of setup. What were these problems? Let’s discuss them using an example in this Azure Tutorial Blog:</w:t>
      </w:r>
    </w:p>
    <w:p w:rsidR="00C175F3" w:rsidRPr="00C175F3" w:rsidRDefault="00C175F3" w:rsidP="00A722BB">
      <w:pPr>
        <w:numPr>
          <w:ilvl w:val="0"/>
          <w:numId w:val="2"/>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 xml:space="preserve">You own a company which runs a very successful website and let’s imagine the “cloud concept” was not introduced at this time. Therefore your website was hosted on the </w:t>
      </w:r>
      <w:proofErr w:type="spellStart"/>
      <w:r w:rsidRPr="00C175F3">
        <w:rPr>
          <w:rFonts w:ascii="Verdana" w:eastAsia="Times New Roman" w:hAnsi="Verdana" w:cs="Times New Roman"/>
          <w:color w:val="333333"/>
          <w:sz w:val="21"/>
          <w:szCs w:val="21"/>
        </w:rPr>
        <w:t>on-premise</w:t>
      </w:r>
      <w:proofErr w:type="spellEnd"/>
      <w:r w:rsidRPr="00C175F3">
        <w:rPr>
          <w:rFonts w:ascii="Verdana" w:eastAsia="Times New Roman" w:hAnsi="Verdana" w:cs="Times New Roman"/>
          <w:color w:val="333333"/>
          <w:sz w:val="21"/>
          <w:szCs w:val="21"/>
        </w:rPr>
        <w:t xml:space="preserve"> servers. Seems normal, right?</w:t>
      </w:r>
    </w:p>
    <w:p w:rsidR="00C175F3" w:rsidRPr="00C175F3" w:rsidRDefault="00C175F3" w:rsidP="00A722BB">
      <w:pPr>
        <w:numPr>
          <w:ilvl w:val="0"/>
          <w:numId w:val="2"/>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One fine day, you added a new feature to your website which became a hit over night. Now, your traffic increased multi-folds and the inevitable happened, your website crashed!</w:t>
      </w:r>
    </w:p>
    <w:p w:rsidR="00C175F3" w:rsidRPr="00C175F3" w:rsidRDefault="00C175F3" w:rsidP="00A722BB">
      <w:pPr>
        <w:numPr>
          <w:ilvl w:val="0"/>
          <w:numId w:val="2"/>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Woah! That hurts, isn’t it? Well you obviously couldn’t have foreseen this, and even if you did, there was no way you could have spent and bought the required servers, in such a short time. Why? Well, servers are not cheap guys, they are very </w:t>
      </w:r>
      <w:proofErr w:type="spellStart"/>
      <w:r w:rsidRPr="00C175F3">
        <w:rPr>
          <w:rFonts w:ascii="Verdana" w:eastAsia="Times New Roman" w:hAnsi="Verdana" w:cs="Times New Roman"/>
          <w:b/>
          <w:bCs/>
          <w:color w:val="333333"/>
          <w:sz w:val="21"/>
          <w:szCs w:val="21"/>
        </w:rPr>
        <w:t>VERY</w:t>
      </w:r>
      <w:proofErr w:type="spellEnd"/>
      <w:r w:rsidRPr="00C175F3">
        <w:rPr>
          <w:rFonts w:ascii="Verdana" w:eastAsia="Times New Roman" w:hAnsi="Verdana" w:cs="Times New Roman"/>
          <w:color w:val="333333"/>
          <w:sz w:val="21"/>
          <w:szCs w:val="21"/>
        </w:rPr>
        <w:t> expensive.</w:t>
      </w:r>
    </w:p>
    <w:p w:rsidR="00C175F3" w:rsidRPr="00C175F3" w:rsidRDefault="0038643D" w:rsidP="00A722BB">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317119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1190" cy="320040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xml:space="preserve">Let’s say you can afford these many servers, but are you sure about experiencing this much traffic </w:t>
      </w:r>
      <w:proofErr w:type="spellStart"/>
      <w:r w:rsidRPr="00C175F3">
        <w:rPr>
          <w:rFonts w:ascii="Verdana" w:eastAsia="Times New Roman" w:hAnsi="Verdana" w:cs="Times New Roman"/>
          <w:color w:val="444444"/>
          <w:sz w:val="21"/>
          <w:szCs w:val="21"/>
        </w:rPr>
        <w:t>everyday</w:t>
      </w:r>
      <w:proofErr w:type="spellEnd"/>
      <w:r w:rsidRPr="00C175F3">
        <w:rPr>
          <w:rFonts w:ascii="Verdana" w:eastAsia="Times New Roman" w:hAnsi="Verdana" w:cs="Times New Roman"/>
          <w:color w:val="444444"/>
          <w:sz w:val="21"/>
          <w:szCs w:val="21"/>
        </w:rPr>
        <w:t>? After you bought the servers and the next day your traffic dropped, what will you do with these servers now? They will be idle most of the time, and hence they become a bad investment on your part.</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sidRPr="00C175F3">
        <w:rPr>
          <w:rFonts w:ascii="Verdana" w:eastAsia="Times New Roman" w:hAnsi="Verdana" w:cs="Times New Roman"/>
          <w:b/>
          <w:bCs/>
          <w:color w:val="222222"/>
          <w:sz w:val="27"/>
          <w:szCs w:val="27"/>
        </w:rPr>
        <w:t>Azure Tutorial: What is Cloud Computing?</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It is the use of remote servers on the internet to store, manage and process data rather than a local server or your personal computer.</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Store:</w:t>
      </w:r>
      <w:r w:rsidRPr="00C175F3">
        <w:rPr>
          <w:rFonts w:ascii="Verdana" w:eastAsia="Times New Roman" w:hAnsi="Verdana" w:cs="Times New Roman"/>
          <w:color w:val="444444"/>
          <w:sz w:val="21"/>
          <w:szCs w:val="21"/>
        </w:rPr>
        <w:t> Store large or small files on the cloud, which you can access on the go!</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Manage:</w:t>
      </w:r>
      <w:r w:rsidRPr="00C175F3">
        <w:rPr>
          <w:rFonts w:ascii="Verdana" w:eastAsia="Times New Roman" w:hAnsi="Verdana" w:cs="Times New Roman"/>
          <w:color w:val="444444"/>
          <w:sz w:val="21"/>
          <w:szCs w:val="21"/>
        </w:rPr>
        <w:t> Manage your data with optimized databases on the cloud.</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Process:</w:t>
      </w:r>
      <w:r w:rsidRPr="00C175F3">
        <w:rPr>
          <w:rFonts w:ascii="Verdana" w:eastAsia="Times New Roman" w:hAnsi="Verdana" w:cs="Times New Roman"/>
          <w:color w:val="444444"/>
          <w:sz w:val="21"/>
          <w:szCs w:val="21"/>
        </w:rPr>
        <w:t> With scalable compute power on the cloud, you can process any amount of data in moments!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b/>
          <w:bCs/>
          <w:noProof/>
          <w:color w:val="444444"/>
          <w:sz w:val="21"/>
          <w:szCs w:val="21"/>
        </w:rPr>
        <w:lastRenderedPageBreak/>
        <w:drawing>
          <wp:inline distT="0" distB="0" distL="0" distR="0" wp14:anchorId="44749D31" wp14:editId="48BF3997">
            <wp:extent cx="5732780" cy="3030220"/>
            <wp:effectExtent l="0" t="0" r="1270" b="0"/>
            <wp:docPr id="65" name="Picture 65" descr="Cloud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 Azure Tutorial - Edurek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2780" cy="303022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xml:space="preserve">So basically, all these tasks </w:t>
      </w:r>
      <w:proofErr w:type="spellStart"/>
      <w:r w:rsidRPr="00C175F3">
        <w:rPr>
          <w:rFonts w:ascii="Verdana" w:eastAsia="Times New Roman" w:hAnsi="Verdana" w:cs="Times New Roman"/>
          <w:color w:val="444444"/>
          <w:sz w:val="21"/>
          <w:szCs w:val="21"/>
        </w:rPr>
        <w:t>i.e</w:t>
      </w:r>
      <w:proofErr w:type="spellEnd"/>
      <w:r w:rsidRPr="00C175F3">
        <w:rPr>
          <w:rFonts w:ascii="Verdana" w:eastAsia="Times New Roman" w:hAnsi="Verdana" w:cs="Times New Roman"/>
          <w:color w:val="444444"/>
          <w:sz w:val="21"/>
          <w:szCs w:val="21"/>
        </w:rPr>
        <w:t xml:space="preserve"> “store, manage and process”, rather than doing it on your personal computer or your private datacenter, you are doing it on the public cloud, and this is what Cloud Computing is all about.</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sidRPr="00C175F3">
        <w:rPr>
          <w:rFonts w:ascii="Verdana" w:eastAsia="Times New Roman" w:hAnsi="Verdana" w:cs="Times New Roman"/>
          <w:b/>
          <w:bCs/>
          <w:color w:val="222222"/>
          <w:sz w:val="27"/>
          <w:szCs w:val="27"/>
        </w:rPr>
        <w:t>Global Cloud Computing Forecasts and Market Predictions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Here are a few interesting insights provided by the Industry Knowledge Leaders which gives us a very clear perspective as to why understanding and adoption of cloud computing is highly recommended for IT professionals:</w:t>
      </w:r>
    </w:p>
    <w:p w:rsidR="00C175F3" w:rsidRPr="00C175F3" w:rsidRDefault="00C175F3" w:rsidP="00A722BB">
      <w:pPr>
        <w:shd w:val="clear" w:color="auto" w:fill="FFFFFF"/>
        <w:spacing w:line="240" w:lineRule="auto"/>
        <w:rPr>
          <w:rFonts w:ascii="open sans" w:eastAsia="Times New Roman" w:hAnsi="open sans" w:cs="Times New Roman"/>
          <w:color w:val="333333"/>
          <w:sz w:val="26"/>
          <w:szCs w:val="26"/>
        </w:rPr>
      </w:pPr>
      <w:r w:rsidRPr="00C175F3">
        <w:rPr>
          <w:rFonts w:ascii="Verdana" w:eastAsia="Times New Roman" w:hAnsi="Verdana" w:cs="Times New Roman"/>
          <w:i/>
          <w:iCs/>
          <w:color w:val="333333"/>
          <w:sz w:val="21"/>
          <w:szCs w:val="21"/>
        </w:rPr>
        <w:t>Worldwide spending on public cloud services will grow at a 19.4% compound annual growth rate (CAGR) from nearly $70B in 2015 to more than $141B in 2019.</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-Forbes</w:t>
      </w:r>
    </w:p>
    <w:p w:rsidR="00C175F3" w:rsidRPr="00C175F3" w:rsidRDefault="00C175F3" w:rsidP="00A722BB">
      <w:pPr>
        <w:shd w:val="clear" w:color="auto" w:fill="FFFFFF"/>
        <w:spacing w:line="240" w:lineRule="auto"/>
        <w:rPr>
          <w:rFonts w:ascii="open sans" w:eastAsia="Times New Roman" w:hAnsi="open sans" w:cs="Times New Roman"/>
          <w:color w:val="333333"/>
          <w:sz w:val="26"/>
          <w:szCs w:val="26"/>
        </w:rPr>
      </w:pPr>
      <w:r w:rsidRPr="00C175F3">
        <w:rPr>
          <w:rFonts w:ascii="Verdana" w:eastAsia="Times New Roman" w:hAnsi="Verdana" w:cs="Times New Roman"/>
          <w:i/>
          <w:iCs/>
          <w:color w:val="333333"/>
          <w:sz w:val="21"/>
          <w:szCs w:val="21"/>
        </w:rPr>
        <w:t>By 2019, more than 30 percent of the 100 largest vendors’ new software investments will have shifted from cloud-first to cloud-only.</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-Gartner</w:t>
      </w:r>
    </w:p>
    <w:p w:rsidR="00C175F3" w:rsidRPr="00C175F3" w:rsidRDefault="00C175F3" w:rsidP="00A722BB">
      <w:pPr>
        <w:shd w:val="clear" w:color="auto" w:fill="FFFFFF"/>
        <w:spacing w:line="240" w:lineRule="auto"/>
        <w:rPr>
          <w:rFonts w:ascii="open sans" w:eastAsia="Times New Roman" w:hAnsi="open sans" w:cs="Times New Roman"/>
          <w:color w:val="333333"/>
          <w:sz w:val="26"/>
          <w:szCs w:val="26"/>
        </w:rPr>
      </w:pPr>
      <w:r w:rsidRPr="00C175F3">
        <w:rPr>
          <w:rFonts w:ascii="Verdana" w:eastAsia="Times New Roman" w:hAnsi="Verdana" w:cs="Times New Roman"/>
          <w:i/>
          <w:iCs/>
          <w:color w:val="333333"/>
          <w:sz w:val="21"/>
          <w:szCs w:val="21"/>
        </w:rPr>
        <w:t>The Infrastructure as a Service (IaaS) market has been growing more than 40 percent in revenue per year since 2011, and it is projected to continue to grow more than 25 percent per year through 2019</w:t>
      </w:r>
      <w:r w:rsidRPr="00C175F3">
        <w:rPr>
          <w:rFonts w:ascii="open sans" w:eastAsia="Times New Roman" w:hAnsi="open sans" w:cs="Times New Roman"/>
          <w:i/>
          <w:iCs/>
          <w:color w:val="333333"/>
          <w:sz w:val="26"/>
          <w:szCs w:val="26"/>
        </w:rPr>
        <w:t>.</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-Gartner</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There are basically 3 categories in cloud computing:</w:t>
      </w:r>
    </w:p>
    <w:p w:rsidR="00C175F3" w:rsidRPr="00C175F3" w:rsidRDefault="00C175F3" w:rsidP="00A722BB">
      <w:pPr>
        <w:numPr>
          <w:ilvl w:val="0"/>
          <w:numId w:val="5"/>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b/>
          <w:bCs/>
          <w:color w:val="333333"/>
          <w:sz w:val="21"/>
          <w:szCs w:val="21"/>
        </w:rPr>
        <w:lastRenderedPageBreak/>
        <w:t>SaaS (Software as a Service)</w:t>
      </w:r>
    </w:p>
    <w:p w:rsidR="00C175F3" w:rsidRPr="00C175F3" w:rsidRDefault="00C175F3" w:rsidP="00A722BB">
      <w:pPr>
        <w:numPr>
          <w:ilvl w:val="1"/>
          <w:numId w:val="5"/>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It allows companies to use software without purchasing them, which reduces the expenditure of the company drastically, since they are already installed on the cloud servers they can be quickly deployed and therefore saves time.</w:t>
      </w:r>
    </w:p>
    <w:p w:rsidR="00C175F3" w:rsidRPr="00C175F3" w:rsidRDefault="00C175F3" w:rsidP="00A722BB">
      <w:pPr>
        <w:numPr>
          <w:ilvl w:val="0"/>
          <w:numId w:val="5"/>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b/>
          <w:bCs/>
          <w:color w:val="333333"/>
          <w:sz w:val="21"/>
          <w:szCs w:val="21"/>
        </w:rPr>
        <w:t>PaaS (Platform as a Service)</w:t>
      </w:r>
    </w:p>
    <w:p w:rsidR="00C175F3" w:rsidRPr="00C175F3" w:rsidRDefault="00C175F3" w:rsidP="00A722BB">
      <w:pPr>
        <w:numPr>
          <w:ilvl w:val="1"/>
          <w:numId w:val="5"/>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It allows developers to build applications, collaborate on projects without having to purchase or maintain infrastructure.</w:t>
      </w:r>
    </w:p>
    <w:p w:rsidR="00C175F3" w:rsidRPr="00C175F3" w:rsidRDefault="00C175F3" w:rsidP="00A722BB">
      <w:pPr>
        <w:numPr>
          <w:ilvl w:val="0"/>
          <w:numId w:val="5"/>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b/>
          <w:bCs/>
          <w:color w:val="333333"/>
          <w:sz w:val="21"/>
          <w:szCs w:val="21"/>
        </w:rPr>
        <w:t>IaaS (Infrastructure as a Service)</w:t>
      </w:r>
    </w:p>
    <w:p w:rsidR="00C175F3" w:rsidRPr="00C175F3" w:rsidRDefault="00C175F3" w:rsidP="00A722BB">
      <w:pPr>
        <w:numPr>
          <w:ilvl w:val="1"/>
          <w:numId w:val="5"/>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It allows companies to rent servers, storage space, etc. from a cloud provider.</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14:anchorId="6B11390F" wp14:editId="0EC6E12C">
            <wp:extent cx="5193323" cy="4987925"/>
            <wp:effectExtent l="0" t="0" r="7620" b="0"/>
            <wp:docPr id="64" name="Picture 64" descr="Service Models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ice Models - Azure Tutorial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3323" cy="4987925"/>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xml:space="preserve">Since, there are so many benefits of Cloud </w:t>
      </w:r>
      <w:proofErr w:type="gramStart"/>
      <w:r w:rsidRPr="00C175F3">
        <w:rPr>
          <w:rFonts w:ascii="Verdana" w:eastAsia="Times New Roman" w:hAnsi="Verdana" w:cs="Times New Roman"/>
          <w:color w:val="444444"/>
          <w:sz w:val="21"/>
          <w:szCs w:val="21"/>
        </w:rPr>
        <w:t>Computing,</w:t>
      </w:r>
      <w:proofErr w:type="gramEnd"/>
      <w:r w:rsidRPr="00C175F3">
        <w:rPr>
          <w:rFonts w:ascii="Verdana" w:eastAsia="Times New Roman" w:hAnsi="Verdana" w:cs="Times New Roman"/>
          <w:color w:val="444444"/>
          <w:sz w:val="21"/>
          <w:szCs w:val="21"/>
        </w:rPr>
        <w:t xml:space="preserve"> therefore it was just a matter of time that companies understood its market potential. Hence, we have a lot of Cloud Providers today.</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lastRenderedPageBreak/>
        <w:drawing>
          <wp:inline distT="0" distB="0" distL="0" distR="0" wp14:anchorId="7EB91E09" wp14:editId="1EC2434C">
            <wp:extent cx="4542313" cy="3294185"/>
            <wp:effectExtent l="0" t="0" r="0" b="0"/>
            <wp:docPr id="63" name="Picture 63" descr="Cloud Providers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ud Providers - Azure Tutorial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2582" cy="329438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bookmarkStart w:id="0" w:name="job"/>
      <w:bookmarkEnd w:id="0"/>
      <w:r w:rsidRPr="00C175F3">
        <w:rPr>
          <w:rFonts w:ascii="Verdana" w:eastAsia="Times New Roman" w:hAnsi="Verdana" w:cs="Times New Roman"/>
          <w:color w:val="444444"/>
          <w:sz w:val="21"/>
          <w:szCs w:val="21"/>
        </w:rPr>
        <w:t>Today, in this blog on Azure Tutorial, I will be discussing about Microsoft Azure which is an IaaS. First, let’s discuss why you are learning Microsoft Azure.</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sidRPr="00C175F3">
        <w:rPr>
          <w:rFonts w:ascii="Verdana" w:eastAsia="Times New Roman" w:hAnsi="Verdana" w:cs="Times New Roman"/>
          <w:b/>
          <w:bCs/>
          <w:color w:val="222222"/>
          <w:sz w:val="27"/>
          <w:szCs w:val="27"/>
        </w:rPr>
        <w:t>Azure Job Trends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14:anchorId="1D9C7009" wp14:editId="1582D04E">
            <wp:extent cx="4014752" cy="2438400"/>
            <wp:effectExtent l="0" t="0" r="0" b="0"/>
            <wp:docPr id="62" name="Picture 62" descr="Azure Job Trends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zure Job Trends - Azure Tutorial - Edurek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4950" cy="243852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15"/>
          <w:szCs w:val="15"/>
        </w:rPr>
        <w:t> </w:t>
      </w:r>
      <w:r w:rsidRPr="00C175F3">
        <w:rPr>
          <w:rFonts w:ascii="Verdana" w:eastAsia="Times New Roman" w:hAnsi="Verdana" w:cs="Times New Roman"/>
          <w:b/>
          <w:bCs/>
          <w:color w:val="444444"/>
          <w:sz w:val="15"/>
          <w:szCs w:val="15"/>
        </w:rPr>
        <w:t>Source: Indeed.com</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The demand for Azure Solutions Architect as can be seen in the trends, and hence it makes sense for you to upgrade yourself to be the master of cloud.</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xml:space="preserve">Let’s go ahead in this Azure Tutorial and understand </w:t>
      </w:r>
      <w:proofErr w:type="gramStart"/>
      <w:r w:rsidRPr="00C175F3">
        <w:rPr>
          <w:rFonts w:ascii="Verdana" w:eastAsia="Times New Roman" w:hAnsi="Verdana" w:cs="Times New Roman"/>
          <w:color w:val="444444"/>
          <w:sz w:val="21"/>
          <w:szCs w:val="21"/>
        </w:rPr>
        <w:t>What</w:t>
      </w:r>
      <w:proofErr w:type="gramEnd"/>
      <w:r w:rsidRPr="00C175F3">
        <w:rPr>
          <w:rFonts w:ascii="Verdana" w:eastAsia="Times New Roman" w:hAnsi="Verdana" w:cs="Times New Roman"/>
          <w:color w:val="444444"/>
          <w:sz w:val="21"/>
          <w:szCs w:val="21"/>
        </w:rPr>
        <w:t xml:space="preserve"> is Microsoft Azure?</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bookmarkStart w:id="1" w:name="what"/>
      <w:bookmarkEnd w:id="1"/>
      <w:r w:rsidRPr="00C175F3">
        <w:rPr>
          <w:rFonts w:ascii="Verdana" w:eastAsia="Times New Roman" w:hAnsi="Verdana" w:cs="Times New Roman"/>
          <w:b/>
          <w:bCs/>
          <w:color w:val="222222"/>
          <w:sz w:val="27"/>
          <w:szCs w:val="27"/>
        </w:rPr>
        <w:lastRenderedPageBreak/>
        <w:t>What is Microsoft Azure?</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xml:space="preserve">We discussed about the cloud services in this Azure Tutorial right? A company which provides these cloud </w:t>
      </w:r>
      <w:proofErr w:type="gramStart"/>
      <w:r w:rsidRPr="00C175F3">
        <w:rPr>
          <w:rFonts w:ascii="Verdana" w:eastAsia="Times New Roman" w:hAnsi="Verdana" w:cs="Times New Roman"/>
          <w:color w:val="444444"/>
          <w:sz w:val="21"/>
          <w:szCs w:val="21"/>
        </w:rPr>
        <w:t>services,</w:t>
      </w:r>
      <w:proofErr w:type="gramEnd"/>
      <w:r w:rsidRPr="00C175F3">
        <w:rPr>
          <w:rFonts w:ascii="Verdana" w:eastAsia="Times New Roman" w:hAnsi="Verdana" w:cs="Times New Roman"/>
          <w:color w:val="444444"/>
          <w:sz w:val="21"/>
          <w:szCs w:val="21"/>
        </w:rPr>
        <w:t xml:space="preserve"> is called a cloud provider. Now, there are a lot of cloud providers out there, one of them </w:t>
      </w:r>
      <w:r w:rsidRPr="00C175F3">
        <w:rPr>
          <w:rFonts w:ascii="Verdana" w:eastAsia="Times New Roman" w:hAnsi="Verdana" w:cs="Times New Roman"/>
          <w:b/>
          <w:bCs/>
          <w:i/>
          <w:iCs/>
          <w:color w:val="444444"/>
          <w:sz w:val="21"/>
          <w:szCs w:val="21"/>
        </w:rPr>
        <w:t>Microsoft Azure</w:t>
      </w:r>
      <w:r w:rsidRPr="00C175F3">
        <w:rPr>
          <w:rFonts w:ascii="Verdana" w:eastAsia="Times New Roman" w:hAnsi="Verdana" w:cs="Times New Roman"/>
          <w:color w:val="444444"/>
          <w:sz w:val="21"/>
          <w:szCs w:val="21"/>
        </w:rPr>
        <w:t>.</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i/>
          <w:iCs/>
          <w:color w:val="444444"/>
          <w:sz w:val="21"/>
          <w:szCs w:val="21"/>
        </w:rPr>
        <w:t>Microsoft Azure</w:t>
      </w:r>
      <w:r w:rsidRPr="00C175F3">
        <w:rPr>
          <w:rFonts w:ascii="Verdana" w:eastAsia="Times New Roman" w:hAnsi="Verdana" w:cs="Times New Roman"/>
          <w:color w:val="444444"/>
          <w:sz w:val="21"/>
          <w:szCs w:val="21"/>
        </w:rPr>
        <w:t> is a cloud computing platform created by </w:t>
      </w:r>
      <w:r w:rsidRPr="00C175F3">
        <w:rPr>
          <w:rFonts w:ascii="Verdana" w:eastAsia="Times New Roman" w:hAnsi="Verdana" w:cs="Times New Roman"/>
          <w:b/>
          <w:bCs/>
          <w:color w:val="444444"/>
          <w:sz w:val="21"/>
          <w:szCs w:val="21"/>
        </w:rPr>
        <w:t>Microsoft</w:t>
      </w:r>
      <w:r w:rsidRPr="00C175F3">
        <w:rPr>
          <w:rFonts w:ascii="Verdana" w:eastAsia="Times New Roman" w:hAnsi="Verdana" w:cs="Times New Roman"/>
          <w:color w:val="444444"/>
          <w:sz w:val="21"/>
          <w:szCs w:val="21"/>
        </w:rPr>
        <w:t xml:space="preserve"> which developers and IT professionals use to build, deploy and manage applications through their global network of </w:t>
      </w:r>
      <w:proofErr w:type="spellStart"/>
      <w:r w:rsidRPr="00C175F3">
        <w:rPr>
          <w:rFonts w:ascii="Verdana" w:eastAsia="Times New Roman" w:hAnsi="Verdana" w:cs="Times New Roman"/>
          <w:color w:val="444444"/>
          <w:sz w:val="21"/>
          <w:szCs w:val="21"/>
        </w:rPr>
        <w:t>datacentres</w:t>
      </w:r>
      <w:proofErr w:type="spellEnd"/>
      <w:r w:rsidRPr="00C175F3">
        <w:rPr>
          <w:rFonts w:ascii="Verdana" w:eastAsia="Times New Roman" w:hAnsi="Verdana" w:cs="Times New Roman"/>
          <w:color w:val="444444"/>
          <w:sz w:val="21"/>
          <w:szCs w:val="21"/>
        </w:rPr>
        <w:t>.</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bookmarkStart w:id="2" w:name="portal"/>
      <w:bookmarkEnd w:id="2"/>
      <w:r>
        <w:rPr>
          <w:rFonts w:ascii="Verdana" w:eastAsia="Times New Roman" w:hAnsi="Verdana" w:cs="Times New Roman"/>
          <w:noProof/>
          <w:color w:val="444444"/>
          <w:sz w:val="21"/>
          <w:szCs w:val="21"/>
        </w:rPr>
        <w:drawing>
          <wp:inline distT="0" distB="0" distL="0" distR="0" wp14:anchorId="567DFB4E" wp14:editId="3A1EB74D">
            <wp:extent cx="5029200" cy="1236980"/>
            <wp:effectExtent l="0" t="0" r="0" b="1270"/>
            <wp:docPr id="61" name="Picture 61" descr="What is Azure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Azure - Azure Tutorial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123698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Azure Management Portal:</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Let us see how the management portal for azure looks like:</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b/>
          <w:bCs/>
          <w:noProof/>
          <w:color w:val="444444"/>
          <w:sz w:val="21"/>
          <w:szCs w:val="21"/>
        </w:rPr>
        <w:drawing>
          <wp:inline distT="0" distB="0" distL="0" distR="0" wp14:anchorId="476AE841" wp14:editId="6B5CD2F0">
            <wp:extent cx="4732855" cy="2766646"/>
            <wp:effectExtent l="0" t="0" r="0" b="0"/>
            <wp:docPr id="60" name="Picture 60" descr="Azure Management Portal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zure Management Portal - Azure Tutoria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3181" cy="2766836"/>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On the left side, all the resources are listed. These resources can broadly be divided into the following categories:</w:t>
      </w:r>
    </w:p>
    <w:p w:rsidR="00667269" w:rsidRPr="00667269" w:rsidRDefault="00667269" w:rsidP="00A722BB">
      <w:pPr>
        <w:numPr>
          <w:ilvl w:val="0"/>
          <w:numId w:val="6"/>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p>
    <w:p w:rsidR="00667269" w:rsidRPr="00667269" w:rsidRDefault="00667269" w:rsidP="00A722BB">
      <w:pPr>
        <w:numPr>
          <w:ilvl w:val="0"/>
          <w:numId w:val="6"/>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p>
    <w:p w:rsidR="00C175F3" w:rsidRPr="00C175F3" w:rsidRDefault="00C175F3" w:rsidP="00A722BB">
      <w:pPr>
        <w:numPr>
          <w:ilvl w:val="0"/>
          <w:numId w:val="6"/>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667269">
        <w:rPr>
          <w:rFonts w:ascii="Verdana" w:eastAsia="Times New Roman" w:hAnsi="Verdana" w:cs="Times New Roman"/>
          <w:b/>
          <w:bCs/>
          <w:color w:val="333333"/>
          <w:sz w:val="21"/>
          <w:szCs w:val="21"/>
          <w:highlight w:val="yellow"/>
        </w:rPr>
        <w:lastRenderedPageBreak/>
        <w:t>Compute</w:t>
      </w:r>
      <w:r w:rsidRPr="00C175F3">
        <w:rPr>
          <w:rFonts w:ascii="Verdana" w:eastAsia="Times New Roman" w:hAnsi="Verdana" w:cs="Times New Roman"/>
          <w:b/>
          <w:bCs/>
          <w:color w:val="333333"/>
          <w:sz w:val="21"/>
          <w:szCs w:val="21"/>
        </w:rPr>
        <w:br/>
      </w:r>
      <w:proofErr w:type="gramStart"/>
      <w:r w:rsidRPr="00C175F3">
        <w:rPr>
          <w:rFonts w:ascii="Verdana" w:eastAsia="Times New Roman" w:hAnsi="Verdana" w:cs="Times New Roman"/>
          <w:color w:val="333333"/>
          <w:sz w:val="21"/>
          <w:szCs w:val="21"/>
        </w:rPr>
        <w:t>It</w:t>
      </w:r>
      <w:proofErr w:type="gramEnd"/>
      <w:r w:rsidRPr="00C175F3">
        <w:rPr>
          <w:rFonts w:ascii="Verdana" w:eastAsia="Times New Roman" w:hAnsi="Verdana" w:cs="Times New Roman"/>
          <w:color w:val="333333"/>
          <w:sz w:val="21"/>
          <w:szCs w:val="21"/>
        </w:rPr>
        <w:t> is used to process data on the cloud by making use of powerful processors which serve multiple instances at a time.</w:t>
      </w:r>
    </w:p>
    <w:p w:rsidR="00C175F3" w:rsidRPr="00C175F3" w:rsidRDefault="00C175F3" w:rsidP="00A722BB">
      <w:pPr>
        <w:numPr>
          <w:ilvl w:val="0"/>
          <w:numId w:val="6"/>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667269">
        <w:rPr>
          <w:rFonts w:ascii="Verdana" w:eastAsia="Times New Roman" w:hAnsi="Verdana" w:cs="Times New Roman"/>
          <w:b/>
          <w:bCs/>
          <w:color w:val="333333"/>
          <w:sz w:val="21"/>
          <w:szCs w:val="21"/>
          <w:highlight w:val="yellow"/>
        </w:rPr>
        <w:t>Storage Services</w:t>
      </w:r>
      <w:r w:rsidRPr="00C175F3">
        <w:rPr>
          <w:rFonts w:ascii="Verdana" w:eastAsia="Times New Roman" w:hAnsi="Verdana" w:cs="Times New Roman"/>
          <w:b/>
          <w:bCs/>
          <w:color w:val="333333"/>
          <w:sz w:val="21"/>
          <w:szCs w:val="21"/>
        </w:rPr>
        <w:br/>
      </w:r>
      <w:proofErr w:type="gramStart"/>
      <w:r w:rsidRPr="00C175F3">
        <w:rPr>
          <w:rFonts w:ascii="Verdana" w:eastAsia="Times New Roman" w:hAnsi="Verdana" w:cs="Times New Roman"/>
          <w:color w:val="333333"/>
          <w:sz w:val="21"/>
          <w:szCs w:val="21"/>
        </w:rPr>
        <w:t>The</w:t>
      </w:r>
      <w:proofErr w:type="gramEnd"/>
      <w:r w:rsidRPr="00C175F3">
        <w:rPr>
          <w:rFonts w:ascii="Verdana" w:eastAsia="Times New Roman" w:hAnsi="Verdana" w:cs="Times New Roman"/>
          <w:color w:val="333333"/>
          <w:sz w:val="21"/>
          <w:szCs w:val="21"/>
        </w:rPr>
        <w:t xml:space="preserve"> storage as the name suggests, is used to store data in the cloud with the ability to scale as and when required. This data can be stored anywhere.</w:t>
      </w:r>
    </w:p>
    <w:p w:rsidR="00C175F3" w:rsidRPr="00C175F3" w:rsidRDefault="00C175F3" w:rsidP="00A722BB">
      <w:pPr>
        <w:numPr>
          <w:ilvl w:val="0"/>
          <w:numId w:val="6"/>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667269">
        <w:rPr>
          <w:rFonts w:ascii="Verdana" w:eastAsia="Times New Roman" w:hAnsi="Verdana" w:cs="Times New Roman"/>
          <w:b/>
          <w:bCs/>
          <w:color w:val="333333"/>
          <w:sz w:val="21"/>
          <w:szCs w:val="21"/>
          <w:highlight w:val="yellow"/>
        </w:rPr>
        <w:t>Database</w:t>
      </w:r>
      <w:r w:rsidRPr="00C175F3">
        <w:rPr>
          <w:rFonts w:ascii="Verdana" w:eastAsia="Times New Roman" w:hAnsi="Verdana" w:cs="Times New Roman"/>
          <w:b/>
          <w:bCs/>
          <w:color w:val="333333"/>
          <w:sz w:val="21"/>
          <w:szCs w:val="21"/>
        </w:rPr>
        <w:br/>
      </w:r>
      <w:r w:rsidRPr="00C175F3">
        <w:rPr>
          <w:rFonts w:ascii="Verdana" w:eastAsia="Times New Roman" w:hAnsi="Verdana" w:cs="Times New Roman"/>
          <w:color w:val="333333"/>
          <w:sz w:val="21"/>
          <w:szCs w:val="21"/>
        </w:rPr>
        <w:t xml:space="preserve">The database domain is used to provide reliable relational and </w:t>
      </w:r>
      <w:proofErr w:type="spellStart"/>
      <w:r w:rsidRPr="00C175F3">
        <w:rPr>
          <w:rFonts w:ascii="Verdana" w:eastAsia="Times New Roman" w:hAnsi="Verdana" w:cs="Times New Roman"/>
          <w:color w:val="333333"/>
          <w:sz w:val="21"/>
          <w:szCs w:val="21"/>
        </w:rPr>
        <w:t>non relational</w:t>
      </w:r>
      <w:proofErr w:type="spellEnd"/>
      <w:r w:rsidRPr="00C175F3">
        <w:rPr>
          <w:rFonts w:ascii="Verdana" w:eastAsia="Times New Roman" w:hAnsi="Verdana" w:cs="Times New Roman"/>
          <w:color w:val="333333"/>
          <w:sz w:val="21"/>
          <w:szCs w:val="21"/>
        </w:rPr>
        <w:t xml:space="preserve"> database instances managed by Azure.</w:t>
      </w:r>
      <w:r w:rsidRPr="00C175F3">
        <w:rPr>
          <w:rFonts w:ascii="Verdana" w:eastAsia="Times New Roman" w:hAnsi="Verdana" w:cs="Times New Roman"/>
          <w:color w:val="333333"/>
          <w:sz w:val="21"/>
          <w:szCs w:val="21"/>
        </w:rPr>
        <w:br/>
      </w:r>
    </w:p>
    <w:p w:rsidR="00C175F3" w:rsidRPr="00C175F3" w:rsidRDefault="00C175F3" w:rsidP="00A722BB">
      <w:pPr>
        <w:numPr>
          <w:ilvl w:val="0"/>
          <w:numId w:val="6"/>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667269">
        <w:rPr>
          <w:rFonts w:ascii="Verdana" w:eastAsia="Times New Roman" w:hAnsi="Verdana" w:cs="Times New Roman"/>
          <w:b/>
          <w:bCs/>
          <w:color w:val="333333"/>
          <w:sz w:val="21"/>
          <w:szCs w:val="21"/>
          <w:highlight w:val="yellow"/>
        </w:rPr>
        <w:t>Networking</w:t>
      </w:r>
      <w:r w:rsidRPr="00C175F3">
        <w:rPr>
          <w:rFonts w:ascii="Verdana" w:eastAsia="Times New Roman" w:hAnsi="Verdana" w:cs="Times New Roman"/>
          <w:b/>
          <w:bCs/>
          <w:color w:val="333333"/>
          <w:sz w:val="21"/>
          <w:szCs w:val="21"/>
        </w:rPr>
        <w:br/>
      </w:r>
      <w:proofErr w:type="gramStart"/>
      <w:r w:rsidRPr="00C175F3">
        <w:rPr>
          <w:rFonts w:ascii="Verdana" w:eastAsia="Times New Roman" w:hAnsi="Verdana" w:cs="Times New Roman"/>
          <w:color w:val="333333"/>
          <w:sz w:val="21"/>
          <w:szCs w:val="21"/>
        </w:rPr>
        <w:t>It</w:t>
      </w:r>
      <w:proofErr w:type="gramEnd"/>
      <w:r w:rsidRPr="00C175F3">
        <w:rPr>
          <w:rFonts w:ascii="Verdana" w:eastAsia="Times New Roman" w:hAnsi="Verdana" w:cs="Times New Roman"/>
          <w:color w:val="333333"/>
          <w:sz w:val="21"/>
          <w:szCs w:val="21"/>
        </w:rPr>
        <w:t xml:space="preserve"> includes services which provide a variety of networking features such as security, faster access etc.</w:t>
      </w:r>
    </w:p>
    <w:p w:rsidR="00C175F3" w:rsidRPr="00C175F3" w:rsidRDefault="00C175F3" w:rsidP="00A722BB">
      <w:pPr>
        <w:numPr>
          <w:ilvl w:val="0"/>
          <w:numId w:val="6"/>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667269">
        <w:rPr>
          <w:rFonts w:ascii="Verdana" w:eastAsia="Times New Roman" w:hAnsi="Verdana" w:cs="Times New Roman"/>
          <w:b/>
          <w:bCs/>
          <w:color w:val="333333"/>
          <w:sz w:val="21"/>
          <w:szCs w:val="21"/>
          <w:highlight w:val="yellow"/>
        </w:rPr>
        <w:t>Developer Tools</w:t>
      </w:r>
      <w:r w:rsidRPr="00C175F3">
        <w:rPr>
          <w:rFonts w:ascii="Verdana" w:eastAsia="Times New Roman" w:hAnsi="Verdana" w:cs="Times New Roman"/>
          <w:b/>
          <w:bCs/>
          <w:color w:val="333333"/>
          <w:sz w:val="21"/>
          <w:szCs w:val="21"/>
        </w:rPr>
        <w:br/>
      </w:r>
      <w:proofErr w:type="gramStart"/>
      <w:r w:rsidRPr="00C175F3">
        <w:rPr>
          <w:rFonts w:ascii="Verdana" w:eastAsia="Times New Roman" w:hAnsi="Verdana" w:cs="Times New Roman"/>
          <w:color w:val="333333"/>
          <w:sz w:val="21"/>
          <w:szCs w:val="21"/>
        </w:rPr>
        <w:t>It</w:t>
      </w:r>
      <w:proofErr w:type="gramEnd"/>
      <w:r w:rsidRPr="00C175F3">
        <w:rPr>
          <w:rFonts w:ascii="Verdana" w:eastAsia="Times New Roman" w:hAnsi="Verdana" w:cs="Times New Roman"/>
          <w:color w:val="333333"/>
          <w:sz w:val="21"/>
          <w:szCs w:val="21"/>
        </w:rPr>
        <w:t xml:space="preserve"> includes services which provides services that ease the ability to code for an organization. For example: it eases the teams to share code, track work and ship software.</w:t>
      </w:r>
    </w:p>
    <w:p w:rsidR="00C175F3" w:rsidRPr="00C175F3" w:rsidRDefault="00C175F3" w:rsidP="00A722BB">
      <w:pPr>
        <w:numPr>
          <w:ilvl w:val="0"/>
          <w:numId w:val="6"/>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667269">
        <w:rPr>
          <w:rFonts w:ascii="Verdana" w:eastAsia="Times New Roman" w:hAnsi="Verdana" w:cs="Times New Roman"/>
          <w:b/>
          <w:bCs/>
          <w:color w:val="333333"/>
          <w:sz w:val="21"/>
          <w:szCs w:val="21"/>
          <w:highlight w:val="yellow"/>
        </w:rPr>
        <w:t>Management and Monitoring Tools</w:t>
      </w:r>
      <w:r w:rsidRPr="00C175F3">
        <w:rPr>
          <w:rFonts w:ascii="Verdana" w:eastAsia="Times New Roman" w:hAnsi="Verdana" w:cs="Times New Roman"/>
          <w:b/>
          <w:bCs/>
          <w:color w:val="333333"/>
          <w:sz w:val="21"/>
          <w:szCs w:val="21"/>
        </w:rPr>
        <w:br/>
      </w:r>
      <w:r w:rsidRPr="00C175F3">
        <w:rPr>
          <w:rFonts w:ascii="Verdana" w:eastAsia="Times New Roman" w:hAnsi="Verdana" w:cs="Times New Roman"/>
          <w:color w:val="333333"/>
          <w:sz w:val="21"/>
          <w:szCs w:val="21"/>
        </w:rPr>
        <w:t>It includes services which can be used to manage and monitor your Azure instances.</w:t>
      </w:r>
    </w:p>
    <w:p w:rsidR="00C175F3" w:rsidRPr="00C175F3" w:rsidRDefault="00C175F3" w:rsidP="00A722BB">
      <w:pPr>
        <w:numPr>
          <w:ilvl w:val="0"/>
          <w:numId w:val="6"/>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667269">
        <w:rPr>
          <w:rFonts w:ascii="Verdana" w:eastAsia="Times New Roman" w:hAnsi="Verdana" w:cs="Times New Roman"/>
          <w:b/>
          <w:bCs/>
          <w:color w:val="333333"/>
          <w:sz w:val="21"/>
          <w:szCs w:val="21"/>
          <w:highlight w:val="yellow"/>
        </w:rPr>
        <w:t>Enterprise Integration</w:t>
      </w:r>
      <w:r w:rsidRPr="00C175F3">
        <w:rPr>
          <w:rFonts w:ascii="Verdana" w:eastAsia="Times New Roman" w:hAnsi="Verdana" w:cs="Times New Roman"/>
          <w:b/>
          <w:bCs/>
          <w:color w:val="333333"/>
          <w:sz w:val="21"/>
          <w:szCs w:val="21"/>
        </w:rPr>
        <w:br/>
      </w:r>
      <w:r w:rsidRPr="00C175F3">
        <w:rPr>
          <w:rFonts w:ascii="Verdana" w:eastAsia="Times New Roman" w:hAnsi="Verdana" w:cs="Times New Roman"/>
          <w:color w:val="333333"/>
          <w:sz w:val="21"/>
          <w:szCs w:val="21"/>
        </w:rPr>
        <w:t>Services that bring functionalities like seamlessly integrating the enterprise and the cloud.</w:t>
      </w:r>
    </w:p>
    <w:p w:rsidR="00C175F3" w:rsidRPr="00C175F3" w:rsidRDefault="00C175F3" w:rsidP="00A722BB">
      <w:pPr>
        <w:numPr>
          <w:ilvl w:val="0"/>
          <w:numId w:val="6"/>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667269">
        <w:rPr>
          <w:rFonts w:ascii="Verdana" w:eastAsia="Times New Roman" w:hAnsi="Verdana" w:cs="Times New Roman"/>
          <w:b/>
          <w:bCs/>
          <w:color w:val="333333"/>
          <w:sz w:val="21"/>
          <w:szCs w:val="21"/>
          <w:highlight w:val="yellow"/>
        </w:rPr>
        <w:t>Security and Identity</w:t>
      </w:r>
      <w:r w:rsidRPr="00C175F3">
        <w:rPr>
          <w:rFonts w:ascii="Verdana" w:eastAsia="Times New Roman" w:hAnsi="Verdana" w:cs="Times New Roman"/>
          <w:b/>
          <w:bCs/>
          <w:color w:val="333333"/>
          <w:sz w:val="21"/>
          <w:szCs w:val="21"/>
        </w:rPr>
        <w:br/>
      </w:r>
      <w:proofErr w:type="gramStart"/>
      <w:r w:rsidRPr="00C175F3">
        <w:rPr>
          <w:rFonts w:ascii="Verdana" w:eastAsia="Times New Roman" w:hAnsi="Verdana" w:cs="Times New Roman"/>
          <w:color w:val="333333"/>
          <w:sz w:val="21"/>
          <w:szCs w:val="21"/>
        </w:rPr>
        <w:t>It</w:t>
      </w:r>
      <w:proofErr w:type="gramEnd"/>
      <w:r w:rsidRPr="00C175F3">
        <w:rPr>
          <w:rFonts w:ascii="Verdana" w:eastAsia="Times New Roman" w:hAnsi="Verdana" w:cs="Times New Roman"/>
          <w:color w:val="333333"/>
          <w:sz w:val="21"/>
          <w:szCs w:val="21"/>
        </w:rPr>
        <w:t xml:space="preserve"> includes services for user authentication or limiting access to a certain set of audience on your Azure resources.</w:t>
      </w:r>
    </w:p>
    <w:p w:rsidR="00C175F3" w:rsidRPr="00C175F3" w:rsidRDefault="00C175F3" w:rsidP="00A722BB">
      <w:pPr>
        <w:numPr>
          <w:ilvl w:val="0"/>
          <w:numId w:val="6"/>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667269">
        <w:rPr>
          <w:rFonts w:ascii="Verdana" w:eastAsia="Times New Roman" w:hAnsi="Verdana" w:cs="Times New Roman"/>
          <w:b/>
          <w:bCs/>
          <w:color w:val="333333"/>
          <w:sz w:val="21"/>
          <w:szCs w:val="21"/>
          <w:highlight w:val="yellow"/>
        </w:rPr>
        <w:t>Web and Mobile Apps</w:t>
      </w:r>
      <w:r w:rsidRPr="00C175F3">
        <w:rPr>
          <w:rFonts w:ascii="Verdana" w:eastAsia="Times New Roman" w:hAnsi="Verdana" w:cs="Times New Roman"/>
          <w:b/>
          <w:bCs/>
          <w:color w:val="333333"/>
          <w:sz w:val="21"/>
          <w:szCs w:val="21"/>
        </w:rPr>
        <w:br/>
      </w:r>
      <w:proofErr w:type="gramStart"/>
      <w:r w:rsidRPr="00C175F3">
        <w:rPr>
          <w:rFonts w:ascii="Verdana" w:eastAsia="Times New Roman" w:hAnsi="Verdana" w:cs="Times New Roman"/>
          <w:color w:val="333333"/>
          <w:sz w:val="21"/>
          <w:szCs w:val="21"/>
        </w:rPr>
        <w:t>These</w:t>
      </w:r>
      <w:proofErr w:type="gramEnd"/>
      <w:r w:rsidRPr="00C175F3">
        <w:rPr>
          <w:rFonts w:ascii="Verdana" w:eastAsia="Times New Roman" w:hAnsi="Verdana" w:cs="Times New Roman"/>
          <w:color w:val="333333"/>
          <w:sz w:val="21"/>
          <w:szCs w:val="21"/>
        </w:rPr>
        <w:t xml:space="preserve"> are mainly used to create web apps or mobile apps for any platform and any device.</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bookmarkStart w:id="3" w:name="services"/>
      <w:bookmarkEnd w:id="3"/>
      <w:r w:rsidRPr="00C175F3">
        <w:rPr>
          <w:rFonts w:ascii="Verdana" w:eastAsia="Times New Roman" w:hAnsi="Verdana" w:cs="Times New Roman"/>
          <w:color w:val="444444"/>
          <w:sz w:val="21"/>
          <w:szCs w:val="21"/>
        </w:rPr>
        <w:t>These were broadly the categories under which the services in Azure are listed. Moving ahead in this Azure Tutorial, let’s dive a little deeper in these categories and discuss each of the services in brief:</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sidRPr="00C175F3">
        <w:rPr>
          <w:rFonts w:ascii="Verdana" w:eastAsia="Times New Roman" w:hAnsi="Verdana" w:cs="Times New Roman"/>
          <w:b/>
          <w:bCs/>
          <w:color w:val="222222"/>
          <w:sz w:val="27"/>
          <w:szCs w:val="27"/>
        </w:rPr>
        <w:t>Compute Services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667269">
        <w:rPr>
          <w:rFonts w:ascii="Verdana" w:eastAsia="Times New Roman" w:hAnsi="Verdana" w:cs="Times New Roman"/>
          <w:b/>
          <w:bCs/>
          <w:color w:val="444444"/>
          <w:sz w:val="21"/>
          <w:szCs w:val="21"/>
          <w:highlight w:val="yellow"/>
        </w:rPr>
        <w:t>Virtual Machine:</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14:anchorId="63152C68" wp14:editId="3E558F49">
            <wp:extent cx="1125220" cy="1125220"/>
            <wp:effectExtent l="0" t="0" r="0" b="0"/>
            <wp:docPr id="59" name="Picture 59" descr="Virtual Machine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rtual Machine - Azure Tutoria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25220" cy="112522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proofErr w:type="gramStart"/>
      <w:r w:rsidRPr="00C175F3">
        <w:rPr>
          <w:rFonts w:ascii="Verdana" w:eastAsia="Times New Roman" w:hAnsi="Verdana" w:cs="Times New Roman"/>
          <w:color w:val="444444"/>
          <w:sz w:val="21"/>
          <w:szCs w:val="21"/>
        </w:rPr>
        <w:t>Deploys any workload in any language and any operating system virtually.</w:t>
      </w:r>
      <w:proofErr w:type="gramEnd"/>
      <w:r w:rsidRPr="00C175F3">
        <w:rPr>
          <w:rFonts w:ascii="Verdana" w:eastAsia="Times New Roman" w:hAnsi="Verdana" w:cs="Times New Roman"/>
          <w:color w:val="444444"/>
          <w:sz w:val="21"/>
          <w:szCs w:val="21"/>
        </w:rPr>
        <w:t xml:space="preserve"> With Virtual Machines, you get the flexibility in virtualization for a wide range of computing </w:t>
      </w:r>
      <w:r w:rsidRPr="00C175F3">
        <w:rPr>
          <w:rFonts w:ascii="Verdana" w:eastAsia="Times New Roman" w:hAnsi="Verdana" w:cs="Times New Roman"/>
          <w:color w:val="444444"/>
          <w:sz w:val="21"/>
          <w:szCs w:val="21"/>
        </w:rPr>
        <w:lastRenderedPageBreak/>
        <w:t xml:space="preserve">solutions. This instance is just like your own personal </w:t>
      </w:r>
      <w:proofErr w:type="gramStart"/>
      <w:r w:rsidRPr="00C175F3">
        <w:rPr>
          <w:rFonts w:ascii="Verdana" w:eastAsia="Times New Roman" w:hAnsi="Verdana" w:cs="Times New Roman"/>
          <w:color w:val="444444"/>
          <w:sz w:val="21"/>
          <w:szCs w:val="21"/>
        </w:rPr>
        <w:t>server,</w:t>
      </w:r>
      <w:proofErr w:type="gramEnd"/>
      <w:r w:rsidRPr="00C175F3">
        <w:rPr>
          <w:rFonts w:ascii="Verdana" w:eastAsia="Times New Roman" w:hAnsi="Verdana" w:cs="Times New Roman"/>
          <w:color w:val="444444"/>
          <w:sz w:val="21"/>
          <w:szCs w:val="21"/>
        </w:rPr>
        <w:t xml:space="preserve"> the only difference is that it is only deployed only on the cloud.</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br/>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VM Scale Set:</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VM Scale Sets are Azure compute resource that one can use to deploy and manage a set</w:t>
      </w:r>
      <w:r>
        <w:rPr>
          <w:rFonts w:ascii="Verdana" w:eastAsia="Times New Roman" w:hAnsi="Verdana" w:cs="Times New Roman"/>
          <w:noProof/>
          <w:color w:val="444444"/>
          <w:sz w:val="21"/>
          <w:szCs w:val="21"/>
        </w:rPr>
        <w:drawing>
          <wp:inline distT="0" distB="0" distL="0" distR="0" wp14:anchorId="7366C6DF" wp14:editId="48E853AB">
            <wp:extent cx="1002030" cy="1008380"/>
            <wp:effectExtent l="0" t="0" r="7620" b="1270"/>
            <wp:docPr id="58" name="Picture 58" descr="VM Scale Set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M Scale Set - Azure Tutoria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2030" cy="1008380"/>
                    </a:xfrm>
                    <a:prstGeom prst="rect">
                      <a:avLst/>
                    </a:prstGeom>
                    <a:noFill/>
                    <a:ln>
                      <a:noFill/>
                    </a:ln>
                  </pic:spPr>
                </pic:pic>
              </a:graphicData>
            </a:graphic>
          </wp:inline>
        </w:drawing>
      </w:r>
      <w:r w:rsidRPr="00C175F3">
        <w:rPr>
          <w:rFonts w:ascii="Verdana" w:eastAsia="Times New Roman" w:hAnsi="Verdana" w:cs="Times New Roman"/>
          <w:color w:val="444444"/>
          <w:sz w:val="21"/>
          <w:szCs w:val="21"/>
        </w:rPr>
        <w:t xml:space="preserve"> of identical Virtual Machines. Since these VMs are configured exactly same, they support true </w:t>
      </w:r>
      <w:proofErr w:type="spellStart"/>
      <w:r w:rsidRPr="00C175F3">
        <w:rPr>
          <w:rFonts w:ascii="Verdana" w:eastAsia="Times New Roman" w:hAnsi="Verdana" w:cs="Times New Roman"/>
          <w:color w:val="444444"/>
          <w:sz w:val="21"/>
          <w:szCs w:val="21"/>
        </w:rPr>
        <w:t>autoscale</w:t>
      </w:r>
      <w:proofErr w:type="spellEnd"/>
      <w:r w:rsidRPr="00C175F3">
        <w:rPr>
          <w:rFonts w:ascii="Verdana" w:eastAsia="Times New Roman" w:hAnsi="Verdana" w:cs="Times New Roman"/>
          <w:color w:val="444444"/>
          <w:sz w:val="21"/>
          <w:szCs w:val="21"/>
        </w:rPr>
        <w:t>, and hence are suitable for applications where the computing requirements vary over time.</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667269">
        <w:rPr>
          <w:rFonts w:ascii="Verdana" w:eastAsia="Times New Roman" w:hAnsi="Verdana" w:cs="Times New Roman"/>
          <w:b/>
          <w:bCs/>
          <w:color w:val="444444"/>
          <w:sz w:val="21"/>
          <w:szCs w:val="21"/>
          <w:highlight w:val="yellow"/>
        </w:rPr>
        <w:t>Azure Container:</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Pr>
          <w:rFonts w:ascii="Verdana" w:eastAsia="Times New Roman" w:hAnsi="Verdana" w:cs="Times New Roman"/>
          <w:noProof/>
          <w:color w:val="222222"/>
          <w:sz w:val="21"/>
          <w:szCs w:val="21"/>
        </w:rPr>
        <w:drawing>
          <wp:inline distT="0" distB="0" distL="0" distR="0" wp14:anchorId="13DEAE4D" wp14:editId="60D17804">
            <wp:extent cx="990600" cy="1143000"/>
            <wp:effectExtent l="0" t="0" r="0" b="0"/>
            <wp:docPr id="57" name="Picture 57" descr="Azure Container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zure Container - Azure Tutorial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0600" cy="114300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proofErr w:type="gramStart"/>
      <w:r w:rsidRPr="00C175F3">
        <w:rPr>
          <w:rFonts w:ascii="Verdana" w:eastAsia="Times New Roman" w:hAnsi="Verdana" w:cs="Times New Roman"/>
          <w:color w:val="444444"/>
          <w:sz w:val="21"/>
          <w:szCs w:val="21"/>
        </w:rPr>
        <w:t>Creates a container hosting solution optimized for Azure.</w:t>
      </w:r>
      <w:proofErr w:type="gramEnd"/>
      <w:r w:rsidRPr="00C175F3">
        <w:rPr>
          <w:rFonts w:ascii="Verdana" w:eastAsia="Times New Roman" w:hAnsi="Verdana" w:cs="Times New Roman"/>
          <w:color w:val="444444"/>
          <w:sz w:val="21"/>
          <w:szCs w:val="21"/>
        </w:rPr>
        <w:t xml:space="preserve"> A container is basically used to make your application portable to make it run on any system, without worrying about the different environments of the target or source system.</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sidRPr="00C175F3">
        <w:rPr>
          <w:rFonts w:ascii="Verdana" w:eastAsia="Times New Roman" w:hAnsi="Verdana" w:cs="Times New Roman"/>
          <w:color w:val="222222"/>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Container Registry:</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14:anchorId="5EF62C8F" wp14:editId="25185480">
            <wp:extent cx="943610" cy="1108075"/>
            <wp:effectExtent l="0" t="0" r="8890" b="0"/>
            <wp:docPr id="56" name="Picture 56" descr="Container Registry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ainer Registry - Azure Tutorial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3610" cy="1108075"/>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lastRenderedPageBreak/>
        <w:t>For storing and managing the above said container images, across all types of Azure deployments, azure</w:t>
      </w:r>
      <w:bookmarkStart w:id="4" w:name="_GoBack"/>
      <w:bookmarkEnd w:id="4"/>
      <w:r w:rsidRPr="00C175F3">
        <w:rPr>
          <w:rFonts w:ascii="Verdana" w:eastAsia="Times New Roman" w:hAnsi="Verdana" w:cs="Times New Roman"/>
          <w:color w:val="444444"/>
          <w:sz w:val="21"/>
          <w:szCs w:val="21"/>
        </w:rPr>
        <w:t xml:space="preserve"> came up with a service called Container Registry. It keeps the container images near the deployments, so as to reduce latency and costs.</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sidRPr="00C175F3">
        <w:rPr>
          <w:rFonts w:ascii="Verdana" w:eastAsia="Times New Roman" w:hAnsi="Verdana" w:cs="Times New Roman"/>
          <w:color w:val="222222"/>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Functions: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Write code without worrying about the infrastructure and provisioning of servers. This type of </w:t>
      </w:r>
      <w:r>
        <w:rPr>
          <w:rFonts w:ascii="Verdana" w:eastAsia="Times New Roman" w:hAnsi="Verdana" w:cs="Times New Roman"/>
          <w:noProof/>
          <w:color w:val="444444"/>
          <w:sz w:val="21"/>
          <w:szCs w:val="21"/>
        </w:rPr>
        <w:drawing>
          <wp:inline distT="0" distB="0" distL="0" distR="0" wp14:anchorId="316E7137" wp14:editId="74FA2617">
            <wp:extent cx="943610" cy="943610"/>
            <wp:effectExtent l="0" t="0" r="8890" b="8890"/>
            <wp:docPr id="55" name="Picture 55" descr="Functions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unctions - Azure Tutorial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3610" cy="943610"/>
                    </a:xfrm>
                    <a:prstGeom prst="rect">
                      <a:avLst/>
                    </a:prstGeom>
                    <a:noFill/>
                    <a:ln>
                      <a:noFill/>
                    </a:ln>
                  </pic:spPr>
                </pic:pic>
              </a:graphicData>
            </a:graphic>
          </wp:inline>
        </w:drawing>
      </w:r>
      <w:r w:rsidRPr="00C175F3">
        <w:rPr>
          <w:rFonts w:ascii="Verdana" w:eastAsia="Times New Roman" w:hAnsi="Verdana" w:cs="Times New Roman"/>
          <w:color w:val="444444"/>
          <w:sz w:val="21"/>
          <w:szCs w:val="21"/>
        </w:rPr>
        <w:t>architecture is called ‘</w:t>
      </w:r>
      <w:proofErr w:type="spellStart"/>
      <w:r w:rsidRPr="00C175F3">
        <w:rPr>
          <w:rFonts w:ascii="Verdana" w:eastAsia="Times New Roman" w:hAnsi="Verdana" w:cs="Times New Roman"/>
          <w:color w:val="444444"/>
          <w:sz w:val="21"/>
          <w:szCs w:val="21"/>
        </w:rPr>
        <w:t>serverless</w:t>
      </w:r>
      <w:proofErr w:type="spellEnd"/>
      <w:r w:rsidRPr="00C175F3">
        <w:rPr>
          <w:rFonts w:ascii="Verdana" w:eastAsia="Times New Roman" w:hAnsi="Verdana" w:cs="Times New Roman"/>
          <w:color w:val="444444"/>
          <w:sz w:val="21"/>
          <w:szCs w:val="21"/>
        </w:rPr>
        <w:t xml:space="preserve">’ architecture. But, functions cannot be used to deploy an </w:t>
      </w:r>
      <w:proofErr w:type="gramStart"/>
      <w:r w:rsidRPr="00C175F3">
        <w:rPr>
          <w:rFonts w:ascii="Verdana" w:eastAsia="Times New Roman" w:hAnsi="Verdana" w:cs="Times New Roman"/>
          <w:color w:val="444444"/>
          <w:sz w:val="21"/>
          <w:szCs w:val="21"/>
        </w:rPr>
        <w:t>application,</w:t>
      </w:r>
      <w:proofErr w:type="gramEnd"/>
      <w:r w:rsidRPr="00C175F3">
        <w:rPr>
          <w:rFonts w:ascii="Verdana" w:eastAsia="Times New Roman" w:hAnsi="Verdana" w:cs="Times New Roman"/>
          <w:color w:val="444444"/>
          <w:sz w:val="21"/>
          <w:szCs w:val="21"/>
        </w:rPr>
        <w:t xml:space="preserve"> it can only be used to execute background tasks.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Batch:</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14:anchorId="3B943BC3" wp14:editId="40C587F9">
            <wp:extent cx="990600" cy="1008380"/>
            <wp:effectExtent l="0" t="0" r="0" b="1270"/>
            <wp:docPr id="54" name="Picture 54" descr="Batch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tch - Azure Tutorial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0600" cy="100838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xml:space="preserve">Scale up to </w:t>
      </w:r>
      <w:proofErr w:type="spellStart"/>
      <w:r w:rsidRPr="00C175F3">
        <w:rPr>
          <w:rFonts w:ascii="Verdana" w:eastAsia="Times New Roman" w:hAnsi="Verdana" w:cs="Times New Roman"/>
          <w:color w:val="444444"/>
          <w:sz w:val="21"/>
          <w:szCs w:val="21"/>
        </w:rPr>
        <w:t>tens</w:t>
      </w:r>
      <w:proofErr w:type="spellEnd"/>
      <w:r w:rsidRPr="00C175F3">
        <w:rPr>
          <w:rFonts w:ascii="Verdana" w:eastAsia="Times New Roman" w:hAnsi="Verdana" w:cs="Times New Roman"/>
          <w:color w:val="444444"/>
          <w:sz w:val="21"/>
          <w:szCs w:val="21"/>
        </w:rPr>
        <w:t xml:space="preserve">, hundreds or thousands of virtual machines along with staging data and executing compute pipelines. You can choose your platform </w:t>
      </w:r>
      <w:proofErr w:type="spellStart"/>
      <w:r w:rsidRPr="00C175F3">
        <w:rPr>
          <w:rFonts w:ascii="Verdana" w:eastAsia="Times New Roman" w:hAnsi="Verdana" w:cs="Times New Roman"/>
          <w:color w:val="444444"/>
          <w:sz w:val="21"/>
          <w:szCs w:val="21"/>
        </w:rPr>
        <w:t>i.e</w:t>
      </w:r>
      <w:proofErr w:type="spellEnd"/>
      <w:r w:rsidRPr="00C175F3">
        <w:rPr>
          <w:rFonts w:ascii="Verdana" w:eastAsia="Times New Roman" w:hAnsi="Verdana" w:cs="Times New Roman"/>
          <w:color w:val="444444"/>
          <w:sz w:val="21"/>
          <w:szCs w:val="21"/>
        </w:rPr>
        <w:t xml:space="preserve"> Windows or Linux depending on your workload. Also, you don’t have to wait in queues anymore, with batch all your work can be completed in seconds, irrespective of the workload. Best Part? Pay only for what you use.</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Service Fabric:</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proofErr w:type="gramStart"/>
      <w:r w:rsidRPr="00C175F3">
        <w:rPr>
          <w:rFonts w:ascii="Verdana" w:eastAsia="Times New Roman" w:hAnsi="Verdana" w:cs="Times New Roman"/>
          <w:color w:val="444444"/>
          <w:sz w:val="21"/>
          <w:szCs w:val="21"/>
        </w:rPr>
        <w:lastRenderedPageBreak/>
        <w:t>A compute service that orchestrates and manages the execution, lifetime, and resilience of c</w:t>
      </w:r>
      <w:r>
        <w:rPr>
          <w:rFonts w:ascii="Verdana" w:eastAsia="Times New Roman" w:hAnsi="Verdana" w:cs="Times New Roman"/>
          <w:noProof/>
          <w:color w:val="444444"/>
          <w:sz w:val="21"/>
          <w:szCs w:val="21"/>
        </w:rPr>
        <w:drawing>
          <wp:inline distT="0" distB="0" distL="0" distR="0" wp14:anchorId="74FE3704" wp14:editId="5791934E">
            <wp:extent cx="914400" cy="914400"/>
            <wp:effectExtent l="0" t="0" r="0" b="0"/>
            <wp:docPr id="53" name="Picture 53" descr="Service Fabric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rvice Fabric - Azure Tutorial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roofErr w:type="spellStart"/>
      <w:r w:rsidRPr="00C175F3">
        <w:rPr>
          <w:rFonts w:ascii="Verdana" w:eastAsia="Times New Roman" w:hAnsi="Verdana" w:cs="Times New Roman"/>
          <w:color w:val="444444"/>
          <w:sz w:val="21"/>
          <w:szCs w:val="21"/>
        </w:rPr>
        <w:t>omplex</w:t>
      </w:r>
      <w:proofErr w:type="spellEnd"/>
      <w:r w:rsidRPr="00C175F3">
        <w:rPr>
          <w:rFonts w:ascii="Verdana" w:eastAsia="Times New Roman" w:hAnsi="Verdana" w:cs="Times New Roman"/>
          <w:color w:val="444444"/>
          <w:sz w:val="21"/>
          <w:szCs w:val="21"/>
        </w:rPr>
        <w:t xml:space="preserve">, inter-related code components that can be either stateless or </w:t>
      </w:r>
      <w:proofErr w:type="spellStart"/>
      <w:r w:rsidRPr="00C175F3">
        <w:rPr>
          <w:rFonts w:ascii="Verdana" w:eastAsia="Times New Roman" w:hAnsi="Verdana" w:cs="Times New Roman"/>
          <w:color w:val="444444"/>
          <w:sz w:val="21"/>
          <w:szCs w:val="21"/>
        </w:rPr>
        <w:t>stateful</w:t>
      </w:r>
      <w:proofErr w:type="spellEnd"/>
      <w:r w:rsidRPr="00C175F3">
        <w:rPr>
          <w:rFonts w:ascii="Verdana" w:eastAsia="Times New Roman" w:hAnsi="Verdana" w:cs="Times New Roman"/>
          <w:color w:val="444444"/>
          <w:sz w:val="21"/>
          <w:szCs w:val="21"/>
        </w:rPr>
        <w:t>.</w:t>
      </w:r>
      <w:proofErr w:type="gramEnd"/>
      <w:r w:rsidRPr="00C175F3">
        <w:rPr>
          <w:rFonts w:ascii="Verdana" w:eastAsia="Times New Roman" w:hAnsi="Verdana" w:cs="Times New Roman"/>
          <w:color w:val="444444"/>
          <w:sz w:val="21"/>
          <w:szCs w:val="21"/>
        </w:rPr>
        <w:t xml:space="preserve"> It can scale up to thousands of servers.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Cloud Services: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14:anchorId="06CD051C" wp14:editId="0249BA9F">
            <wp:extent cx="1055370" cy="1049020"/>
            <wp:effectExtent l="0" t="0" r="0" b="0"/>
            <wp:docPr id="52" name="Picture 52" descr="Cloud Services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oud Services - Azure Tutorial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5370" cy="104902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It is a Platform as a Service (PaaS), in which you don’t have to worry about the underlying hardware, just upload your code and you are set</w:t>
      </w:r>
      <w:proofErr w:type="gramStart"/>
      <w:r w:rsidRPr="00C175F3">
        <w:rPr>
          <w:rFonts w:ascii="Verdana" w:eastAsia="Times New Roman" w:hAnsi="Verdana" w:cs="Times New Roman"/>
          <w:color w:val="444444"/>
          <w:sz w:val="21"/>
          <w:szCs w:val="21"/>
        </w:rPr>
        <w:t>!.</w:t>
      </w:r>
      <w:proofErr w:type="gramEnd"/>
      <w:r w:rsidRPr="00C175F3">
        <w:rPr>
          <w:rFonts w:ascii="Verdana" w:eastAsia="Times New Roman" w:hAnsi="Verdana" w:cs="Times New Roman"/>
          <w:color w:val="444444"/>
          <w:sz w:val="21"/>
          <w:szCs w:val="21"/>
        </w:rPr>
        <w:t xml:space="preserve"> It Supports Java, Node.js, PHP, Python, .NET and Ruby, so that you get to focus on apps, not hardware</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sidRPr="00C175F3">
        <w:rPr>
          <w:rFonts w:ascii="Verdana" w:eastAsia="Times New Roman" w:hAnsi="Verdana" w:cs="Times New Roman"/>
          <w:color w:val="222222"/>
          <w:sz w:val="21"/>
          <w:szCs w:val="21"/>
        </w:rPr>
        <w:t> </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sidRPr="00C175F3">
        <w:rPr>
          <w:rFonts w:ascii="Verdana" w:eastAsia="Times New Roman" w:hAnsi="Verdana" w:cs="Times New Roman"/>
          <w:b/>
          <w:bCs/>
          <w:color w:val="222222"/>
          <w:sz w:val="27"/>
          <w:szCs w:val="27"/>
        </w:rPr>
        <w:t>Storage Services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Blob Storage:</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xml:space="preserve">It is an object storage </w:t>
      </w:r>
      <w:proofErr w:type="gramStart"/>
      <w:r w:rsidRPr="00C175F3">
        <w:rPr>
          <w:rFonts w:ascii="Verdana" w:eastAsia="Times New Roman" w:hAnsi="Verdana" w:cs="Times New Roman"/>
          <w:color w:val="444444"/>
          <w:sz w:val="21"/>
          <w:szCs w:val="21"/>
        </w:rPr>
        <w:t>service,</w:t>
      </w:r>
      <w:proofErr w:type="gramEnd"/>
      <w:r w:rsidRPr="00C175F3">
        <w:rPr>
          <w:rFonts w:ascii="Verdana" w:eastAsia="Times New Roman" w:hAnsi="Verdana" w:cs="Times New Roman"/>
          <w:color w:val="444444"/>
          <w:sz w:val="21"/>
          <w:szCs w:val="21"/>
        </w:rPr>
        <w:t xml:space="preserve"> its use cases include cloud applications, content distribution, back</w:t>
      </w:r>
      <w:r>
        <w:rPr>
          <w:rFonts w:ascii="Verdana" w:eastAsia="Times New Roman" w:hAnsi="Verdana" w:cs="Times New Roman"/>
          <w:noProof/>
          <w:color w:val="444444"/>
          <w:sz w:val="21"/>
          <w:szCs w:val="21"/>
        </w:rPr>
        <w:drawing>
          <wp:inline distT="0" distB="0" distL="0" distR="0" wp14:anchorId="6189291F" wp14:editId="65FB6F6A">
            <wp:extent cx="1008380" cy="1008380"/>
            <wp:effectExtent l="0" t="0" r="1270" b="0"/>
            <wp:docPr id="51" name="Picture 51" descr="Blob Storage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ob Storage - Azure Tutorial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08380" cy="1008380"/>
                    </a:xfrm>
                    <a:prstGeom prst="rect">
                      <a:avLst/>
                    </a:prstGeom>
                    <a:noFill/>
                    <a:ln>
                      <a:noFill/>
                    </a:ln>
                  </pic:spPr>
                </pic:pic>
              </a:graphicData>
            </a:graphic>
          </wp:inline>
        </w:drawing>
      </w:r>
      <w:r w:rsidRPr="00C175F3">
        <w:rPr>
          <w:rFonts w:ascii="Verdana" w:eastAsia="Times New Roman" w:hAnsi="Verdana" w:cs="Times New Roman"/>
          <w:color w:val="444444"/>
          <w:sz w:val="21"/>
          <w:szCs w:val="21"/>
        </w:rPr>
        <w:t>up, archiving, disaster recovery, and big data analytics. It can store any type of data in the cloud as objects/blobs (such as text, binary or media file, etc.)</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Queue Storage:</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lastRenderedPageBreak/>
        <w:drawing>
          <wp:inline distT="0" distB="0" distL="0" distR="0" wp14:anchorId="79EE2E97" wp14:editId="417E4513">
            <wp:extent cx="1019810" cy="1008380"/>
            <wp:effectExtent l="0" t="0" r="8890" b="0"/>
            <wp:docPr id="50" name="Picture 50" descr="Queue Storage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eue Storage - Azure Tutorial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9810" cy="100838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xml:space="preserve">It provides a managed message queuing service for communicating between decoupled application components. It makes components fault tolerant by, making the components independent, </w:t>
      </w:r>
      <w:proofErr w:type="gramStart"/>
      <w:r w:rsidRPr="00C175F3">
        <w:rPr>
          <w:rFonts w:ascii="Verdana" w:eastAsia="Times New Roman" w:hAnsi="Verdana" w:cs="Times New Roman"/>
          <w:color w:val="444444"/>
          <w:sz w:val="21"/>
          <w:szCs w:val="21"/>
        </w:rPr>
        <w:t>If</w:t>
      </w:r>
      <w:proofErr w:type="gramEnd"/>
      <w:r w:rsidRPr="00C175F3">
        <w:rPr>
          <w:rFonts w:ascii="Verdana" w:eastAsia="Times New Roman" w:hAnsi="Verdana" w:cs="Times New Roman"/>
          <w:color w:val="444444"/>
          <w:sz w:val="21"/>
          <w:szCs w:val="21"/>
        </w:rPr>
        <w:t xml:space="preserve"> part of your architecture goes down, messages are buffered and then naturally picked up by other message processing nodes, which maintains the integrity of your workload.</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sidRPr="00C175F3">
        <w:rPr>
          <w:rFonts w:ascii="Verdana" w:eastAsia="Times New Roman" w:hAnsi="Verdana" w:cs="Times New Roman"/>
          <w:color w:val="222222"/>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File Storage:</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Migrate your data to Azure File storage and then integrate with clients or applications through</w:t>
      </w:r>
      <w:r>
        <w:rPr>
          <w:rFonts w:ascii="Verdana" w:eastAsia="Times New Roman" w:hAnsi="Verdana" w:cs="Times New Roman"/>
          <w:noProof/>
          <w:color w:val="444444"/>
          <w:sz w:val="21"/>
          <w:szCs w:val="21"/>
        </w:rPr>
        <w:drawing>
          <wp:inline distT="0" distB="0" distL="0" distR="0" wp14:anchorId="242CCB3C" wp14:editId="657D94C3">
            <wp:extent cx="1019810" cy="1019810"/>
            <wp:effectExtent l="0" t="0" r="8890" b="0"/>
            <wp:docPr id="49" name="Picture 49" descr="File Storage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 Storage - Azure Tutorial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9810" cy="1019810"/>
                    </a:xfrm>
                    <a:prstGeom prst="rect">
                      <a:avLst/>
                    </a:prstGeom>
                    <a:noFill/>
                    <a:ln>
                      <a:noFill/>
                    </a:ln>
                  </pic:spPr>
                </pic:pic>
              </a:graphicData>
            </a:graphic>
          </wp:inline>
        </w:drawing>
      </w:r>
      <w:r w:rsidRPr="00C175F3">
        <w:rPr>
          <w:rFonts w:ascii="Verdana" w:eastAsia="Times New Roman" w:hAnsi="Verdana" w:cs="Times New Roman"/>
          <w:color w:val="444444"/>
          <w:sz w:val="21"/>
          <w:szCs w:val="21"/>
        </w:rPr>
        <w:t> simple configuration changes. It is simple lift-and-shift cloud migration, without code changes. Plus, you no longer have to manage on-premises file servers or the hardware and cost.</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Table Storage:</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14:anchorId="1DC0E01F" wp14:editId="0B62D297">
            <wp:extent cx="1143000" cy="1154430"/>
            <wp:effectExtent l="0" t="0" r="0" b="0"/>
            <wp:docPr id="48" name="Picture 48" descr="Table Storage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ble Storage - Azure Tutorial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0" cy="115443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Use Azure Table storage to store petabytes of semi-structured data and keep costs down. Unlike many data stores—on-premises or cloud-based—Table storage lets you scale up without having to manually shard your dataset. Availability also is not a concern: using geo-redundant storage, stored data is replicated three times within a region—and an additional three times in another region, hundreds of miles away.</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lastRenderedPageBreak/>
        <w:t> </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sidRPr="00C175F3">
        <w:rPr>
          <w:rFonts w:ascii="Verdana" w:eastAsia="Times New Roman" w:hAnsi="Verdana" w:cs="Times New Roman"/>
          <w:b/>
          <w:bCs/>
          <w:color w:val="222222"/>
          <w:sz w:val="27"/>
          <w:szCs w:val="27"/>
        </w:rPr>
        <w:t>Database Services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SQL Databases: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14:anchorId="6935AFB6" wp14:editId="4BA2D68C">
            <wp:extent cx="1037590" cy="1037590"/>
            <wp:effectExtent l="0" t="0" r="0" b="0"/>
            <wp:docPr id="47" name="Picture 47" descr="SQL Database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QL Database - Azure Tutorial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7590" cy="103759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With built-in intelligence that learns app patterns and adapts to maximize performance, reliability and data protection, Azure SQL Database is a cloud database built for developers. It makes building and maintaining applications easier and more productive.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proofErr w:type="spellStart"/>
      <w:r w:rsidRPr="00C175F3">
        <w:rPr>
          <w:rFonts w:ascii="Verdana" w:eastAsia="Times New Roman" w:hAnsi="Verdana" w:cs="Times New Roman"/>
          <w:b/>
          <w:bCs/>
          <w:color w:val="444444"/>
          <w:sz w:val="21"/>
          <w:szCs w:val="21"/>
        </w:rPr>
        <w:t>DocumentDB</w:t>
      </w:r>
      <w:proofErr w:type="spellEnd"/>
      <w:r w:rsidRPr="00C175F3">
        <w:rPr>
          <w:rFonts w:ascii="Verdana" w:eastAsia="Times New Roman" w:hAnsi="Verdana" w:cs="Times New Roman"/>
          <w:b/>
          <w:bCs/>
          <w:color w:val="444444"/>
          <w:sz w:val="21"/>
          <w:szCs w:val="21"/>
        </w:rPr>
        <w:t>:</w:t>
      </w:r>
      <w:r>
        <w:rPr>
          <w:rFonts w:ascii="Verdana" w:eastAsia="Times New Roman" w:hAnsi="Verdana" w:cs="Times New Roman"/>
          <w:b/>
          <w:bCs/>
          <w:noProof/>
          <w:color w:val="444444"/>
          <w:sz w:val="21"/>
          <w:szCs w:val="21"/>
        </w:rPr>
        <w:drawing>
          <wp:inline distT="0" distB="0" distL="0" distR="0" wp14:anchorId="410D953F" wp14:editId="41236A4D">
            <wp:extent cx="896620" cy="896620"/>
            <wp:effectExtent l="0" t="0" r="0" b="0"/>
            <wp:docPr id="46" name="Picture 46" descr="DocumentDB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cumentDB - Azure Tutorial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6620" cy="89662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A fully managed NoSQL database service built for fast and predictable performance, high availability, elastic scaling, global distribution and ease of development.</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proofErr w:type="spellStart"/>
      <w:r w:rsidRPr="00C175F3">
        <w:rPr>
          <w:rFonts w:ascii="Verdana" w:eastAsia="Times New Roman" w:hAnsi="Verdana" w:cs="Times New Roman"/>
          <w:b/>
          <w:bCs/>
          <w:color w:val="444444"/>
          <w:sz w:val="21"/>
          <w:szCs w:val="21"/>
        </w:rPr>
        <w:t>Redis</w:t>
      </w:r>
      <w:proofErr w:type="spellEnd"/>
      <w:r w:rsidRPr="00C175F3">
        <w:rPr>
          <w:rFonts w:ascii="Verdana" w:eastAsia="Times New Roman" w:hAnsi="Verdana" w:cs="Times New Roman"/>
          <w:b/>
          <w:bCs/>
          <w:color w:val="444444"/>
          <w:sz w:val="21"/>
          <w:szCs w:val="21"/>
        </w:rPr>
        <w:t xml:space="preserve"> Cache:</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14:anchorId="06B1F2B4" wp14:editId="73B897FD">
            <wp:extent cx="896620" cy="896620"/>
            <wp:effectExtent l="0" t="0" r="0" b="0"/>
            <wp:docPr id="45" name="Picture 45" descr="Redis Cache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dis Cache - Azure Tutorial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6620" cy="89662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proofErr w:type="spellStart"/>
      <w:r w:rsidRPr="00C175F3">
        <w:rPr>
          <w:rFonts w:ascii="Verdana" w:eastAsia="Times New Roman" w:hAnsi="Verdana" w:cs="Times New Roman"/>
          <w:color w:val="444444"/>
          <w:sz w:val="21"/>
          <w:szCs w:val="21"/>
        </w:rPr>
        <w:t>Redis</w:t>
      </w:r>
      <w:proofErr w:type="spellEnd"/>
      <w:r w:rsidRPr="00C175F3">
        <w:rPr>
          <w:rFonts w:ascii="Verdana" w:eastAsia="Times New Roman" w:hAnsi="Verdana" w:cs="Times New Roman"/>
          <w:color w:val="444444"/>
          <w:sz w:val="21"/>
          <w:szCs w:val="21"/>
        </w:rPr>
        <w:t xml:space="preserve"> is an advanced key-value store, where keys can contain data structures such as strings, hashes, lists, sets and sorted sets. </w:t>
      </w:r>
      <w:proofErr w:type="spellStart"/>
      <w:r w:rsidRPr="00C175F3">
        <w:rPr>
          <w:rFonts w:ascii="Verdana" w:eastAsia="Times New Roman" w:hAnsi="Verdana" w:cs="Times New Roman"/>
          <w:color w:val="444444"/>
          <w:sz w:val="21"/>
          <w:szCs w:val="21"/>
        </w:rPr>
        <w:t>Redis</w:t>
      </w:r>
      <w:proofErr w:type="spellEnd"/>
      <w:r w:rsidRPr="00C175F3">
        <w:rPr>
          <w:rFonts w:ascii="Verdana" w:eastAsia="Times New Roman" w:hAnsi="Verdana" w:cs="Times New Roman"/>
          <w:color w:val="444444"/>
          <w:sz w:val="21"/>
          <w:szCs w:val="21"/>
        </w:rPr>
        <w:t xml:space="preserve"> supports a set of atomic operations on these data types. </w:t>
      </w:r>
      <w:proofErr w:type="spellStart"/>
      <w:r w:rsidRPr="00C175F3">
        <w:rPr>
          <w:rFonts w:ascii="Verdana" w:eastAsia="Times New Roman" w:hAnsi="Verdana" w:cs="Times New Roman"/>
          <w:color w:val="444444"/>
          <w:sz w:val="21"/>
          <w:szCs w:val="21"/>
        </w:rPr>
        <w:t>Redis</w:t>
      </w:r>
      <w:proofErr w:type="spellEnd"/>
      <w:r w:rsidRPr="00C175F3">
        <w:rPr>
          <w:rFonts w:ascii="Verdana" w:eastAsia="Times New Roman" w:hAnsi="Verdana" w:cs="Times New Roman"/>
          <w:color w:val="444444"/>
          <w:sz w:val="21"/>
          <w:szCs w:val="21"/>
        </w:rPr>
        <w:t xml:space="preserve"> also supports trivial-to-set-up master-subordinate replication, with very fast non-blocking first synchronization and auto-reconnection on net split.</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sidRPr="00C175F3">
        <w:rPr>
          <w:rFonts w:ascii="Verdana" w:eastAsia="Times New Roman" w:hAnsi="Verdana" w:cs="Times New Roman"/>
          <w:b/>
          <w:bCs/>
          <w:color w:val="222222"/>
          <w:sz w:val="27"/>
          <w:szCs w:val="27"/>
        </w:rPr>
        <w:t>Networking Services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lastRenderedPageBreak/>
        <w:t>Virtual Network:</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Azure Virtual Network gives you an isolated and highly-secure environment to run your</w:t>
      </w:r>
      <w:r>
        <w:rPr>
          <w:rFonts w:ascii="Verdana" w:eastAsia="Times New Roman" w:hAnsi="Verdana" w:cs="Times New Roman"/>
          <w:noProof/>
          <w:color w:val="444444"/>
          <w:sz w:val="21"/>
          <w:szCs w:val="21"/>
        </w:rPr>
        <w:drawing>
          <wp:inline distT="0" distB="0" distL="0" distR="0" wp14:anchorId="0BABB262" wp14:editId="54E71B9D">
            <wp:extent cx="1066800" cy="1066800"/>
            <wp:effectExtent l="0" t="0" r="0" b="0"/>
            <wp:docPr id="44" name="Picture 44" descr="Virtual Network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rtual Network - Azure Tutorial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r w:rsidRPr="00C175F3">
        <w:rPr>
          <w:rFonts w:ascii="Verdana" w:eastAsia="Times New Roman" w:hAnsi="Verdana" w:cs="Times New Roman"/>
          <w:color w:val="444444"/>
          <w:sz w:val="21"/>
          <w:szCs w:val="21"/>
        </w:rPr>
        <w:t> virtual machines and applications. Use your private IP addresses and define subnets, access control policies and more. Use Virtual Network to treat Azure in the same way as you would treat your own datacenter.</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Load Balancer:</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14:anchorId="411B30D9" wp14:editId="4B2DD45E">
            <wp:extent cx="943610" cy="949325"/>
            <wp:effectExtent l="0" t="0" r="8890" b="3175"/>
            <wp:docPr id="43" name="Picture 43" descr="Load Balancer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ad Balancer - Azure Tutorial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43610" cy="949325"/>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With built-in load balancing for cloud services and virtual machines, you can create highly-available and scalable applications in minutes. Azure Load Balancer supports TCP/UDP-based protocols such as HTTP, HTTPS and SMTP, and protocols used for real-time voice and video messaging applications.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Application Gateway:</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Azure Application Gateway gives you application-level routing and </w:t>
      </w:r>
      <w:r>
        <w:rPr>
          <w:rFonts w:ascii="Verdana" w:eastAsia="Times New Roman" w:hAnsi="Verdana" w:cs="Times New Roman"/>
          <w:noProof/>
          <w:color w:val="444444"/>
          <w:sz w:val="21"/>
          <w:szCs w:val="21"/>
        </w:rPr>
        <w:drawing>
          <wp:inline distT="0" distB="0" distL="0" distR="0" wp14:anchorId="3838E454" wp14:editId="799C3D9C">
            <wp:extent cx="1031875" cy="1031875"/>
            <wp:effectExtent l="0" t="0" r="0" b="0"/>
            <wp:docPr id="42" name="Picture 42" descr="Application Gateway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plication Gateway - Azure Tutorial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31875" cy="1031875"/>
                    </a:xfrm>
                    <a:prstGeom prst="rect">
                      <a:avLst/>
                    </a:prstGeom>
                    <a:noFill/>
                    <a:ln>
                      <a:noFill/>
                    </a:ln>
                  </pic:spPr>
                </pic:pic>
              </a:graphicData>
            </a:graphic>
          </wp:inline>
        </w:drawing>
      </w:r>
      <w:r w:rsidRPr="00C175F3">
        <w:rPr>
          <w:rFonts w:ascii="Verdana" w:eastAsia="Times New Roman" w:hAnsi="Verdana" w:cs="Times New Roman"/>
          <w:color w:val="444444"/>
          <w:sz w:val="21"/>
          <w:szCs w:val="21"/>
        </w:rPr>
        <w:t>load balancing services which let you build a scalable and highly-available web front end in Azure. You control the size of the gateway and scale your deployment based on your needs.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lastRenderedPageBreak/>
        <w:t>Azure DNS: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14:anchorId="79F4745E" wp14:editId="32212D2A">
            <wp:extent cx="914400" cy="902970"/>
            <wp:effectExtent l="0" t="0" r="0" b="0"/>
            <wp:docPr id="41" name="Picture 41" descr="Azure DNS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zure DNS - Azure Tutorial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90297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Use Azure DNS to host your Domain Name System (DNS) domains in Azure. Manage your DNS records using the same credentials and billing and support contract, as your other Azure services. Seamlessly integrate Azure-based services with corresponding DNS updates and streamline your end-to-end deployment process.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Content Delivery Network:</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Ensuring a consistent user experience</w:t>
      </w:r>
      <w:r>
        <w:rPr>
          <w:rFonts w:ascii="Verdana" w:eastAsia="Times New Roman" w:hAnsi="Verdana" w:cs="Times New Roman"/>
          <w:noProof/>
          <w:color w:val="444444"/>
          <w:sz w:val="21"/>
          <w:szCs w:val="21"/>
        </w:rPr>
        <w:drawing>
          <wp:inline distT="0" distB="0" distL="0" distR="0" wp14:anchorId="3DCE7734" wp14:editId="34BFE2A7">
            <wp:extent cx="1072515" cy="1072515"/>
            <wp:effectExtent l="0" t="0" r="0" b="0"/>
            <wp:docPr id="40" name="Picture 40" descr="Content Delivery Network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tent Delivery Network - Azure Tutorial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72515" cy="1072515"/>
                    </a:xfrm>
                    <a:prstGeom prst="rect">
                      <a:avLst/>
                    </a:prstGeom>
                    <a:noFill/>
                    <a:ln>
                      <a:noFill/>
                    </a:ln>
                  </pic:spPr>
                </pic:pic>
              </a:graphicData>
            </a:graphic>
          </wp:inline>
        </w:drawing>
      </w:r>
      <w:r w:rsidRPr="00C175F3">
        <w:rPr>
          <w:rFonts w:ascii="Verdana" w:eastAsia="Times New Roman" w:hAnsi="Verdana" w:cs="Times New Roman"/>
          <w:color w:val="444444"/>
          <w:sz w:val="21"/>
          <w:szCs w:val="21"/>
        </w:rPr>
        <w:t xml:space="preserve"> is important. If your websites or mobile apps involve streaming media, gaming software, firmware updates (Smart TVs, consumer electronic appliances) or </w:t>
      </w:r>
      <w:proofErr w:type="spellStart"/>
      <w:r w:rsidRPr="00C175F3">
        <w:rPr>
          <w:rFonts w:ascii="Verdana" w:eastAsia="Times New Roman" w:hAnsi="Verdana" w:cs="Times New Roman"/>
          <w:color w:val="444444"/>
          <w:sz w:val="21"/>
          <w:szCs w:val="21"/>
        </w:rPr>
        <w:t>IoT</w:t>
      </w:r>
      <w:proofErr w:type="spellEnd"/>
      <w:r w:rsidRPr="00C175F3">
        <w:rPr>
          <w:rFonts w:ascii="Verdana" w:eastAsia="Times New Roman" w:hAnsi="Verdana" w:cs="Times New Roman"/>
          <w:color w:val="444444"/>
          <w:sz w:val="21"/>
          <w:szCs w:val="21"/>
        </w:rPr>
        <w:t xml:space="preserve"> endpoints (cars, sensors), then Azure Content Delivery Network helps you reduce load times, save bandwidth and increase responsiveness.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VPN Gateway:</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14:anchorId="4066F590" wp14:editId="48E7676F">
            <wp:extent cx="925830" cy="914400"/>
            <wp:effectExtent l="0" t="0" r="7620" b="0"/>
            <wp:docPr id="39" name="Picture 39" descr="VPN Gateway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PN Gateway - Azure Tutorial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5830" cy="91440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Azure VPN Gateway connects your on-premises networks to Azure through Site-to-Site VPNs in a similar way that you set up and connect to a remote branch office. The connectivity is secure and uses the industry-standard protocols Internet Protocol Security (IPsec) and Internet Key Exchange (IKE).</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lastRenderedPageBreak/>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Traffic Manager:</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Azure Traffic Manager gives you three methods for traffic routing: fail-over, performance</w:t>
      </w:r>
      <w:r>
        <w:rPr>
          <w:rFonts w:ascii="Verdana" w:eastAsia="Times New Roman" w:hAnsi="Verdana" w:cs="Times New Roman"/>
          <w:noProof/>
          <w:color w:val="444444"/>
          <w:sz w:val="21"/>
          <w:szCs w:val="21"/>
        </w:rPr>
        <w:drawing>
          <wp:inline distT="0" distB="0" distL="0" distR="0" wp14:anchorId="7077EA28" wp14:editId="435F02C2">
            <wp:extent cx="961390" cy="949325"/>
            <wp:effectExtent l="0" t="0" r="0" b="3175"/>
            <wp:docPr id="38" name="Picture 38" descr="Traffic Manager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raffic Manager - Azure Tutorial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61390" cy="949325"/>
                    </a:xfrm>
                    <a:prstGeom prst="rect">
                      <a:avLst/>
                    </a:prstGeom>
                    <a:noFill/>
                    <a:ln>
                      <a:noFill/>
                    </a:ln>
                  </pic:spPr>
                </pic:pic>
              </a:graphicData>
            </a:graphic>
          </wp:inline>
        </w:drawing>
      </w:r>
      <w:r w:rsidRPr="00C175F3">
        <w:rPr>
          <w:rFonts w:ascii="Verdana" w:eastAsia="Times New Roman" w:hAnsi="Verdana" w:cs="Times New Roman"/>
          <w:color w:val="444444"/>
          <w:sz w:val="21"/>
          <w:szCs w:val="21"/>
        </w:rPr>
        <w:t> or weighted round-robin. Choose the one which is right for your application or scenario. Among the many features, it can improve the availability of important applications by monitoring your Azure services or external websites and services and it automatically directs your customers to a new location when there is a failure.</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Express Route:</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Pr>
          <w:rFonts w:ascii="Verdana" w:eastAsia="Times New Roman" w:hAnsi="Verdana" w:cs="Times New Roman"/>
          <w:noProof/>
          <w:color w:val="222222"/>
          <w:sz w:val="21"/>
          <w:szCs w:val="21"/>
        </w:rPr>
        <w:drawing>
          <wp:inline distT="0" distB="0" distL="0" distR="0" wp14:anchorId="2EF99A7A" wp14:editId="38A81788">
            <wp:extent cx="1436370" cy="1430020"/>
            <wp:effectExtent l="0" t="0" r="0" b="0"/>
            <wp:docPr id="37" name="Picture 37" descr="Express Route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press Route - Azure Tutorial - Edure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36370" cy="143002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Use Azure ExpressRoute to create private connections between Azure datacenters and infrastructure on your premises or in a colocation environment. ExpressRoute connections don’t go over the public Internet and they offer more reliability, faster speeds and lower latencies than typical Internet connections. In some cases, using ExpressRoute connections to transfer data between on-premises systems and Azure can give you significant cost benefits.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b/>
          <w:bCs/>
          <w:color w:val="FFFFFF"/>
          <w:sz w:val="20"/>
          <w:szCs w:val="20"/>
          <w:bdr w:val="single" w:sz="2" w:space="0" w:color="E7A207" w:frame="1"/>
        </w:rPr>
        <w:t>View Upcoming Azure Batches</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sidRPr="00C175F3">
        <w:rPr>
          <w:rFonts w:ascii="Verdana" w:eastAsia="Times New Roman" w:hAnsi="Verdana" w:cs="Times New Roman"/>
          <w:b/>
          <w:bCs/>
          <w:color w:val="222222"/>
          <w:sz w:val="27"/>
          <w:szCs w:val="27"/>
        </w:rPr>
        <w:t>Developer Tools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Visual Studio Team Services: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lastRenderedPageBreak/>
        <w:drawing>
          <wp:inline distT="0" distB="0" distL="0" distR="0" wp14:anchorId="239B94C0" wp14:editId="22A64326">
            <wp:extent cx="902970" cy="902970"/>
            <wp:effectExtent l="0" t="0" r="0" b="0"/>
            <wp:docPr id="36" name="Picture 36" descr="Visual Studio Team Services-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isual Studio Team Services- Azure Tutorial - Edur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02970" cy="90297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xml:space="preserve">With Visual Studio Team Services, it is fast and easy for you to plan, build and ship software across a variety of platforms. </w:t>
      </w:r>
      <w:proofErr w:type="gramStart"/>
      <w:r w:rsidRPr="00C175F3">
        <w:rPr>
          <w:rFonts w:ascii="Verdana" w:eastAsia="Times New Roman" w:hAnsi="Verdana" w:cs="Times New Roman"/>
          <w:color w:val="444444"/>
          <w:sz w:val="21"/>
          <w:szCs w:val="21"/>
        </w:rPr>
        <w:t>Get up and running in minutes on our cloud infrastructure without having to install or configure a single server.</w:t>
      </w:r>
      <w:proofErr w:type="gramEnd"/>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Application Insights: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Get rich performance monitoring, powerful alerting and easy-to-</w:t>
      </w:r>
      <w:proofErr w:type="spellStart"/>
      <w:r w:rsidRPr="00C175F3">
        <w:rPr>
          <w:rFonts w:ascii="Verdana" w:eastAsia="Times New Roman" w:hAnsi="Verdana" w:cs="Times New Roman"/>
          <w:color w:val="444444"/>
          <w:sz w:val="21"/>
          <w:szCs w:val="21"/>
        </w:rPr>
        <w:t>consum</w:t>
      </w:r>
      <w:proofErr w:type="spellEnd"/>
      <w:r>
        <w:rPr>
          <w:rFonts w:ascii="Verdana" w:eastAsia="Times New Roman" w:hAnsi="Verdana" w:cs="Times New Roman"/>
          <w:noProof/>
          <w:color w:val="444444"/>
          <w:sz w:val="21"/>
          <w:szCs w:val="21"/>
        </w:rPr>
        <w:drawing>
          <wp:inline distT="0" distB="0" distL="0" distR="0" wp14:anchorId="5F6AC186" wp14:editId="1D8F1EC7">
            <wp:extent cx="925830" cy="932180"/>
            <wp:effectExtent l="0" t="0" r="0" b="1270"/>
            <wp:docPr id="35" name="Picture 35" descr="Application Insights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pplication Insights - Azure Tutorial - Edurek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25830" cy="932180"/>
                    </a:xfrm>
                    <a:prstGeom prst="rect">
                      <a:avLst/>
                    </a:prstGeom>
                    <a:noFill/>
                    <a:ln>
                      <a:noFill/>
                    </a:ln>
                  </pic:spPr>
                </pic:pic>
              </a:graphicData>
            </a:graphic>
          </wp:inline>
        </w:drawing>
      </w:r>
      <w:r w:rsidRPr="00C175F3">
        <w:rPr>
          <w:rFonts w:ascii="Verdana" w:eastAsia="Times New Roman" w:hAnsi="Verdana" w:cs="Times New Roman"/>
          <w:color w:val="444444"/>
          <w:sz w:val="21"/>
          <w:szCs w:val="21"/>
        </w:rPr>
        <w:t>e dashboards to help ensure your applications are available and performing as you expect. Quickly see if you have a problem, how many customers are affected and perform a root cause analysis to find and fix the issue.</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API Management: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14:anchorId="169C7DC1" wp14:editId="0C911734">
            <wp:extent cx="1365885" cy="1365885"/>
            <wp:effectExtent l="0" t="0" r="5715" b="0"/>
            <wp:docPr id="34" name="Picture 34" descr="API Management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I Management - Azure Tutorial - Edure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885" cy="1365885"/>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Use Azure API Management as a turnkey solution for publishing APIs to external and internal customers. Quickly create consistent and modern API gateways for existing back-end services hosted anywhere, secure and protect them from abuse and overuse and get insights into usage and health. Plus, automate and scale developer onboarding to help get your API program up and running.</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sidRPr="00C175F3">
        <w:rPr>
          <w:rFonts w:ascii="Verdana" w:eastAsia="Times New Roman" w:hAnsi="Verdana" w:cs="Times New Roman"/>
          <w:b/>
          <w:bCs/>
          <w:color w:val="222222"/>
          <w:sz w:val="27"/>
          <w:szCs w:val="27"/>
        </w:rPr>
        <w:lastRenderedPageBreak/>
        <w:t>Monitoring and Management Services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Microsoft Azure Portal:</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14:anchorId="3533E14F" wp14:editId="22576F1D">
            <wp:extent cx="896620" cy="896620"/>
            <wp:effectExtent l="0" t="0" r="0" b="0"/>
            <wp:docPr id="33" name="Picture 33" descr="Microsoft Azure Portal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icrosoft Azure Portal - Azure Tutorial - Edurek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96620" cy="89662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View and manage all of your applications in one unified hub—including web apps, databases, virtual machines, virtual networks, storage, and Visual Studio team projects. Get an overview, and see which Azure services can be managed with the Azure portal.</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Azure Resource Manager:</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Azure Resource Manager enables you to repeatedly deploy your app and have confidence </w:t>
      </w:r>
      <w:r>
        <w:rPr>
          <w:rFonts w:ascii="Verdana" w:eastAsia="Times New Roman" w:hAnsi="Verdana" w:cs="Times New Roman"/>
          <w:noProof/>
          <w:color w:val="444444"/>
          <w:sz w:val="21"/>
          <w:szCs w:val="21"/>
        </w:rPr>
        <w:drawing>
          <wp:inline distT="0" distB="0" distL="0" distR="0" wp14:anchorId="0F4E7618" wp14:editId="50151FEE">
            <wp:extent cx="1108075" cy="1108075"/>
            <wp:effectExtent l="0" t="0" r="0" b="0"/>
            <wp:docPr id="32" name="Picture 32" descr="Azure Resource Manager-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zure Resource Manager- Azure Tutorial - Edurek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08075" cy="1108075"/>
                    </a:xfrm>
                    <a:prstGeom prst="rect">
                      <a:avLst/>
                    </a:prstGeom>
                    <a:noFill/>
                    <a:ln>
                      <a:noFill/>
                    </a:ln>
                  </pic:spPr>
                </pic:pic>
              </a:graphicData>
            </a:graphic>
          </wp:inline>
        </w:drawing>
      </w:r>
      <w:r w:rsidRPr="00C175F3">
        <w:rPr>
          <w:rFonts w:ascii="Verdana" w:eastAsia="Times New Roman" w:hAnsi="Verdana" w:cs="Times New Roman"/>
          <w:color w:val="444444"/>
          <w:sz w:val="21"/>
          <w:szCs w:val="21"/>
        </w:rPr>
        <w:t>your resources are deployed in a consistent state. You define the infrastructure and dependencies for your app in a single declarative template. This template is flexible enough to use for all of your environments such as test, staging or production. If you create a solution from the Azure Marketplace, the solution will automatically include a template that you can use for your app.</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Automation:</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14:anchorId="5576C38D" wp14:editId="4838ED1C">
            <wp:extent cx="873125" cy="873125"/>
            <wp:effectExtent l="0" t="0" r="3175" b="3175"/>
            <wp:docPr id="31" name="Picture 31" descr="Automation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utomation - Azure Tutorial - Edurek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73125" cy="873125"/>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Automate all of those frequent, time-consuming and error-prone cloud management tasks. Azure Automation helps you focus on work which adds business value. By reducing errors and boosting efficiency, it also helps to lower your operational costs.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lastRenderedPageBreak/>
        <w:t> </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sidRPr="00C175F3">
        <w:rPr>
          <w:rFonts w:ascii="Verdana" w:eastAsia="Times New Roman" w:hAnsi="Verdana" w:cs="Times New Roman"/>
          <w:b/>
          <w:bCs/>
          <w:color w:val="222222"/>
          <w:sz w:val="27"/>
          <w:szCs w:val="27"/>
        </w:rPr>
        <w:t>Enterprise Integration</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Service Bus: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14:anchorId="4AED32CC" wp14:editId="08C29DF8">
            <wp:extent cx="1049020" cy="1049020"/>
            <wp:effectExtent l="0" t="0" r="0" b="0"/>
            <wp:docPr id="30" name="Picture 30" descr="Service Bus-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rvice Bus- Azure Tutorial - Edurek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49020" cy="104902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Depend on Azure Service Bus when you need highly-reliable cloud messaging service between applications and services, even when one or more is offline. Available in every Azure region, this fully-managed service eliminates the burdens of server management and licensing.</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sidRPr="00C175F3">
        <w:rPr>
          <w:rFonts w:ascii="open sans" w:eastAsia="Times New Roman" w:hAnsi="open sans" w:cs="Times New Roman"/>
          <w:color w:val="222222"/>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SQL Server Stretch Database: </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Pr>
          <w:rFonts w:ascii="Verdana" w:eastAsia="Times New Roman" w:hAnsi="Verdana" w:cs="Times New Roman"/>
          <w:noProof/>
          <w:color w:val="222222"/>
          <w:sz w:val="21"/>
          <w:szCs w:val="21"/>
        </w:rPr>
        <w:drawing>
          <wp:inline distT="0" distB="0" distL="0" distR="0" wp14:anchorId="2D32EF1D" wp14:editId="160BF1F8">
            <wp:extent cx="1412875" cy="1412875"/>
            <wp:effectExtent l="0" t="0" r="0" b="0"/>
            <wp:docPr id="29" name="Picture 29" descr="SQL Server Stretch Database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QL Server Stretch Database - Azure Tutorial - Edurek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12875" cy="1412875"/>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SQL Server Stretch Database lets you dynamically stretch warm and cold transactional data from Microsoft SQL Server 2016 to Microsoft Azure. Unlike typical cold data storage, your data is always at hand. With Stretch Database, you can provide longer data retention times without breaking the bank. Rather than scaling expensive, on-premises storage, stretch data to the cloud—Azure storage can be up to 40 percent less expensive than adding more enterprise storage. </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sidRPr="00C175F3">
        <w:rPr>
          <w:rFonts w:ascii="Verdana" w:eastAsia="Times New Roman" w:hAnsi="Verdana" w:cs="Times New Roman"/>
          <w:b/>
          <w:bCs/>
          <w:color w:val="222222"/>
          <w:sz w:val="27"/>
          <w:szCs w:val="27"/>
        </w:rPr>
        <w:t>Security and Identity Services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Key Vault:</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Pr>
          <w:rFonts w:ascii="Verdana" w:eastAsia="Times New Roman" w:hAnsi="Verdana" w:cs="Times New Roman"/>
          <w:noProof/>
          <w:color w:val="222222"/>
          <w:sz w:val="21"/>
          <w:szCs w:val="21"/>
        </w:rPr>
        <w:lastRenderedPageBreak/>
        <w:drawing>
          <wp:inline distT="0" distB="0" distL="0" distR="0" wp14:anchorId="634E870A" wp14:editId="569F8391">
            <wp:extent cx="1154430" cy="1143000"/>
            <wp:effectExtent l="0" t="0" r="7620" b="0"/>
            <wp:docPr id="28" name="Picture 28" descr="Key Vault-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ey Vault- Azure Tutorial - Edurek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54430" cy="114300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Secure key management is essential to protect data in the cloud. Use Azure Key Vault to encrypt keys and small secrets like passwords that use keys stored in hardware security modules (HSMs). For more assurance, import or generate keys in HSMs and Microsoft processes your keys in FIPS 140-2 Level 2 validated HSMs (hardware and firmware).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Azure Active Directory:</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Azure Active Directory (Azure AD) is a comprehensive identity and access m</w:t>
      </w:r>
      <w:r>
        <w:rPr>
          <w:rFonts w:ascii="Verdana" w:eastAsia="Times New Roman" w:hAnsi="Verdana" w:cs="Times New Roman"/>
          <w:noProof/>
          <w:color w:val="444444"/>
          <w:sz w:val="21"/>
          <w:szCs w:val="21"/>
        </w:rPr>
        <w:drawing>
          <wp:inline distT="0" distB="0" distL="0" distR="0" wp14:anchorId="408731F5" wp14:editId="1D946D81">
            <wp:extent cx="1248410" cy="1248410"/>
            <wp:effectExtent l="0" t="0" r="8890" b="8890"/>
            <wp:docPr id="27" name="Picture 27" descr="Azure Active Directory-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zure Active Directory- Azure Tutorial - Edurek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8410" cy="1248410"/>
                    </a:xfrm>
                    <a:prstGeom prst="rect">
                      <a:avLst/>
                    </a:prstGeom>
                    <a:noFill/>
                    <a:ln>
                      <a:noFill/>
                    </a:ln>
                  </pic:spPr>
                </pic:pic>
              </a:graphicData>
            </a:graphic>
          </wp:inline>
        </w:drawing>
      </w:r>
      <w:proofErr w:type="spellStart"/>
      <w:r w:rsidRPr="00C175F3">
        <w:rPr>
          <w:rFonts w:ascii="Verdana" w:eastAsia="Times New Roman" w:hAnsi="Verdana" w:cs="Times New Roman"/>
          <w:color w:val="444444"/>
          <w:sz w:val="21"/>
          <w:szCs w:val="21"/>
        </w:rPr>
        <w:t>anagement</w:t>
      </w:r>
      <w:proofErr w:type="spellEnd"/>
      <w:r w:rsidRPr="00C175F3">
        <w:rPr>
          <w:rFonts w:ascii="Verdana" w:eastAsia="Times New Roman" w:hAnsi="Verdana" w:cs="Times New Roman"/>
          <w:color w:val="444444"/>
          <w:sz w:val="21"/>
          <w:szCs w:val="21"/>
        </w:rPr>
        <w:t xml:space="preserve"> cloud solution which gives you a robust set of capabilities to manage users and groups. It helps secure access to on-premises and cloud applications, including Microsoft web services like Office 365 and </w:t>
      </w:r>
      <w:proofErr w:type="gramStart"/>
      <w:r w:rsidRPr="00C175F3">
        <w:rPr>
          <w:rFonts w:ascii="Verdana" w:eastAsia="Times New Roman" w:hAnsi="Verdana" w:cs="Times New Roman"/>
          <w:color w:val="444444"/>
          <w:sz w:val="21"/>
          <w:szCs w:val="21"/>
        </w:rPr>
        <w:t>many</w:t>
      </w:r>
      <w:proofErr w:type="gramEnd"/>
      <w:r w:rsidRPr="00C175F3">
        <w:rPr>
          <w:rFonts w:ascii="Verdana" w:eastAsia="Times New Roman" w:hAnsi="Verdana" w:cs="Times New Roman"/>
          <w:color w:val="444444"/>
          <w:sz w:val="21"/>
          <w:szCs w:val="21"/>
        </w:rPr>
        <w:t xml:space="preserve"> non-Microsoft software as a service (SaaS) applications. Azure AD comes in three editions: Free, Basic and Premium.</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Azure AD B2C:</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14:anchorId="6239BE1C" wp14:editId="5C3F269D">
            <wp:extent cx="1189990" cy="1189990"/>
            <wp:effectExtent l="0" t="0" r="0" b="0"/>
            <wp:docPr id="26" name="Picture 26" descr="Azure AD B2C-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zure AD B2C- Azure Tutorial - Edurek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89990" cy="118999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xml:space="preserve">Azure Active Directory B2C is a cloud identity service allowing you to connect to any customer who puts your brand first. Governments and enterprises worldwide are using </w:t>
      </w:r>
      <w:r w:rsidRPr="00C175F3">
        <w:rPr>
          <w:rFonts w:ascii="Verdana" w:eastAsia="Times New Roman" w:hAnsi="Verdana" w:cs="Times New Roman"/>
          <w:color w:val="444444"/>
          <w:sz w:val="21"/>
          <w:szCs w:val="21"/>
        </w:rPr>
        <w:lastRenderedPageBreak/>
        <w:t xml:space="preserve">Azure Active Directory B2C to serve their applications to their citizens and customers with fully </w:t>
      </w:r>
      <w:proofErr w:type="spellStart"/>
      <w:r w:rsidRPr="00C175F3">
        <w:rPr>
          <w:rFonts w:ascii="Verdana" w:eastAsia="Times New Roman" w:hAnsi="Verdana" w:cs="Times New Roman"/>
          <w:color w:val="444444"/>
          <w:sz w:val="21"/>
          <w:szCs w:val="21"/>
        </w:rPr>
        <w:t>customisable</w:t>
      </w:r>
      <w:proofErr w:type="spellEnd"/>
      <w:r w:rsidRPr="00C175F3">
        <w:rPr>
          <w:rFonts w:ascii="Verdana" w:eastAsia="Times New Roman" w:hAnsi="Verdana" w:cs="Times New Roman"/>
          <w:color w:val="444444"/>
          <w:sz w:val="21"/>
          <w:szCs w:val="21"/>
        </w:rPr>
        <w:t xml:space="preserve"> experiences, while protecting their identities at the same time. </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sidRPr="00C175F3">
        <w:rPr>
          <w:rFonts w:ascii="open sans" w:eastAsia="Times New Roman" w:hAnsi="open sans" w:cs="Times New Roman"/>
          <w:color w:val="222222"/>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Azure AD Domain Services: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Azure Active Directory Domain Services provide scalable, high-performance, managed d</w:t>
      </w:r>
      <w:r>
        <w:rPr>
          <w:rFonts w:ascii="Verdana" w:eastAsia="Times New Roman" w:hAnsi="Verdana" w:cs="Times New Roman"/>
          <w:noProof/>
          <w:color w:val="444444"/>
          <w:sz w:val="21"/>
          <w:szCs w:val="21"/>
        </w:rPr>
        <w:drawing>
          <wp:inline distT="0" distB="0" distL="0" distR="0" wp14:anchorId="7DB94B32" wp14:editId="4886A829">
            <wp:extent cx="1125220" cy="1125220"/>
            <wp:effectExtent l="0" t="0" r="0" b="0"/>
            <wp:docPr id="25" name="Picture 25" descr="Azure AD Domain Services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zure AD Domain Services - Azure Tutorial - Edurek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25220" cy="1125220"/>
                    </a:xfrm>
                    <a:prstGeom prst="rect">
                      <a:avLst/>
                    </a:prstGeom>
                    <a:noFill/>
                    <a:ln>
                      <a:noFill/>
                    </a:ln>
                  </pic:spPr>
                </pic:pic>
              </a:graphicData>
            </a:graphic>
          </wp:inline>
        </w:drawing>
      </w:r>
      <w:proofErr w:type="spellStart"/>
      <w:r w:rsidRPr="00C175F3">
        <w:rPr>
          <w:rFonts w:ascii="Verdana" w:eastAsia="Times New Roman" w:hAnsi="Verdana" w:cs="Times New Roman"/>
          <w:color w:val="444444"/>
          <w:sz w:val="21"/>
          <w:szCs w:val="21"/>
        </w:rPr>
        <w:t>omain</w:t>
      </w:r>
      <w:proofErr w:type="spellEnd"/>
      <w:r w:rsidRPr="00C175F3">
        <w:rPr>
          <w:rFonts w:ascii="Verdana" w:eastAsia="Times New Roman" w:hAnsi="Verdana" w:cs="Times New Roman"/>
          <w:color w:val="444444"/>
          <w:sz w:val="21"/>
          <w:szCs w:val="21"/>
        </w:rPr>
        <w:t xml:space="preserve"> services such as domain-join, LDAP, Kerberos, Windows Integrated Authentication and Group Policy support. With the click of a button, administrators can enable managed domain services for virtual machines and directory-aware applications deployed in Azure Infrastructure Services.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Multi-factor Authentication: </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Pr>
          <w:rFonts w:ascii="Verdana" w:eastAsia="Times New Roman" w:hAnsi="Verdana" w:cs="Times New Roman"/>
          <w:noProof/>
          <w:color w:val="222222"/>
          <w:sz w:val="21"/>
          <w:szCs w:val="21"/>
        </w:rPr>
        <w:drawing>
          <wp:inline distT="0" distB="0" distL="0" distR="0" wp14:anchorId="70EE156B" wp14:editId="78B8929E">
            <wp:extent cx="1072515" cy="1072515"/>
            <wp:effectExtent l="0" t="0" r="0" b="0"/>
            <wp:docPr id="24" name="Picture 24" descr="Multi Authentication Factor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ulti Authentication Factor - Azure Tutorial - Edurek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72515" cy="1072515"/>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Azure Multi-Factor Authentication helps prevent unauthorized access to on-premises and cloud applications by providing an additional layer of authentication. Follow organizational security and compliance standards while also addressing user demand for convenient access.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sidRPr="00C175F3">
        <w:rPr>
          <w:rFonts w:ascii="Verdana" w:eastAsia="Times New Roman" w:hAnsi="Verdana" w:cs="Times New Roman"/>
          <w:b/>
          <w:bCs/>
          <w:color w:val="222222"/>
          <w:sz w:val="27"/>
          <w:szCs w:val="27"/>
        </w:rPr>
        <w:t>Web and Mobile Apps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Web Apps: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lastRenderedPageBreak/>
        <w:drawing>
          <wp:inline distT="0" distB="0" distL="0" distR="0" wp14:anchorId="5BDDB50D" wp14:editId="6377A516">
            <wp:extent cx="972820" cy="914400"/>
            <wp:effectExtent l="0" t="0" r="0" b="0"/>
            <wp:docPr id="23" name="Picture 23" descr="Web App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eb App - Azure Tutorial - Edurek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2820" cy="91440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The Web Apps feature in Azure App Service lets developers rapidly build, deploy and manage powerful websites and web apps. Build standards-based web apps and APIs using .NET, Node.js, PHP, Python and Java. Deliver both web and mobile apps for employees or customers using a single back end. Securely deliver APIs that enable additional apps and devices.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Mobile Apps: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xml:space="preserve">With the Mobile Apps feature of Azure App Service, it is easy to rapidly build engaging </w:t>
      </w:r>
      <w:proofErr w:type="spellStart"/>
      <w:r w:rsidRPr="00C175F3">
        <w:rPr>
          <w:rFonts w:ascii="Verdana" w:eastAsia="Times New Roman" w:hAnsi="Verdana" w:cs="Times New Roman"/>
          <w:color w:val="444444"/>
          <w:sz w:val="21"/>
          <w:szCs w:val="21"/>
        </w:rPr>
        <w:t>cros</w:t>
      </w:r>
      <w:proofErr w:type="spellEnd"/>
      <w:r>
        <w:rPr>
          <w:rFonts w:ascii="Verdana" w:eastAsia="Times New Roman" w:hAnsi="Verdana" w:cs="Times New Roman"/>
          <w:noProof/>
          <w:color w:val="444444"/>
          <w:sz w:val="21"/>
          <w:szCs w:val="21"/>
        </w:rPr>
        <w:drawing>
          <wp:inline distT="0" distB="0" distL="0" distR="0" wp14:anchorId="00053661" wp14:editId="6303E49A">
            <wp:extent cx="914400" cy="925830"/>
            <wp:effectExtent l="0" t="0" r="0" b="7620"/>
            <wp:docPr id="22" name="Picture 22" descr="Mobile app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obile app - Azure Tutorial - Edurek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14400" cy="925830"/>
                    </a:xfrm>
                    <a:prstGeom prst="rect">
                      <a:avLst/>
                    </a:prstGeom>
                    <a:noFill/>
                    <a:ln>
                      <a:noFill/>
                    </a:ln>
                  </pic:spPr>
                </pic:pic>
              </a:graphicData>
            </a:graphic>
          </wp:inline>
        </w:drawing>
      </w:r>
      <w:r w:rsidRPr="00C175F3">
        <w:rPr>
          <w:rFonts w:ascii="Verdana" w:eastAsia="Times New Roman" w:hAnsi="Verdana" w:cs="Times New Roman"/>
          <w:color w:val="444444"/>
          <w:sz w:val="21"/>
          <w:szCs w:val="21"/>
        </w:rPr>
        <w:t>s-platform and native apps for iOS, Android, Windows or Mac; store app data in the cloud or on-premises; authenticate users; send push notifications; or add your custom backend logic in C# or Node.js.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API Apps:</w:t>
      </w:r>
      <w:r w:rsidRPr="00C175F3">
        <w:rPr>
          <w:rFonts w:ascii="open sans" w:eastAsia="Times New Roman" w:hAnsi="open sans" w:cs="Times New Roman"/>
          <w:color w:val="444444"/>
          <w:sz w:val="21"/>
          <w:szCs w:val="21"/>
        </w:rPr>
        <w:br/>
      </w:r>
      <w:r>
        <w:rPr>
          <w:rFonts w:ascii="Verdana" w:eastAsia="Times New Roman" w:hAnsi="Verdana" w:cs="Times New Roman"/>
          <w:noProof/>
          <w:color w:val="444444"/>
          <w:sz w:val="21"/>
          <w:szCs w:val="21"/>
        </w:rPr>
        <w:drawing>
          <wp:inline distT="0" distB="0" distL="0" distR="0" wp14:anchorId="2765DF16" wp14:editId="0A2C08FE">
            <wp:extent cx="1113790" cy="1037590"/>
            <wp:effectExtent l="0" t="0" r="0" b="0"/>
            <wp:docPr id="21" name="Picture 21" descr="API Apps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PI Apps - Azure Tutorial - Edurek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13790" cy="103759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xml:space="preserve">Connect your </w:t>
      </w:r>
      <w:proofErr w:type="spellStart"/>
      <w:r w:rsidRPr="00C175F3">
        <w:rPr>
          <w:rFonts w:ascii="Verdana" w:eastAsia="Times New Roman" w:hAnsi="Verdana" w:cs="Times New Roman"/>
          <w:color w:val="444444"/>
          <w:sz w:val="21"/>
          <w:szCs w:val="21"/>
        </w:rPr>
        <w:t>favourite</w:t>
      </w:r>
      <w:proofErr w:type="spellEnd"/>
      <w:r w:rsidRPr="00C175F3">
        <w:rPr>
          <w:rFonts w:ascii="Verdana" w:eastAsia="Times New Roman" w:hAnsi="Verdana" w:cs="Times New Roman"/>
          <w:color w:val="444444"/>
          <w:sz w:val="21"/>
          <w:szCs w:val="21"/>
        </w:rPr>
        <w:t xml:space="preserve"> version control system to your API App and automatically deploy commits, making code changes easier than ever. When you move your API to production, run tests against a copy of your app provided by deployment slots. Then redirect traffic to the new version without downtime.</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Logic Apps: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lastRenderedPageBreak/>
        <w:t>You can connect apps, data and devices anywhere—on-premises or in the cloud—with our lar</w:t>
      </w:r>
      <w:r>
        <w:rPr>
          <w:rFonts w:ascii="Verdana" w:eastAsia="Times New Roman" w:hAnsi="Verdana" w:cs="Times New Roman"/>
          <w:noProof/>
          <w:color w:val="444444"/>
          <w:sz w:val="21"/>
          <w:szCs w:val="21"/>
        </w:rPr>
        <w:drawing>
          <wp:inline distT="0" distB="0" distL="0" distR="0" wp14:anchorId="56619C03" wp14:editId="79AB1194">
            <wp:extent cx="1049020" cy="984885"/>
            <wp:effectExtent l="0" t="0" r="0" b="5715"/>
            <wp:docPr id="20" name="Picture 20" descr="Logic Apps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ogic Apps - Azure Tutorial - Edurek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49020" cy="984885"/>
                    </a:xfrm>
                    <a:prstGeom prst="rect">
                      <a:avLst/>
                    </a:prstGeom>
                    <a:noFill/>
                    <a:ln>
                      <a:noFill/>
                    </a:ln>
                  </pic:spPr>
                </pic:pic>
              </a:graphicData>
            </a:graphic>
          </wp:inline>
        </w:drawing>
      </w:r>
      <w:proofErr w:type="spellStart"/>
      <w:r w:rsidRPr="00C175F3">
        <w:rPr>
          <w:rFonts w:ascii="Verdana" w:eastAsia="Times New Roman" w:hAnsi="Verdana" w:cs="Times New Roman"/>
          <w:color w:val="444444"/>
          <w:sz w:val="21"/>
          <w:szCs w:val="21"/>
        </w:rPr>
        <w:t>ge</w:t>
      </w:r>
      <w:proofErr w:type="spellEnd"/>
      <w:r w:rsidRPr="00C175F3">
        <w:rPr>
          <w:rFonts w:ascii="Verdana" w:eastAsia="Times New Roman" w:hAnsi="Verdana" w:cs="Times New Roman"/>
          <w:color w:val="444444"/>
          <w:sz w:val="21"/>
          <w:szCs w:val="21"/>
        </w:rPr>
        <w:t xml:space="preserve"> ecosystem of software as a service (SaaS) and cloud-based connectors that includes Salesforce, Office 365, Twitter, Dropbox, Google services and more. It has never been easier to access data and keep your disparate systems up-to-date, in real-time. New connectors are being added to the Azure Marketplace all of the time.</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Notification Hubs: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xml:space="preserve">Azure </w:t>
      </w:r>
      <w:proofErr w:type="spellStart"/>
      <w:r w:rsidRPr="00C175F3">
        <w:rPr>
          <w:rFonts w:ascii="Verdana" w:eastAsia="Times New Roman" w:hAnsi="Verdana" w:cs="Times New Roman"/>
          <w:color w:val="444444"/>
          <w:sz w:val="21"/>
          <w:szCs w:val="21"/>
        </w:rPr>
        <w:t>Notificatio</w:t>
      </w:r>
      <w:proofErr w:type="spellEnd"/>
      <w:r>
        <w:rPr>
          <w:rFonts w:ascii="Verdana" w:eastAsia="Times New Roman" w:hAnsi="Verdana" w:cs="Times New Roman"/>
          <w:noProof/>
          <w:color w:val="444444"/>
          <w:sz w:val="21"/>
          <w:szCs w:val="21"/>
        </w:rPr>
        <w:drawing>
          <wp:inline distT="0" distB="0" distL="0" distR="0" wp14:anchorId="32CE4996" wp14:editId="2EE9CBD8">
            <wp:extent cx="1131570" cy="1131570"/>
            <wp:effectExtent l="0" t="0" r="0" b="0"/>
            <wp:docPr id="19" name="Picture 19" descr="Notification Hubs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tification Hubs - Azure Tutorial - Edurek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31570" cy="1131570"/>
                    </a:xfrm>
                    <a:prstGeom prst="rect">
                      <a:avLst/>
                    </a:prstGeom>
                    <a:noFill/>
                    <a:ln>
                      <a:noFill/>
                    </a:ln>
                  </pic:spPr>
                </pic:pic>
              </a:graphicData>
            </a:graphic>
          </wp:inline>
        </w:drawing>
      </w:r>
      <w:r w:rsidRPr="00C175F3">
        <w:rPr>
          <w:rFonts w:ascii="Verdana" w:eastAsia="Times New Roman" w:hAnsi="Verdana" w:cs="Times New Roman"/>
          <w:color w:val="444444"/>
          <w:sz w:val="21"/>
          <w:szCs w:val="21"/>
        </w:rPr>
        <w:t>n Hubs is a massively scalable mobile push notification engine for quickly sending millions of notifications to iOS, Android, Windows or Kindle devices, working with APNs (Apple Push Notification service), GCM (Google Cloud Messaging), WNS (Windows Push Notification Service), MPNS (Microsoft Push Notification Service) and more.</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Event Hubs: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xml:space="preserve">Azure Event Hubs is a highly scalable data streaming platform and event ingestion </w:t>
      </w:r>
      <w:proofErr w:type="spellStart"/>
      <w:r w:rsidRPr="00C175F3">
        <w:rPr>
          <w:rFonts w:ascii="Verdana" w:eastAsia="Times New Roman" w:hAnsi="Verdana" w:cs="Times New Roman"/>
          <w:color w:val="444444"/>
          <w:sz w:val="21"/>
          <w:szCs w:val="21"/>
        </w:rPr>
        <w:t>servi</w:t>
      </w:r>
      <w:proofErr w:type="spellEnd"/>
      <w:r>
        <w:rPr>
          <w:rFonts w:ascii="Verdana" w:eastAsia="Times New Roman" w:hAnsi="Verdana" w:cs="Times New Roman"/>
          <w:noProof/>
          <w:color w:val="444444"/>
          <w:sz w:val="21"/>
          <w:szCs w:val="21"/>
        </w:rPr>
        <w:drawing>
          <wp:inline distT="0" distB="0" distL="0" distR="0" wp14:anchorId="5A3DFAD4" wp14:editId="16CC7D4C">
            <wp:extent cx="791210" cy="791210"/>
            <wp:effectExtent l="0" t="0" r="8890" b="8890"/>
            <wp:docPr id="18" name="Picture 18" descr="Event Hubs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vent Hubs - Azure Tutorial - Edurek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91210" cy="791210"/>
                    </a:xfrm>
                    <a:prstGeom prst="rect">
                      <a:avLst/>
                    </a:prstGeom>
                    <a:noFill/>
                    <a:ln>
                      <a:noFill/>
                    </a:ln>
                  </pic:spPr>
                </pic:pic>
              </a:graphicData>
            </a:graphic>
          </wp:inline>
        </w:drawing>
      </w:r>
      <w:proofErr w:type="spellStart"/>
      <w:proofErr w:type="gramStart"/>
      <w:r w:rsidRPr="00C175F3">
        <w:rPr>
          <w:rFonts w:ascii="Verdana" w:eastAsia="Times New Roman" w:hAnsi="Verdana" w:cs="Times New Roman"/>
          <w:color w:val="444444"/>
          <w:sz w:val="21"/>
          <w:szCs w:val="21"/>
        </w:rPr>
        <w:t>ce</w:t>
      </w:r>
      <w:proofErr w:type="spellEnd"/>
      <w:proofErr w:type="gramEnd"/>
      <w:r w:rsidRPr="00C175F3">
        <w:rPr>
          <w:rFonts w:ascii="Verdana" w:eastAsia="Times New Roman" w:hAnsi="Verdana" w:cs="Times New Roman"/>
          <w:color w:val="444444"/>
          <w:sz w:val="21"/>
          <w:szCs w:val="21"/>
        </w:rPr>
        <w:t xml:space="preserve"> capable of receiving and processing millions of events per second. Event Hubs can process and store events, data, or telemetry produced by distributed software and devices.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Azure Search:</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lastRenderedPageBreak/>
        <w:drawing>
          <wp:inline distT="0" distB="0" distL="0" distR="0" wp14:anchorId="3DEF7DC3" wp14:editId="27B881AD">
            <wp:extent cx="1031875" cy="1031875"/>
            <wp:effectExtent l="0" t="0" r="0" b="0"/>
            <wp:docPr id="17" name="Picture 17" descr="Azure Search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zure Search - Azure Tutorial - Edurek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31875" cy="1031875"/>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Many applications use search as the primary interaction pattern for their customers who expect great relevance, suggestions, near-instantaneous responses, multiple languages, faceting and more. Azure Search makes it easy for you to add powerful and sophisticated search capabilities to your website or application.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bookmarkStart w:id="5" w:name="pricing"/>
      <w:bookmarkEnd w:id="5"/>
      <w:r w:rsidRPr="00C175F3">
        <w:rPr>
          <w:rFonts w:ascii="Verdana" w:eastAsia="Times New Roman" w:hAnsi="Verdana" w:cs="Times New Roman"/>
          <w:color w:val="444444"/>
          <w:sz w:val="21"/>
          <w:szCs w:val="21"/>
        </w:rPr>
        <w:t xml:space="preserve">That was all about Azure services, </w:t>
      </w:r>
      <w:proofErr w:type="spellStart"/>
      <w:proofErr w:type="gramStart"/>
      <w:r w:rsidRPr="00C175F3">
        <w:rPr>
          <w:rFonts w:ascii="Verdana" w:eastAsia="Times New Roman" w:hAnsi="Verdana" w:cs="Times New Roman"/>
          <w:color w:val="444444"/>
          <w:sz w:val="21"/>
          <w:szCs w:val="21"/>
        </w:rPr>
        <w:t>lets</w:t>
      </w:r>
      <w:proofErr w:type="spellEnd"/>
      <w:proofErr w:type="gramEnd"/>
      <w:r w:rsidRPr="00C175F3">
        <w:rPr>
          <w:rFonts w:ascii="Verdana" w:eastAsia="Times New Roman" w:hAnsi="Verdana" w:cs="Times New Roman"/>
          <w:color w:val="444444"/>
          <w:sz w:val="21"/>
          <w:szCs w:val="21"/>
        </w:rPr>
        <w:t xml:space="preserve"> move ahead in this Azure Tutorial and understand pricing in Microsoft Azure.</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sidRPr="00C175F3">
        <w:rPr>
          <w:rFonts w:ascii="Verdana" w:eastAsia="Times New Roman" w:hAnsi="Verdana" w:cs="Times New Roman"/>
          <w:b/>
          <w:bCs/>
          <w:color w:val="222222"/>
          <w:sz w:val="27"/>
          <w:szCs w:val="27"/>
        </w:rPr>
        <w:t>Azure Pricing</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xml:space="preserve">The </w:t>
      </w:r>
      <w:proofErr w:type="gramStart"/>
      <w:r w:rsidRPr="00C175F3">
        <w:rPr>
          <w:rFonts w:ascii="Verdana" w:eastAsia="Times New Roman" w:hAnsi="Verdana" w:cs="Times New Roman"/>
          <w:color w:val="444444"/>
          <w:sz w:val="21"/>
          <w:szCs w:val="21"/>
        </w:rPr>
        <w:t>most cool</w:t>
      </w:r>
      <w:proofErr w:type="gramEnd"/>
      <w:r w:rsidRPr="00C175F3">
        <w:rPr>
          <w:rFonts w:ascii="Verdana" w:eastAsia="Times New Roman" w:hAnsi="Verdana" w:cs="Times New Roman"/>
          <w:color w:val="444444"/>
          <w:sz w:val="21"/>
          <w:szCs w:val="21"/>
        </w:rPr>
        <w:t xml:space="preserve"> thing about Azure is the welcome treat! What welcome treat? </w:t>
      </w:r>
      <w:proofErr w:type="gramStart"/>
      <w:r w:rsidRPr="00C175F3">
        <w:rPr>
          <w:rFonts w:ascii="Verdana" w:eastAsia="Times New Roman" w:hAnsi="Verdana" w:cs="Times New Roman"/>
          <w:color w:val="444444"/>
          <w:sz w:val="21"/>
          <w:szCs w:val="21"/>
        </w:rPr>
        <w:t>The moment you sign-up with Azure you get</w:t>
      </w:r>
      <w:r w:rsidRPr="00C175F3">
        <w:rPr>
          <w:rFonts w:ascii="Verdana" w:eastAsia="Times New Roman" w:hAnsi="Verdana" w:cs="Times New Roman"/>
          <w:b/>
          <w:bCs/>
          <w:color w:val="444444"/>
          <w:sz w:val="21"/>
          <w:szCs w:val="21"/>
        </w:rPr>
        <w:t>200$ worth free credit</w:t>
      </w:r>
      <w:r w:rsidRPr="00C175F3">
        <w:rPr>
          <w:rFonts w:ascii="Verdana" w:eastAsia="Times New Roman" w:hAnsi="Verdana" w:cs="Times New Roman"/>
          <w:color w:val="444444"/>
          <w:sz w:val="21"/>
          <w:szCs w:val="21"/>
        </w:rPr>
        <w:t>.</w:t>
      </w:r>
      <w:proofErr w:type="gramEnd"/>
      <w:r w:rsidRPr="00C175F3">
        <w:rPr>
          <w:rFonts w:ascii="Verdana" w:eastAsia="Times New Roman" w:hAnsi="Verdana" w:cs="Times New Roman"/>
          <w:color w:val="444444"/>
          <w:sz w:val="21"/>
          <w:szCs w:val="21"/>
        </w:rPr>
        <w:t xml:space="preserve"> Woah! Awesome </w:t>
      </w:r>
      <w:proofErr w:type="spellStart"/>
      <w:r w:rsidRPr="00C175F3">
        <w:rPr>
          <w:rFonts w:ascii="Verdana" w:eastAsia="Times New Roman" w:hAnsi="Verdana" w:cs="Times New Roman"/>
          <w:color w:val="444444"/>
          <w:sz w:val="21"/>
          <w:szCs w:val="21"/>
        </w:rPr>
        <w:t>ain’t</w:t>
      </w:r>
      <w:proofErr w:type="spellEnd"/>
      <w:r w:rsidRPr="00C175F3">
        <w:rPr>
          <w:rFonts w:ascii="Verdana" w:eastAsia="Times New Roman" w:hAnsi="Verdana" w:cs="Times New Roman"/>
          <w:color w:val="444444"/>
          <w:sz w:val="21"/>
          <w:szCs w:val="21"/>
        </w:rPr>
        <w:t xml:space="preserve"> it? But it doesn’t end here in this Azure Tutorial, read on.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xml:space="preserve">Azure follows a pay-as-you go model, meaning you only pay what you use. For example, if you are using a particular instance for say 2 hours, you’ll be only paying for those 2 hours, no more </w:t>
      </w:r>
      <w:proofErr w:type="gramStart"/>
      <w:r w:rsidRPr="00C175F3">
        <w:rPr>
          <w:rFonts w:ascii="Verdana" w:eastAsia="Times New Roman" w:hAnsi="Verdana" w:cs="Times New Roman"/>
          <w:color w:val="444444"/>
          <w:sz w:val="21"/>
          <w:szCs w:val="21"/>
        </w:rPr>
        <w:t>no</w:t>
      </w:r>
      <w:proofErr w:type="gramEnd"/>
      <w:r w:rsidRPr="00C175F3">
        <w:rPr>
          <w:rFonts w:ascii="Verdana" w:eastAsia="Times New Roman" w:hAnsi="Verdana" w:cs="Times New Roman"/>
          <w:color w:val="444444"/>
          <w:sz w:val="21"/>
          <w:szCs w:val="21"/>
        </w:rPr>
        <w:t xml:space="preserve"> less.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xml:space="preserve">With pay-as-you-go, you have budget options as </w:t>
      </w:r>
      <w:proofErr w:type="gramStart"/>
      <w:r w:rsidRPr="00C175F3">
        <w:rPr>
          <w:rFonts w:ascii="Verdana" w:eastAsia="Times New Roman" w:hAnsi="Verdana" w:cs="Times New Roman"/>
          <w:color w:val="444444"/>
          <w:sz w:val="21"/>
          <w:szCs w:val="21"/>
        </w:rPr>
        <w:t>well,</w:t>
      </w:r>
      <w:proofErr w:type="gramEnd"/>
      <w:r w:rsidRPr="00C175F3">
        <w:rPr>
          <w:rFonts w:ascii="Verdana" w:eastAsia="Times New Roman" w:hAnsi="Verdana" w:cs="Times New Roman"/>
          <w:color w:val="444444"/>
          <w:sz w:val="21"/>
          <w:szCs w:val="21"/>
        </w:rPr>
        <w:t xml:space="preserve"> where-in you plan to use your instances for a longer duration. There are two options for the same:</w:t>
      </w:r>
    </w:p>
    <w:p w:rsidR="00C175F3" w:rsidRPr="00C175F3" w:rsidRDefault="00C175F3" w:rsidP="00A722BB">
      <w:pPr>
        <w:numPr>
          <w:ilvl w:val="0"/>
          <w:numId w:val="7"/>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12 months plan</w:t>
      </w:r>
    </w:p>
    <w:p w:rsidR="00C175F3" w:rsidRPr="00C175F3" w:rsidRDefault="00C175F3" w:rsidP="00A722BB">
      <w:pPr>
        <w:numPr>
          <w:ilvl w:val="0"/>
          <w:numId w:val="7"/>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6 months plan</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With these plans you “reserve” these instances for a longer duration, with a partial or full upfront payment, and you thus save costs!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Apart, from this Azure has this amazing free-tier, wherein you can use some of the services of Azure for free! Yes, you read that right!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lastRenderedPageBreak/>
        <w:drawing>
          <wp:inline distT="0" distB="0" distL="0" distR="0" wp14:anchorId="6C538989" wp14:editId="5BD035BE">
            <wp:extent cx="4202430" cy="4056380"/>
            <wp:effectExtent l="0" t="0" r="7620" b="1270"/>
            <wp:docPr id="16" name="Picture 16" descr="Services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rvices - Azure Tutorial - Edurek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02430" cy="4056380"/>
                    </a:xfrm>
                    <a:prstGeom prst="rect">
                      <a:avLst/>
                    </a:prstGeom>
                    <a:noFill/>
                    <a:ln>
                      <a:noFill/>
                    </a:ln>
                  </pic:spPr>
                </pic:pic>
              </a:graphicData>
            </a:graphic>
          </wp:inline>
        </w:drawing>
      </w:r>
      <w:bookmarkStart w:id="6" w:name="demo"/>
      <w:bookmarkEnd w:id="6"/>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The above said services are free with some limitations! All of that can be read here using this link:</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337AB7"/>
          <w:sz w:val="21"/>
          <w:szCs w:val="21"/>
          <w:u w:val="single"/>
        </w:rPr>
        <w:t>https://azure.microsoft.com/en-us/free/</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Let’s go ahead in this Azure Tutorial and flex our fingers with a demo!</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sidRPr="00C175F3">
        <w:rPr>
          <w:rFonts w:ascii="Verdana" w:eastAsia="Times New Roman" w:hAnsi="Verdana" w:cs="Times New Roman"/>
          <w:b/>
          <w:bCs/>
          <w:color w:val="222222"/>
          <w:sz w:val="27"/>
          <w:szCs w:val="27"/>
        </w:rPr>
        <w:t>Azure Demo: Launching an Ubuntu Server</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Let me help you launch a server in this Azure Tutorial. We’ll be launching an Ubuntu Server, let’s see how to do this using Microsoft Azure.</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Step 1:</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You need to have a Microsoft account. So before moving ahead, in case you do not have a Microsoft account, then create one. After creating an account, go to: </w:t>
      </w:r>
      <w:r w:rsidRPr="00C175F3">
        <w:rPr>
          <w:rFonts w:ascii="Verdana" w:eastAsia="Times New Roman" w:hAnsi="Verdana" w:cs="Times New Roman"/>
          <w:color w:val="337AB7"/>
          <w:sz w:val="21"/>
          <w:szCs w:val="21"/>
          <w:u w:val="single"/>
        </w:rPr>
        <w:t>http://portal.azure.com</w:t>
      </w:r>
      <w:r w:rsidRPr="00C175F3">
        <w:rPr>
          <w:rFonts w:ascii="Verdana" w:eastAsia="Times New Roman" w:hAnsi="Verdana" w:cs="Times New Roman"/>
          <w:color w:val="444444"/>
          <w:sz w:val="21"/>
          <w:szCs w:val="21"/>
        </w:rPr>
        <w:t> and Sign In. Your dashboard will look like the image shown below, in the left pane click on Virtual Machines.</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Pr>
          <w:rFonts w:ascii="Verdana" w:eastAsia="Times New Roman" w:hAnsi="Verdana" w:cs="Times New Roman"/>
          <w:b/>
          <w:bCs/>
          <w:noProof/>
          <w:color w:val="222222"/>
          <w:sz w:val="27"/>
          <w:szCs w:val="27"/>
        </w:rPr>
        <w:lastRenderedPageBreak/>
        <w:drawing>
          <wp:inline distT="0" distB="0" distL="0" distR="0" wp14:anchorId="5DAAA64B" wp14:editId="76BA7724">
            <wp:extent cx="6078415" cy="2473472"/>
            <wp:effectExtent l="0" t="0" r="0" b="3175"/>
            <wp:docPr id="15" name="Picture 15" descr="Step1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tep1 - Azure Tutorial - Edurek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78415" cy="2473472"/>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Step 2:</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Next, click on Create Virtual Machines.</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Pr>
          <w:rFonts w:ascii="Verdana" w:eastAsia="Times New Roman" w:hAnsi="Verdana" w:cs="Times New Roman"/>
          <w:b/>
          <w:bCs/>
          <w:noProof/>
          <w:color w:val="222222"/>
          <w:sz w:val="27"/>
          <w:szCs w:val="27"/>
        </w:rPr>
        <w:drawing>
          <wp:inline distT="0" distB="0" distL="0" distR="0" wp14:anchorId="6A798F7F" wp14:editId="5482D8DF">
            <wp:extent cx="6406662" cy="2854569"/>
            <wp:effectExtent l="0" t="0" r="0" b="3175"/>
            <wp:docPr id="14" name="Picture 14" descr="Step2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tep2 - Azure Tutorial - Edurek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6784" cy="2854623"/>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Step 3: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On the next page in this Azure Tutorial demo, follow the following steps:</w:t>
      </w:r>
    </w:p>
    <w:p w:rsidR="00C175F3" w:rsidRPr="00C175F3" w:rsidRDefault="00C175F3" w:rsidP="00A722BB">
      <w:pPr>
        <w:numPr>
          <w:ilvl w:val="0"/>
          <w:numId w:val="8"/>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Click on Ubuntu Server.</w:t>
      </w:r>
    </w:p>
    <w:p w:rsidR="00C175F3" w:rsidRPr="00C175F3" w:rsidRDefault="00C175F3" w:rsidP="00A722BB">
      <w:pPr>
        <w:numPr>
          <w:ilvl w:val="0"/>
          <w:numId w:val="8"/>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 xml:space="preserve">Click on the required version of </w:t>
      </w:r>
      <w:proofErr w:type="spellStart"/>
      <w:r w:rsidRPr="00C175F3">
        <w:rPr>
          <w:rFonts w:ascii="Verdana" w:eastAsia="Times New Roman" w:hAnsi="Verdana" w:cs="Times New Roman"/>
          <w:color w:val="333333"/>
          <w:sz w:val="21"/>
          <w:szCs w:val="21"/>
        </w:rPr>
        <w:t>ubuntu</w:t>
      </w:r>
      <w:proofErr w:type="spellEnd"/>
      <w:r w:rsidRPr="00C175F3">
        <w:rPr>
          <w:rFonts w:ascii="Verdana" w:eastAsia="Times New Roman" w:hAnsi="Verdana" w:cs="Times New Roman"/>
          <w:color w:val="333333"/>
          <w:sz w:val="21"/>
          <w:szCs w:val="21"/>
        </w:rPr>
        <w:t xml:space="preserve"> installation.</w:t>
      </w:r>
    </w:p>
    <w:p w:rsidR="00C175F3" w:rsidRPr="00C175F3" w:rsidRDefault="00C175F3" w:rsidP="00A722BB">
      <w:pPr>
        <w:numPr>
          <w:ilvl w:val="0"/>
          <w:numId w:val="8"/>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And then click on Create.</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Pr>
          <w:rFonts w:ascii="Verdana" w:eastAsia="Times New Roman" w:hAnsi="Verdana" w:cs="Times New Roman"/>
          <w:b/>
          <w:bCs/>
          <w:noProof/>
          <w:color w:val="222222"/>
          <w:sz w:val="27"/>
          <w:szCs w:val="27"/>
        </w:rPr>
        <w:lastRenderedPageBreak/>
        <w:drawing>
          <wp:inline distT="0" distB="0" distL="0" distR="0" wp14:anchorId="3AC6C5C5" wp14:editId="769DD979">
            <wp:extent cx="3722077" cy="2074985"/>
            <wp:effectExtent l="0" t="0" r="0" b="1905"/>
            <wp:docPr id="13" name="Picture 13" descr="Step3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tep3 - Azure Tutorial - Edurek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722136" cy="2075018"/>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Step 4: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xml:space="preserve">On the next page in this Azure Tutorial demo, you will configure your </w:t>
      </w:r>
      <w:proofErr w:type="spellStart"/>
      <w:r w:rsidRPr="00C175F3">
        <w:rPr>
          <w:rFonts w:ascii="Verdana" w:eastAsia="Times New Roman" w:hAnsi="Verdana" w:cs="Times New Roman"/>
          <w:color w:val="444444"/>
          <w:sz w:val="21"/>
          <w:szCs w:val="21"/>
        </w:rPr>
        <w:t>ubuntu</w:t>
      </w:r>
      <w:proofErr w:type="spellEnd"/>
      <w:r w:rsidRPr="00C175F3">
        <w:rPr>
          <w:rFonts w:ascii="Verdana" w:eastAsia="Times New Roman" w:hAnsi="Verdana" w:cs="Times New Roman"/>
          <w:color w:val="444444"/>
          <w:sz w:val="21"/>
          <w:szCs w:val="21"/>
        </w:rPr>
        <w:t xml:space="preserve"> machine, enter the machine name, select the disk type, select a user </w:t>
      </w:r>
      <w:proofErr w:type="gramStart"/>
      <w:r w:rsidRPr="00C175F3">
        <w:rPr>
          <w:rFonts w:ascii="Verdana" w:eastAsia="Times New Roman" w:hAnsi="Verdana" w:cs="Times New Roman"/>
          <w:color w:val="444444"/>
          <w:sz w:val="21"/>
          <w:szCs w:val="21"/>
        </w:rPr>
        <w:t>name(</w:t>
      </w:r>
      <w:proofErr w:type="gramEnd"/>
      <w:r w:rsidRPr="00C175F3">
        <w:rPr>
          <w:rFonts w:ascii="Verdana" w:eastAsia="Times New Roman" w:hAnsi="Verdana" w:cs="Times New Roman"/>
          <w:color w:val="444444"/>
          <w:sz w:val="21"/>
          <w:szCs w:val="21"/>
        </w:rPr>
        <w:t xml:space="preserve">this is important, and will be used for your login), and then you will reach the text box for SSH public key. This key has to be created using </w:t>
      </w:r>
      <w:proofErr w:type="spellStart"/>
      <w:r w:rsidRPr="00C175F3">
        <w:rPr>
          <w:rFonts w:ascii="Verdana" w:eastAsia="Times New Roman" w:hAnsi="Verdana" w:cs="Times New Roman"/>
          <w:color w:val="444444"/>
          <w:sz w:val="21"/>
          <w:szCs w:val="21"/>
        </w:rPr>
        <w:t>PuttyGen</w:t>
      </w:r>
      <w:proofErr w:type="spellEnd"/>
      <w:r w:rsidRPr="00C175F3">
        <w:rPr>
          <w:rFonts w:ascii="Verdana" w:eastAsia="Times New Roman" w:hAnsi="Verdana" w:cs="Times New Roman"/>
          <w:color w:val="444444"/>
          <w:sz w:val="21"/>
          <w:szCs w:val="21"/>
        </w:rPr>
        <w:t xml:space="preserve"> software.</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Pr>
          <w:rFonts w:ascii="Verdana" w:eastAsia="Times New Roman" w:hAnsi="Verdana" w:cs="Times New Roman"/>
          <w:b/>
          <w:bCs/>
          <w:noProof/>
          <w:color w:val="222222"/>
          <w:sz w:val="27"/>
          <w:szCs w:val="27"/>
        </w:rPr>
        <w:drawing>
          <wp:inline distT="0" distB="0" distL="0" distR="0" wp14:anchorId="20ACFF07" wp14:editId="27C083FD">
            <wp:extent cx="4683369" cy="2028092"/>
            <wp:effectExtent l="0" t="0" r="3175" b="0"/>
            <wp:docPr id="12" name="Picture 12" descr="Step4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tep4 - Azure Tutorial - Edurek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83369" cy="2028092"/>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Step 5:</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xml:space="preserve">Open your </w:t>
      </w:r>
      <w:proofErr w:type="spellStart"/>
      <w:r w:rsidRPr="00C175F3">
        <w:rPr>
          <w:rFonts w:ascii="Verdana" w:eastAsia="Times New Roman" w:hAnsi="Verdana" w:cs="Times New Roman"/>
          <w:color w:val="444444"/>
          <w:sz w:val="21"/>
          <w:szCs w:val="21"/>
        </w:rPr>
        <w:t>PuttyKeyGen</w:t>
      </w:r>
      <w:proofErr w:type="spellEnd"/>
      <w:r w:rsidRPr="00C175F3">
        <w:rPr>
          <w:rFonts w:ascii="Verdana" w:eastAsia="Times New Roman" w:hAnsi="Verdana" w:cs="Times New Roman"/>
          <w:color w:val="444444"/>
          <w:sz w:val="21"/>
          <w:szCs w:val="21"/>
        </w:rPr>
        <w:t>:</w:t>
      </w:r>
    </w:p>
    <w:p w:rsidR="00C175F3" w:rsidRPr="00C175F3" w:rsidRDefault="00C175F3" w:rsidP="00A722BB">
      <w:pPr>
        <w:numPr>
          <w:ilvl w:val="0"/>
          <w:numId w:val="9"/>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Click on Generate.</w:t>
      </w:r>
    </w:p>
    <w:p w:rsidR="00C175F3" w:rsidRPr="00C175F3" w:rsidRDefault="00C175F3" w:rsidP="00A722BB">
      <w:pPr>
        <w:numPr>
          <w:ilvl w:val="0"/>
          <w:numId w:val="9"/>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Copy the generated key from the text box.</w:t>
      </w:r>
    </w:p>
    <w:p w:rsidR="00C175F3" w:rsidRPr="00C175F3" w:rsidRDefault="00C175F3" w:rsidP="00A722BB">
      <w:pPr>
        <w:numPr>
          <w:ilvl w:val="0"/>
          <w:numId w:val="9"/>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 xml:space="preserve">Click on save private key and save the </w:t>
      </w:r>
      <w:proofErr w:type="spellStart"/>
      <w:r w:rsidRPr="00C175F3">
        <w:rPr>
          <w:rFonts w:ascii="Verdana" w:eastAsia="Times New Roman" w:hAnsi="Verdana" w:cs="Times New Roman"/>
          <w:color w:val="333333"/>
          <w:sz w:val="21"/>
          <w:szCs w:val="21"/>
        </w:rPr>
        <w:t>ppk</w:t>
      </w:r>
      <w:proofErr w:type="spellEnd"/>
      <w:r w:rsidRPr="00C175F3">
        <w:rPr>
          <w:rFonts w:ascii="Verdana" w:eastAsia="Times New Roman" w:hAnsi="Verdana" w:cs="Times New Roman"/>
          <w:color w:val="333333"/>
          <w:sz w:val="21"/>
          <w:szCs w:val="21"/>
        </w:rPr>
        <w:t xml:space="preserve"> file in an accessible location.</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Pr>
          <w:rFonts w:ascii="Verdana" w:eastAsia="Times New Roman" w:hAnsi="Verdana" w:cs="Times New Roman"/>
          <w:b/>
          <w:bCs/>
          <w:noProof/>
          <w:color w:val="222222"/>
          <w:sz w:val="27"/>
          <w:szCs w:val="27"/>
        </w:rPr>
        <w:lastRenderedPageBreak/>
        <w:drawing>
          <wp:inline distT="0" distB="0" distL="0" distR="0" wp14:anchorId="1F944F96" wp14:editId="17BDFCB2">
            <wp:extent cx="4724400" cy="4572000"/>
            <wp:effectExtent l="0" t="0" r="0" b="0"/>
            <wp:docPr id="11" name="Picture 11" descr="Step5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tep5 - Azure Tutorial - Edurek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24400" cy="457200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Step 6:</w:t>
      </w:r>
    </w:p>
    <w:p w:rsidR="00C175F3" w:rsidRPr="00C175F3" w:rsidRDefault="00C175F3" w:rsidP="00A722BB">
      <w:pPr>
        <w:numPr>
          <w:ilvl w:val="0"/>
          <w:numId w:val="10"/>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Paste the copied key in the SSH public key box.</w:t>
      </w:r>
    </w:p>
    <w:p w:rsidR="00C175F3" w:rsidRPr="00C175F3" w:rsidRDefault="00C175F3" w:rsidP="00A722BB">
      <w:pPr>
        <w:numPr>
          <w:ilvl w:val="0"/>
          <w:numId w:val="10"/>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Then, select the resource, if you don’t already have one, create one, and give a suitable name to the resource group.</w:t>
      </w:r>
    </w:p>
    <w:p w:rsidR="00C175F3" w:rsidRPr="00C175F3" w:rsidRDefault="00C175F3" w:rsidP="00A722BB">
      <w:pPr>
        <w:numPr>
          <w:ilvl w:val="0"/>
          <w:numId w:val="10"/>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Finally, once everything is filled, click on OK.</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Pr>
          <w:rFonts w:ascii="Verdana" w:eastAsia="Times New Roman" w:hAnsi="Verdana" w:cs="Times New Roman"/>
          <w:b/>
          <w:bCs/>
          <w:noProof/>
          <w:color w:val="222222"/>
          <w:sz w:val="27"/>
          <w:szCs w:val="27"/>
        </w:rPr>
        <w:drawing>
          <wp:inline distT="0" distB="0" distL="0" distR="0" wp14:anchorId="6E93EBEA" wp14:editId="3BCE5323">
            <wp:extent cx="2543908" cy="2309446"/>
            <wp:effectExtent l="0" t="0" r="8890" b="0"/>
            <wp:docPr id="10" name="Picture 10" descr="Step6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tep6 - Azure Tutorial - Edureka"/>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43833" cy="2309378"/>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lastRenderedPageBreak/>
        <w:t>Step 7:</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On the next page you shall be doing the following things:</w:t>
      </w:r>
    </w:p>
    <w:p w:rsidR="00C175F3" w:rsidRPr="00C175F3" w:rsidRDefault="00C175F3" w:rsidP="00A722BB">
      <w:pPr>
        <w:numPr>
          <w:ilvl w:val="0"/>
          <w:numId w:val="11"/>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 xml:space="preserve">Click on the desired machine size, since ours is a demonstration we </w:t>
      </w:r>
      <w:proofErr w:type="gramStart"/>
      <w:r w:rsidRPr="00C175F3">
        <w:rPr>
          <w:rFonts w:ascii="Verdana" w:eastAsia="Times New Roman" w:hAnsi="Verdana" w:cs="Times New Roman"/>
          <w:color w:val="333333"/>
          <w:sz w:val="21"/>
          <w:szCs w:val="21"/>
        </w:rPr>
        <w:t>selected  the</w:t>
      </w:r>
      <w:proofErr w:type="gramEnd"/>
      <w:r w:rsidRPr="00C175F3">
        <w:rPr>
          <w:rFonts w:ascii="Verdana" w:eastAsia="Times New Roman" w:hAnsi="Verdana" w:cs="Times New Roman"/>
          <w:color w:val="333333"/>
          <w:sz w:val="21"/>
          <w:szCs w:val="21"/>
        </w:rPr>
        <w:t xml:space="preserve"> smallest configuration.</w:t>
      </w:r>
    </w:p>
    <w:p w:rsidR="00C175F3" w:rsidRPr="00C175F3" w:rsidRDefault="00C175F3" w:rsidP="00A722BB">
      <w:pPr>
        <w:numPr>
          <w:ilvl w:val="0"/>
          <w:numId w:val="11"/>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Finally, click on Select.</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Pr>
          <w:rFonts w:ascii="Verdana" w:eastAsia="Times New Roman" w:hAnsi="Verdana" w:cs="Times New Roman"/>
          <w:b/>
          <w:bCs/>
          <w:noProof/>
          <w:color w:val="222222"/>
          <w:sz w:val="27"/>
          <w:szCs w:val="27"/>
        </w:rPr>
        <w:drawing>
          <wp:inline distT="0" distB="0" distL="0" distR="0" wp14:anchorId="75584B8A" wp14:editId="5756E791">
            <wp:extent cx="4935415" cy="3686681"/>
            <wp:effectExtent l="0" t="0" r="0" b="9525"/>
            <wp:docPr id="9" name="Picture 9" descr="Step7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tep7 - Azure Tutorial - Edurek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35363" cy="3686642"/>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Step 8:</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The next step in this Azure Tutorial demo will ask you to configure additional features, don’t change anything as of now, and Click on OK.</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Pr>
          <w:rFonts w:ascii="Verdana" w:eastAsia="Times New Roman" w:hAnsi="Verdana" w:cs="Times New Roman"/>
          <w:b/>
          <w:bCs/>
          <w:noProof/>
          <w:color w:val="222222"/>
          <w:sz w:val="27"/>
          <w:szCs w:val="27"/>
        </w:rPr>
        <w:lastRenderedPageBreak/>
        <w:drawing>
          <wp:inline distT="0" distB="0" distL="0" distR="0" wp14:anchorId="3BFE77DF" wp14:editId="2C4989D1">
            <wp:extent cx="3036277" cy="2702169"/>
            <wp:effectExtent l="0" t="0" r="0" b="3175"/>
            <wp:docPr id="8" name="Picture 8" descr="Step8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tep8 - Azure Tutorial - Edurek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36188" cy="270209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Step 9:</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On the next page, if the settings you configured were correct, </w:t>
      </w:r>
    </w:p>
    <w:p w:rsidR="00C175F3" w:rsidRPr="00C175F3" w:rsidRDefault="00C175F3" w:rsidP="00A722BB">
      <w:pPr>
        <w:numPr>
          <w:ilvl w:val="0"/>
          <w:numId w:val="12"/>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It will display the message Validation passed.</w:t>
      </w:r>
    </w:p>
    <w:p w:rsidR="00C175F3" w:rsidRPr="00C175F3" w:rsidRDefault="00C175F3" w:rsidP="00A722BB">
      <w:pPr>
        <w:numPr>
          <w:ilvl w:val="0"/>
          <w:numId w:val="12"/>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After verifying the settings click on OK.</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Pr>
          <w:rFonts w:ascii="Verdana" w:eastAsia="Times New Roman" w:hAnsi="Verdana" w:cs="Times New Roman"/>
          <w:b/>
          <w:bCs/>
          <w:noProof/>
          <w:color w:val="222222"/>
          <w:sz w:val="27"/>
          <w:szCs w:val="27"/>
        </w:rPr>
        <w:drawing>
          <wp:inline distT="0" distB="0" distL="0" distR="0" wp14:anchorId="1C38EEAB" wp14:editId="4F28E47F">
            <wp:extent cx="5351585" cy="2391508"/>
            <wp:effectExtent l="0" t="0" r="1905" b="8890"/>
            <wp:docPr id="7" name="Picture 7" descr="Step9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tep9 - Azure Tutorial - Edurek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51471" cy="2391457"/>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Step 10:</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 xml:space="preserve">Your instance will now start building and you can review the </w:t>
      </w:r>
      <w:proofErr w:type="spellStart"/>
      <w:r w:rsidRPr="00C175F3">
        <w:rPr>
          <w:rFonts w:ascii="Verdana" w:eastAsia="Times New Roman" w:hAnsi="Verdana" w:cs="Times New Roman"/>
          <w:color w:val="444444"/>
          <w:sz w:val="21"/>
          <w:szCs w:val="21"/>
        </w:rPr>
        <w:t>statsus</w:t>
      </w:r>
      <w:proofErr w:type="spellEnd"/>
      <w:r w:rsidRPr="00C175F3">
        <w:rPr>
          <w:rFonts w:ascii="Verdana" w:eastAsia="Times New Roman" w:hAnsi="Verdana" w:cs="Times New Roman"/>
          <w:color w:val="444444"/>
          <w:sz w:val="21"/>
          <w:szCs w:val="21"/>
        </w:rPr>
        <w:t xml:space="preserve"> on the dashboard, once successfully deployed, click on the instance.</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14:anchorId="6ED2B5D3" wp14:editId="249649C1">
            <wp:extent cx="6207010" cy="2379785"/>
            <wp:effectExtent l="0" t="0" r="3810" b="1905"/>
            <wp:docPr id="6" name="Picture 6" descr="Step10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tep10 - Azure Tutorial - Edurek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07347" cy="2379914"/>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Step 11:</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This is the settings page for that particular instance, copy the IP address of the instance, and now open the Putty software.</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Pr>
          <w:rFonts w:ascii="Verdana" w:eastAsia="Times New Roman" w:hAnsi="Verdana" w:cs="Times New Roman"/>
          <w:b/>
          <w:bCs/>
          <w:noProof/>
          <w:color w:val="222222"/>
          <w:sz w:val="27"/>
          <w:szCs w:val="27"/>
        </w:rPr>
        <w:drawing>
          <wp:inline distT="0" distB="0" distL="0" distR="0" wp14:anchorId="34982C62" wp14:editId="4CEB7914">
            <wp:extent cx="6389077" cy="2162636"/>
            <wp:effectExtent l="0" t="0" r="0" b="9525"/>
            <wp:docPr id="5" name="Picture 5" descr="Step11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tep11 - Azure Tutorial - Edurek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89194" cy="2162676"/>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Step 12:</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The Putty software is used to create the SSH connection to the created instance on the cloud.</w:t>
      </w:r>
    </w:p>
    <w:p w:rsidR="00C175F3" w:rsidRPr="00C175F3" w:rsidRDefault="00C175F3" w:rsidP="00A722BB">
      <w:pPr>
        <w:numPr>
          <w:ilvl w:val="0"/>
          <w:numId w:val="13"/>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Paste the IP address in the below showed block.</w:t>
      </w:r>
    </w:p>
    <w:p w:rsidR="00C175F3" w:rsidRPr="00C175F3" w:rsidRDefault="00C175F3" w:rsidP="00A722BB">
      <w:pPr>
        <w:numPr>
          <w:ilvl w:val="0"/>
          <w:numId w:val="13"/>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After that, click on the SSH option in the left pane.</w:t>
      </w:r>
    </w:p>
    <w:p w:rsidR="00C175F3" w:rsidRPr="00C175F3" w:rsidRDefault="00C175F3" w:rsidP="00A722BB">
      <w:pPr>
        <w:numPr>
          <w:ilvl w:val="0"/>
          <w:numId w:val="13"/>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Once SSH expands, click on AUTH.</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Pr>
          <w:rFonts w:ascii="Verdana" w:eastAsia="Times New Roman" w:hAnsi="Verdana" w:cs="Times New Roman"/>
          <w:b/>
          <w:bCs/>
          <w:noProof/>
          <w:color w:val="222222"/>
          <w:sz w:val="27"/>
          <w:szCs w:val="27"/>
        </w:rPr>
        <w:lastRenderedPageBreak/>
        <w:drawing>
          <wp:inline distT="0" distB="0" distL="0" distR="0" wp14:anchorId="0090C711" wp14:editId="4D317FA3">
            <wp:extent cx="4513580" cy="4284980"/>
            <wp:effectExtent l="0" t="0" r="1270" b="1270"/>
            <wp:docPr id="4" name="Picture 4" descr="Step12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tep12 - Azure Tutorial - Edurek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3580" cy="428498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Step 13:</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Once you do that in this Azure Tutorial demo, you will be asked to provide private key file for authentication.</w:t>
      </w:r>
    </w:p>
    <w:p w:rsidR="00C175F3" w:rsidRPr="00C175F3" w:rsidRDefault="00C175F3" w:rsidP="00A722BB">
      <w:pPr>
        <w:numPr>
          <w:ilvl w:val="0"/>
          <w:numId w:val="14"/>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 xml:space="preserve">Browse to the private file you saved previously from your </w:t>
      </w:r>
      <w:proofErr w:type="spellStart"/>
      <w:r w:rsidRPr="00C175F3">
        <w:rPr>
          <w:rFonts w:ascii="Verdana" w:eastAsia="Times New Roman" w:hAnsi="Verdana" w:cs="Times New Roman"/>
          <w:color w:val="333333"/>
          <w:sz w:val="21"/>
          <w:szCs w:val="21"/>
        </w:rPr>
        <w:t>PuttyGen</w:t>
      </w:r>
      <w:proofErr w:type="spellEnd"/>
      <w:r w:rsidRPr="00C175F3">
        <w:rPr>
          <w:rFonts w:ascii="Verdana" w:eastAsia="Times New Roman" w:hAnsi="Verdana" w:cs="Times New Roman"/>
          <w:color w:val="333333"/>
          <w:sz w:val="21"/>
          <w:szCs w:val="21"/>
        </w:rPr>
        <w:t xml:space="preserve"> software.</w:t>
      </w:r>
    </w:p>
    <w:p w:rsidR="00C175F3" w:rsidRPr="00C175F3" w:rsidRDefault="00C175F3" w:rsidP="00A722BB">
      <w:pPr>
        <w:numPr>
          <w:ilvl w:val="0"/>
          <w:numId w:val="14"/>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Finally, click on Open.</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b/>
          <w:bCs/>
          <w:noProof/>
          <w:color w:val="444444"/>
          <w:sz w:val="21"/>
          <w:szCs w:val="21"/>
        </w:rPr>
        <w:lastRenderedPageBreak/>
        <w:drawing>
          <wp:inline distT="0" distB="0" distL="0" distR="0" wp14:anchorId="7EFA6D59" wp14:editId="6841F288">
            <wp:extent cx="4460875" cy="4296410"/>
            <wp:effectExtent l="0" t="0" r="0" b="8890"/>
            <wp:docPr id="3" name="Picture 3" descr="Step13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tep13 - Azure Tutorial - Edurek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60875" cy="4296410"/>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open sans" w:eastAsia="Times New Roman" w:hAnsi="open sans" w:cs="Times New Roman"/>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21"/>
          <w:szCs w:val="21"/>
        </w:rPr>
        <w:t>Step 14:</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A command window will open, enter the username that you selected while you were configuring your instance, and done!</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r>
        <w:rPr>
          <w:rFonts w:ascii="Verdana" w:eastAsia="Times New Roman" w:hAnsi="Verdana" w:cs="Times New Roman"/>
          <w:b/>
          <w:bCs/>
          <w:noProof/>
          <w:color w:val="222222"/>
          <w:sz w:val="27"/>
          <w:szCs w:val="27"/>
        </w:rPr>
        <w:drawing>
          <wp:inline distT="0" distB="0" distL="0" distR="0" wp14:anchorId="45022758" wp14:editId="7EAC2FEF">
            <wp:extent cx="5591693" cy="2514600"/>
            <wp:effectExtent l="0" t="0" r="9525" b="0"/>
            <wp:docPr id="2" name="Picture 2" descr="Step14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tep14 - Azure Tutorial - Edurek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91912" cy="2514699"/>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i/>
          <w:iCs/>
          <w:color w:val="444444"/>
          <w:sz w:val="21"/>
          <w:szCs w:val="21"/>
        </w:rPr>
        <w:lastRenderedPageBreak/>
        <w:t>Congratulations, you have successfully launched an Ubuntu server on Microsoft Azure!!</w:t>
      </w:r>
      <w:r w:rsidRPr="00C175F3">
        <w:rPr>
          <w:rFonts w:ascii="Verdana" w:eastAsia="Times New Roman" w:hAnsi="Verdana" w:cs="Times New Roman"/>
          <w:i/>
          <w:iCs/>
          <w:color w:val="444444"/>
          <w:sz w:val="21"/>
          <w:szCs w:val="21"/>
        </w:rPr>
        <w:t>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Let’s get you certified now! :) </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So next in this Azure Tutorial blog, I will discuss about different Microsoft Azure certifications.</w:t>
      </w:r>
    </w:p>
    <w:p w:rsidR="00C175F3" w:rsidRPr="00C175F3" w:rsidRDefault="00C175F3" w:rsidP="00A722BB">
      <w:pPr>
        <w:shd w:val="clear" w:color="auto" w:fill="FFFFFF"/>
        <w:spacing w:after="150" w:line="240" w:lineRule="auto"/>
        <w:outlineLvl w:val="1"/>
        <w:rPr>
          <w:rFonts w:ascii="open sans" w:eastAsia="Times New Roman" w:hAnsi="open sans" w:cs="Times New Roman"/>
          <w:color w:val="333333"/>
          <w:sz w:val="45"/>
          <w:szCs w:val="45"/>
        </w:rPr>
      </w:pPr>
      <w:bookmarkStart w:id="7" w:name="certifications"/>
      <w:bookmarkEnd w:id="7"/>
      <w:r w:rsidRPr="00C175F3">
        <w:rPr>
          <w:rFonts w:ascii="Verdana" w:eastAsia="Times New Roman" w:hAnsi="Verdana" w:cs="Times New Roman"/>
          <w:b/>
          <w:bCs/>
          <w:color w:val="222222"/>
          <w:sz w:val="27"/>
          <w:szCs w:val="27"/>
        </w:rPr>
        <w:t>Azure Certifications</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14:anchorId="2EB7E347" wp14:editId="5F96F395">
            <wp:extent cx="4350844" cy="2444261"/>
            <wp:effectExtent l="0" t="0" r="0" b="0"/>
            <wp:docPr id="1" name="Picture 1" descr="Certifications Path - Azur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ertifications Path - Azure Tutorial - Edureka"/>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50679" cy="2444168"/>
                    </a:xfrm>
                    <a:prstGeom prst="rect">
                      <a:avLst/>
                    </a:prstGeom>
                    <a:noFill/>
                    <a:ln>
                      <a:noFill/>
                    </a:ln>
                  </pic:spPr>
                </pic:pic>
              </a:graphicData>
            </a:graphic>
          </wp:inline>
        </w:drawing>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b/>
          <w:bCs/>
          <w:color w:val="444444"/>
          <w:sz w:val="18"/>
          <w:szCs w:val="18"/>
        </w:rPr>
        <w:t>Source: www.microsoft.com</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To become a cloud professional in Microsoft Azure, you should achieve the relevant certifications explained in this Azure Tutorial.</w:t>
      </w:r>
    </w:p>
    <w:p w:rsidR="00C175F3" w:rsidRPr="00C175F3" w:rsidRDefault="00C175F3" w:rsidP="00A722BB">
      <w:pPr>
        <w:numPr>
          <w:ilvl w:val="0"/>
          <w:numId w:val="15"/>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b/>
          <w:bCs/>
          <w:color w:val="333333"/>
          <w:sz w:val="21"/>
          <w:szCs w:val="21"/>
        </w:rPr>
        <w:t>MCSA certification</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t>Microsoft Certified Solutions Associate Certification can be achieved by passing any two below mentioned exams:</w:t>
      </w:r>
    </w:p>
    <w:p w:rsidR="00C175F3" w:rsidRPr="00C175F3" w:rsidRDefault="00C175F3" w:rsidP="00A722BB">
      <w:pPr>
        <w:numPr>
          <w:ilvl w:val="0"/>
          <w:numId w:val="16"/>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Exam 532: Developing Microsoft Azure Solutions</w:t>
      </w:r>
    </w:p>
    <w:p w:rsidR="00C175F3" w:rsidRPr="00C175F3" w:rsidRDefault="00C175F3" w:rsidP="00A722BB">
      <w:pPr>
        <w:numPr>
          <w:ilvl w:val="0"/>
          <w:numId w:val="16"/>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Exam 533: Managing Microsoft Azure Infrastructure Solutions</w:t>
      </w:r>
    </w:p>
    <w:p w:rsidR="00C175F3" w:rsidRPr="00C175F3" w:rsidRDefault="00C175F3" w:rsidP="00A722BB">
      <w:pPr>
        <w:numPr>
          <w:ilvl w:val="0"/>
          <w:numId w:val="16"/>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Exam 534: Architecting Microsoft Azure Solutions</w:t>
      </w:r>
    </w:p>
    <w:p w:rsidR="00C175F3" w:rsidRPr="00C175F3" w:rsidRDefault="00C175F3" w:rsidP="00A722BB">
      <w:pPr>
        <w:numPr>
          <w:ilvl w:val="0"/>
          <w:numId w:val="16"/>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Exam 473: Designing and Implementing Cloud Data Platform Solutions</w:t>
      </w:r>
    </w:p>
    <w:p w:rsidR="00C175F3" w:rsidRPr="00C175F3" w:rsidRDefault="00C175F3" w:rsidP="00A722BB">
      <w:pPr>
        <w:numPr>
          <w:ilvl w:val="0"/>
          <w:numId w:val="16"/>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Exam 475: Designing and Implementing Big Data Analytics Solutions</w:t>
      </w:r>
    </w:p>
    <w:p w:rsidR="00C175F3" w:rsidRPr="00C175F3" w:rsidRDefault="00C175F3" w:rsidP="00A722BB">
      <w:pPr>
        <w:numPr>
          <w:ilvl w:val="0"/>
          <w:numId w:val="17"/>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b/>
          <w:bCs/>
          <w:color w:val="333333"/>
          <w:sz w:val="21"/>
          <w:szCs w:val="21"/>
        </w:rPr>
        <w:t>MCSE Certification</w:t>
      </w:r>
    </w:p>
    <w:p w:rsidR="00C175F3" w:rsidRPr="00C175F3" w:rsidRDefault="00C175F3" w:rsidP="00A722BB">
      <w:pPr>
        <w:shd w:val="clear" w:color="auto" w:fill="FFFFFF"/>
        <w:spacing w:after="150" w:line="390" w:lineRule="atLeast"/>
        <w:rPr>
          <w:rFonts w:ascii="open sans" w:eastAsia="Times New Roman" w:hAnsi="open sans" w:cs="Times New Roman"/>
          <w:color w:val="444444"/>
          <w:sz w:val="21"/>
          <w:szCs w:val="21"/>
        </w:rPr>
      </w:pPr>
      <w:r w:rsidRPr="00C175F3">
        <w:rPr>
          <w:rFonts w:ascii="Verdana" w:eastAsia="Times New Roman" w:hAnsi="Verdana" w:cs="Times New Roman"/>
          <w:color w:val="444444"/>
          <w:sz w:val="21"/>
          <w:szCs w:val="21"/>
        </w:rPr>
        <w:lastRenderedPageBreak/>
        <w:t>Microsoft Certified Solutions Expert Certification can be achieved by people who already have MCSA certification in cloud. To achieve this certification you just need to appear for one exam, out of the following exams.</w:t>
      </w:r>
    </w:p>
    <w:p w:rsidR="00C175F3" w:rsidRPr="00C175F3" w:rsidRDefault="00C175F3" w:rsidP="00A722BB">
      <w:pPr>
        <w:numPr>
          <w:ilvl w:val="0"/>
          <w:numId w:val="18"/>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Exam 532: Developing Microsoft Azure Solutions</w:t>
      </w:r>
    </w:p>
    <w:p w:rsidR="00C175F3" w:rsidRPr="00C175F3" w:rsidRDefault="00C175F3" w:rsidP="00A722BB">
      <w:pPr>
        <w:numPr>
          <w:ilvl w:val="0"/>
          <w:numId w:val="18"/>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Exam 533: Managing Microsoft Azure Infrastructure Solutions</w:t>
      </w:r>
    </w:p>
    <w:p w:rsidR="00C175F3" w:rsidRPr="00C175F3" w:rsidRDefault="00C175F3" w:rsidP="00A722BB">
      <w:pPr>
        <w:numPr>
          <w:ilvl w:val="0"/>
          <w:numId w:val="18"/>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Exam 534: Architecting Microsoft Azure Solutions</w:t>
      </w:r>
    </w:p>
    <w:p w:rsidR="00C175F3" w:rsidRPr="00C175F3" w:rsidRDefault="00C175F3" w:rsidP="00A722BB">
      <w:pPr>
        <w:numPr>
          <w:ilvl w:val="0"/>
          <w:numId w:val="18"/>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Exam 473: Designing and Implementing Cloud Data Platform Solutions</w:t>
      </w:r>
    </w:p>
    <w:p w:rsidR="00C175F3" w:rsidRPr="00C175F3" w:rsidRDefault="00C175F3" w:rsidP="00A722BB">
      <w:pPr>
        <w:numPr>
          <w:ilvl w:val="0"/>
          <w:numId w:val="18"/>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Exam 475: Designing and Implementing Big Data Analytics Solutions</w:t>
      </w:r>
    </w:p>
    <w:p w:rsidR="00C175F3" w:rsidRPr="00C175F3" w:rsidRDefault="00C175F3" w:rsidP="00A722BB">
      <w:pPr>
        <w:numPr>
          <w:ilvl w:val="0"/>
          <w:numId w:val="18"/>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Exam 744: Securing Windows Server 2016</w:t>
      </w:r>
    </w:p>
    <w:p w:rsidR="00C175F3" w:rsidRPr="00C175F3" w:rsidRDefault="00C175F3" w:rsidP="00A722BB">
      <w:pPr>
        <w:numPr>
          <w:ilvl w:val="0"/>
          <w:numId w:val="18"/>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Exam 413: Designing and Implementing a Server Infrastructure</w:t>
      </w:r>
    </w:p>
    <w:p w:rsidR="00C175F3" w:rsidRPr="00C175F3" w:rsidRDefault="00C175F3" w:rsidP="00A722BB">
      <w:pPr>
        <w:numPr>
          <w:ilvl w:val="0"/>
          <w:numId w:val="18"/>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Exam 414: Implementing an Advanced Server Infrastructure</w:t>
      </w:r>
    </w:p>
    <w:p w:rsidR="00C175F3" w:rsidRPr="00C175F3" w:rsidRDefault="00C175F3" w:rsidP="00A722BB">
      <w:pPr>
        <w:numPr>
          <w:ilvl w:val="0"/>
          <w:numId w:val="18"/>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Exam 246: Monitoring and Operating a Private Cloud </w:t>
      </w:r>
    </w:p>
    <w:p w:rsidR="00C175F3" w:rsidRPr="00C175F3" w:rsidRDefault="00C175F3" w:rsidP="00A722BB">
      <w:pPr>
        <w:numPr>
          <w:ilvl w:val="0"/>
          <w:numId w:val="18"/>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C175F3">
        <w:rPr>
          <w:rFonts w:ascii="Verdana" w:eastAsia="Times New Roman" w:hAnsi="Verdana" w:cs="Times New Roman"/>
          <w:color w:val="333333"/>
          <w:sz w:val="21"/>
          <w:szCs w:val="21"/>
        </w:rPr>
        <w:t>Exam 247: Configuring and Deploying a Private Cloud</w:t>
      </w:r>
    </w:p>
    <w:p w:rsidR="00B65CC1" w:rsidRDefault="00667269" w:rsidP="00A722BB"/>
    <w:sectPr w:rsidR="00B65C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40827"/>
    <w:multiLevelType w:val="multilevel"/>
    <w:tmpl w:val="FB2C78F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nsid w:val="0BFC7708"/>
    <w:multiLevelType w:val="multilevel"/>
    <w:tmpl w:val="6566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7F27A2"/>
    <w:multiLevelType w:val="multilevel"/>
    <w:tmpl w:val="67082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A76D0E"/>
    <w:multiLevelType w:val="multilevel"/>
    <w:tmpl w:val="0F58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625355"/>
    <w:multiLevelType w:val="multilevel"/>
    <w:tmpl w:val="7256D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F861135"/>
    <w:multiLevelType w:val="multilevel"/>
    <w:tmpl w:val="87DCA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060C77"/>
    <w:multiLevelType w:val="multilevel"/>
    <w:tmpl w:val="B2E690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2478467B"/>
    <w:multiLevelType w:val="multilevel"/>
    <w:tmpl w:val="28E09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8F02CB3"/>
    <w:multiLevelType w:val="multilevel"/>
    <w:tmpl w:val="0B28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5A72B1"/>
    <w:multiLevelType w:val="multilevel"/>
    <w:tmpl w:val="7F767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4EB47FB"/>
    <w:multiLevelType w:val="multilevel"/>
    <w:tmpl w:val="5F6A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98C5DD6"/>
    <w:multiLevelType w:val="multilevel"/>
    <w:tmpl w:val="2EA28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ED94271"/>
    <w:multiLevelType w:val="multilevel"/>
    <w:tmpl w:val="69789D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3F491F2C"/>
    <w:multiLevelType w:val="multilevel"/>
    <w:tmpl w:val="12165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511654B"/>
    <w:multiLevelType w:val="multilevel"/>
    <w:tmpl w:val="70109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FF44ED2"/>
    <w:multiLevelType w:val="multilevel"/>
    <w:tmpl w:val="170E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6DF575C"/>
    <w:multiLevelType w:val="multilevel"/>
    <w:tmpl w:val="543A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A3E6678"/>
    <w:multiLevelType w:val="multilevel"/>
    <w:tmpl w:val="D12E5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5"/>
  </w:num>
  <w:num w:numId="3">
    <w:abstractNumId w:val="0"/>
  </w:num>
  <w:num w:numId="4">
    <w:abstractNumId w:val="10"/>
  </w:num>
  <w:num w:numId="5">
    <w:abstractNumId w:val="5"/>
  </w:num>
  <w:num w:numId="6">
    <w:abstractNumId w:val="1"/>
  </w:num>
  <w:num w:numId="7">
    <w:abstractNumId w:val="8"/>
  </w:num>
  <w:num w:numId="8">
    <w:abstractNumId w:val="13"/>
  </w:num>
  <w:num w:numId="9">
    <w:abstractNumId w:val="11"/>
  </w:num>
  <w:num w:numId="10">
    <w:abstractNumId w:val="17"/>
  </w:num>
  <w:num w:numId="11">
    <w:abstractNumId w:val="9"/>
  </w:num>
  <w:num w:numId="12">
    <w:abstractNumId w:val="14"/>
  </w:num>
  <w:num w:numId="13">
    <w:abstractNumId w:val="2"/>
  </w:num>
  <w:num w:numId="14">
    <w:abstractNumId w:val="4"/>
  </w:num>
  <w:num w:numId="15">
    <w:abstractNumId w:val="3"/>
  </w:num>
  <w:num w:numId="16">
    <w:abstractNumId w:val="12"/>
  </w:num>
  <w:num w:numId="17">
    <w:abstractNumId w:val="16"/>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7DA"/>
    <w:rsid w:val="00040610"/>
    <w:rsid w:val="001467DA"/>
    <w:rsid w:val="0038643D"/>
    <w:rsid w:val="00667269"/>
    <w:rsid w:val="007379ED"/>
    <w:rsid w:val="00A722BB"/>
    <w:rsid w:val="00C175F3"/>
    <w:rsid w:val="00F93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175F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175F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175F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175F3"/>
    <w:rPr>
      <w:color w:val="0000FF"/>
      <w:u w:val="single"/>
    </w:rPr>
  </w:style>
  <w:style w:type="character" w:styleId="FollowedHyperlink">
    <w:name w:val="FollowedHyperlink"/>
    <w:basedOn w:val="DefaultParagraphFont"/>
    <w:uiPriority w:val="99"/>
    <w:semiHidden/>
    <w:unhideWhenUsed/>
    <w:rsid w:val="00C175F3"/>
    <w:rPr>
      <w:color w:val="800080"/>
      <w:u w:val="single"/>
    </w:rPr>
  </w:style>
  <w:style w:type="character" w:styleId="Strong">
    <w:name w:val="Strong"/>
    <w:basedOn w:val="DefaultParagraphFont"/>
    <w:uiPriority w:val="22"/>
    <w:qFormat/>
    <w:rsid w:val="00C175F3"/>
    <w:rPr>
      <w:b/>
      <w:bCs/>
    </w:rPr>
  </w:style>
  <w:style w:type="character" w:customStyle="1" w:styleId="mb-text">
    <w:name w:val="mb-text"/>
    <w:basedOn w:val="DefaultParagraphFont"/>
    <w:rsid w:val="00C175F3"/>
  </w:style>
  <w:style w:type="character" w:styleId="Emphasis">
    <w:name w:val="Emphasis"/>
    <w:basedOn w:val="DefaultParagraphFont"/>
    <w:uiPriority w:val="20"/>
    <w:qFormat/>
    <w:rsid w:val="00C175F3"/>
    <w:rPr>
      <w:i/>
      <w:iCs/>
    </w:rPr>
  </w:style>
  <w:style w:type="paragraph" w:styleId="BalloonText">
    <w:name w:val="Balloon Text"/>
    <w:basedOn w:val="Normal"/>
    <w:link w:val="BalloonTextChar"/>
    <w:uiPriority w:val="99"/>
    <w:semiHidden/>
    <w:unhideWhenUsed/>
    <w:rsid w:val="00C175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5F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175F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175F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175F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175F3"/>
    <w:rPr>
      <w:color w:val="0000FF"/>
      <w:u w:val="single"/>
    </w:rPr>
  </w:style>
  <w:style w:type="character" w:styleId="FollowedHyperlink">
    <w:name w:val="FollowedHyperlink"/>
    <w:basedOn w:val="DefaultParagraphFont"/>
    <w:uiPriority w:val="99"/>
    <w:semiHidden/>
    <w:unhideWhenUsed/>
    <w:rsid w:val="00C175F3"/>
    <w:rPr>
      <w:color w:val="800080"/>
      <w:u w:val="single"/>
    </w:rPr>
  </w:style>
  <w:style w:type="character" w:styleId="Strong">
    <w:name w:val="Strong"/>
    <w:basedOn w:val="DefaultParagraphFont"/>
    <w:uiPriority w:val="22"/>
    <w:qFormat/>
    <w:rsid w:val="00C175F3"/>
    <w:rPr>
      <w:b/>
      <w:bCs/>
    </w:rPr>
  </w:style>
  <w:style w:type="character" w:customStyle="1" w:styleId="mb-text">
    <w:name w:val="mb-text"/>
    <w:basedOn w:val="DefaultParagraphFont"/>
    <w:rsid w:val="00C175F3"/>
  </w:style>
  <w:style w:type="character" w:styleId="Emphasis">
    <w:name w:val="Emphasis"/>
    <w:basedOn w:val="DefaultParagraphFont"/>
    <w:uiPriority w:val="20"/>
    <w:qFormat/>
    <w:rsid w:val="00C175F3"/>
    <w:rPr>
      <w:i/>
      <w:iCs/>
    </w:rPr>
  </w:style>
  <w:style w:type="paragraph" w:styleId="BalloonText">
    <w:name w:val="Balloon Text"/>
    <w:basedOn w:val="Normal"/>
    <w:link w:val="BalloonTextChar"/>
    <w:uiPriority w:val="99"/>
    <w:semiHidden/>
    <w:unhideWhenUsed/>
    <w:rsid w:val="00C175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5F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132298">
      <w:bodyDiv w:val="1"/>
      <w:marLeft w:val="0"/>
      <w:marRight w:val="0"/>
      <w:marTop w:val="0"/>
      <w:marBottom w:val="0"/>
      <w:divBdr>
        <w:top w:val="none" w:sz="0" w:space="0" w:color="auto"/>
        <w:left w:val="none" w:sz="0" w:space="0" w:color="auto"/>
        <w:bottom w:val="none" w:sz="0" w:space="0" w:color="auto"/>
        <w:right w:val="none" w:sz="0" w:space="0" w:color="auto"/>
      </w:divBdr>
      <w:divsChild>
        <w:div w:id="535627008">
          <w:blockQuote w:val="1"/>
          <w:marLeft w:val="0"/>
          <w:marRight w:val="0"/>
          <w:marTop w:val="0"/>
          <w:marBottom w:val="300"/>
          <w:divBdr>
            <w:top w:val="none" w:sz="0" w:space="0" w:color="auto"/>
            <w:left w:val="single" w:sz="36" w:space="15" w:color="EEEEEE"/>
            <w:bottom w:val="none" w:sz="0" w:space="0" w:color="auto"/>
            <w:right w:val="none" w:sz="0" w:space="0" w:color="auto"/>
          </w:divBdr>
        </w:div>
        <w:div w:id="1711101147">
          <w:blockQuote w:val="1"/>
          <w:marLeft w:val="0"/>
          <w:marRight w:val="0"/>
          <w:marTop w:val="0"/>
          <w:marBottom w:val="300"/>
          <w:divBdr>
            <w:top w:val="none" w:sz="0" w:space="0" w:color="auto"/>
            <w:left w:val="single" w:sz="36" w:space="15" w:color="EEEEEE"/>
            <w:bottom w:val="none" w:sz="0" w:space="0" w:color="auto"/>
            <w:right w:val="none" w:sz="0" w:space="0" w:color="auto"/>
          </w:divBdr>
        </w:div>
        <w:div w:id="178796236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34</Pages>
  <Words>3976</Words>
  <Characters>22668</Characters>
  <Application>Microsoft Office Word</Application>
  <DocSecurity>0</DocSecurity>
  <Lines>188</Lines>
  <Paragraphs>53</Paragraphs>
  <ScaleCrop>false</ScaleCrop>
  <Company>UnitedHealth Group</Company>
  <LinksUpToDate>false</LinksUpToDate>
  <CharactersWithSpaces>26591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6</cp:revision>
  <dcterms:created xsi:type="dcterms:W3CDTF">2018-02-18T02:54:00Z</dcterms:created>
  <dcterms:modified xsi:type="dcterms:W3CDTF">2018-03-17T04:05:00Z</dcterms:modified>
</cp:coreProperties>
</file>