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10D" w:rsidRPr="00836820" w:rsidRDefault="00B3110D" w:rsidP="00D23AE5">
      <w:pPr>
        <w:pStyle w:val="Heading1"/>
        <w:spacing w:before="48" w:beforeAutospacing="0" w:after="48" w:afterAutospacing="0" w:line="450" w:lineRule="atLeast"/>
        <w:ind w:right="48"/>
        <w:rPr>
          <w:bCs w:val="0"/>
          <w:color w:val="F79646" w:themeColor="accent6"/>
          <w:spacing w:val="-15"/>
          <w:sz w:val="24"/>
          <w:szCs w:val="24"/>
        </w:rPr>
      </w:pPr>
      <w:r w:rsidRPr="00836820">
        <w:rPr>
          <w:bCs w:val="0"/>
          <w:color w:val="F79646" w:themeColor="accent6"/>
          <w:spacing w:val="-15"/>
          <w:sz w:val="24"/>
          <w:szCs w:val="24"/>
        </w:rPr>
        <w:t xml:space="preserve">Octet Range </w:t>
      </w:r>
    </w:p>
    <w:p w:rsidR="00B3110D" w:rsidRPr="00836820" w:rsidRDefault="00B3110D" w:rsidP="00B3110D">
      <w:pPr>
        <w:pStyle w:val="Heading1"/>
        <w:spacing w:before="48" w:beforeAutospacing="0" w:after="48" w:afterAutospacing="0" w:line="450" w:lineRule="atLeast"/>
        <w:ind w:right="48"/>
        <w:rPr>
          <w:b w:val="0"/>
          <w:bCs w:val="0"/>
          <w:color w:val="121214"/>
          <w:spacing w:val="-15"/>
          <w:sz w:val="24"/>
          <w:szCs w:val="24"/>
        </w:rPr>
      </w:pPr>
      <w:r w:rsidRPr="00436A84">
        <w:rPr>
          <w:b w:val="0"/>
          <w:bCs w:val="0"/>
          <w:color w:val="121214"/>
          <w:spacing w:val="-15"/>
          <w:sz w:val="24"/>
          <w:szCs w:val="24"/>
          <w:highlight w:val="yellow"/>
        </w:rPr>
        <w:t>11111111</w:t>
      </w:r>
      <w:r w:rsidRPr="00836820">
        <w:rPr>
          <w:b w:val="0"/>
          <w:bCs w:val="0"/>
          <w:color w:val="121214"/>
          <w:spacing w:val="-15"/>
          <w:sz w:val="24"/>
          <w:szCs w:val="24"/>
        </w:rPr>
        <w:t xml:space="preserve">. </w:t>
      </w:r>
      <w:r w:rsidRPr="00436A84">
        <w:rPr>
          <w:b w:val="0"/>
          <w:bCs w:val="0"/>
          <w:color w:val="121214"/>
          <w:spacing w:val="-15"/>
          <w:sz w:val="24"/>
          <w:szCs w:val="24"/>
          <w:highlight w:val="yellow"/>
        </w:rPr>
        <w:t>11111111</w:t>
      </w:r>
      <w:r w:rsidRPr="00836820">
        <w:rPr>
          <w:b w:val="0"/>
          <w:bCs w:val="0"/>
          <w:color w:val="121214"/>
          <w:spacing w:val="-15"/>
          <w:sz w:val="24"/>
          <w:szCs w:val="24"/>
        </w:rPr>
        <w:t xml:space="preserve">. </w:t>
      </w:r>
      <w:r w:rsidRPr="00436A84">
        <w:rPr>
          <w:b w:val="0"/>
          <w:bCs w:val="0"/>
          <w:color w:val="121214"/>
          <w:spacing w:val="-15"/>
          <w:sz w:val="24"/>
          <w:szCs w:val="24"/>
          <w:highlight w:val="yellow"/>
        </w:rPr>
        <w:t>11111111</w:t>
      </w:r>
      <w:r w:rsidRPr="00836820">
        <w:rPr>
          <w:b w:val="0"/>
          <w:bCs w:val="0"/>
          <w:color w:val="121214"/>
          <w:spacing w:val="-15"/>
          <w:sz w:val="24"/>
          <w:szCs w:val="24"/>
        </w:rPr>
        <w:t xml:space="preserve">. </w:t>
      </w:r>
      <w:r w:rsidRPr="00436A84">
        <w:rPr>
          <w:b w:val="0"/>
          <w:bCs w:val="0"/>
          <w:color w:val="121214"/>
          <w:spacing w:val="-15"/>
          <w:sz w:val="24"/>
          <w:szCs w:val="24"/>
          <w:highlight w:val="yellow"/>
        </w:rPr>
        <w:t>11111111</w:t>
      </w:r>
      <w:r w:rsidRPr="00836820">
        <w:rPr>
          <w:b w:val="0"/>
          <w:bCs w:val="0"/>
          <w:color w:val="121214"/>
          <w:spacing w:val="-15"/>
          <w:sz w:val="24"/>
          <w:szCs w:val="24"/>
        </w:rPr>
        <w:t>.</w:t>
      </w:r>
    </w:p>
    <w:p w:rsidR="00B3110D" w:rsidRPr="00836820" w:rsidRDefault="00B3110D" w:rsidP="00B3110D">
      <w:pPr>
        <w:pStyle w:val="Heading1"/>
        <w:spacing w:before="48" w:beforeAutospacing="0" w:after="48" w:afterAutospacing="0" w:line="450" w:lineRule="atLeast"/>
        <w:ind w:right="48"/>
        <w:rPr>
          <w:b w:val="0"/>
          <w:bCs w:val="0"/>
          <w:color w:val="121214"/>
          <w:spacing w:val="-15"/>
          <w:sz w:val="24"/>
          <w:szCs w:val="24"/>
        </w:rPr>
      </w:pPr>
      <w:proofErr w:type="gramStart"/>
      <w:r w:rsidRPr="00836820">
        <w:rPr>
          <w:b w:val="0"/>
          <w:bCs w:val="0"/>
          <w:color w:val="121214"/>
          <w:spacing w:val="-15"/>
          <w:sz w:val="24"/>
          <w:szCs w:val="24"/>
        </w:rPr>
        <w:t>2^8.</w:t>
      </w:r>
      <w:proofErr w:type="gramEnd"/>
      <w:r w:rsidRPr="00836820">
        <w:rPr>
          <w:b w:val="0"/>
          <w:bCs w:val="0"/>
          <w:color w:val="121214"/>
          <w:spacing w:val="-15"/>
          <w:sz w:val="24"/>
          <w:szCs w:val="24"/>
        </w:rPr>
        <w:t xml:space="preserve"> </w:t>
      </w:r>
      <w:proofErr w:type="gramStart"/>
      <w:r w:rsidRPr="00836820">
        <w:rPr>
          <w:b w:val="0"/>
          <w:bCs w:val="0"/>
          <w:color w:val="121214"/>
          <w:spacing w:val="-15"/>
          <w:sz w:val="24"/>
          <w:szCs w:val="24"/>
        </w:rPr>
        <w:t>2^8.</w:t>
      </w:r>
      <w:proofErr w:type="gramEnd"/>
      <w:r w:rsidRPr="00836820">
        <w:rPr>
          <w:b w:val="0"/>
          <w:bCs w:val="0"/>
          <w:color w:val="121214"/>
          <w:spacing w:val="-15"/>
          <w:sz w:val="24"/>
          <w:szCs w:val="24"/>
        </w:rPr>
        <w:t xml:space="preserve"> </w:t>
      </w:r>
      <w:proofErr w:type="gramStart"/>
      <w:r w:rsidRPr="00836820">
        <w:rPr>
          <w:b w:val="0"/>
          <w:bCs w:val="0"/>
          <w:color w:val="121214"/>
          <w:spacing w:val="-15"/>
          <w:sz w:val="24"/>
          <w:szCs w:val="24"/>
        </w:rPr>
        <w:t>2^8.</w:t>
      </w:r>
      <w:proofErr w:type="gramEnd"/>
      <w:r w:rsidRPr="00836820">
        <w:rPr>
          <w:b w:val="0"/>
          <w:bCs w:val="0"/>
          <w:color w:val="121214"/>
          <w:spacing w:val="-15"/>
          <w:sz w:val="24"/>
          <w:szCs w:val="24"/>
        </w:rPr>
        <w:t xml:space="preserve"> </w:t>
      </w:r>
      <w:proofErr w:type="gramStart"/>
      <w:r w:rsidRPr="00836820">
        <w:rPr>
          <w:b w:val="0"/>
          <w:bCs w:val="0"/>
          <w:color w:val="121214"/>
          <w:spacing w:val="-15"/>
          <w:sz w:val="24"/>
          <w:szCs w:val="24"/>
        </w:rPr>
        <w:t>2^8.</w:t>
      </w:r>
      <w:proofErr w:type="gramEnd"/>
    </w:p>
    <w:p w:rsidR="00B3110D" w:rsidRPr="00836820" w:rsidRDefault="00B3110D" w:rsidP="00B3110D">
      <w:pPr>
        <w:pStyle w:val="Heading1"/>
        <w:spacing w:before="48" w:beforeAutospacing="0" w:after="48" w:afterAutospacing="0" w:line="450" w:lineRule="atLeast"/>
        <w:ind w:right="48"/>
        <w:rPr>
          <w:b w:val="0"/>
          <w:bCs w:val="0"/>
          <w:color w:val="121214"/>
          <w:spacing w:val="-15"/>
          <w:sz w:val="24"/>
          <w:szCs w:val="24"/>
        </w:rPr>
      </w:pPr>
      <w:r w:rsidRPr="00436A84">
        <w:rPr>
          <w:b w:val="0"/>
          <w:bCs w:val="0"/>
          <w:color w:val="121214"/>
          <w:spacing w:val="-15"/>
          <w:sz w:val="24"/>
          <w:szCs w:val="24"/>
          <w:highlight w:val="yellow"/>
        </w:rPr>
        <w:t>255</w:t>
      </w:r>
      <w:r w:rsidRPr="00836820">
        <w:rPr>
          <w:b w:val="0"/>
          <w:bCs w:val="0"/>
          <w:color w:val="121214"/>
          <w:spacing w:val="-15"/>
          <w:sz w:val="24"/>
          <w:szCs w:val="24"/>
        </w:rPr>
        <w:t>.</w:t>
      </w:r>
      <w:r w:rsidRPr="00436A84">
        <w:rPr>
          <w:b w:val="0"/>
          <w:bCs w:val="0"/>
          <w:color w:val="121214"/>
          <w:spacing w:val="-15"/>
          <w:sz w:val="24"/>
          <w:szCs w:val="24"/>
          <w:highlight w:val="yellow"/>
        </w:rPr>
        <w:t>255</w:t>
      </w:r>
      <w:r w:rsidRPr="00836820">
        <w:rPr>
          <w:b w:val="0"/>
          <w:bCs w:val="0"/>
          <w:color w:val="121214"/>
          <w:spacing w:val="-15"/>
          <w:sz w:val="24"/>
          <w:szCs w:val="24"/>
        </w:rPr>
        <w:t>.</w:t>
      </w:r>
      <w:r w:rsidRPr="00436A84">
        <w:rPr>
          <w:b w:val="0"/>
          <w:bCs w:val="0"/>
          <w:color w:val="121214"/>
          <w:spacing w:val="-15"/>
          <w:sz w:val="24"/>
          <w:szCs w:val="24"/>
          <w:highlight w:val="yellow"/>
        </w:rPr>
        <w:t>255</w:t>
      </w:r>
      <w:r w:rsidRPr="00836820">
        <w:rPr>
          <w:b w:val="0"/>
          <w:bCs w:val="0"/>
          <w:color w:val="121214"/>
          <w:spacing w:val="-15"/>
          <w:sz w:val="24"/>
          <w:szCs w:val="24"/>
        </w:rPr>
        <w:t>.</w:t>
      </w:r>
      <w:r w:rsidRPr="00436A84">
        <w:rPr>
          <w:b w:val="0"/>
          <w:bCs w:val="0"/>
          <w:color w:val="121214"/>
          <w:spacing w:val="-15"/>
          <w:sz w:val="24"/>
          <w:szCs w:val="24"/>
          <w:highlight w:val="yellow"/>
        </w:rPr>
        <w:t>255</w:t>
      </w:r>
    </w:p>
    <w:p w:rsidR="00D6184C" w:rsidRPr="00836820" w:rsidRDefault="00D6184C" w:rsidP="00D6184C">
      <w:pPr>
        <w:shd w:val="clear" w:color="auto" w:fill="FFFFFF"/>
        <w:spacing w:after="75" w:line="240" w:lineRule="auto"/>
        <w:rPr>
          <w:rFonts w:ascii="Times New Roman" w:eastAsia="Times New Roman" w:hAnsi="Times New Roman" w:cs="Times New Roman"/>
          <w:color w:val="222222"/>
          <w:sz w:val="24"/>
          <w:szCs w:val="24"/>
          <w:lang w:val="en-IN"/>
        </w:rPr>
      </w:pPr>
    </w:p>
    <w:p w:rsidR="00D6184C" w:rsidRPr="00D6184C" w:rsidRDefault="00D6184C" w:rsidP="00D6184C">
      <w:pPr>
        <w:shd w:val="clear" w:color="auto" w:fill="FFFFFF"/>
        <w:spacing w:after="75" w:line="240" w:lineRule="auto"/>
        <w:rPr>
          <w:rFonts w:ascii="Times New Roman" w:eastAsia="Times New Roman" w:hAnsi="Times New Roman" w:cs="Times New Roman"/>
          <w:b/>
          <w:color w:val="F79646" w:themeColor="accent6"/>
          <w:sz w:val="24"/>
          <w:szCs w:val="24"/>
          <w:lang w:val="en-IN"/>
        </w:rPr>
      </w:pPr>
      <w:r w:rsidRPr="00D6184C">
        <w:rPr>
          <w:rFonts w:ascii="Times New Roman" w:eastAsia="Times New Roman" w:hAnsi="Times New Roman" w:cs="Times New Roman"/>
          <w:b/>
          <w:color w:val="F79646" w:themeColor="accent6"/>
          <w:sz w:val="24"/>
          <w:szCs w:val="24"/>
          <w:lang w:val="en-IN"/>
        </w:rPr>
        <w:t xml:space="preserve">Classless inter-domain </w:t>
      </w:r>
      <w:proofErr w:type="gramStart"/>
      <w:r w:rsidRPr="00D6184C">
        <w:rPr>
          <w:rFonts w:ascii="Times New Roman" w:eastAsia="Times New Roman" w:hAnsi="Times New Roman" w:cs="Times New Roman"/>
          <w:b/>
          <w:color w:val="F79646" w:themeColor="accent6"/>
          <w:sz w:val="24"/>
          <w:szCs w:val="24"/>
          <w:lang w:val="en-IN"/>
        </w:rPr>
        <w:t>routing</w:t>
      </w:r>
      <w:r w:rsidR="00062520" w:rsidRPr="00836820">
        <w:rPr>
          <w:rFonts w:ascii="Times New Roman" w:eastAsia="Times New Roman" w:hAnsi="Times New Roman" w:cs="Times New Roman"/>
          <w:b/>
          <w:color w:val="F79646" w:themeColor="accent6"/>
          <w:sz w:val="24"/>
          <w:szCs w:val="24"/>
          <w:lang w:val="en-IN"/>
        </w:rPr>
        <w:t>(</w:t>
      </w:r>
      <w:proofErr w:type="gramEnd"/>
      <w:r w:rsidR="00062520" w:rsidRPr="00836820">
        <w:rPr>
          <w:rFonts w:ascii="Times New Roman" w:eastAsia="Times New Roman" w:hAnsi="Times New Roman" w:cs="Times New Roman"/>
          <w:b/>
          <w:color w:val="F79646" w:themeColor="accent6"/>
          <w:sz w:val="24"/>
          <w:szCs w:val="24"/>
          <w:lang w:val="en-IN"/>
        </w:rPr>
        <w:t>CIDR)</w:t>
      </w:r>
    </w:p>
    <w:p w:rsidR="00D6184C" w:rsidRPr="00D6184C" w:rsidRDefault="00D6184C" w:rsidP="00D6184C">
      <w:pPr>
        <w:shd w:val="clear" w:color="auto" w:fill="FFFFFF"/>
        <w:spacing w:after="0" w:line="240" w:lineRule="auto"/>
        <w:rPr>
          <w:rFonts w:ascii="Times New Roman" w:eastAsia="Times New Roman" w:hAnsi="Times New Roman" w:cs="Times New Roman"/>
          <w:color w:val="222222"/>
          <w:sz w:val="24"/>
          <w:szCs w:val="24"/>
          <w:lang w:val="en-IN"/>
        </w:rPr>
      </w:pPr>
      <w:r w:rsidRPr="00836820">
        <w:rPr>
          <w:rFonts w:ascii="Times New Roman" w:eastAsia="Times New Roman" w:hAnsi="Times New Roman" w:cs="Times New Roman"/>
          <w:b/>
          <w:bCs/>
          <w:color w:val="222222"/>
          <w:sz w:val="24"/>
          <w:szCs w:val="24"/>
          <w:lang w:val="en-IN"/>
        </w:rPr>
        <w:t>Classless inter-domain routing</w:t>
      </w:r>
      <w:r w:rsidRPr="00836820">
        <w:rPr>
          <w:rFonts w:ascii="Times New Roman" w:eastAsia="Times New Roman" w:hAnsi="Times New Roman" w:cs="Times New Roman"/>
          <w:color w:val="222222"/>
          <w:sz w:val="24"/>
          <w:szCs w:val="24"/>
          <w:lang w:val="en-IN"/>
        </w:rPr>
        <w:t> (CIDR</w:t>
      </w:r>
      <w:r w:rsidRPr="00436A84">
        <w:rPr>
          <w:rFonts w:ascii="Times New Roman" w:eastAsia="Times New Roman" w:hAnsi="Times New Roman" w:cs="Times New Roman"/>
          <w:color w:val="222222"/>
          <w:sz w:val="24"/>
          <w:szCs w:val="24"/>
          <w:highlight w:val="yellow"/>
          <w:lang w:val="en-IN"/>
        </w:rPr>
        <w:t>) is a set of Internet protocol (IP) standards that is used to create unique identifiers for networks and individual devices</w:t>
      </w:r>
      <w:r w:rsidRPr="00836820">
        <w:rPr>
          <w:rFonts w:ascii="Times New Roman" w:eastAsia="Times New Roman" w:hAnsi="Times New Roman" w:cs="Times New Roman"/>
          <w:color w:val="222222"/>
          <w:sz w:val="24"/>
          <w:szCs w:val="24"/>
          <w:lang w:val="en-IN"/>
        </w:rPr>
        <w:t>. The IP addresses allow particular information packets to be sent to specific computers.</w:t>
      </w:r>
    </w:p>
    <w:p w:rsidR="00D6184C" w:rsidRPr="00836820" w:rsidRDefault="00D6184C" w:rsidP="00D23AE5">
      <w:pPr>
        <w:pStyle w:val="Heading1"/>
        <w:spacing w:before="48" w:beforeAutospacing="0" w:after="48" w:afterAutospacing="0" w:line="450" w:lineRule="atLeast"/>
        <w:ind w:right="48"/>
        <w:rPr>
          <w:b w:val="0"/>
          <w:bCs w:val="0"/>
          <w:color w:val="121214"/>
          <w:spacing w:val="-15"/>
          <w:sz w:val="24"/>
          <w:szCs w:val="24"/>
        </w:rPr>
      </w:pPr>
    </w:p>
    <w:p w:rsidR="00BB2068" w:rsidRPr="00836820" w:rsidRDefault="00BB2068" w:rsidP="00D23AE5">
      <w:pPr>
        <w:pStyle w:val="Heading1"/>
        <w:spacing w:before="48" w:beforeAutospacing="0" w:after="48" w:afterAutospacing="0" w:line="450" w:lineRule="atLeast"/>
        <w:ind w:right="48"/>
        <w:rPr>
          <w:bCs w:val="0"/>
          <w:color w:val="F79646" w:themeColor="accent6"/>
          <w:spacing w:val="-15"/>
          <w:sz w:val="24"/>
          <w:szCs w:val="24"/>
        </w:rPr>
      </w:pPr>
      <w:r w:rsidRPr="00836820">
        <w:rPr>
          <w:bCs w:val="0"/>
          <w:color w:val="F79646" w:themeColor="accent6"/>
          <w:spacing w:val="-15"/>
          <w:sz w:val="24"/>
          <w:szCs w:val="24"/>
        </w:rPr>
        <w:t>IPv4 - Address Classes</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 xml:space="preserve">Internet Protocol hierarchy contains several classes of IP Addresses to be used efficiently in various situations as per the requirement of hosts per network. Broadly, the IPv4 Addressing system is divided into five classes of IP Addresses. </w:t>
      </w:r>
      <w:r w:rsidRPr="00836820">
        <w:rPr>
          <w:color w:val="000000"/>
          <w:highlight w:val="yellow"/>
        </w:rPr>
        <w:t>All the five classes are identified by the first octet of IP Address.</w:t>
      </w:r>
    </w:p>
    <w:p w:rsidR="00811DA0" w:rsidRPr="00836820" w:rsidRDefault="00811DA0" w:rsidP="00D23AE5">
      <w:pPr>
        <w:shd w:val="clear" w:color="auto" w:fill="F9F9F9"/>
        <w:rPr>
          <w:rFonts w:ascii="Times New Roman" w:hAnsi="Times New Roman" w:cs="Times New Roman"/>
          <w:color w:val="000000"/>
          <w:sz w:val="24"/>
          <w:szCs w:val="24"/>
        </w:rPr>
      </w:pPr>
      <w:r w:rsidRPr="00836820">
        <w:rPr>
          <w:rFonts w:ascii="Times New Roman" w:hAnsi="Times New Roman" w:cs="Times New Roman"/>
          <w:color w:val="000000"/>
          <w:sz w:val="24"/>
          <w:szCs w:val="24"/>
        </w:rPr>
        <w:t>Internet Corporation for Assigned Names and Numbers is responsible for assigning IP addresses.</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The first octet referred here is the left most of all. The octets numbered as follows depicting dotted decimal notation of IP Address:</w:t>
      </w:r>
    </w:p>
    <w:p w:rsidR="00811DA0" w:rsidRPr="00836820" w:rsidRDefault="00811DA0" w:rsidP="00D23AE5">
      <w:pPr>
        <w:rPr>
          <w:rFonts w:ascii="Times New Roman" w:hAnsi="Times New Roman" w:cs="Times New Roman"/>
          <w:sz w:val="24"/>
          <w:szCs w:val="24"/>
        </w:rPr>
      </w:pPr>
      <w:r w:rsidRPr="00836820">
        <w:rPr>
          <w:rFonts w:ascii="Times New Roman" w:hAnsi="Times New Roman" w:cs="Times New Roman"/>
          <w:noProof/>
          <w:sz w:val="24"/>
          <w:szCs w:val="24"/>
        </w:rPr>
        <w:drawing>
          <wp:inline distT="0" distB="0" distL="0" distR="0" wp14:anchorId="1463530E" wp14:editId="4175FBCE">
            <wp:extent cx="5334000" cy="1350645"/>
            <wp:effectExtent l="0" t="0" r="0" b="1905"/>
            <wp:docPr id="15" name="Picture 15" descr="IP decimal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P decimal no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1350645"/>
                    </a:xfrm>
                    <a:prstGeom prst="rect">
                      <a:avLst/>
                    </a:prstGeom>
                    <a:noFill/>
                    <a:ln>
                      <a:noFill/>
                    </a:ln>
                  </pic:spPr>
                </pic:pic>
              </a:graphicData>
            </a:graphic>
          </wp:inline>
        </w:drawing>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The number of networks and the number of hosts per class can be derived by this formula:</w:t>
      </w:r>
    </w:p>
    <w:p w:rsidR="00811DA0" w:rsidRPr="00836820" w:rsidRDefault="00811DA0" w:rsidP="00D23AE5">
      <w:pPr>
        <w:rPr>
          <w:rFonts w:ascii="Times New Roman" w:hAnsi="Times New Roman" w:cs="Times New Roman"/>
          <w:sz w:val="24"/>
          <w:szCs w:val="24"/>
        </w:rPr>
      </w:pPr>
      <w:r w:rsidRPr="00836820">
        <w:rPr>
          <w:rFonts w:ascii="Times New Roman" w:hAnsi="Times New Roman" w:cs="Times New Roman"/>
          <w:noProof/>
          <w:sz w:val="24"/>
          <w:szCs w:val="24"/>
        </w:rPr>
        <w:drawing>
          <wp:inline distT="0" distB="0" distL="0" distR="0" wp14:anchorId="6649DEC2" wp14:editId="3AF398E9">
            <wp:extent cx="3810000" cy="637540"/>
            <wp:effectExtent l="0" t="0" r="0" b="0"/>
            <wp:docPr id="14" name="Picture 14" descr="Number of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umber of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637540"/>
                    </a:xfrm>
                    <a:prstGeom prst="rect">
                      <a:avLst/>
                    </a:prstGeom>
                    <a:noFill/>
                    <a:ln>
                      <a:noFill/>
                    </a:ln>
                  </pic:spPr>
                </pic:pic>
              </a:graphicData>
            </a:graphic>
          </wp:inline>
        </w:drawing>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When calculating hosts' IP addresses, 2 IP addresses are decreased because they cannot be assigned to hosts, i.e. the first IP of a network is network number and the last IP is reserved for Broadcast IP.</w:t>
      </w:r>
    </w:p>
    <w:p w:rsidR="00811DA0" w:rsidRPr="00836820" w:rsidRDefault="00811DA0" w:rsidP="00D23AE5">
      <w:pPr>
        <w:pStyle w:val="Heading2"/>
        <w:spacing w:before="48" w:after="48" w:line="360" w:lineRule="atLeast"/>
        <w:ind w:right="48"/>
        <w:rPr>
          <w:rFonts w:ascii="Times New Roman" w:hAnsi="Times New Roman" w:cs="Times New Roman"/>
          <w:bCs w:val="0"/>
          <w:color w:val="F79646" w:themeColor="accent6"/>
          <w:spacing w:val="-15"/>
          <w:sz w:val="24"/>
          <w:szCs w:val="24"/>
        </w:rPr>
      </w:pPr>
      <w:r w:rsidRPr="00836820">
        <w:rPr>
          <w:rFonts w:ascii="Times New Roman" w:hAnsi="Times New Roman" w:cs="Times New Roman"/>
          <w:bCs w:val="0"/>
          <w:color w:val="F79646" w:themeColor="accent6"/>
          <w:spacing w:val="-15"/>
          <w:sz w:val="24"/>
          <w:szCs w:val="24"/>
        </w:rPr>
        <w:lastRenderedPageBreak/>
        <w:t xml:space="preserve">Class </w:t>
      </w:r>
      <w:proofErr w:type="gramStart"/>
      <w:r w:rsidRPr="00836820">
        <w:rPr>
          <w:rFonts w:ascii="Times New Roman" w:hAnsi="Times New Roman" w:cs="Times New Roman"/>
          <w:bCs w:val="0"/>
          <w:color w:val="F79646" w:themeColor="accent6"/>
          <w:spacing w:val="-15"/>
          <w:sz w:val="24"/>
          <w:szCs w:val="24"/>
        </w:rPr>
        <w:t>A</w:t>
      </w:r>
      <w:proofErr w:type="gramEnd"/>
      <w:r w:rsidRPr="00836820">
        <w:rPr>
          <w:rFonts w:ascii="Times New Roman" w:hAnsi="Times New Roman" w:cs="Times New Roman"/>
          <w:bCs w:val="0"/>
          <w:color w:val="F79646" w:themeColor="accent6"/>
          <w:spacing w:val="-15"/>
          <w:sz w:val="24"/>
          <w:szCs w:val="24"/>
        </w:rPr>
        <w:t xml:space="preserve"> Address</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The first bit of the first octet is always set to 0 (zero). Thus the first octet ranges from 1 – 127, i.e.</w:t>
      </w:r>
    </w:p>
    <w:p w:rsidR="00811DA0" w:rsidRPr="00836820" w:rsidRDefault="00811DA0" w:rsidP="00D23AE5">
      <w:pPr>
        <w:rPr>
          <w:rFonts w:ascii="Times New Roman" w:hAnsi="Times New Roman" w:cs="Times New Roman"/>
          <w:sz w:val="24"/>
          <w:szCs w:val="24"/>
        </w:rPr>
      </w:pPr>
      <w:r w:rsidRPr="00836820">
        <w:rPr>
          <w:rFonts w:ascii="Times New Roman" w:hAnsi="Times New Roman" w:cs="Times New Roman"/>
          <w:noProof/>
          <w:sz w:val="24"/>
          <w:szCs w:val="24"/>
        </w:rPr>
        <w:drawing>
          <wp:inline distT="0" distB="0" distL="0" distR="0" wp14:anchorId="2E3DF3B8" wp14:editId="19BBA1DA">
            <wp:extent cx="2383155" cy="533400"/>
            <wp:effectExtent l="0" t="0" r="0" b="0"/>
            <wp:docPr id="13" name="Picture 13" descr="Class A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ass A Addres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3155" cy="533400"/>
                    </a:xfrm>
                    <a:prstGeom prst="rect">
                      <a:avLst/>
                    </a:prstGeom>
                    <a:noFill/>
                    <a:ln>
                      <a:noFill/>
                    </a:ln>
                  </pic:spPr>
                </pic:pic>
              </a:graphicData>
            </a:graphic>
          </wp:inline>
        </w:drawing>
      </w:r>
    </w:p>
    <w:p w:rsidR="00811DA0" w:rsidRDefault="00811DA0" w:rsidP="00D23AE5">
      <w:pPr>
        <w:pStyle w:val="NormalWeb"/>
        <w:spacing w:before="0" w:beforeAutospacing="0" w:after="144" w:afterAutospacing="0" w:line="360" w:lineRule="atLeast"/>
        <w:ind w:left="48" w:right="48"/>
        <w:rPr>
          <w:color w:val="000000"/>
        </w:rPr>
      </w:pPr>
      <w:r w:rsidRPr="00436A84">
        <w:rPr>
          <w:color w:val="000000"/>
          <w:highlight w:val="yellow"/>
        </w:rPr>
        <w:t>Class A addresses only include IP starting from 1.x.x.x to 126.x.x.x only</w:t>
      </w:r>
      <w:r w:rsidRPr="00836820">
        <w:rPr>
          <w:color w:val="000000"/>
        </w:rPr>
        <w:t xml:space="preserve">. The IP range </w:t>
      </w:r>
      <w:r w:rsidRPr="00436A84">
        <w:rPr>
          <w:color w:val="000000"/>
          <w:highlight w:val="yellow"/>
        </w:rPr>
        <w:t>127.x.x.x is reserved for loopback IP addresses</w:t>
      </w:r>
      <w:r w:rsidRPr="00836820">
        <w:rPr>
          <w:color w:val="000000"/>
        </w:rPr>
        <w:t>.</w:t>
      </w:r>
    </w:p>
    <w:p w:rsidR="00436A84" w:rsidRDefault="00436A84" w:rsidP="00D23AE5">
      <w:pPr>
        <w:pStyle w:val="NormalWeb"/>
        <w:spacing w:before="0" w:beforeAutospacing="0" w:after="144" w:afterAutospacing="0" w:line="360" w:lineRule="atLeast"/>
        <w:ind w:left="48" w:right="48"/>
        <w:rPr>
          <w:color w:val="000000"/>
        </w:rPr>
      </w:pPr>
      <w:r>
        <w:rPr>
          <w:color w:val="000000"/>
        </w:rPr>
        <w:t>127.0.0.1</w:t>
      </w:r>
    </w:p>
    <w:p w:rsidR="00436A84" w:rsidRDefault="00436A84" w:rsidP="00D23AE5">
      <w:pPr>
        <w:pStyle w:val="NormalWeb"/>
        <w:spacing w:before="0" w:beforeAutospacing="0" w:after="144" w:afterAutospacing="0" w:line="360" w:lineRule="atLeast"/>
        <w:ind w:left="48" w:right="48"/>
        <w:rPr>
          <w:color w:val="000000"/>
        </w:rPr>
      </w:pPr>
    </w:p>
    <w:p w:rsidR="00436A84" w:rsidRPr="00836820" w:rsidRDefault="00436A84" w:rsidP="00D23AE5">
      <w:pPr>
        <w:pStyle w:val="NormalWeb"/>
        <w:spacing w:before="0" w:beforeAutospacing="0" w:after="144" w:afterAutospacing="0" w:line="360" w:lineRule="atLeast"/>
        <w:ind w:left="48" w:right="48"/>
        <w:rPr>
          <w:color w:val="000000"/>
        </w:rPr>
      </w:pP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The default subnet mask for Class A IP address is 255.0.0.0 which implies that Class A addressing can have 126 networks (2</w:t>
      </w:r>
      <w:r w:rsidRPr="00836820">
        <w:rPr>
          <w:color w:val="000000"/>
          <w:vertAlign w:val="superscript"/>
        </w:rPr>
        <w:t>7</w:t>
      </w:r>
      <w:r w:rsidRPr="00836820">
        <w:rPr>
          <w:color w:val="000000"/>
        </w:rPr>
        <w:t>-2) and 16777214 hosts (2</w:t>
      </w:r>
      <w:r w:rsidRPr="00836820">
        <w:rPr>
          <w:color w:val="000000"/>
          <w:vertAlign w:val="superscript"/>
        </w:rPr>
        <w:t>24</w:t>
      </w:r>
      <w:r w:rsidRPr="00836820">
        <w:rPr>
          <w:color w:val="000000"/>
        </w:rPr>
        <w:t>-2).</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 xml:space="preserve">Class </w:t>
      </w:r>
      <w:proofErr w:type="gramStart"/>
      <w:r w:rsidRPr="00836820">
        <w:rPr>
          <w:color w:val="000000"/>
        </w:rPr>
        <w:t>A</w:t>
      </w:r>
      <w:proofErr w:type="gramEnd"/>
      <w:r w:rsidRPr="00836820">
        <w:rPr>
          <w:color w:val="000000"/>
        </w:rPr>
        <w:t xml:space="preserve"> IP address format is thus: </w:t>
      </w:r>
      <w:r w:rsidRPr="00836820">
        <w:rPr>
          <w:b/>
          <w:bCs/>
          <w:color w:val="BE5052"/>
        </w:rPr>
        <w:t>0</w:t>
      </w:r>
      <w:r w:rsidRPr="00836820">
        <w:rPr>
          <w:b/>
          <w:bCs/>
          <w:color w:val="000000"/>
        </w:rPr>
        <w:t>NNNNNNN</w:t>
      </w:r>
      <w:r w:rsidRPr="00836820">
        <w:rPr>
          <w:color w:val="484C90"/>
        </w:rPr>
        <w:t>.HHHHHHHH.HHHHHHHH.HHHHHHHH</w:t>
      </w:r>
    </w:p>
    <w:p w:rsidR="00811DA0" w:rsidRPr="00836820" w:rsidRDefault="00811DA0" w:rsidP="00D23AE5">
      <w:pPr>
        <w:pStyle w:val="Heading2"/>
        <w:spacing w:before="48" w:after="48" w:line="360" w:lineRule="atLeast"/>
        <w:ind w:right="48"/>
        <w:rPr>
          <w:rFonts w:ascii="Times New Roman" w:hAnsi="Times New Roman" w:cs="Times New Roman"/>
          <w:bCs w:val="0"/>
          <w:color w:val="F79646" w:themeColor="accent6"/>
          <w:spacing w:val="-15"/>
          <w:sz w:val="24"/>
          <w:szCs w:val="24"/>
        </w:rPr>
      </w:pPr>
      <w:r w:rsidRPr="00836820">
        <w:rPr>
          <w:rFonts w:ascii="Times New Roman" w:hAnsi="Times New Roman" w:cs="Times New Roman"/>
          <w:bCs w:val="0"/>
          <w:color w:val="F79646" w:themeColor="accent6"/>
          <w:spacing w:val="-15"/>
          <w:sz w:val="24"/>
          <w:szCs w:val="24"/>
        </w:rPr>
        <w:t>Class B Address</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highlight w:val="yellow"/>
        </w:rPr>
        <w:t>An IP address which belongs to class B has the first two bits in the first octet set to 10, i.e.</w:t>
      </w:r>
    </w:p>
    <w:p w:rsidR="00811DA0" w:rsidRPr="00836820" w:rsidRDefault="00811DA0" w:rsidP="00D23AE5">
      <w:pPr>
        <w:rPr>
          <w:rFonts w:ascii="Times New Roman" w:hAnsi="Times New Roman" w:cs="Times New Roman"/>
          <w:sz w:val="24"/>
          <w:szCs w:val="24"/>
        </w:rPr>
      </w:pPr>
      <w:r w:rsidRPr="00836820">
        <w:rPr>
          <w:rFonts w:ascii="Times New Roman" w:hAnsi="Times New Roman" w:cs="Times New Roman"/>
          <w:noProof/>
          <w:sz w:val="24"/>
          <w:szCs w:val="24"/>
        </w:rPr>
        <w:drawing>
          <wp:inline distT="0" distB="0" distL="0" distR="0" wp14:anchorId="4E3CF106" wp14:editId="12F7624D">
            <wp:extent cx="2286000" cy="533400"/>
            <wp:effectExtent l="0" t="0" r="0" b="0"/>
            <wp:docPr id="12" name="Picture 12" descr="Class B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ass B Addres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533400"/>
                    </a:xfrm>
                    <a:prstGeom prst="rect">
                      <a:avLst/>
                    </a:prstGeom>
                    <a:noFill/>
                    <a:ln>
                      <a:noFill/>
                    </a:ln>
                  </pic:spPr>
                </pic:pic>
              </a:graphicData>
            </a:graphic>
          </wp:inline>
        </w:drawing>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 xml:space="preserve">Class B IP Addresses range from </w:t>
      </w:r>
      <w:r w:rsidRPr="007C755F">
        <w:rPr>
          <w:color w:val="000000"/>
          <w:highlight w:val="yellow"/>
        </w:rPr>
        <w:t>128.0.x.x to 191.255.x.x.</w:t>
      </w:r>
      <w:r w:rsidRPr="00836820">
        <w:rPr>
          <w:color w:val="000000"/>
        </w:rPr>
        <w:t xml:space="preserve"> The default subnet mask for Class B is 255.255.x.x.</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Class B has 16384 (2</w:t>
      </w:r>
      <w:r w:rsidRPr="00836820">
        <w:rPr>
          <w:color w:val="000000"/>
          <w:vertAlign w:val="superscript"/>
        </w:rPr>
        <w:t>14</w:t>
      </w:r>
      <w:r w:rsidRPr="00836820">
        <w:rPr>
          <w:color w:val="000000"/>
        </w:rPr>
        <w:t>) Network addresses and 65534 (2</w:t>
      </w:r>
      <w:r w:rsidRPr="00836820">
        <w:rPr>
          <w:color w:val="000000"/>
          <w:vertAlign w:val="superscript"/>
        </w:rPr>
        <w:t>16</w:t>
      </w:r>
      <w:r w:rsidRPr="00836820">
        <w:rPr>
          <w:color w:val="000000"/>
        </w:rPr>
        <w:t>-2) Host addresses.</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Class B IP address format is: </w:t>
      </w:r>
      <w:r w:rsidRPr="00836820">
        <w:rPr>
          <w:b/>
          <w:bCs/>
          <w:color w:val="BE5052"/>
        </w:rPr>
        <w:t>10</w:t>
      </w:r>
      <w:r w:rsidRPr="00836820">
        <w:rPr>
          <w:b/>
          <w:bCs/>
          <w:color w:val="000000"/>
        </w:rPr>
        <w:t>NNNNNN.NNNNNNNN</w:t>
      </w:r>
      <w:r w:rsidRPr="00836820">
        <w:rPr>
          <w:color w:val="484C90"/>
        </w:rPr>
        <w:t>.HHHHHHHH.HHHHHHHH</w:t>
      </w:r>
    </w:p>
    <w:p w:rsidR="00811DA0" w:rsidRPr="00836820" w:rsidRDefault="00811DA0" w:rsidP="00D23AE5">
      <w:pPr>
        <w:pStyle w:val="Heading2"/>
        <w:spacing w:before="48" w:after="48" w:line="360" w:lineRule="atLeast"/>
        <w:ind w:right="48"/>
        <w:rPr>
          <w:rFonts w:ascii="Times New Roman" w:hAnsi="Times New Roman" w:cs="Times New Roman"/>
          <w:bCs w:val="0"/>
          <w:color w:val="F79646" w:themeColor="accent6"/>
          <w:spacing w:val="-15"/>
          <w:sz w:val="24"/>
          <w:szCs w:val="24"/>
        </w:rPr>
      </w:pPr>
      <w:r w:rsidRPr="00836820">
        <w:rPr>
          <w:rFonts w:ascii="Times New Roman" w:hAnsi="Times New Roman" w:cs="Times New Roman"/>
          <w:bCs w:val="0"/>
          <w:color w:val="F79646" w:themeColor="accent6"/>
          <w:spacing w:val="-15"/>
          <w:sz w:val="24"/>
          <w:szCs w:val="24"/>
        </w:rPr>
        <w:t>Class C Address</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The first octet of Class C IP address has its first 3 bits set to 110, that is:</w:t>
      </w:r>
    </w:p>
    <w:p w:rsidR="00811DA0" w:rsidRPr="00836820" w:rsidRDefault="00811DA0" w:rsidP="00D23AE5">
      <w:pPr>
        <w:rPr>
          <w:rFonts w:ascii="Times New Roman" w:hAnsi="Times New Roman" w:cs="Times New Roman"/>
          <w:sz w:val="24"/>
          <w:szCs w:val="24"/>
        </w:rPr>
      </w:pPr>
      <w:r w:rsidRPr="00836820">
        <w:rPr>
          <w:rFonts w:ascii="Times New Roman" w:hAnsi="Times New Roman" w:cs="Times New Roman"/>
          <w:noProof/>
          <w:sz w:val="24"/>
          <w:szCs w:val="24"/>
        </w:rPr>
        <w:drawing>
          <wp:inline distT="0" distB="0" distL="0" distR="0" wp14:anchorId="3782E5C3" wp14:editId="33B52FC0">
            <wp:extent cx="2860675" cy="588645"/>
            <wp:effectExtent l="0" t="0" r="0" b="1905"/>
            <wp:docPr id="11" name="Picture 11" descr="Class C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ass C Addres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588645"/>
                    </a:xfrm>
                    <a:prstGeom prst="rect">
                      <a:avLst/>
                    </a:prstGeom>
                    <a:noFill/>
                    <a:ln>
                      <a:noFill/>
                    </a:ln>
                  </pic:spPr>
                </pic:pic>
              </a:graphicData>
            </a:graphic>
          </wp:inline>
        </w:drawing>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 xml:space="preserve">Class C IP addresses range from </w:t>
      </w:r>
      <w:r w:rsidRPr="00C240AA">
        <w:rPr>
          <w:color w:val="000000"/>
          <w:highlight w:val="yellow"/>
        </w:rPr>
        <w:t>192.0.0.x to 223.255.255.x</w:t>
      </w:r>
      <w:r w:rsidRPr="00836820">
        <w:rPr>
          <w:color w:val="000000"/>
        </w:rPr>
        <w:t>. The default subnet mask for Class C is 255.255.255.x.</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lastRenderedPageBreak/>
        <w:t>Class C gives 2097152 (2</w:t>
      </w:r>
      <w:r w:rsidRPr="00836820">
        <w:rPr>
          <w:color w:val="000000"/>
          <w:vertAlign w:val="superscript"/>
        </w:rPr>
        <w:t>21</w:t>
      </w:r>
      <w:r w:rsidRPr="00836820">
        <w:rPr>
          <w:color w:val="000000"/>
        </w:rPr>
        <w:t>) Network addresses and 254 (2</w:t>
      </w:r>
      <w:r w:rsidRPr="00836820">
        <w:rPr>
          <w:color w:val="000000"/>
          <w:vertAlign w:val="superscript"/>
        </w:rPr>
        <w:t>8</w:t>
      </w:r>
      <w:r w:rsidRPr="00836820">
        <w:rPr>
          <w:color w:val="000000"/>
        </w:rPr>
        <w:t>-2) Host addresses.</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Class C IP address format is: </w:t>
      </w:r>
      <w:r w:rsidRPr="00836820">
        <w:rPr>
          <w:b/>
          <w:bCs/>
          <w:color w:val="BE5052"/>
        </w:rPr>
        <w:t>110</w:t>
      </w:r>
      <w:r w:rsidRPr="00836820">
        <w:rPr>
          <w:b/>
          <w:bCs/>
          <w:color w:val="000000"/>
        </w:rPr>
        <w:t>NNNNN.NNNNNNNN.NNNNNNNN</w:t>
      </w:r>
      <w:r w:rsidRPr="00836820">
        <w:rPr>
          <w:color w:val="484C90"/>
        </w:rPr>
        <w:t>.HHHHHHHH</w:t>
      </w:r>
    </w:p>
    <w:p w:rsidR="00811DA0" w:rsidRPr="00836820" w:rsidRDefault="00811DA0" w:rsidP="00D23AE5">
      <w:pPr>
        <w:pStyle w:val="Heading2"/>
        <w:spacing w:before="48" w:after="48" w:line="360" w:lineRule="atLeast"/>
        <w:ind w:right="48"/>
        <w:rPr>
          <w:rFonts w:ascii="Times New Roman" w:hAnsi="Times New Roman" w:cs="Times New Roman"/>
          <w:bCs w:val="0"/>
          <w:color w:val="F79646" w:themeColor="accent6"/>
          <w:spacing w:val="-15"/>
          <w:sz w:val="24"/>
          <w:szCs w:val="24"/>
        </w:rPr>
      </w:pPr>
      <w:r w:rsidRPr="00836820">
        <w:rPr>
          <w:rFonts w:ascii="Times New Roman" w:hAnsi="Times New Roman" w:cs="Times New Roman"/>
          <w:bCs w:val="0"/>
          <w:color w:val="F79646" w:themeColor="accent6"/>
          <w:spacing w:val="-15"/>
          <w:sz w:val="24"/>
          <w:szCs w:val="24"/>
        </w:rPr>
        <w:t>Class D Address</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Very first four bits of the first octet in Class D IP addresses are set to 1110, giving a range of:</w:t>
      </w:r>
    </w:p>
    <w:p w:rsidR="00811DA0" w:rsidRPr="00836820" w:rsidRDefault="00811DA0" w:rsidP="00D23AE5">
      <w:pPr>
        <w:rPr>
          <w:rFonts w:ascii="Times New Roman" w:hAnsi="Times New Roman" w:cs="Times New Roman"/>
          <w:sz w:val="24"/>
          <w:szCs w:val="24"/>
        </w:rPr>
      </w:pPr>
      <w:r w:rsidRPr="00836820">
        <w:rPr>
          <w:rFonts w:ascii="Times New Roman" w:hAnsi="Times New Roman" w:cs="Times New Roman"/>
          <w:noProof/>
          <w:sz w:val="24"/>
          <w:szCs w:val="24"/>
        </w:rPr>
        <w:drawing>
          <wp:inline distT="0" distB="0" distL="0" distR="0" wp14:anchorId="48F59E49" wp14:editId="11C61F94">
            <wp:extent cx="2383155" cy="485140"/>
            <wp:effectExtent l="0" t="0" r="0" b="0"/>
            <wp:docPr id="10" name="Picture 10" descr="Class D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ass D Addre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3155" cy="485140"/>
                    </a:xfrm>
                    <a:prstGeom prst="rect">
                      <a:avLst/>
                    </a:prstGeom>
                    <a:noFill/>
                    <a:ln>
                      <a:noFill/>
                    </a:ln>
                  </pic:spPr>
                </pic:pic>
              </a:graphicData>
            </a:graphic>
          </wp:inline>
        </w:drawing>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 xml:space="preserve">Class D has IP address rage from </w:t>
      </w:r>
      <w:r w:rsidRPr="00C240AA">
        <w:rPr>
          <w:color w:val="000000"/>
          <w:highlight w:val="yellow"/>
        </w:rPr>
        <w:t>224.0.0.0 to 239.255.255.255.</w:t>
      </w:r>
      <w:r w:rsidRPr="00836820">
        <w:rPr>
          <w:color w:val="000000"/>
        </w:rPr>
        <w:t xml:space="preserve"> Class D is reserved for Multicasting. </w:t>
      </w:r>
      <w:r w:rsidRPr="00C240AA">
        <w:rPr>
          <w:color w:val="000000"/>
          <w:highlight w:val="yellow"/>
        </w:rPr>
        <w:t>In multicasting data is not destined for a particular host, that is why there is no need to extract host address from the IP address, and Class D does not have any subnet mask.</w:t>
      </w:r>
    </w:p>
    <w:p w:rsidR="00811DA0" w:rsidRPr="00836820" w:rsidRDefault="00811DA0" w:rsidP="00D23AE5">
      <w:pPr>
        <w:pStyle w:val="Heading2"/>
        <w:spacing w:before="48" w:after="48" w:line="360" w:lineRule="atLeast"/>
        <w:ind w:right="48"/>
        <w:rPr>
          <w:rFonts w:ascii="Times New Roman" w:hAnsi="Times New Roman" w:cs="Times New Roman"/>
          <w:bCs w:val="0"/>
          <w:color w:val="F79646" w:themeColor="accent6"/>
          <w:spacing w:val="-15"/>
          <w:sz w:val="24"/>
          <w:szCs w:val="24"/>
        </w:rPr>
      </w:pPr>
      <w:r w:rsidRPr="00836820">
        <w:rPr>
          <w:rFonts w:ascii="Times New Roman" w:hAnsi="Times New Roman" w:cs="Times New Roman"/>
          <w:bCs w:val="0"/>
          <w:color w:val="F79646" w:themeColor="accent6"/>
          <w:spacing w:val="-15"/>
          <w:sz w:val="24"/>
          <w:szCs w:val="24"/>
        </w:rPr>
        <w:t>Class E Address</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 xml:space="preserve">This IP Class is reserved for experimental purposes only for R&amp;D or Study. IP addresses in this class ranges from </w:t>
      </w:r>
      <w:r w:rsidRPr="00C240AA">
        <w:rPr>
          <w:color w:val="000000"/>
          <w:highlight w:val="yellow"/>
        </w:rPr>
        <w:t>240.0.0.0 to 255.255.255.254</w:t>
      </w:r>
      <w:r w:rsidRPr="00836820">
        <w:rPr>
          <w:color w:val="000000"/>
        </w:rPr>
        <w:t>. Like Class D, this class too is not equipped with any subnet mask.</w:t>
      </w:r>
    </w:p>
    <w:p w:rsidR="00BB2068" w:rsidRPr="00836820" w:rsidRDefault="00BB2068" w:rsidP="00D23AE5">
      <w:pPr>
        <w:shd w:val="clear" w:color="auto" w:fill="FFFFFF"/>
        <w:spacing w:before="150" w:after="0" w:line="240" w:lineRule="auto"/>
        <w:outlineLvl w:val="0"/>
        <w:rPr>
          <w:rFonts w:ascii="Times New Roman" w:eastAsia="Times New Roman" w:hAnsi="Times New Roman" w:cs="Times New Roman"/>
          <w:color w:val="000000"/>
          <w:kern w:val="36"/>
          <w:sz w:val="24"/>
          <w:szCs w:val="24"/>
        </w:rPr>
      </w:pPr>
    </w:p>
    <w:p w:rsidR="00B93151" w:rsidRPr="00836820" w:rsidRDefault="00B93151" w:rsidP="00D23AE5">
      <w:pPr>
        <w:shd w:val="clear" w:color="auto" w:fill="FFFFFF"/>
        <w:spacing w:before="150" w:after="0" w:line="240" w:lineRule="auto"/>
        <w:outlineLvl w:val="0"/>
        <w:rPr>
          <w:rFonts w:ascii="Times New Roman" w:eastAsia="Times New Roman" w:hAnsi="Times New Roman" w:cs="Times New Roman"/>
          <w:color w:val="000000"/>
          <w:kern w:val="36"/>
          <w:sz w:val="24"/>
          <w:szCs w:val="24"/>
        </w:rPr>
      </w:pPr>
      <w:bookmarkStart w:id="0" w:name="_GoBack"/>
      <w:bookmarkEnd w:id="0"/>
    </w:p>
    <w:p w:rsidR="0028564E" w:rsidRPr="00836820" w:rsidRDefault="0028564E" w:rsidP="00D23AE5">
      <w:pPr>
        <w:pStyle w:val="Heading1"/>
        <w:spacing w:before="48" w:beforeAutospacing="0" w:after="48" w:afterAutospacing="0" w:line="450" w:lineRule="atLeast"/>
        <w:ind w:right="48"/>
        <w:rPr>
          <w:b w:val="0"/>
          <w:bCs w:val="0"/>
          <w:color w:val="121214"/>
          <w:spacing w:val="-15"/>
          <w:sz w:val="24"/>
          <w:szCs w:val="24"/>
        </w:rPr>
      </w:pPr>
      <w:r w:rsidRPr="00836820">
        <w:rPr>
          <w:b w:val="0"/>
          <w:bCs w:val="0"/>
          <w:color w:val="121214"/>
          <w:spacing w:val="-15"/>
          <w:sz w:val="24"/>
          <w:szCs w:val="24"/>
        </w:rPr>
        <w:t xml:space="preserve">IPv4 - </w:t>
      </w:r>
      <w:proofErr w:type="spellStart"/>
      <w:r w:rsidRPr="00836820">
        <w:rPr>
          <w:b w:val="0"/>
          <w:bCs w:val="0"/>
          <w:color w:val="121214"/>
          <w:spacing w:val="-15"/>
          <w:sz w:val="24"/>
          <w:szCs w:val="24"/>
          <w:highlight w:val="yellow"/>
        </w:rPr>
        <w:t>Subnetting</w:t>
      </w:r>
      <w:proofErr w:type="spellEnd"/>
    </w:p>
    <w:p w:rsidR="00811DA0" w:rsidRPr="00836820" w:rsidRDefault="00811DA0" w:rsidP="00D23AE5">
      <w:pPr>
        <w:shd w:val="clear" w:color="auto" w:fill="FFFFFF"/>
        <w:spacing w:before="150" w:after="0" w:line="240" w:lineRule="auto"/>
        <w:outlineLvl w:val="0"/>
        <w:rPr>
          <w:rFonts w:ascii="Times New Roman" w:eastAsia="Times New Roman" w:hAnsi="Times New Roman" w:cs="Times New Roman"/>
          <w:color w:val="000000"/>
          <w:kern w:val="36"/>
          <w:sz w:val="24"/>
          <w:szCs w:val="24"/>
        </w:rPr>
      </w:pPr>
    </w:p>
    <w:p w:rsidR="00D23AE5" w:rsidRPr="00836820" w:rsidRDefault="00D23AE5" w:rsidP="00D23AE5">
      <w:pPr>
        <w:pStyle w:val="NormalWeb"/>
        <w:spacing w:before="0" w:beforeAutospacing="0" w:after="144" w:afterAutospacing="0" w:line="360" w:lineRule="atLeast"/>
        <w:ind w:left="48" w:right="48"/>
        <w:rPr>
          <w:color w:val="000000"/>
        </w:rPr>
      </w:pPr>
      <w:r w:rsidRPr="00836820">
        <w:rPr>
          <w:color w:val="000000"/>
          <w:highlight w:val="yellow"/>
        </w:rPr>
        <w:t>Each IP class is equipped with its own default subnet mask which bounds that IP class to have prefixed number of Networks and prefixed number of Hosts per network</w:t>
      </w:r>
      <w:r w:rsidRPr="00836820">
        <w:rPr>
          <w:color w:val="000000"/>
        </w:rPr>
        <w:t>. Classful IP addressing does not provide any flexibility of having less number of Hosts per Network or more Networks per IP Class.</w:t>
      </w:r>
    </w:p>
    <w:p w:rsidR="00D23AE5" w:rsidRPr="00836820" w:rsidRDefault="00D23AE5" w:rsidP="00D23AE5">
      <w:pPr>
        <w:pStyle w:val="NormalWeb"/>
        <w:spacing w:before="0" w:beforeAutospacing="0" w:after="144" w:afterAutospacing="0" w:line="360" w:lineRule="atLeast"/>
        <w:ind w:left="48" w:right="48"/>
        <w:rPr>
          <w:color w:val="000000"/>
        </w:rPr>
      </w:pPr>
      <w:r w:rsidRPr="00836820">
        <w:rPr>
          <w:color w:val="000000"/>
        </w:rPr>
        <w:t>CIDR or </w:t>
      </w:r>
      <w:r w:rsidRPr="00836820">
        <w:rPr>
          <w:b/>
          <w:bCs/>
          <w:color w:val="000000"/>
        </w:rPr>
        <w:t>Classless Inter Domain Routing</w:t>
      </w:r>
      <w:r w:rsidRPr="00836820">
        <w:rPr>
          <w:color w:val="000000"/>
        </w:rPr>
        <w:t xml:space="preserve"> provides the flexibility of borrowing bits of Host part of the IP address and using them as Network in Network, called Subnet. By using </w:t>
      </w:r>
      <w:proofErr w:type="spellStart"/>
      <w:r w:rsidRPr="00836820">
        <w:rPr>
          <w:color w:val="000000"/>
        </w:rPr>
        <w:t>subnetting</w:t>
      </w:r>
      <w:proofErr w:type="spellEnd"/>
      <w:r w:rsidRPr="00836820">
        <w:rPr>
          <w:color w:val="000000"/>
        </w:rPr>
        <w:t xml:space="preserve">, one single Class </w:t>
      </w:r>
      <w:proofErr w:type="gramStart"/>
      <w:r w:rsidRPr="00836820">
        <w:rPr>
          <w:color w:val="000000"/>
        </w:rPr>
        <w:t>A</w:t>
      </w:r>
      <w:proofErr w:type="gramEnd"/>
      <w:r w:rsidRPr="00836820">
        <w:rPr>
          <w:color w:val="000000"/>
        </w:rPr>
        <w:t xml:space="preserve"> IP address can be used to have smaller sub-networks which provides better network management capabilities.</w:t>
      </w:r>
    </w:p>
    <w:p w:rsidR="00D23AE5" w:rsidRPr="00836820" w:rsidRDefault="00D23AE5" w:rsidP="00D23AE5">
      <w:pPr>
        <w:pStyle w:val="Heading2"/>
        <w:spacing w:before="48" w:after="48" w:line="360" w:lineRule="atLeast"/>
        <w:ind w:right="48"/>
        <w:rPr>
          <w:rFonts w:ascii="Times New Roman" w:hAnsi="Times New Roman" w:cs="Times New Roman"/>
          <w:b w:val="0"/>
          <w:bCs w:val="0"/>
          <w:color w:val="121214"/>
          <w:spacing w:val="-15"/>
          <w:sz w:val="24"/>
          <w:szCs w:val="24"/>
        </w:rPr>
      </w:pPr>
      <w:r w:rsidRPr="00836820">
        <w:rPr>
          <w:rFonts w:ascii="Times New Roman" w:hAnsi="Times New Roman" w:cs="Times New Roman"/>
          <w:b w:val="0"/>
          <w:bCs w:val="0"/>
          <w:color w:val="121214"/>
          <w:spacing w:val="-15"/>
          <w:sz w:val="24"/>
          <w:szCs w:val="24"/>
          <w:highlight w:val="yellow"/>
        </w:rPr>
        <w:t xml:space="preserve">Class </w:t>
      </w:r>
      <w:proofErr w:type="gramStart"/>
      <w:r w:rsidRPr="00836820">
        <w:rPr>
          <w:rFonts w:ascii="Times New Roman" w:hAnsi="Times New Roman" w:cs="Times New Roman"/>
          <w:b w:val="0"/>
          <w:bCs w:val="0"/>
          <w:color w:val="121214"/>
          <w:spacing w:val="-15"/>
          <w:sz w:val="24"/>
          <w:szCs w:val="24"/>
          <w:highlight w:val="yellow"/>
        </w:rPr>
        <w:t>A</w:t>
      </w:r>
      <w:proofErr w:type="gramEnd"/>
      <w:r w:rsidRPr="00836820">
        <w:rPr>
          <w:rFonts w:ascii="Times New Roman" w:hAnsi="Times New Roman" w:cs="Times New Roman"/>
          <w:b w:val="0"/>
          <w:bCs w:val="0"/>
          <w:color w:val="121214"/>
          <w:spacing w:val="-15"/>
          <w:sz w:val="24"/>
          <w:szCs w:val="24"/>
          <w:highlight w:val="yellow"/>
        </w:rPr>
        <w:t xml:space="preserve"> Subnets</w:t>
      </w:r>
    </w:p>
    <w:p w:rsidR="00D23AE5" w:rsidRPr="00836820" w:rsidRDefault="00D23AE5" w:rsidP="00D23AE5">
      <w:pPr>
        <w:pStyle w:val="NormalWeb"/>
        <w:spacing w:before="0" w:beforeAutospacing="0" w:after="144" w:afterAutospacing="0" w:line="360" w:lineRule="atLeast"/>
        <w:ind w:left="48" w:right="48"/>
        <w:rPr>
          <w:color w:val="000000"/>
        </w:rPr>
      </w:pPr>
      <w:r w:rsidRPr="00836820">
        <w:rPr>
          <w:color w:val="000000"/>
        </w:rPr>
        <w:t>In Class A, only the first octet is used as Network identifier and rest of three octets are used to be assigned to Hosts (i.e. 16777214 Hosts per Network). To make more subnet in Class A, bits from Host part are borrowed and the subnet mask is changed accordingly.</w:t>
      </w:r>
    </w:p>
    <w:p w:rsidR="00D23AE5" w:rsidRPr="00836820" w:rsidRDefault="00D23AE5" w:rsidP="00D23AE5">
      <w:pPr>
        <w:pStyle w:val="NormalWeb"/>
        <w:spacing w:before="0" w:beforeAutospacing="0" w:after="144" w:afterAutospacing="0" w:line="360" w:lineRule="atLeast"/>
        <w:ind w:left="48" w:right="48"/>
        <w:rPr>
          <w:color w:val="000000"/>
        </w:rPr>
      </w:pPr>
      <w:r w:rsidRPr="00836820">
        <w:rPr>
          <w:color w:val="000000"/>
        </w:rPr>
        <w:t>For example, if one MSB (Most Significant Bit) is borrowed from host bits of second octet and added to Network address, it creates two Subnets (2</w:t>
      </w:r>
      <w:r w:rsidRPr="00836820">
        <w:rPr>
          <w:color w:val="000000"/>
          <w:vertAlign w:val="superscript"/>
        </w:rPr>
        <w:t>1</w:t>
      </w:r>
      <w:r w:rsidRPr="00836820">
        <w:rPr>
          <w:color w:val="000000"/>
        </w:rPr>
        <w:t>=2) with (2</w:t>
      </w:r>
      <w:r w:rsidRPr="00836820">
        <w:rPr>
          <w:color w:val="000000"/>
          <w:vertAlign w:val="superscript"/>
        </w:rPr>
        <w:t>23</w:t>
      </w:r>
      <w:r w:rsidRPr="00836820">
        <w:rPr>
          <w:color w:val="000000"/>
        </w:rPr>
        <w:t>-2) 8388606 Hosts per Subnet.</w:t>
      </w:r>
    </w:p>
    <w:p w:rsidR="00D23AE5" w:rsidRPr="00836820" w:rsidRDefault="00D23AE5" w:rsidP="00D23AE5">
      <w:pPr>
        <w:pStyle w:val="NormalWeb"/>
        <w:spacing w:before="0" w:beforeAutospacing="0" w:after="144" w:afterAutospacing="0" w:line="360" w:lineRule="atLeast"/>
        <w:ind w:left="48" w:right="48"/>
        <w:rPr>
          <w:color w:val="000000"/>
        </w:rPr>
      </w:pPr>
      <w:r w:rsidRPr="00836820">
        <w:rPr>
          <w:color w:val="000000"/>
        </w:rPr>
        <w:lastRenderedPageBreak/>
        <w:t xml:space="preserve">The Subnet mask is changed accordingly to reflect </w:t>
      </w:r>
      <w:proofErr w:type="spellStart"/>
      <w:r w:rsidRPr="00836820">
        <w:rPr>
          <w:color w:val="000000"/>
        </w:rPr>
        <w:t>subnetting</w:t>
      </w:r>
      <w:proofErr w:type="spellEnd"/>
      <w:r w:rsidRPr="00836820">
        <w:rPr>
          <w:color w:val="000000"/>
        </w:rPr>
        <w:t>. Given below is a list of all possible combination of Class A subnets:</w:t>
      </w:r>
    </w:p>
    <w:p w:rsidR="00D23AE5" w:rsidRPr="00836820" w:rsidRDefault="00D23AE5" w:rsidP="00D23AE5">
      <w:pPr>
        <w:rPr>
          <w:rFonts w:ascii="Times New Roman" w:hAnsi="Times New Roman" w:cs="Times New Roman"/>
          <w:sz w:val="24"/>
          <w:szCs w:val="24"/>
        </w:rPr>
      </w:pPr>
      <w:r w:rsidRPr="00836820">
        <w:rPr>
          <w:rFonts w:ascii="Times New Roman" w:hAnsi="Times New Roman" w:cs="Times New Roman"/>
          <w:noProof/>
          <w:sz w:val="24"/>
          <w:szCs w:val="24"/>
        </w:rPr>
        <w:drawing>
          <wp:inline distT="0" distB="0" distL="0" distR="0" wp14:anchorId="78B6280F" wp14:editId="7F2BC999">
            <wp:extent cx="5334000" cy="5832475"/>
            <wp:effectExtent l="0" t="0" r="0" b="0"/>
            <wp:docPr id="18" name="Picture 18" descr="Class A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lass A Subne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832475"/>
                    </a:xfrm>
                    <a:prstGeom prst="rect">
                      <a:avLst/>
                    </a:prstGeom>
                    <a:noFill/>
                    <a:ln>
                      <a:noFill/>
                    </a:ln>
                  </pic:spPr>
                </pic:pic>
              </a:graphicData>
            </a:graphic>
          </wp:inline>
        </w:drawing>
      </w:r>
    </w:p>
    <w:p w:rsidR="00D23AE5" w:rsidRPr="00836820" w:rsidRDefault="00D23AE5" w:rsidP="00D23AE5">
      <w:pPr>
        <w:pStyle w:val="NormalWeb"/>
        <w:spacing w:before="0" w:beforeAutospacing="0" w:after="144" w:afterAutospacing="0" w:line="360" w:lineRule="atLeast"/>
        <w:ind w:left="48" w:right="48"/>
        <w:rPr>
          <w:color w:val="000000"/>
        </w:rPr>
      </w:pPr>
      <w:r w:rsidRPr="00836820">
        <w:rPr>
          <w:color w:val="000000"/>
        </w:rPr>
        <w:t xml:space="preserve">In case of </w:t>
      </w:r>
      <w:proofErr w:type="spellStart"/>
      <w:r w:rsidRPr="00836820">
        <w:rPr>
          <w:color w:val="000000"/>
        </w:rPr>
        <w:t>subnetting</w:t>
      </w:r>
      <w:proofErr w:type="spellEnd"/>
      <w:r w:rsidRPr="00836820">
        <w:rPr>
          <w:color w:val="000000"/>
        </w:rPr>
        <w:t xml:space="preserve"> too, the very first and last IP address of every subnet is used for Subnet Number and Subnet Broadcast IP address respectively. Because these two IP addresses cannot be assigned to hosts, sub-netting cannot be implemented by using more than 30 bits as Network Bits, which provides less than two hosts per subnet.</w:t>
      </w:r>
    </w:p>
    <w:p w:rsidR="00D23AE5" w:rsidRPr="00836820" w:rsidRDefault="00D23AE5" w:rsidP="00D23AE5">
      <w:pPr>
        <w:pStyle w:val="Heading2"/>
        <w:spacing w:before="48" w:after="48" w:line="360" w:lineRule="atLeast"/>
        <w:ind w:right="48"/>
        <w:rPr>
          <w:rFonts w:ascii="Times New Roman" w:hAnsi="Times New Roman" w:cs="Times New Roman"/>
          <w:b w:val="0"/>
          <w:bCs w:val="0"/>
          <w:color w:val="121214"/>
          <w:spacing w:val="-15"/>
          <w:sz w:val="24"/>
          <w:szCs w:val="24"/>
        </w:rPr>
      </w:pPr>
      <w:r w:rsidRPr="00836820">
        <w:rPr>
          <w:rFonts w:ascii="Times New Roman" w:hAnsi="Times New Roman" w:cs="Times New Roman"/>
          <w:b w:val="0"/>
          <w:bCs w:val="0"/>
          <w:color w:val="121214"/>
          <w:spacing w:val="-15"/>
          <w:sz w:val="24"/>
          <w:szCs w:val="24"/>
          <w:highlight w:val="yellow"/>
        </w:rPr>
        <w:lastRenderedPageBreak/>
        <w:t>Class B Subnets</w:t>
      </w:r>
    </w:p>
    <w:p w:rsidR="00D23AE5" w:rsidRPr="00836820" w:rsidRDefault="00D23AE5" w:rsidP="00D23AE5">
      <w:pPr>
        <w:pStyle w:val="NormalWeb"/>
        <w:spacing w:before="0" w:beforeAutospacing="0" w:after="144" w:afterAutospacing="0" w:line="360" w:lineRule="atLeast"/>
        <w:ind w:left="48" w:right="48"/>
        <w:rPr>
          <w:color w:val="000000"/>
        </w:rPr>
      </w:pPr>
      <w:r w:rsidRPr="00836820">
        <w:rPr>
          <w:color w:val="000000"/>
        </w:rPr>
        <w:t>By default, using Classful Networking, 14 bits are used as Network bits providing (2</w:t>
      </w:r>
      <w:r w:rsidRPr="00836820">
        <w:rPr>
          <w:color w:val="000000"/>
          <w:vertAlign w:val="superscript"/>
        </w:rPr>
        <w:t>14</w:t>
      </w:r>
      <w:r w:rsidRPr="00836820">
        <w:rPr>
          <w:color w:val="000000"/>
        </w:rPr>
        <w:t>) 16384 Networks and (2</w:t>
      </w:r>
      <w:r w:rsidRPr="00836820">
        <w:rPr>
          <w:color w:val="000000"/>
          <w:vertAlign w:val="superscript"/>
        </w:rPr>
        <w:t>16</w:t>
      </w:r>
      <w:r w:rsidRPr="00836820">
        <w:rPr>
          <w:color w:val="000000"/>
        </w:rPr>
        <w:t xml:space="preserve">-2) 65534 Hosts. Class B IP Addresses can be </w:t>
      </w:r>
      <w:proofErr w:type="spellStart"/>
      <w:r w:rsidRPr="00836820">
        <w:rPr>
          <w:color w:val="000000"/>
        </w:rPr>
        <w:t>subnetted</w:t>
      </w:r>
      <w:proofErr w:type="spellEnd"/>
      <w:r w:rsidRPr="00836820">
        <w:rPr>
          <w:color w:val="000000"/>
        </w:rPr>
        <w:t xml:space="preserve"> the same way as Class A addresses, by borrowing bits from Host bits. Below is given all possible combination of Class B </w:t>
      </w:r>
      <w:proofErr w:type="spellStart"/>
      <w:r w:rsidRPr="00836820">
        <w:rPr>
          <w:color w:val="000000"/>
        </w:rPr>
        <w:t>subnetting</w:t>
      </w:r>
      <w:proofErr w:type="spellEnd"/>
      <w:r w:rsidRPr="00836820">
        <w:rPr>
          <w:color w:val="000000"/>
        </w:rPr>
        <w:t>:</w:t>
      </w:r>
    </w:p>
    <w:p w:rsidR="00D23AE5" w:rsidRPr="00836820" w:rsidRDefault="00D23AE5" w:rsidP="00D23AE5">
      <w:pPr>
        <w:rPr>
          <w:rFonts w:ascii="Times New Roman" w:hAnsi="Times New Roman" w:cs="Times New Roman"/>
          <w:sz w:val="24"/>
          <w:szCs w:val="24"/>
        </w:rPr>
      </w:pPr>
      <w:r w:rsidRPr="00836820">
        <w:rPr>
          <w:rFonts w:ascii="Times New Roman" w:hAnsi="Times New Roman" w:cs="Times New Roman"/>
          <w:noProof/>
          <w:sz w:val="24"/>
          <w:szCs w:val="24"/>
        </w:rPr>
        <w:drawing>
          <wp:inline distT="0" distB="0" distL="0" distR="0" wp14:anchorId="4DE1E00D" wp14:editId="6D5D3B18">
            <wp:extent cx="5334000" cy="3712845"/>
            <wp:effectExtent l="0" t="0" r="0" b="1905"/>
            <wp:docPr id="17" name="Picture 17" descr="Class B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lass B Subne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3712845"/>
                    </a:xfrm>
                    <a:prstGeom prst="rect">
                      <a:avLst/>
                    </a:prstGeom>
                    <a:noFill/>
                    <a:ln>
                      <a:noFill/>
                    </a:ln>
                  </pic:spPr>
                </pic:pic>
              </a:graphicData>
            </a:graphic>
          </wp:inline>
        </w:drawing>
      </w:r>
    </w:p>
    <w:p w:rsidR="00D23AE5" w:rsidRPr="00836820" w:rsidRDefault="00D23AE5" w:rsidP="00D23AE5">
      <w:pPr>
        <w:pStyle w:val="Heading2"/>
        <w:spacing w:before="48" w:after="48" w:line="360" w:lineRule="atLeast"/>
        <w:ind w:right="48"/>
        <w:rPr>
          <w:rFonts w:ascii="Times New Roman" w:hAnsi="Times New Roman" w:cs="Times New Roman"/>
          <w:b w:val="0"/>
          <w:bCs w:val="0"/>
          <w:color w:val="121214"/>
          <w:spacing w:val="-15"/>
          <w:sz w:val="24"/>
          <w:szCs w:val="24"/>
        </w:rPr>
      </w:pPr>
      <w:r w:rsidRPr="00836820">
        <w:rPr>
          <w:rFonts w:ascii="Times New Roman" w:hAnsi="Times New Roman" w:cs="Times New Roman"/>
          <w:b w:val="0"/>
          <w:bCs w:val="0"/>
          <w:color w:val="121214"/>
          <w:spacing w:val="-15"/>
          <w:sz w:val="24"/>
          <w:szCs w:val="24"/>
          <w:highlight w:val="yellow"/>
        </w:rPr>
        <w:t>Class C Subnets</w:t>
      </w:r>
    </w:p>
    <w:p w:rsidR="00D23AE5" w:rsidRPr="00836820" w:rsidRDefault="00D23AE5" w:rsidP="00D23AE5">
      <w:pPr>
        <w:pStyle w:val="NormalWeb"/>
        <w:spacing w:before="0" w:beforeAutospacing="0" w:after="144" w:afterAutospacing="0" w:line="360" w:lineRule="atLeast"/>
        <w:ind w:left="48" w:right="48"/>
        <w:rPr>
          <w:color w:val="000000"/>
        </w:rPr>
      </w:pPr>
      <w:r w:rsidRPr="00836820">
        <w:rPr>
          <w:color w:val="000000"/>
        </w:rPr>
        <w:t xml:space="preserve">Class C IP addresses are normally assigned to a very small size network because it can only have 254 hosts in a network. Given below is a list of all possible combination of </w:t>
      </w:r>
      <w:proofErr w:type="spellStart"/>
      <w:r w:rsidRPr="00836820">
        <w:rPr>
          <w:color w:val="000000"/>
        </w:rPr>
        <w:t>subnetted</w:t>
      </w:r>
      <w:proofErr w:type="spellEnd"/>
      <w:r w:rsidRPr="00836820">
        <w:rPr>
          <w:color w:val="000000"/>
        </w:rPr>
        <w:t xml:space="preserve"> Class B IP address:</w:t>
      </w:r>
    </w:p>
    <w:p w:rsidR="0028564E" w:rsidRPr="00836820" w:rsidRDefault="00D23AE5" w:rsidP="00D23AE5">
      <w:pPr>
        <w:shd w:val="clear" w:color="auto" w:fill="FFFFFF"/>
        <w:spacing w:before="150" w:after="0" w:line="240" w:lineRule="auto"/>
        <w:outlineLvl w:val="0"/>
        <w:rPr>
          <w:rFonts w:ascii="Times New Roman" w:eastAsia="Times New Roman" w:hAnsi="Times New Roman" w:cs="Times New Roman"/>
          <w:color w:val="000000"/>
          <w:kern w:val="36"/>
          <w:sz w:val="24"/>
          <w:szCs w:val="24"/>
        </w:rPr>
      </w:pPr>
      <w:r w:rsidRPr="00836820">
        <w:rPr>
          <w:rFonts w:ascii="Times New Roman" w:hAnsi="Times New Roman" w:cs="Times New Roman"/>
          <w:noProof/>
          <w:sz w:val="24"/>
          <w:szCs w:val="24"/>
        </w:rPr>
        <w:drawing>
          <wp:inline distT="0" distB="0" distL="0" distR="0" wp14:anchorId="2CB108E6" wp14:editId="1EAF18BA">
            <wp:extent cx="5334000" cy="1925955"/>
            <wp:effectExtent l="0" t="0" r="0" b="0"/>
            <wp:docPr id="16" name="Picture 16" descr="Class C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ass C Subne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1925955"/>
                    </a:xfrm>
                    <a:prstGeom prst="rect">
                      <a:avLst/>
                    </a:prstGeom>
                    <a:noFill/>
                    <a:ln>
                      <a:noFill/>
                    </a:ln>
                  </pic:spPr>
                </pic:pic>
              </a:graphicData>
            </a:graphic>
          </wp:inline>
        </w:drawing>
      </w:r>
    </w:p>
    <w:p w:rsidR="000A7552" w:rsidRPr="00836820" w:rsidRDefault="000A7552" w:rsidP="00D23AE5">
      <w:pPr>
        <w:shd w:val="clear" w:color="auto" w:fill="FFFFFF"/>
        <w:spacing w:before="150" w:after="0" w:line="240" w:lineRule="auto"/>
        <w:outlineLvl w:val="0"/>
        <w:rPr>
          <w:rFonts w:ascii="Times New Roman" w:eastAsia="Times New Roman" w:hAnsi="Times New Roman" w:cs="Times New Roman"/>
          <w:color w:val="000000"/>
          <w:kern w:val="36"/>
          <w:sz w:val="24"/>
          <w:szCs w:val="24"/>
        </w:rPr>
      </w:pPr>
      <w:r w:rsidRPr="00836820">
        <w:rPr>
          <w:rFonts w:ascii="Times New Roman" w:eastAsia="Times New Roman" w:hAnsi="Times New Roman" w:cs="Times New Roman"/>
          <w:color w:val="000000"/>
          <w:kern w:val="36"/>
          <w:sz w:val="24"/>
          <w:szCs w:val="24"/>
        </w:rPr>
        <w:lastRenderedPageBreak/>
        <w:t>Manage Azure Virtual Networks and Windows Virtual Machines with Azure PowerShell</w:t>
      </w:r>
    </w:p>
    <w:p w:rsidR="000A7552" w:rsidRPr="00836820" w:rsidRDefault="000A7552" w:rsidP="00D23AE5">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836820">
        <w:rPr>
          <w:rFonts w:ascii="Times New Roman" w:eastAsia="Times New Roman" w:hAnsi="Times New Roman" w:cs="Times New Roman"/>
          <w:color w:val="000000"/>
          <w:sz w:val="24"/>
          <w:szCs w:val="24"/>
        </w:rPr>
        <w:t>Azure virtual machines use Azure networking for internal and external network communication. This tutorial walks through deploying two virtual machines and configuring Azure networking for these VMs. The examples in this tutorial assume that the VMs are hosting a web application with a database back-</w:t>
      </w:r>
      <w:proofErr w:type="gramStart"/>
      <w:r w:rsidRPr="00836820">
        <w:rPr>
          <w:rFonts w:ascii="Times New Roman" w:eastAsia="Times New Roman" w:hAnsi="Times New Roman" w:cs="Times New Roman"/>
          <w:color w:val="000000"/>
          <w:sz w:val="24"/>
          <w:szCs w:val="24"/>
        </w:rPr>
        <w:t>end,</w:t>
      </w:r>
      <w:proofErr w:type="gramEnd"/>
      <w:r w:rsidRPr="00836820">
        <w:rPr>
          <w:rFonts w:ascii="Times New Roman" w:eastAsia="Times New Roman" w:hAnsi="Times New Roman" w:cs="Times New Roman"/>
          <w:color w:val="000000"/>
          <w:sz w:val="24"/>
          <w:szCs w:val="24"/>
        </w:rPr>
        <w:t xml:space="preserve"> however an application is not deployed in the tutorial. In this tutorial, you learn how to:</w:t>
      </w:r>
    </w:p>
    <w:sectPr w:rsidR="000A7552" w:rsidRPr="00836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54838"/>
    <w:multiLevelType w:val="multilevel"/>
    <w:tmpl w:val="7F046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23390"/>
    <w:multiLevelType w:val="multilevel"/>
    <w:tmpl w:val="D78C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46F9B"/>
    <w:multiLevelType w:val="multilevel"/>
    <w:tmpl w:val="B9CEB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671073"/>
    <w:multiLevelType w:val="multilevel"/>
    <w:tmpl w:val="58CE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747F61"/>
    <w:multiLevelType w:val="multilevel"/>
    <w:tmpl w:val="FF6E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ED5AB0"/>
    <w:multiLevelType w:val="multilevel"/>
    <w:tmpl w:val="B50E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3049E"/>
    <w:multiLevelType w:val="multilevel"/>
    <w:tmpl w:val="90C2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ED1E33"/>
    <w:multiLevelType w:val="multilevel"/>
    <w:tmpl w:val="903E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6850D3"/>
    <w:multiLevelType w:val="multilevel"/>
    <w:tmpl w:val="EA32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4C627D"/>
    <w:multiLevelType w:val="multilevel"/>
    <w:tmpl w:val="237C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F43E9A"/>
    <w:multiLevelType w:val="multilevel"/>
    <w:tmpl w:val="9EA4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
  </w:num>
  <w:num w:numId="4">
    <w:abstractNumId w:val="2"/>
  </w:num>
  <w:num w:numId="5">
    <w:abstractNumId w:val="9"/>
  </w:num>
  <w:num w:numId="6">
    <w:abstractNumId w:val="3"/>
  </w:num>
  <w:num w:numId="7">
    <w:abstractNumId w:val="8"/>
  </w:num>
  <w:num w:numId="8">
    <w:abstractNumId w:val="10"/>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552"/>
    <w:rsid w:val="000538CF"/>
    <w:rsid w:val="00062520"/>
    <w:rsid w:val="00086055"/>
    <w:rsid w:val="000A2C54"/>
    <w:rsid w:val="000A7552"/>
    <w:rsid w:val="001A38E0"/>
    <w:rsid w:val="001E0F79"/>
    <w:rsid w:val="002843E5"/>
    <w:rsid w:val="0028564E"/>
    <w:rsid w:val="002D4484"/>
    <w:rsid w:val="002F3C21"/>
    <w:rsid w:val="004167D2"/>
    <w:rsid w:val="00436A84"/>
    <w:rsid w:val="004B7587"/>
    <w:rsid w:val="004C2839"/>
    <w:rsid w:val="004E5405"/>
    <w:rsid w:val="004E731B"/>
    <w:rsid w:val="00532F69"/>
    <w:rsid w:val="0056414A"/>
    <w:rsid w:val="00711672"/>
    <w:rsid w:val="007327AF"/>
    <w:rsid w:val="007C755F"/>
    <w:rsid w:val="00811DA0"/>
    <w:rsid w:val="00836820"/>
    <w:rsid w:val="00880C1B"/>
    <w:rsid w:val="008E5D66"/>
    <w:rsid w:val="00A30546"/>
    <w:rsid w:val="00B17866"/>
    <w:rsid w:val="00B3110D"/>
    <w:rsid w:val="00B634D2"/>
    <w:rsid w:val="00B66FA4"/>
    <w:rsid w:val="00B93151"/>
    <w:rsid w:val="00BB2068"/>
    <w:rsid w:val="00C16FB3"/>
    <w:rsid w:val="00C240AA"/>
    <w:rsid w:val="00C27FB9"/>
    <w:rsid w:val="00C44000"/>
    <w:rsid w:val="00D23AE5"/>
    <w:rsid w:val="00D2472E"/>
    <w:rsid w:val="00D6184C"/>
    <w:rsid w:val="00D95BCA"/>
    <w:rsid w:val="00F37AB0"/>
    <w:rsid w:val="00FF3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75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60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95B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55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A75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7552"/>
    <w:rPr>
      <w:rFonts w:ascii="Calibri" w:eastAsia="Times New Roman" w:hAnsi="Calibri" w:cs="Calibri"/>
      <w:sz w:val="24"/>
      <w:szCs w:val="24"/>
    </w:rPr>
  </w:style>
  <w:style w:type="character" w:styleId="Hyperlink">
    <w:name w:val="Hyperlink"/>
    <w:basedOn w:val="DefaultParagraphFont"/>
    <w:uiPriority w:val="99"/>
    <w:semiHidden/>
    <w:unhideWhenUsed/>
    <w:rsid w:val="000A7552"/>
    <w:rPr>
      <w:color w:val="0000FF"/>
      <w:u w:val="single"/>
    </w:rPr>
  </w:style>
  <w:style w:type="character" w:customStyle="1" w:styleId="Heading2Char">
    <w:name w:val="Heading 2 Char"/>
    <w:basedOn w:val="DefaultParagraphFont"/>
    <w:link w:val="Heading2"/>
    <w:uiPriority w:val="9"/>
    <w:semiHidden/>
    <w:rsid w:val="0008605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86055"/>
    <w:rPr>
      <w:i/>
      <w:iCs/>
    </w:rPr>
  </w:style>
  <w:style w:type="paragraph" w:styleId="BalloonText">
    <w:name w:val="Balloon Text"/>
    <w:basedOn w:val="Normal"/>
    <w:link w:val="BalloonTextChar"/>
    <w:uiPriority w:val="99"/>
    <w:semiHidden/>
    <w:unhideWhenUsed/>
    <w:rsid w:val="00086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055"/>
    <w:rPr>
      <w:rFonts w:ascii="Tahoma" w:hAnsi="Tahoma" w:cs="Tahoma"/>
      <w:sz w:val="16"/>
      <w:szCs w:val="16"/>
    </w:rPr>
  </w:style>
  <w:style w:type="character" w:customStyle="1" w:styleId="hljs-pscommand">
    <w:name w:val="hljs-pscommand"/>
    <w:basedOn w:val="DefaultParagraphFont"/>
    <w:rsid w:val="004C2839"/>
  </w:style>
  <w:style w:type="character" w:customStyle="1" w:styleId="hljs-parameter">
    <w:name w:val="hljs-parameter"/>
    <w:basedOn w:val="DefaultParagraphFont"/>
    <w:rsid w:val="004C2839"/>
  </w:style>
  <w:style w:type="character" w:customStyle="1" w:styleId="Heading3Char">
    <w:name w:val="Heading 3 Char"/>
    <w:basedOn w:val="DefaultParagraphFont"/>
    <w:link w:val="Heading3"/>
    <w:uiPriority w:val="9"/>
    <w:semiHidden/>
    <w:rsid w:val="00D95BCA"/>
    <w:rPr>
      <w:rFonts w:asciiTheme="majorHAnsi" w:eastAsiaTheme="majorEastAsia" w:hAnsiTheme="majorHAnsi" w:cstheme="majorBidi"/>
      <w:b/>
      <w:bCs/>
      <w:color w:val="4F81BD" w:themeColor="accent1"/>
    </w:rPr>
  </w:style>
  <w:style w:type="character" w:customStyle="1" w:styleId="hljs-variable">
    <w:name w:val="hljs-variable"/>
    <w:basedOn w:val="DefaultParagraphFont"/>
    <w:rsid w:val="00880C1B"/>
  </w:style>
  <w:style w:type="character" w:customStyle="1" w:styleId="hljs-number">
    <w:name w:val="hljs-number"/>
    <w:basedOn w:val="DefaultParagraphFont"/>
    <w:rsid w:val="00880C1B"/>
  </w:style>
  <w:style w:type="paragraph" w:styleId="HTMLPreformatted">
    <w:name w:val="HTML Preformatted"/>
    <w:basedOn w:val="Normal"/>
    <w:link w:val="HTMLPreformattedChar"/>
    <w:uiPriority w:val="99"/>
    <w:semiHidden/>
    <w:unhideWhenUsed/>
    <w:rsid w:val="00A3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30546"/>
    <w:rPr>
      <w:rFonts w:ascii="Calibri" w:eastAsia="Times New Roman" w:hAnsi="Calibri" w:cs="Calibri"/>
      <w:sz w:val="24"/>
      <w:szCs w:val="24"/>
    </w:rPr>
  </w:style>
  <w:style w:type="character" w:customStyle="1" w:styleId="hljs-string">
    <w:name w:val="hljs-string"/>
    <w:basedOn w:val="DefaultParagraphFont"/>
    <w:rsid w:val="002D4484"/>
  </w:style>
  <w:style w:type="character" w:styleId="Strong">
    <w:name w:val="Strong"/>
    <w:basedOn w:val="DefaultParagraphFont"/>
    <w:uiPriority w:val="22"/>
    <w:qFormat/>
    <w:rsid w:val="00B634D2"/>
    <w:rPr>
      <w:b/>
      <w:bCs/>
    </w:rPr>
  </w:style>
  <w:style w:type="character" w:customStyle="1" w:styleId="language">
    <w:name w:val="language"/>
    <w:basedOn w:val="DefaultParagraphFont"/>
    <w:rsid w:val="00B66FA4"/>
  </w:style>
  <w:style w:type="character" w:customStyle="1" w:styleId="e24kjd">
    <w:name w:val="e24kjd"/>
    <w:basedOn w:val="DefaultParagraphFont"/>
    <w:rsid w:val="00D618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75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60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95B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55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A75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7552"/>
    <w:rPr>
      <w:rFonts w:ascii="Calibri" w:eastAsia="Times New Roman" w:hAnsi="Calibri" w:cs="Calibri"/>
      <w:sz w:val="24"/>
      <w:szCs w:val="24"/>
    </w:rPr>
  </w:style>
  <w:style w:type="character" w:styleId="Hyperlink">
    <w:name w:val="Hyperlink"/>
    <w:basedOn w:val="DefaultParagraphFont"/>
    <w:uiPriority w:val="99"/>
    <w:semiHidden/>
    <w:unhideWhenUsed/>
    <w:rsid w:val="000A7552"/>
    <w:rPr>
      <w:color w:val="0000FF"/>
      <w:u w:val="single"/>
    </w:rPr>
  </w:style>
  <w:style w:type="character" w:customStyle="1" w:styleId="Heading2Char">
    <w:name w:val="Heading 2 Char"/>
    <w:basedOn w:val="DefaultParagraphFont"/>
    <w:link w:val="Heading2"/>
    <w:uiPriority w:val="9"/>
    <w:semiHidden/>
    <w:rsid w:val="0008605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86055"/>
    <w:rPr>
      <w:i/>
      <w:iCs/>
    </w:rPr>
  </w:style>
  <w:style w:type="paragraph" w:styleId="BalloonText">
    <w:name w:val="Balloon Text"/>
    <w:basedOn w:val="Normal"/>
    <w:link w:val="BalloonTextChar"/>
    <w:uiPriority w:val="99"/>
    <w:semiHidden/>
    <w:unhideWhenUsed/>
    <w:rsid w:val="00086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055"/>
    <w:rPr>
      <w:rFonts w:ascii="Tahoma" w:hAnsi="Tahoma" w:cs="Tahoma"/>
      <w:sz w:val="16"/>
      <w:szCs w:val="16"/>
    </w:rPr>
  </w:style>
  <w:style w:type="character" w:customStyle="1" w:styleId="hljs-pscommand">
    <w:name w:val="hljs-pscommand"/>
    <w:basedOn w:val="DefaultParagraphFont"/>
    <w:rsid w:val="004C2839"/>
  </w:style>
  <w:style w:type="character" w:customStyle="1" w:styleId="hljs-parameter">
    <w:name w:val="hljs-parameter"/>
    <w:basedOn w:val="DefaultParagraphFont"/>
    <w:rsid w:val="004C2839"/>
  </w:style>
  <w:style w:type="character" w:customStyle="1" w:styleId="Heading3Char">
    <w:name w:val="Heading 3 Char"/>
    <w:basedOn w:val="DefaultParagraphFont"/>
    <w:link w:val="Heading3"/>
    <w:uiPriority w:val="9"/>
    <w:semiHidden/>
    <w:rsid w:val="00D95BCA"/>
    <w:rPr>
      <w:rFonts w:asciiTheme="majorHAnsi" w:eastAsiaTheme="majorEastAsia" w:hAnsiTheme="majorHAnsi" w:cstheme="majorBidi"/>
      <w:b/>
      <w:bCs/>
      <w:color w:val="4F81BD" w:themeColor="accent1"/>
    </w:rPr>
  </w:style>
  <w:style w:type="character" w:customStyle="1" w:styleId="hljs-variable">
    <w:name w:val="hljs-variable"/>
    <w:basedOn w:val="DefaultParagraphFont"/>
    <w:rsid w:val="00880C1B"/>
  </w:style>
  <w:style w:type="character" w:customStyle="1" w:styleId="hljs-number">
    <w:name w:val="hljs-number"/>
    <w:basedOn w:val="DefaultParagraphFont"/>
    <w:rsid w:val="00880C1B"/>
  </w:style>
  <w:style w:type="paragraph" w:styleId="HTMLPreformatted">
    <w:name w:val="HTML Preformatted"/>
    <w:basedOn w:val="Normal"/>
    <w:link w:val="HTMLPreformattedChar"/>
    <w:uiPriority w:val="99"/>
    <w:semiHidden/>
    <w:unhideWhenUsed/>
    <w:rsid w:val="00A3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30546"/>
    <w:rPr>
      <w:rFonts w:ascii="Calibri" w:eastAsia="Times New Roman" w:hAnsi="Calibri" w:cs="Calibri"/>
      <w:sz w:val="24"/>
      <w:szCs w:val="24"/>
    </w:rPr>
  </w:style>
  <w:style w:type="character" w:customStyle="1" w:styleId="hljs-string">
    <w:name w:val="hljs-string"/>
    <w:basedOn w:val="DefaultParagraphFont"/>
    <w:rsid w:val="002D4484"/>
  </w:style>
  <w:style w:type="character" w:styleId="Strong">
    <w:name w:val="Strong"/>
    <w:basedOn w:val="DefaultParagraphFont"/>
    <w:uiPriority w:val="22"/>
    <w:qFormat/>
    <w:rsid w:val="00B634D2"/>
    <w:rPr>
      <w:b/>
      <w:bCs/>
    </w:rPr>
  </w:style>
  <w:style w:type="character" w:customStyle="1" w:styleId="language">
    <w:name w:val="language"/>
    <w:basedOn w:val="DefaultParagraphFont"/>
    <w:rsid w:val="00B66FA4"/>
  </w:style>
  <w:style w:type="character" w:customStyle="1" w:styleId="e24kjd">
    <w:name w:val="e24kjd"/>
    <w:basedOn w:val="DefaultParagraphFont"/>
    <w:rsid w:val="00D61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65624">
      <w:bodyDiv w:val="1"/>
      <w:marLeft w:val="0"/>
      <w:marRight w:val="0"/>
      <w:marTop w:val="0"/>
      <w:marBottom w:val="0"/>
      <w:divBdr>
        <w:top w:val="none" w:sz="0" w:space="0" w:color="auto"/>
        <w:left w:val="none" w:sz="0" w:space="0" w:color="auto"/>
        <w:bottom w:val="none" w:sz="0" w:space="0" w:color="auto"/>
        <w:right w:val="none" w:sz="0" w:space="0" w:color="auto"/>
      </w:divBdr>
    </w:div>
    <w:div w:id="177161346">
      <w:bodyDiv w:val="1"/>
      <w:marLeft w:val="0"/>
      <w:marRight w:val="0"/>
      <w:marTop w:val="0"/>
      <w:marBottom w:val="0"/>
      <w:divBdr>
        <w:top w:val="none" w:sz="0" w:space="0" w:color="auto"/>
        <w:left w:val="none" w:sz="0" w:space="0" w:color="auto"/>
        <w:bottom w:val="none" w:sz="0" w:space="0" w:color="auto"/>
        <w:right w:val="none" w:sz="0" w:space="0" w:color="auto"/>
      </w:divBdr>
    </w:div>
    <w:div w:id="241718085">
      <w:bodyDiv w:val="1"/>
      <w:marLeft w:val="0"/>
      <w:marRight w:val="0"/>
      <w:marTop w:val="0"/>
      <w:marBottom w:val="0"/>
      <w:divBdr>
        <w:top w:val="none" w:sz="0" w:space="0" w:color="auto"/>
        <w:left w:val="none" w:sz="0" w:space="0" w:color="auto"/>
        <w:bottom w:val="none" w:sz="0" w:space="0" w:color="auto"/>
        <w:right w:val="none" w:sz="0" w:space="0" w:color="auto"/>
      </w:divBdr>
      <w:divsChild>
        <w:div w:id="402484291">
          <w:marLeft w:val="0"/>
          <w:marRight w:val="0"/>
          <w:marTop w:val="0"/>
          <w:marBottom w:val="0"/>
          <w:divBdr>
            <w:top w:val="none" w:sz="0" w:space="0" w:color="auto"/>
            <w:left w:val="none" w:sz="0" w:space="0" w:color="auto"/>
            <w:bottom w:val="none" w:sz="0" w:space="0" w:color="auto"/>
            <w:right w:val="none" w:sz="0" w:space="0" w:color="auto"/>
          </w:divBdr>
        </w:div>
        <w:div w:id="1867711717">
          <w:marLeft w:val="0"/>
          <w:marRight w:val="0"/>
          <w:marTop w:val="0"/>
          <w:marBottom w:val="0"/>
          <w:divBdr>
            <w:top w:val="none" w:sz="0" w:space="0" w:color="auto"/>
            <w:left w:val="none" w:sz="0" w:space="0" w:color="auto"/>
            <w:bottom w:val="none" w:sz="0" w:space="0" w:color="auto"/>
            <w:right w:val="none" w:sz="0" w:space="0" w:color="auto"/>
          </w:divBdr>
        </w:div>
        <w:div w:id="546456835">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276791285">
      <w:bodyDiv w:val="1"/>
      <w:marLeft w:val="0"/>
      <w:marRight w:val="0"/>
      <w:marTop w:val="0"/>
      <w:marBottom w:val="0"/>
      <w:divBdr>
        <w:top w:val="none" w:sz="0" w:space="0" w:color="auto"/>
        <w:left w:val="none" w:sz="0" w:space="0" w:color="auto"/>
        <w:bottom w:val="none" w:sz="0" w:space="0" w:color="auto"/>
        <w:right w:val="none" w:sz="0" w:space="0" w:color="auto"/>
      </w:divBdr>
    </w:div>
    <w:div w:id="294914675">
      <w:bodyDiv w:val="1"/>
      <w:marLeft w:val="0"/>
      <w:marRight w:val="0"/>
      <w:marTop w:val="0"/>
      <w:marBottom w:val="0"/>
      <w:divBdr>
        <w:top w:val="none" w:sz="0" w:space="0" w:color="auto"/>
        <w:left w:val="none" w:sz="0" w:space="0" w:color="auto"/>
        <w:bottom w:val="none" w:sz="0" w:space="0" w:color="auto"/>
        <w:right w:val="none" w:sz="0" w:space="0" w:color="auto"/>
      </w:divBdr>
    </w:div>
    <w:div w:id="301276694">
      <w:bodyDiv w:val="1"/>
      <w:marLeft w:val="0"/>
      <w:marRight w:val="0"/>
      <w:marTop w:val="0"/>
      <w:marBottom w:val="0"/>
      <w:divBdr>
        <w:top w:val="none" w:sz="0" w:space="0" w:color="auto"/>
        <w:left w:val="none" w:sz="0" w:space="0" w:color="auto"/>
        <w:bottom w:val="none" w:sz="0" w:space="0" w:color="auto"/>
        <w:right w:val="none" w:sz="0" w:space="0" w:color="auto"/>
      </w:divBdr>
    </w:div>
    <w:div w:id="326401848">
      <w:bodyDiv w:val="1"/>
      <w:marLeft w:val="0"/>
      <w:marRight w:val="0"/>
      <w:marTop w:val="0"/>
      <w:marBottom w:val="0"/>
      <w:divBdr>
        <w:top w:val="none" w:sz="0" w:space="0" w:color="auto"/>
        <w:left w:val="none" w:sz="0" w:space="0" w:color="auto"/>
        <w:bottom w:val="none" w:sz="0" w:space="0" w:color="auto"/>
        <w:right w:val="none" w:sz="0" w:space="0" w:color="auto"/>
      </w:divBdr>
      <w:divsChild>
        <w:div w:id="1442384828">
          <w:marLeft w:val="0"/>
          <w:marRight w:val="0"/>
          <w:marTop w:val="0"/>
          <w:marBottom w:val="0"/>
          <w:divBdr>
            <w:top w:val="none" w:sz="0" w:space="0" w:color="auto"/>
            <w:left w:val="none" w:sz="0" w:space="0" w:color="auto"/>
            <w:bottom w:val="none" w:sz="0" w:space="0" w:color="auto"/>
            <w:right w:val="none" w:sz="0" w:space="0" w:color="auto"/>
          </w:divBdr>
          <w:divsChild>
            <w:div w:id="1595939811">
              <w:marLeft w:val="0"/>
              <w:marRight w:val="0"/>
              <w:marTop w:val="0"/>
              <w:marBottom w:val="75"/>
              <w:divBdr>
                <w:top w:val="none" w:sz="0" w:space="0" w:color="auto"/>
                <w:left w:val="none" w:sz="0" w:space="0" w:color="auto"/>
                <w:bottom w:val="none" w:sz="0" w:space="0" w:color="auto"/>
                <w:right w:val="none" w:sz="0" w:space="0" w:color="auto"/>
              </w:divBdr>
            </w:div>
          </w:divsChild>
        </w:div>
        <w:div w:id="663358886">
          <w:marLeft w:val="0"/>
          <w:marRight w:val="0"/>
          <w:marTop w:val="0"/>
          <w:marBottom w:val="0"/>
          <w:divBdr>
            <w:top w:val="none" w:sz="0" w:space="0" w:color="auto"/>
            <w:left w:val="none" w:sz="0" w:space="0" w:color="auto"/>
            <w:bottom w:val="none" w:sz="0" w:space="0" w:color="auto"/>
            <w:right w:val="none" w:sz="0" w:space="0" w:color="auto"/>
          </w:divBdr>
        </w:div>
      </w:divsChild>
    </w:div>
    <w:div w:id="390999585">
      <w:bodyDiv w:val="1"/>
      <w:marLeft w:val="0"/>
      <w:marRight w:val="0"/>
      <w:marTop w:val="0"/>
      <w:marBottom w:val="0"/>
      <w:divBdr>
        <w:top w:val="none" w:sz="0" w:space="0" w:color="auto"/>
        <w:left w:val="none" w:sz="0" w:space="0" w:color="auto"/>
        <w:bottom w:val="none" w:sz="0" w:space="0" w:color="auto"/>
        <w:right w:val="none" w:sz="0" w:space="0" w:color="auto"/>
      </w:divBdr>
      <w:divsChild>
        <w:div w:id="765854040">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574165243">
      <w:bodyDiv w:val="1"/>
      <w:marLeft w:val="0"/>
      <w:marRight w:val="0"/>
      <w:marTop w:val="0"/>
      <w:marBottom w:val="0"/>
      <w:divBdr>
        <w:top w:val="none" w:sz="0" w:space="0" w:color="auto"/>
        <w:left w:val="none" w:sz="0" w:space="0" w:color="auto"/>
        <w:bottom w:val="none" w:sz="0" w:space="0" w:color="auto"/>
        <w:right w:val="none" w:sz="0" w:space="0" w:color="auto"/>
      </w:divBdr>
    </w:div>
    <w:div w:id="761267716">
      <w:bodyDiv w:val="1"/>
      <w:marLeft w:val="0"/>
      <w:marRight w:val="0"/>
      <w:marTop w:val="0"/>
      <w:marBottom w:val="0"/>
      <w:divBdr>
        <w:top w:val="none" w:sz="0" w:space="0" w:color="auto"/>
        <w:left w:val="none" w:sz="0" w:space="0" w:color="auto"/>
        <w:bottom w:val="none" w:sz="0" w:space="0" w:color="auto"/>
        <w:right w:val="none" w:sz="0" w:space="0" w:color="auto"/>
      </w:divBdr>
    </w:div>
    <w:div w:id="971864747">
      <w:bodyDiv w:val="1"/>
      <w:marLeft w:val="0"/>
      <w:marRight w:val="0"/>
      <w:marTop w:val="0"/>
      <w:marBottom w:val="0"/>
      <w:divBdr>
        <w:top w:val="none" w:sz="0" w:space="0" w:color="auto"/>
        <w:left w:val="none" w:sz="0" w:space="0" w:color="auto"/>
        <w:bottom w:val="none" w:sz="0" w:space="0" w:color="auto"/>
        <w:right w:val="none" w:sz="0" w:space="0" w:color="auto"/>
      </w:divBdr>
    </w:div>
    <w:div w:id="999961868">
      <w:bodyDiv w:val="1"/>
      <w:marLeft w:val="0"/>
      <w:marRight w:val="0"/>
      <w:marTop w:val="0"/>
      <w:marBottom w:val="0"/>
      <w:divBdr>
        <w:top w:val="none" w:sz="0" w:space="0" w:color="auto"/>
        <w:left w:val="none" w:sz="0" w:space="0" w:color="auto"/>
        <w:bottom w:val="none" w:sz="0" w:space="0" w:color="auto"/>
        <w:right w:val="none" w:sz="0" w:space="0" w:color="auto"/>
      </w:divBdr>
    </w:div>
    <w:div w:id="1033578792">
      <w:bodyDiv w:val="1"/>
      <w:marLeft w:val="0"/>
      <w:marRight w:val="0"/>
      <w:marTop w:val="0"/>
      <w:marBottom w:val="0"/>
      <w:divBdr>
        <w:top w:val="none" w:sz="0" w:space="0" w:color="auto"/>
        <w:left w:val="none" w:sz="0" w:space="0" w:color="auto"/>
        <w:bottom w:val="none" w:sz="0" w:space="0" w:color="auto"/>
        <w:right w:val="none" w:sz="0" w:space="0" w:color="auto"/>
      </w:divBdr>
    </w:div>
    <w:div w:id="1048990924">
      <w:bodyDiv w:val="1"/>
      <w:marLeft w:val="0"/>
      <w:marRight w:val="0"/>
      <w:marTop w:val="0"/>
      <w:marBottom w:val="0"/>
      <w:divBdr>
        <w:top w:val="none" w:sz="0" w:space="0" w:color="auto"/>
        <w:left w:val="none" w:sz="0" w:space="0" w:color="auto"/>
        <w:bottom w:val="none" w:sz="0" w:space="0" w:color="auto"/>
        <w:right w:val="none" w:sz="0" w:space="0" w:color="auto"/>
      </w:divBdr>
    </w:div>
    <w:div w:id="1128813777">
      <w:bodyDiv w:val="1"/>
      <w:marLeft w:val="0"/>
      <w:marRight w:val="0"/>
      <w:marTop w:val="0"/>
      <w:marBottom w:val="0"/>
      <w:divBdr>
        <w:top w:val="none" w:sz="0" w:space="0" w:color="auto"/>
        <w:left w:val="none" w:sz="0" w:space="0" w:color="auto"/>
        <w:bottom w:val="none" w:sz="0" w:space="0" w:color="auto"/>
        <w:right w:val="none" w:sz="0" w:space="0" w:color="auto"/>
      </w:divBdr>
      <w:divsChild>
        <w:div w:id="818688585">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134906881">
      <w:bodyDiv w:val="1"/>
      <w:marLeft w:val="0"/>
      <w:marRight w:val="0"/>
      <w:marTop w:val="0"/>
      <w:marBottom w:val="0"/>
      <w:divBdr>
        <w:top w:val="none" w:sz="0" w:space="0" w:color="auto"/>
        <w:left w:val="none" w:sz="0" w:space="0" w:color="auto"/>
        <w:bottom w:val="none" w:sz="0" w:space="0" w:color="auto"/>
        <w:right w:val="none" w:sz="0" w:space="0" w:color="auto"/>
      </w:divBdr>
    </w:div>
    <w:div w:id="1147436747">
      <w:bodyDiv w:val="1"/>
      <w:marLeft w:val="0"/>
      <w:marRight w:val="0"/>
      <w:marTop w:val="0"/>
      <w:marBottom w:val="0"/>
      <w:divBdr>
        <w:top w:val="none" w:sz="0" w:space="0" w:color="auto"/>
        <w:left w:val="none" w:sz="0" w:space="0" w:color="auto"/>
        <w:bottom w:val="none" w:sz="0" w:space="0" w:color="auto"/>
        <w:right w:val="none" w:sz="0" w:space="0" w:color="auto"/>
      </w:divBdr>
      <w:divsChild>
        <w:div w:id="1902448669">
          <w:marLeft w:val="0"/>
          <w:marRight w:val="0"/>
          <w:marTop w:val="0"/>
          <w:marBottom w:val="0"/>
          <w:divBdr>
            <w:top w:val="none" w:sz="0" w:space="0" w:color="auto"/>
            <w:left w:val="none" w:sz="0" w:space="0" w:color="auto"/>
            <w:bottom w:val="none" w:sz="0" w:space="0" w:color="auto"/>
            <w:right w:val="none" w:sz="0" w:space="0" w:color="auto"/>
          </w:divBdr>
        </w:div>
      </w:divsChild>
    </w:div>
    <w:div w:id="1234897059">
      <w:bodyDiv w:val="1"/>
      <w:marLeft w:val="0"/>
      <w:marRight w:val="0"/>
      <w:marTop w:val="0"/>
      <w:marBottom w:val="0"/>
      <w:divBdr>
        <w:top w:val="none" w:sz="0" w:space="0" w:color="auto"/>
        <w:left w:val="none" w:sz="0" w:space="0" w:color="auto"/>
        <w:bottom w:val="none" w:sz="0" w:space="0" w:color="auto"/>
        <w:right w:val="none" w:sz="0" w:space="0" w:color="auto"/>
      </w:divBdr>
    </w:div>
    <w:div w:id="1238247483">
      <w:bodyDiv w:val="1"/>
      <w:marLeft w:val="0"/>
      <w:marRight w:val="0"/>
      <w:marTop w:val="0"/>
      <w:marBottom w:val="0"/>
      <w:divBdr>
        <w:top w:val="none" w:sz="0" w:space="0" w:color="auto"/>
        <w:left w:val="none" w:sz="0" w:space="0" w:color="auto"/>
        <w:bottom w:val="none" w:sz="0" w:space="0" w:color="auto"/>
        <w:right w:val="none" w:sz="0" w:space="0" w:color="auto"/>
      </w:divBdr>
    </w:div>
    <w:div w:id="1251429473">
      <w:bodyDiv w:val="1"/>
      <w:marLeft w:val="0"/>
      <w:marRight w:val="0"/>
      <w:marTop w:val="0"/>
      <w:marBottom w:val="0"/>
      <w:divBdr>
        <w:top w:val="none" w:sz="0" w:space="0" w:color="auto"/>
        <w:left w:val="none" w:sz="0" w:space="0" w:color="auto"/>
        <w:bottom w:val="none" w:sz="0" w:space="0" w:color="auto"/>
        <w:right w:val="none" w:sz="0" w:space="0" w:color="auto"/>
      </w:divBdr>
    </w:div>
    <w:div w:id="1454862060">
      <w:bodyDiv w:val="1"/>
      <w:marLeft w:val="0"/>
      <w:marRight w:val="0"/>
      <w:marTop w:val="0"/>
      <w:marBottom w:val="0"/>
      <w:divBdr>
        <w:top w:val="none" w:sz="0" w:space="0" w:color="auto"/>
        <w:left w:val="none" w:sz="0" w:space="0" w:color="auto"/>
        <w:bottom w:val="none" w:sz="0" w:space="0" w:color="auto"/>
        <w:right w:val="none" w:sz="0" w:space="0" w:color="auto"/>
      </w:divBdr>
    </w:div>
    <w:div w:id="1706246183">
      <w:bodyDiv w:val="1"/>
      <w:marLeft w:val="0"/>
      <w:marRight w:val="0"/>
      <w:marTop w:val="0"/>
      <w:marBottom w:val="0"/>
      <w:divBdr>
        <w:top w:val="none" w:sz="0" w:space="0" w:color="auto"/>
        <w:left w:val="none" w:sz="0" w:space="0" w:color="auto"/>
        <w:bottom w:val="none" w:sz="0" w:space="0" w:color="auto"/>
        <w:right w:val="none" w:sz="0" w:space="0" w:color="auto"/>
      </w:divBdr>
    </w:div>
    <w:div w:id="1726492282">
      <w:bodyDiv w:val="1"/>
      <w:marLeft w:val="0"/>
      <w:marRight w:val="0"/>
      <w:marTop w:val="0"/>
      <w:marBottom w:val="0"/>
      <w:divBdr>
        <w:top w:val="none" w:sz="0" w:space="0" w:color="auto"/>
        <w:left w:val="none" w:sz="0" w:space="0" w:color="auto"/>
        <w:bottom w:val="none" w:sz="0" w:space="0" w:color="auto"/>
        <w:right w:val="none" w:sz="0" w:space="0" w:color="auto"/>
      </w:divBdr>
    </w:div>
    <w:div w:id="1903446918">
      <w:bodyDiv w:val="1"/>
      <w:marLeft w:val="0"/>
      <w:marRight w:val="0"/>
      <w:marTop w:val="0"/>
      <w:marBottom w:val="0"/>
      <w:divBdr>
        <w:top w:val="none" w:sz="0" w:space="0" w:color="auto"/>
        <w:left w:val="none" w:sz="0" w:space="0" w:color="auto"/>
        <w:bottom w:val="none" w:sz="0" w:space="0" w:color="auto"/>
        <w:right w:val="none" w:sz="0" w:space="0" w:color="auto"/>
      </w:divBdr>
    </w:div>
    <w:div w:id="1921478114">
      <w:bodyDiv w:val="1"/>
      <w:marLeft w:val="0"/>
      <w:marRight w:val="0"/>
      <w:marTop w:val="0"/>
      <w:marBottom w:val="0"/>
      <w:divBdr>
        <w:top w:val="none" w:sz="0" w:space="0" w:color="auto"/>
        <w:left w:val="none" w:sz="0" w:space="0" w:color="auto"/>
        <w:bottom w:val="none" w:sz="0" w:space="0" w:color="auto"/>
        <w:right w:val="none" w:sz="0" w:space="0" w:color="auto"/>
      </w:divBdr>
    </w:div>
    <w:div w:id="2014526022">
      <w:bodyDiv w:val="1"/>
      <w:marLeft w:val="0"/>
      <w:marRight w:val="0"/>
      <w:marTop w:val="0"/>
      <w:marBottom w:val="0"/>
      <w:divBdr>
        <w:top w:val="none" w:sz="0" w:space="0" w:color="auto"/>
        <w:left w:val="none" w:sz="0" w:space="0" w:color="auto"/>
        <w:bottom w:val="none" w:sz="0" w:space="0" w:color="auto"/>
        <w:right w:val="none" w:sz="0" w:space="0" w:color="auto"/>
      </w:divBdr>
    </w:div>
    <w:div w:id="2054110407">
      <w:bodyDiv w:val="1"/>
      <w:marLeft w:val="0"/>
      <w:marRight w:val="0"/>
      <w:marTop w:val="0"/>
      <w:marBottom w:val="0"/>
      <w:divBdr>
        <w:top w:val="none" w:sz="0" w:space="0" w:color="auto"/>
        <w:left w:val="none" w:sz="0" w:space="0" w:color="auto"/>
        <w:bottom w:val="none" w:sz="0" w:space="0" w:color="auto"/>
        <w:right w:val="none" w:sz="0" w:space="0" w:color="auto"/>
      </w:divBdr>
    </w:div>
    <w:div w:id="21225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45</cp:revision>
  <dcterms:created xsi:type="dcterms:W3CDTF">2018-04-07T03:10:00Z</dcterms:created>
  <dcterms:modified xsi:type="dcterms:W3CDTF">2019-07-06T09:13:00Z</dcterms:modified>
</cp:coreProperties>
</file>