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F2" w:rsidRDefault="00473BDA">
      <w:pPr>
        <w:pBdr>
          <w:bottom w:val="double" w:sz="6" w:space="1" w:color="auto"/>
        </w:pBdr>
      </w:pPr>
      <w:r>
        <w:t>Pig Pending topics</w:t>
      </w:r>
    </w:p>
    <w:p w:rsidR="00473BDA" w:rsidRDefault="00473BDA" w:rsidP="00473BD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</w:pPr>
    </w:p>
    <w:p w:rsidR="00473BDA" w:rsidRPr="00473BDA" w:rsidRDefault="00473BDA" w:rsidP="00473BD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Complex data type</w:t>
      </w:r>
    </w:p>
    <w:p w:rsidR="00473BDA" w:rsidRPr="00473BDA" w:rsidRDefault="00473BDA" w:rsidP="00473B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Pig has three complex types: </w:t>
      </w:r>
      <w:r w:rsidRPr="00473BD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maps, tuples and bags</w:t>
      </w:r>
      <w:r w:rsidRPr="00473BDA">
        <w:rPr>
          <w:rFonts w:ascii="inherit" w:eastAsia="Times New Roman" w:hAnsi="inherit" w:cs="Arial"/>
          <w:color w:val="242729"/>
          <w:sz w:val="23"/>
          <w:szCs w:val="23"/>
        </w:rPr>
        <w:t>. These complex types can contain scalar types and other complex types. So, it is possible to have a map where value field is a bag which has a tuple where one of the fields is a map.</w:t>
      </w:r>
    </w:p>
    <w:p w:rsidR="00473BDA" w:rsidRPr="00473BDA" w:rsidRDefault="00473BDA" w:rsidP="00473B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Map</w:t>
      </w:r>
      <w:r w:rsidRPr="00473BDA">
        <w:rPr>
          <w:rFonts w:ascii="inherit" w:eastAsia="Times New Roman" w:hAnsi="inherit" w:cs="Arial"/>
          <w:color w:val="242729"/>
          <w:sz w:val="23"/>
          <w:szCs w:val="23"/>
        </w:rPr>
        <w:t>: A map is a chararray to data element mapping which is expressed in key-value pairs. The key should always be of type chararray and can be used as index to access the associated value. It is not necessary that all the values in a map be of the same type.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Map constants are defined by square brackets with '#' separating keys from values and ',' separating key-value pairs.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['Name'#'John', 'Age'#22] 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The above defines a map constant with two key-value pairs. Notice that the keys are always of type chararray while values take type chararray and int respectively.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In order to load data from files as maps, the data should be structured as below: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this#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1.9, is#2.5]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my#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3.3, vocabulary#4.1]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Sample PigLatin statements to load the above data sample as map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mapdata = load 'MapData' as (a:map[float]);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values = foreach mapdata generate a#'this' as value;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value = FILTER values BY value is not null;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dump value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The output of above statements is: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(1.9)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The load statement will construct two maps having two key-value pairs each. Notice that we specify the data type of values as 'float' in load statement. We can choose not to specify the type of values as below: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mapdata = load 'MapData' as (a:map[]);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In this case Pig assumes the type of values to be bytearray and performs implicit casts to appropriate type depending on how your PigLatin statements handle the data.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In the second statement we are trying to retrieve the value associated with 'this'. Notice the syntax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#'this'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473BDA">
        <w:rPr>
          <w:rFonts w:ascii="inherit" w:eastAsia="Times New Roman" w:hAnsi="inherit" w:cs="Arial"/>
          <w:color w:val="242729"/>
          <w:sz w:val="23"/>
          <w:szCs w:val="23"/>
        </w:rPr>
        <w:t>which</w:t>
      </w:r>
      <w:proofErr w:type="gramEnd"/>
      <w:r w:rsidRPr="00473BDA">
        <w:rPr>
          <w:rFonts w:ascii="inherit" w:eastAsia="Times New Roman" w:hAnsi="inherit" w:cs="Arial"/>
          <w:color w:val="242729"/>
          <w:sz w:val="23"/>
          <w:szCs w:val="23"/>
        </w:rPr>
        <w:t xml:space="preserve"> will return 1.9.</w:t>
      </w:r>
    </w:p>
    <w:p w:rsidR="00473BDA" w:rsidRPr="00473BDA" w:rsidRDefault="00473BDA" w:rsidP="00473B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Tuple</w:t>
      </w:r>
      <w:r w:rsidRPr="00473BDA">
        <w:rPr>
          <w:rFonts w:ascii="inherit" w:eastAsia="Times New Roman" w:hAnsi="inherit" w:cs="Arial"/>
          <w:color w:val="242729"/>
          <w:sz w:val="23"/>
          <w:szCs w:val="23"/>
        </w:rPr>
        <w:t>: Tuples are fixed length, ordered collection of Pig data elements. Tuples contain fields which may be of different Pig types. A tuple is analogous to a row in Sql with fields as columns.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 xml:space="preserve">Since tuples are ordered it is possible to reference a field by </w:t>
      </w:r>
      <w:proofErr w:type="gramStart"/>
      <w:r w:rsidRPr="00473BDA">
        <w:rPr>
          <w:rFonts w:ascii="inherit" w:eastAsia="Times New Roman" w:hAnsi="inherit" w:cs="Arial"/>
          <w:color w:val="242729"/>
          <w:sz w:val="23"/>
          <w:szCs w:val="23"/>
        </w:rPr>
        <w:t>it's</w:t>
      </w:r>
      <w:proofErr w:type="gramEnd"/>
      <w:r w:rsidRPr="00473BDA">
        <w:rPr>
          <w:rFonts w:ascii="inherit" w:eastAsia="Times New Roman" w:hAnsi="inherit" w:cs="Arial"/>
          <w:color w:val="242729"/>
          <w:sz w:val="23"/>
          <w:szCs w:val="23"/>
        </w:rPr>
        <w:t xml:space="preserve"> position in the tuple. A tuple can, but is not required to declare a schema which describes each field's data type and provides a name for the field.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Tuple constants use parentheses to define tuple and commas to separate different fields.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('John', 25)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The above declares a tuple constant with two fields of data types, chararray and int respectively.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data = load 'StudentData';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finaldata = foreach data generate $0;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dump finaldata 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In above statements, data is an outer bag (explanation of bags is coming next) which contains tuples loaded from StudentData file. Notice that we did not declare a schema for the tuples (type/name of the fields contained in the tuple). In this case, schema for the tuple is unknown.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However, we can reference individual fields in the tuple by their position ($0 references to the first field in the tuple).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data = load 'StudentData' as (name:chararray, age:int);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finaldata = foreach data generate name;  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grunt</w:t>
      </w:r>
      <w:proofErr w:type="gramEnd"/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dump finaldata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In this case, we have defined a schema for the tuples.</w:t>
      </w:r>
    </w:p>
    <w:p w:rsidR="00473BDA" w:rsidRPr="00473BDA" w:rsidRDefault="00473BDA" w:rsidP="00473B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Bag</w:t>
      </w:r>
      <w:r w:rsidRPr="00473BDA">
        <w:rPr>
          <w:rFonts w:ascii="inherit" w:eastAsia="Times New Roman" w:hAnsi="inherit" w:cs="Arial"/>
          <w:color w:val="242729"/>
          <w:sz w:val="23"/>
          <w:szCs w:val="23"/>
        </w:rPr>
        <w:t>: Bags are unordered collection of tuples. Since bags are unordered, we cannot reference a tuple in a bag by its position. Bags are also not required to declare a schema. In case of bags, schema describes all the tuples in the bag.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Bag constants are constructed using braces with commas separating the tuples inside bag.</w:t>
      </w:r>
    </w:p>
    <w:p w:rsidR="00473BDA" w:rsidRPr="00473BDA" w:rsidRDefault="00473BDA" w:rsidP="00473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73BD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{('John', 25), ('Nathan', 30)}  </w:t>
      </w:r>
    </w:p>
    <w:p w:rsidR="00473BDA" w:rsidRPr="00473BDA" w:rsidRDefault="00473BDA" w:rsidP="00473BD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73BDA">
        <w:rPr>
          <w:rFonts w:ascii="inherit" w:eastAsia="Times New Roman" w:hAnsi="inherit" w:cs="Arial"/>
          <w:color w:val="242729"/>
          <w:sz w:val="23"/>
          <w:szCs w:val="23"/>
        </w:rPr>
        <w:t>The above constructs a bag with two tuples.</w:t>
      </w:r>
    </w:p>
    <w:p w:rsidR="00473BDA" w:rsidRDefault="00473BDA"/>
    <w:p w:rsidR="00473BDA" w:rsidRDefault="00AC1114">
      <w:r>
        <w:t>Conversion</w:t>
      </w:r>
    </w:p>
    <w:p w:rsidR="00AC1114" w:rsidRDefault="00AC1114" w:rsidP="00AC11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grunt</w:t>
      </w:r>
      <w:proofErr w:type="gramEnd"/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todate_data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foreach</w:t>
      </w:r>
      <w:r>
        <w:rPr>
          <w:rStyle w:val="pln"/>
          <w:rFonts w:ascii="Consolas" w:hAnsi="Consolas"/>
          <w:color w:val="313131"/>
        </w:rPr>
        <w:t xml:space="preserve"> date_data generate </w:t>
      </w:r>
      <w:r>
        <w:rPr>
          <w:rStyle w:val="typ"/>
          <w:rFonts w:ascii="Consolas" w:hAnsi="Consolas"/>
          <w:color w:val="7F0055"/>
        </w:rPr>
        <w:t>ToDate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'yyyy/MM/dd HH:mm:ss'</w:t>
      </w:r>
      <w:r>
        <w:rPr>
          <w:rStyle w:val="pun"/>
          <w:rFonts w:ascii="Consolas" w:hAnsi="Consolas"/>
          <w:color w:val="666600"/>
        </w:rPr>
        <w:t>)</w:t>
      </w:r>
    </w:p>
    <w:p w:rsidR="00AC1114" w:rsidRDefault="00AC1114" w:rsidP="00AC11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as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date_time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typ"/>
          <w:rFonts w:ascii="Consolas" w:hAnsi="Consolas"/>
          <w:color w:val="7F0055"/>
        </w:rPr>
        <w:t>DateTime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&gt;);</w:t>
      </w:r>
    </w:p>
    <w:p w:rsidR="00E127A1" w:rsidRDefault="00E127A1" w:rsidP="00E127A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c2 = FOREACH c1 GENERATE c1.age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,c1.gender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,(chararray)c1.zipcode;</w:t>
      </w:r>
    </w:p>
    <w:p w:rsidR="00E127A1" w:rsidRDefault="00E127A1" w:rsidP="00E127A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DESCRIBE C2;</w:t>
      </w:r>
    </w:p>
    <w:p w:rsidR="00AC1114" w:rsidRDefault="00AC1114"/>
    <w:p w:rsidR="00951553" w:rsidRDefault="00951553"/>
    <w:p w:rsidR="00951553" w:rsidRDefault="00951553" w:rsidP="00951553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Data_ID = FOREACH File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GENERATE(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int) REPLACE(Date,'-','');</w:t>
      </w:r>
    </w:p>
    <w:p w:rsidR="00951553" w:rsidRDefault="00951553"/>
    <w:p w:rsidR="00951553" w:rsidRDefault="00951553"/>
    <w:p w:rsidR="005F6123" w:rsidRDefault="005F6123"/>
    <w:p w:rsidR="005F6123" w:rsidRDefault="005F6123">
      <w:r>
        <w:t>Split</w:t>
      </w:r>
    </w:p>
    <w:p w:rsidR="005F6123" w:rsidRDefault="005F6123"/>
    <w:p w:rsidR="005F6123" w:rsidRDefault="005F6123" w:rsidP="005F612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SPLIT student_details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313131"/>
        </w:rPr>
        <w:t xml:space="preserve"> student_details1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lit"/>
          <w:rFonts w:ascii="Consolas" w:hAnsi="Consolas"/>
          <w:color w:val="006666"/>
        </w:rPr>
        <w:t>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student_details2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22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age </w:t>
      </w:r>
      <w:r>
        <w:rPr>
          <w:rStyle w:val="kwd"/>
          <w:rFonts w:ascii="Consolas" w:hAnsi="Consolas"/>
          <w:color w:val="000088"/>
        </w:rPr>
        <w:t>and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lit"/>
          <w:rFonts w:ascii="Consolas" w:hAnsi="Consolas"/>
          <w:color w:val="006666"/>
        </w:rPr>
        <w:t>25</w:t>
      </w:r>
      <w:r>
        <w:rPr>
          <w:rStyle w:val="pun"/>
          <w:rFonts w:ascii="Consolas" w:hAnsi="Consolas"/>
          <w:color w:val="666600"/>
        </w:rPr>
        <w:t>);</w:t>
      </w:r>
    </w:p>
    <w:p w:rsidR="005F6123" w:rsidRDefault="005F6123">
      <w:r>
        <w:br w:type="page"/>
      </w:r>
    </w:p>
    <w:p w:rsidR="00436661" w:rsidRDefault="00436661" w:rsidP="004366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lastRenderedPageBreak/>
        <w:t>grunt</w:t>
      </w:r>
      <w:proofErr w:type="gramEnd"/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strsplit_data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FOREACH emp_data GENERATE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STRSPLIT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'_'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</w:p>
    <w:p w:rsidR="005F6123" w:rsidRDefault="005F6123"/>
    <w:p w:rsidR="009332A3" w:rsidRPr="009332A3" w:rsidRDefault="009332A3" w:rsidP="009332A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9332A3">
        <w:rPr>
          <w:rFonts w:ascii="Arial" w:eastAsia="Times New Roman" w:hAnsi="Arial" w:cs="Arial"/>
          <w:b/>
          <w:bCs/>
          <w:color w:val="000000"/>
          <w:sz w:val="15"/>
          <w:szCs w:val="15"/>
        </w:rPr>
        <w:t>Debugging Pig Latin</w:t>
      </w:r>
    </w:p>
    <w:p w:rsidR="009332A3" w:rsidRPr="009332A3" w:rsidRDefault="009332A3" w:rsidP="009332A3">
      <w:p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9332A3">
        <w:rPr>
          <w:rFonts w:ascii="Segoe UI" w:eastAsia="Times New Roman" w:hAnsi="Segoe UI" w:cs="Segoe UI"/>
          <w:color w:val="000000"/>
          <w:sz w:val="27"/>
          <w:szCs w:val="27"/>
        </w:rPr>
        <w:t>1. Use the DESCRIBE operator to review the schema of a relation.</w:t>
      </w:r>
      <w:r w:rsidRPr="009332A3">
        <w:rPr>
          <w:rFonts w:ascii="Segoe UI" w:eastAsia="Times New Roman" w:hAnsi="Segoe UI" w:cs="Segoe UI"/>
          <w:color w:val="000000"/>
          <w:sz w:val="27"/>
          <w:szCs w:val="27"/>
        </w:rPr>
        <w:br/>
        <w:t>2. Use the EXPLAIN operator to view the logical, physical, or map reduce execution plans to compute a relation.</w:t>
      </w:r>
      <w:r w:rsidRPr="009332A3">
        <w:rPr>
          <w:rFonts w:ascii="Segoe UI" w:eastAsia="Times New Roman" w:hAnsi="Segoe UI" w:cs="Segoe UI"/>
          <w:color w:val="000000"/>
          <w:sz w:val="27"/>
          <w:szCs w:val="27"/>
        </w:rPr>
        <w:br/>
        <w:t>3. Use the ILLUSTRATE operator to view the step-by-step execution of a series of statements.</w:t>
      </w:r>
    </w:p>
    <w:p w:rsidR="009332A3" w:rsidRPr="009332A3" w:rsidRDefault="009332A3" w:rsidP="009332A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9332A3">
        <w:rPr>
          <w:rFonts w:ascii="Arial" w:eastAsia="Times New Roman" w:hAnsi="Arial" w:cs="Arial"/>
          <w:b/>
          <w:bCs/>
          <w:color w:val="000000"/>
          <w:sz w:val="15"/>
          <w:szCs w:val="15"/>
        </w:rPr>
        <w:t>Using Comments in Scripts</w:t>
      </w:r>
    </w:p>
    <w:p w:rsidR="009332A3" w:rsidRPr="009332A3" w:rsidRDefault="009332A3" w:rsidP="009332A3">
      <w:p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9332A3">
        <w:rPr>
          <w:rFonts w:ascii="Segoe UI" w:eastAsia="Times New Roman" w:hAnsi="Segoe UI" w:cs="Segoe UI"/>
          <w:color w:val="000000"/>
          <w:sz w:val="27"/>
          <w:szCs w:val="27"/>
        </w:rPr>
        <w:t>1. For multi-line comments use /* …. */</w:t>
      </w:r>
      <w:r w:rsidRPr="009332A3">
        <w:rPr>
          <w:rFonts w:ascii="Segoe UI" w:eastAsia="Times New Roman" w:hAnsi="Segoe UI" w:cs="Segoe UI"/>
          <w:color w:val="000000"/>
          <w:sz w:val="27"/>
          <w:szCs w:val="27"/>
        </w:rPr>
        <w:br/>
        <w:t>2. For single line comments use – –</w:t>
      </w:r>
    </w:p>
    <w:p w:rsidR="009332A3" w:rsidRDefault="009332A3"/>
    <w:p w:rsidR="00F62A0F" w:rsidRDefault="00F62A0F"/>
    <w:p w:rsidR="00F62A0F" w:rsidRDefault="00F62A0F" w:rsidP="00F62A0F">
      <w:pPr>
        <w:pStyle w:val="Heading6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Multi-Query Execution</w:t>
      </w:r>
    </w:p>
    <w:p w:rsidR="00F62A0F" w:rsidRDefault="00F62A0F" w:rsidP="00F62A0F">
      <w:pPr>
        <w:pStyle w:val="NormalWeb"/>
        <w:shd w:val="clear" w:color="auto" w:fill="FFFFFF"/>
        <w:spacing w:line="49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multi-query execution Pig processes an entire script or a batch of statements at once.</w:t>
      </w:r>
    </w:p>
    <w:p w:rsidR="00F62A0F" w:rsidRDefault="00F62A0F" w:rsidP="00F62A0F">
      <w:pPr>
        <w:pStyle w:val="NormalWeb"/>
        <w:shd w:val="clear" w:color="auto" w:fill="FFFFFF"/>
        <w:spacing w:line="495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Multi-query execution is turned on by default. To turn it off and revert to Pig’s “execute-on-dump/store” behavior, use the “-M” or “-no_multiquery” options.</w:t>
      </w:r>
    </w:p>
    <w:p w:rsidR="00F62A0F" w:rsidRDefault="00F62A0F" w:rsidP="00F62A0F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</w:rPr>
        <w:t>$ pig -M myscript.</w:t>
      </w:r>
      <w:r>
        <w:rPr>
          <w:rStyle w:val="me0"/>
          <w:rFonts w:ascii="inherit" w:hAnsi="inherit" w:cs="Arial"/>
          <w:color w:val="0086B3"/>
          <w:sz w:val="18"/>
          <w:szCs w:val="18"/>
        </w:rPr>
        <w:t>pig</w:t>
      </w:r>
    </w:p>
    <w:p w:rsidR="00F62A0F" w:rsidRDefault="00F62A0F" w:rsidP="00F62A0F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</w:rPr>
        <w:t>or</w:t>
      </w:r>
    </w:p>
    <w:p w:rsidR="00F62A0F" w:rsidRDefault="00F62A0F" w:rsidP="00F62A0F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Arial" w:hAnsi="Arial" w:cs="Arial"/>
          <w:color w:val="444444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</w:rPr>
        <w:t>$ pig -no_multiquery myscript.</w:t>
      </w:r>
      <w:r>
        <w:rPr>
          <w:rStyle w:val="me0"/>
          <w:rFonts w:ascii="inherit" w:hAnsi="inherit" w:cs="Arial"/>
          <w:color w:val="0086B3"/>
          <w:sz w:val="18"/>
          <w:szCs w:val="18"/>
        </w:rPr>
        <w:t>pig</w:t>
      </w:r>
    </w:p>
    <w:p w:rsidR="00F62A0F" w:rsidRDefault="00F62A0F"/>
    <w:p w:rsidR="004036C0" w:rsidRDefault="004036C0"/>
    <w:p w:rsidR="004036C0" w:rsidRDefault="004036C0">
      <w:r>
        <w:t>Error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 xml:space="preserve">DEFINE udf </w:t>
      </w:r>
      <w:proofErr w:type="gramStart"/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onError(</w:t>
      </w:r>
      <w:proofErr w:type="gramEnd"/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"myudf")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lastRenderedPageBreak/>
        <w:t>A = load 'bla';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 xml:space="preserve">temp_B = foreach A generate </w:t>
      </w:r>
      <w:proofErr w:type="gramStart"/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udf(</w:t>
      </w:r>
      <w:proofErr w:type="gramEnd"/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*);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SPLIT temp_B INTO B IF code = 0, B_ERROR IF code = 1;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B = FOREACH B GENERATE result;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B_ERROR = FOREACH B_ERROR GENERATE result;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C = load 'morebla';</w:t>
      </w:r>
    </w:p>
    <w:p w:rsidR="004036C0" w:rsidRPr="004036C0" w:rsidRDefault="004036C0" w:rsidP="004036C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4036C0">
        <w:rPr>
          <w:rFonts w:ascii="Courier" w:eastAsia="Times New Roman" w:hAnsi="Courier" w:cs="Courier New"/>
          <w:color w:val="000000"/>
          <w:sz w:val="24"/>
          <w:szCs w:val="24"/>
        </w:rPr>
        <w:t>D = join C by x, B_error by x;</w:t>
      </w:r>
    </w:p>
    <w:p w:rsidR="004036C0" w:rsidRDefault="004036C0"/>
    <w:p w:rsidR="00C847B1" w:rsidRDefault="00C847B1" w:rsidP="00C847B1">
      <w:pPr>
        <w:pStyle w:val="Heading2"/>
        <w:shd w:val="clear" w:color="auto" w:fill="FFFFFF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example</w:t>
      </w:r>
      <w:proofErr w:type="gramEnd"/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DEFAULT ONERROR </w:t>
      </w:r>
      <w:proofErr w:type="gramStart"/>
      <w:r>
        <w:rPr>
          <w:rFonts w:ascii="Courier" w:hAnsi="Courier"/>
          <w:color w:val="000000"/>
          <w:sz w:val="24"/>
          <w:szCs w:val="24"/>
        </w:rPr>
        <w:t>Ignore(</w:t>
      </w:r>
      <w:proofErr w:type="gramEnd"/>
      <w:r>
        <w:rPr>
          <w:rFonts w:ascii="Courier" w:hAnsi="Courier"/>
          <w:color w:val="000000"/>
          <w:sz w:val="24"/>
          <w:szCs w:val="24"/>
        </w:rPr>
        <w:t>); ...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DESCRIBE A; 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A: {name: chararray, age: int, </w:t>
      </w:r>
      <w:proofErr w:type="gramStart"/>
      <w:r>
        <w:rPr>
          <w:rFonts w:ascii="Courier" w:hAnsi="Courier"/>
          <w:color w:val="000000"/>
          <w:sz w:val="24"/>
          <w:szCs w:val="24"/>
        </w:rPr>
        <w:t>gpa</w:t>
      </w:r>
      <w:proofErr w:type="gramEnd"/>
      <w:r>
        <w:rPr>
          <w:rFonts w:ascii="Courier" w:hAnsi="Courier"/>
          <w:color w:val="000000"/>
          <w:sz w:val="24"/>
          <w:szCs w:val="24"/>
        </w:rPr>
        <w:t>: float}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-- fail it more than 1% errors 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B1 = FOREACH A GENERATE </w:t>
      </w:r>
      <w:proofErr w:type="gramStart"/>
      <w:r>
        <w:rPr>
          <w:rFonts w:ascii="Courier" w:hAnsi="Courier"/>
          <w:color w:val="000000"/>
          <w:sz w:val="24"/>
          <w:szCs w:val="24"/>
        </w:rPr>
        <w:t>Foo(</w:t>
      </w:r>
      <w:proofErr w:type="gramEnd"/>
      <w:r>
        <w:rPr>
          <w:rFonts w:ascii="Courier" w:hAnsi="Courier"/>
          <w:color w:val="000000"/>
          <w:sz w:val="24"/>
          <w:szCs w:val="24"/>
        </w:rPr>
        <w:t>age, gpa), Bar(name) ONERROR FailOnThreshold(0.01) ;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-- </w:t>
      </w:r>
      <w:proofErr w:type="gramStart"/>
      <w:r>
        <w:rPr>
          <w:rFonts w:ascii="Courier" w:hAnsi="Courier"/>
          <w:color w:val="000000"/>
          <w:sz w:val="24"/>
          <w:szCs w:val="24"/>
        </w:rPr>
        <w:t>custom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handler that counts errors and logs on the client side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C1 = FOREACH A GENERATE </w:t>
      </w:r>
      <w:proofErr w:type="gramStart"/>
      <w:r>
        <w:rPr>
          <w:rFonts w:ascii="Courier" w:hAnsi="Courier"/>
          <w:color w:val="000000"/>
          <w:sz w:val="24"/>
          <w:szCs w:val="24"/>
        </w:rPr>
        <w:t>Foo(</w:t>
      </w:r>
      <w:proofErr w:type="gramEnd"/>
      <w:r>
        <w:rPr>
          <w:rFonts w:ascii="Courier" w:hAnsi="Courier"/>
          <w:color w:val="000000"/>
          <w:sz w:val="24"/>
          <w:szCs w:val="24"/>
        </w:rPr>
        <w:t>age, gpa), Bar(name) ONERROR CountMyErrors() ;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-- uses default handler and SPLIT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B2 = FOREACH A GENERATE </w:t>
      </w:r>
      <w:proofErr w:type="gramStart"/>
      <w:r>
        <w:rPr>
          <w:rFonts w:ascii="Courier" w:hAnsi="Courier"/>
          <w:color w:val="000000"/>
          <w:sz w:val="24"/>
          <w:szCs w:val="24"/>
        </w:rPr>
        <w:t>Foo(</w:t>
      </w:r>
      <w:proofErr w:type="gramEnd"/>
      <w:r>
        <w:rPr>
          <w:rFonts w:ascii="Courier" w:hAnsi="Courier"/>
          <w:color w:val="000000"/>
          <w:sz w:val="24"/>
          <w:szCs w:val="24"/>
        </w:rPr>
        <w:t>age, gpa), Bar(name) ONERROR SPLIT INTO B2_ERRORS;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-- B2_ERRORS can not really contain the input to the UDF as it would have a different schema depending on what UDF failed 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DESCRIBE B2_ERRORS; 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B2_ERRORS: {input: (name: chararray, age: int, gpa: float), udf: chararray, </w:t>
      </w:r>
      <w:proofErr w:type="gramStart"/>
      <w:r>
        <w:rPr>
          <w:rFonts w:ascii="Courier" w:hAnsi="Courier"/>
          <w:color w:val="000000"/>
          <w:sz w:val="24"/>
          <w:szCs w:val="24"/>
        </w:rPr>
        <w:t>error:</w:t>
      </w:r>
      <w:proofErr w:type="gramEnd"/>
      <w:r>
        <w:rPr>
          <w:rFonts w:ascii="Courier" w:hAnsi="Courier"/>
          <w:color w:val="000000"/>
          <w:sz w:val="24"/>
          <w:szCs w:val="24"/>
        </w:rPr>
        <w:t>(class: chararray, message: chararray, stacktrace: chararray) }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-- </w:t>
      </w:r>
      <w:proofErr w:type="gramStart"/>
      <w:r>
        <w:rPr>
          <w:rFonts w:ascii="Courier" w:hAnsi="Courier"/>
          <w:color w:val="000000"/>
          <w:sz w:val="24"/>
          <w:szCs w:val="24"/>
        </w:rPr>
        <w:t>example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of filtering on the udf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C2 = FOREACH A GENERATE </w:t>
      </w:r>
      <w:proofErr w:type="gramStart"/>
      <w:r>
        <w:rPr>
          <w:rFonts w:ascii="Courier" w:hAnsi="Courier"/>
          <w:color w:val="000000"/>
          <w:sz w:val="24"/>
          <w:szCs w:val="24"/>
        </w:rPr>
        <w:t>Foo(</w:t>
      </w:r>
      <w:proofErr w:type="gramEnd"/>
      <w:r>
        <w:rPr>
          <w:rFonts w:ascii="Courier" w:hAnsi="Courier"/>
          <w:color w:val="000000"/>
          <w:sz w:val="24"/>
          <w:szCs w:val="24"/>
        </w:rPr>
        <w:t>age, gpa), Bar(name) ONERROR SPLIT INTO C2_FOO_ERRORS IF udf='Foo', C2_BAR_ERRORS IF udf='Bar';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-- uses handler and SPLIT </w:t>
      </w:r>
    </w:p>
    <w:p w:rsidR="00C847B1" w:rsidRDefault="00C847B1" w:rsidP="00C847B1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A3 = FOREACH A GENERATE </w:t>
      </w:r>
      <w:proofErr w:type="gramStart"/>
      <w:r>
        <w:rPr>
          <w:rFonts w:ascii="Courier" w:hAnsi="Courier"/>
          <w:color w:val="000000"/>
          <w:sz w:val="24"/>
          <w:szCs w:val="24"/>
        </w:rPr>
        <w:t>Foo(</w:t>
      </w:r>
      <w:proofErr w:type="gramEnd"/>
      <w:r>
        <w:rPr>
          <w:rFonts w:ascii="Courier" w:hAnsi="Courier"/>
          <w:color w:val="000000"/>
          <w:sz w:val="24"/>
          <w:szCs w:val="24"/>
        </w:rPr>
        <w:t>age, gpa), Bar(name) ONERROR HandleItMyWay() SPLIT INTO A3_ERRORS;</w:t>
      </w:r>
    </w:p>
    <w:p w:rsidR="00C847B1" w:rsidRDefault="00C847B1"/>
    <w:p w:rsidR="00FE620F" w:rsidRDefault="00FE620F"/>
    <w:p w:rsidR="00FE620F" w:rsidRDefault="00FE620F"/>
    <w:p w:rsidR="00FE620F" w:rsidRDefault="00FE620F"/>
    <w:p w:rsidR="00FE620F" w:rsidRDefault="00FE620F"/>
    <w:p w:rsidR="00FE620F" w:rsidRDefault="00FE620F"/>
    <w:p w:rsidR="00FE620F" w:rsidRDefault="00FE620F"/>
    <w:tbl>
      <w:tblPr>
        <w:tblW w:w="164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5795"/>
      </w:tblGrid>
      <w:tr w:rsidR="00FE620F" w:rsidRPr="00FE620F" w:rsidTr="00FE620F">
        <w:trPr>
          <w:tblCellSpacing w:w="0" w:type="dxa"/>
        </w:trPr>
        <w:tc>
          <w:tcPr>
            <w:tcW w:w="0" w:type="auto"/>
            <w:vAlign w:val="center"/>
            <w:hideMark/>
          </w:tcPr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2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3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4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5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6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7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8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9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10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11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12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13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14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15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16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17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18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19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20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>21</w:t>
            </w:r>
          </w:p>
        </w:tc>
        <w:tc>
          <w:tcPr>
            <w:tcW w:w="15795" w:type="dxa"/>
            <w:vAlign w:val="center"/>
            <w:hideMark/>
          </w:tcPr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Problem Stmt : find the number of items bought by each customer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 xml:space="preserve">-- </w:t>
            </w:r>
            <w:proofErr w:type="gramStart"/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which</w:t>
            </w:r>
            <w:proofErr w:type="gramEnd"/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 xml:space="preserve"> item he/she bought highest time.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load the input data :: Schema ( customerId , itemId , order Date, delivery Date );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orders = load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'/testData100k'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using PigStorage(',') as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(cstrId:int, itmId:int, orderDate: long, deliveryDate: long );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group by  custorer-id and item-id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grpd_cstr_itm = group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orders by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(cstrId,itmId);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grpd_cstr_itm_cnt = foreach grpd_cstr_itm generate group.cstrId as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cstrId, group.itmId as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itmId, COUNT(orders) as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itmCnt;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 xml:space="preserve">-- group by cstrId 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grpd_cstr = group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grpd_cstr_itm_cnt by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cstrId 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describe grpd_cstr;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grpd_cstr: {group: int,grpd_cstr_itm_cnt: {cstrId: int,itmId: int,itmCnt: long}}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iterate over grpd_cstr_itm and find total number of items bought by customer and which item he/or she bought higest time.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result = foreach grpd_cstr{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    total_orders = SUM(grpd_cstr_itm_cnt.itmCnt);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    srtd_orders = order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grpd_cstr_itm_cnt by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itmCnt desc;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    higest_bought = limit srtd_orders 1;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    generate FLATTEN(higest_bought),total_orders as</w:t>
            </w:r>
            <w:r w:rsidRPr="00FE620F"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  <w:t xml:space="preserve"> </w:t>
            </w: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totalCnt;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};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result will contains ( customer_id , itm_id_bought_higest_times, number_of_times_it_bought, total_items);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describe result;</w:t>
            </w:r>
          </w:p>
          <w:p w:rsidR="00FE620F" w:rsidRPr="00FE620F" w:rsidRDefault="00FE620F" w:rsidP="00FE6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3737"/>
                <w:sz w:val="23"/>
                <w:szCs w:val="23"/>
              </w:rPr>
            </w:pPr>
            <w:r w:rsidRPr="00FE620F">
              <w:rPr>
                <w:rFonts w:ascii="Courier New" w:eastAsia="Times New Roman" w:hAnsi="Courier New" w:cs="Courier New"/>
                <w:color w:val="373737"/>
                <w:sz w:val="20"/>
                <w:szCs w:val="20"/>
              </w:rPr>
              <w:t>-- result: {higest_bought::cstrId: int,higest_bought::itmId: int,higest_bought::itmCnt: long,totalCnt: long}</w:t>
            </w:r>
          </w:p>
        </w:tc>
      </w:tr>
    </w:tbl>
    <w:p w:rsidR="00FE620F" w:rsidRDefault="00FE620F">
      <w:bookmarkStart w:id="0" w:name="_GoBack"/>
      <w:bookmarkEnd w:id="0"/>
    </w:p>
    <w:sectPr w:rsidR="00FE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12BB"/>
    <w:multiLevelType w:val="multilevel"/>
    <w:tmpl w:val="67C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DA"/>
    <w:rsid w:val="004036C0"/>
    <w:rsid w:val="00436661"/>
    <w:rsid w:val="00473BDA"/>
    <w:rsid w:val="005F6123"/>
    <w:rsid w:val="009332A3"/>
    <w:rsid w:val="00951553"/>
    <w:rsid w:val="00AC1114"/>
    <w:rsid w:val="00C847B1"/>
    <w:rsid w:val="00E10B35"/>
    <w:rsid w:val="00E127A1"/>
    <w:rsid w:val="00ED1A08"/>
    <w:rsid w:val="00F62A0F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B3026-ADF8-4F68-8ED8-2D50C412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9332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473BDA"/>
  </w:style>
  <w:style w:type="paragraph" w:styleId="NormalWeb">
    <w:name w:val="Normal (Web)"/>
    <w:basedOn w:val="Normal"/>
    <w:uiPriority w:val="99"/>
    <w:semiHidden/>
    <w:unhideWhenUsed/>
    <w:rsid w:val="0047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B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B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3B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1114"/>
  </w:style>
  <w:style w:type="character" w:customStyle="1" w:styleId="pun">
    <w:name w:val="pun"/>
    <w:basedOn w:val="DefaultParagraphFont"/>
    <w:rsid w:val="00AC1114"/>
  </w:style>
  <w:style w:type="character" w:customStyle="1" w:styleId="kwd">
    <w:name w:val="kwd"/>
    <w:basedOn w:val="DefaultParagraphFont"/>
    <w:rsid w:val="00AC1114"/>
  </w:style>
  <w:style w:type="character" w:customStyle="1" w:styleId="typ">
    <w:name w:val="typ"/>
    <w:basedOn w:val="DefaultParagraphFont"/>
    <w:rsid w:val="00AC1114"/>
  </w:style>
  <w:style w:type="character" w:customStyle="1" w:styleId="str">
    <w:name w:val="str"/>
    <w:basedOn w:val="DefaultParagraphFont"/>
    <w:rsid w:val="00AC1114"/>
  </w:style>
  <w:style w:type="character" w:customStyle="1" w:styleId="lit">
    <w:name w:val="lit"/>
    <w:basedOn w:val="DefaultParagraphFont"/>
    <w:rsid w:val="005F6123"/>
  </w:style>
  <w:style w:type="character" w:customStyle="1" w:styleId="Heading6Char">
    <w:name w:val="Heading 6 Char"/>
    <w:basedOn w:val="DefaultParagraphFont"/>
    <w:link w:val="Heading6"/>
    <w:uiPriority w:val="9"/>
    <w:rsid w:val="009332A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e0">
    <w:name w:val="me0"/>
    <w:basedOn w:val="DefaultParagraphFont"/>
    <w:rsid w:val="00F62A0F"/>
  </w:style>
  <w:style w:type="character" w:customStyle="1" w:styleId="Heading2Char">
    <w:name w:val="Heading 2 Char"/>
    <w:basedOn w:val="DefaultParagraphFont"/>
    <w:link w:val="Heading2"/>
    <w:uiPriority w:val="9"/>
    <w:semiHidden/>
    <w:rsid w:val="00C84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49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11</cp:revision>
  <dcterms:created xsi:type="dcterms:W3CDTF">2018-08-02T02:41:00Z</dcterms:created>
  <dcterms:modified xsi:type="dcterms:W3CDTF">2018-08-02T03:15:00Z</dcterms:modified>
</cp:coreProperties>
</file>