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EB" w:rsidRDefault="007719B2">
      <w:pPr>
        <w:rPr>
          <w:rStyle w:val="Strong"/>
          <w:rFonts w:cs="Tahoma"/>
        </w:rPr>
      </w:pPr>
      <w:r>
        <w:rPr>
          <w:rStyle w:val="Strong"/>
          <w:rFonts w:cs="Tahoma"/>
        </w:rPr>
        <w:t>Spring Annotation Based Controller Tutorial</w:t>
      </w:r>
    </w:p>
    <w:p w:rsidR="00EB1C75" w:rsidRPr="00EB1C75" w:rsidRDefault="00EB1C75" w:rsidP="00EB1C75">
      <w:pPr>
        <w:spacing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If you are using annotations based controller then </w:t>
      </w:r>
      <w:proofErr w:type="spellStart"/>
      <w:proofErr w:type="gram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their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is</w:t>
      </w:r>
      <w:proofErr w:type="gram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no need to extend any class or implement any interface. The only thing you need to do to make your simple java class to become a </w:t>
      </w:r>
      <w:proofErr w:type="gram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Spring</w:t>
      </w:r>
      <w:proofErr w:type="gram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controller is to add the </w:t>
      </w:r>
      <w:r w:rsidRPr="0077705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@Co</w:t>
      </w:r>
      <w:bookmarkStart w:id="0" w:name="_GoBack"/>
      <w:bookmarkEnd w:id="0"/>
      <w:r w:rsidRPr="0077705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ntroller</w:t>
      </w: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annotation to it. </w:t>
      </w:r>
    </w:p>
    <w:p w:rsidR="00EB1C75" w:rsidRPr="00EB1C75" w:rsidRDefault="00EB1C75" w:rsidP="00EB1C75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The following listing shows the </w:t>
      </w:r>
      <w:proofErr w:type="spellStart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UserController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class. 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01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.package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com.tutorials4u.web;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02.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03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org.springframework.beans.factory.annotation.Autowired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04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org.springframework.stereotype.Controller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05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org.springframework.ui.ModelMap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06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org.springframework.web.bind.annotation.ModelAttribute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07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org.springframework.web.bind.annotation.RequestMapping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08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org.springframework.web.bind.annotation.RequestMethod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09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org.springframework.web.bind.annotation.SessionAttributes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10.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11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com.tutorials4u.domain.User;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12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com.tutorials4u.service.UserService;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13.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777058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14</w:t>
      </w:r>
      <w:r w:rsidRPr="007770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.@Controller</w:t>
      </w:r>
    </w:p>
    <w:p w:rsidR="00EB1C75" w:rsidRPr="00777058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7770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15.@RequestMapping(</w:t>
      </w:r>
      <w:proofErr w:type="gramEnd"/>
      <w:r w:rsidRPr="007770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"/userRegistration.htm")</w:t>
      </w:r>
    </w:p>
    <w:p w:rsidR="00EB1C75" w:rsidRPr="00EB1C75" w:rsidRDefault="00777058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" w:history="1">
        <w:r w:rsidRPr="00970693">
          <w:rPr>
            <w:rStyle w:val="Hyperlink"/>
            <w:rFonts w:ascii="Calibri" w:eastAsia="Times New Roman" w:hAnsi="Calibri" w:cs="Calibri"/>
            <w:sz w:val="24"/>
            <w:szCs w:val="24"/>
            <w:highlight w:val="yellow"/>
          </w:rPr>
          <w:t>16.@SessionAttributes("user")</w:t>
        </w:r>
      </w:hyperlink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//MODEL 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17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.public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class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UserController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18.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19.    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20.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21.    @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Autowired</w:t>
      </w:r>
      <w:proofErr w:type="spellEnd"/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22.    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setUserService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) {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23.        </w:t>
      </w:r>
      <w:proofErr w:type="spellStart"/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this.userService</w:t>
      </w:r>
      <w:proofErr w:type="spellEnd"/>
      <w:proofErr w:type="gram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24.    }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25.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26.    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@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RequestMapping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 xml:space="preserve">method =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RequestMethod.GET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27.    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showUserForm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ModelMap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 xml:space="preserve"> model)  {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 xml:space="preserve">28.        User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user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 xml:space="preserve"> = new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User(</w:t>
      </w:r>
      <w:proofErr w:type="gram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29.        </w:t>
      </w:r>
      <w:proofErr w:type="spellStart"/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model.addAttribute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user);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30.        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"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userForm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";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31.    }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32.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33.    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@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RequestMapping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 xml:space="preserve">method =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RequestMethod.POST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34.    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onSubmit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(@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ModelAttribute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("user") User user) {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35.        </w:t>
      </w:r>
      <w:proofErr w:type="spellStart"/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userService.add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user);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36.        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"redirect:userSuccess.htm";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37.    }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38.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39.}</w:t>
      </w:r>
    </w:p>
    <w:p w:rsidR="00EB1C75" w:rsidRPr="00EB1C75" w:rsidRDefault="00EB1C75" w:rsidP="00EB1C75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777058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 xml:space="preserve">The </w:t>
      </w:r>
      <w:r w:rsidRPr="007770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@Controller</w:t>
      </w:r>
      <w:r w:rsidRPr="00777058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 xml:space="preserve"> annotation is used to mark any java class as a controller class.</w:t>
      </w:r>
    </w:p>
    <w:p w:rsidR="00EB1C75" w:rsidRPr="00EB1C75" w:rsidRDefault="00EB1C75" w:rsidP="00EB1C75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777058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 xml:space="preserve">The </w:t>
      </w:r>
      <w:r w:rsidRPr="007770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@</w:t>
      </w:r>
      <w:proofErr w:type="spellStart"/>
      <w:r w:rsidRPr="007770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RequestMapping</w:t>
      </w:r>
      <w:proofErr w:type="spellEnd"/>
      <w:r w:rsidRPr="00777058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 xml:space="preserve"> annotation is used to map the web request "</w:t>
      </w:r>
      <w:r w:rsidRPr="0077705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/userRegistration.htm</w:t>
      </w:r>
      <w:r w:rsidRPr="00777058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 xml:space="preserve">" to the </w:t>
      </w:r>
      <w:proofErr w:type="spellStart"/>
      <w:r w:rsidRPr="0077705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UserController</w:t>
      </w:r>
      <w:proofErr w:type="spellEnd"/>
      <w:r w:rsidRPr="00777058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 xml:space="preserve"> class.</w:t>
      </w:r>
    </w:p>
    <w:p w:rsidR="00EB1C75" w:rsidRPr="00EB1C75" w:rsidRDefault="00EB1C75" w:rsidP="00EB1C75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The </w:t>
      </w:r>
      <w:r w:rsidRPr="00EB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</w:t>
      </w:r>
      <w:proofErr w:type="spellStart"/>
      <w:r w:rsidRPr="007770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SessionAttributes</w:t>
      </w:r>
      <w:proofErr w:type="spellEnd"/>
      <w:r w:rsidRPr="00777058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 xml:space="preserve"> annotation is used to store the model object in the session. In our case the model object is </w:t>
      </w:r>
      <w:r w:rsidRPr="0077705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user.</w:t>
      </w:r>
    </w:p>
    <w:p w:rsidR="00EB1C75" w:rsidRPr="00EB1C75" w:rsidRDefault="00EB1C75" w:rsidP="00EB1C75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Using the </w:t>
      </w:r>
      <w:r w:rsidRPr="00EB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</w:t>
      </w:r>
      <w:proofErr w:type="spellStart"/>
      <w:r w:rsidRPr="00EB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Autowired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annotation the container can wire your beans automatically. By default </w:t>
      </w:r>
      <w:proofErr w:type="spell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autowire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is done by type. Here any class that is compatible with </w:t>
      </w:r>
      <w:proofErr w:type="spell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UserService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class will be chosen. </w:t>
      </w:r>
    </w:p>
    <w:p w:rsidR="00EB1C75" w:rsidRPr="00EB1C75" w:rsidRDefault="00EB1C75" w:rsidP="00EB1C75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In the controller class you need to specify two methods, one for handling the 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HTTP GET</w:t>
      </w: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request and the other for handling the 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HTTP POST</w:t>
      </w: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request. These methods can have arbitrary names. When the form is first rendered the </w:t>
      </w:r>
      <w:proofErr w:type="spellStart"/>
      <w:proofErr w:type="gramStart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showUserForm</w:t>
      </w:r>
      <w:proofErr w:type="spell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method will be invoked and when the form is submitted for processing the </w:t>
      </w:r>
      <w:proofErr w:type="spell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onSubmit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() method will be invoked. </w:t>
      </w:r>
    </w:p>
    <w:p w:rsidR="00EB1C75" w:rsidRPr="00EB1C75" w:rsidRDefault="00EB1C75" w:rsidP="00EB1C75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The </w:t>
      </w:r>
      <w:r w:rsidRPr="00EB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</w:t>
      </w:r>
      <w:proofErr w:type="spellStart"/>
      <w:r w:rsidRPr="00EB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RequestMapping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annotation is used to indicate the type of HTTP request.</w:t>
      </w:r>
    </w:p>
    <w:p w:rsidR="00EB1C75" w:rsidRPr="00EB1C75" w:rsidRDefault="00EB1C75" w:rsidP="00EB1C75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The command object associated with the form is initialized in the </w:t>
      </w:r>
      <w:proofErr w:type="spellStart"/>
      <w:proofErr w:type="gramStart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showUserForm</w:t>
      </w:r>
      <w:proofErr w:type="spell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method. The </w:t>
      </w:r>
      <w:proofErr w:type="spellStart"/>
      <w:proofErr w:type="gramStart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showUserForm</w:t>
      </w:r>
      <w:proofErr w:type="spell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method has access to the </w:t>
      </w:r>
      <w:proofErr w:type="spell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ModelMap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, in the </w:t>
      </w:r>
      <w:proofErr w:type="spell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showUserForm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() method, create an instance of the command object and add it to the </w:t>
      </w:r>
      <w:proofErr w:type="spell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ModelMap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. To add attribute to the </w:t>
      </w:r>
      <w:proofErr w:type="spell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ModelMap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you can use the </w:t>
      </w:r>
      <w:proofErr w:type="spellStart"/>
      <w:proofErr w:type="gram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addAttribute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(</w:t>
      </w:r>
      <w:proofErr w:type="gram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) method. This method will automatically generate the attribute names for each element. In our case the user object will by default get the name as "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"</w:t>
      </w:r>
      <w:proofErr w:type="gram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,</w:t>
      </w:r>
      <w:proofErr w:type="gram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you can also override the default value.</w:t>
      </w:r>
    </w:p>
    <w:p w:rsidR="00EB1C75" w:rsidRPr="00EB1C75" w:rsidRDefault="00EB1C75" w:rsidP="00EB1C75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After the form is filled and submitted the </w:t>
      </w:r>
      <w:proofErr w:type="spellStart"/>
      <w:proofErr w:type="gramStart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onSubmit</w:t>
      </w:r>
      <w:proofErr w:type="spell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method will be called. You can access the command object using the </w:t>
      </w:r>
      <w:r w:rsidRPr="00EB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</w:t>
      </w:r>
      <w:proofErr w:type="spellStart"/>
      <w:r w:rsidRPr="00EB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ModelAttribute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annotation. Here the command object name is 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, the one that we set in the </w:t>
      </w:r>
      <w:proofErr w:type="spell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ModelMap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. After getting the command object, call the service method to register the user and redirect the control to the "</w:t>
      </w:r>
      <w:proofErr w:type="spellStart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userSuccess.jsp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" page. </w:t>
      </w:r>
    </w:p>
    <w:p w:rsidR="00EB1C75" w:rsidRPr="00EB1C75" w:rsidRDefault="00EB1C75" w:rsidP="00EB1C75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Yes, here we redirect to the "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userSuccess.htm</w:t>
      </w: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" instead of just returning "</w:t>
      </w:r>
      <w:proofErr w:type="spellStart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userSuccess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" this is necessary because if we simply return "</w:t>
      </w:r>
      <w:proofErr w:type="spellStart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userSuccess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" the </w:t>
      </w:r>
      <w:proofErr w:type="spellStart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userSuccess.jsp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page will be displayed, but when you refresh the page the form will be resubmitted, this is something that we don't want. </w:t>
      </w:r>
    </w:p>
    <w:p w:rsidR="00EB1C75" w:rsidRPr="00EB1C75" w:rsidRDefault="00EB1C75" w:rsidP="00EB1C75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lastRenderedPageBreak/>
        <w:t>The "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userSuccess.htm</w:t>
      </w: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" request is mapped to the </w:t>
      </w:r>
      <w:proofErr w:type="spellStart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UserSuccessController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class, here the </w:t>
      </w:r>
      <w:proofErr w:type="gramStart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redirect(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method will be called and the control will be </w:t>
      </w:r>
      <w:proofErr w:type="spell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transferd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to the </w:t>
      </w:r>
      <w:proofErr w:type="spellStart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userSuccess.jsp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page.</w:t>
      </w:r>
    </w:p>
    <w:p w:rsidR="00EB1C75" w:rsidRPr="00EB1C75" w:rsidRDefault="00EB1C75" w:rsidP="00EB1C75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The following code shows the </w:t>
      </w:r>
      <w:proofErr w:type="spellStart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UserSuccessController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class.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01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.package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com.tutorials4u.web;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02.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03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org.springframework.stereotype.Controller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04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org.springframework.web.bind.annotation.RequestMapping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05.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06.@Controller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07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.public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class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UserSuccessController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08.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09.    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@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RequestMapping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"/userSuccess.htm")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10.    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String redirect()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11.    {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12.        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"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userSuccess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";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13.    }</w:t>
      </w:r>
    </w:p>
    <w:p w:rsidR="00EB1C75" w:rsidRPr="00EB1C75" w:rsidRDefault="00EB1C75" w:rsidP="00EB1C75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14.}</w:t>
      </w:r>
    </w:p>
    <w:p w:rsidR="00EB1C75" w:rsidRPr="00EB1C75" w:rsidRDefault="00EB1C75" w:rsidP="00EB1C75">
      <w:pPr>
        <w:spacing w:before="100" w:beforeAutospacing="1" w:after="10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To enable Spring to auto-detect the controllers you need to specify the base package of the controllers using the &lt;</w:t>
      </w:r>
      <w:proofErr w:type="spell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context</w:t>
      </w:r>
      <w:proofErr w:type="gram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:component</w:t>
      </w:r>
      <w:proofErr w:type="gram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-scan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&gt; element in the Spring configuration file. </w:t>
      </w:r>
      <w:proofErr w:type="spell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DefaultAnnotationHandlerMapping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and </w:t>
      </w:r>
      <w:proofErr w:type="spell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AnnotationMethodHandlerAdapter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are preregistered in the web application context by default. But you need to explicitly register them, </w:t>
      </w:r>
      <w:proofErr w:type="spellStart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>incase</w:t>
      </w:r>
      <w:proofErr w:type="spellEnd"/>
      <w:r w:rsidRPr="00EB1C75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you have registered any other handler mappings or handler adapters explicitly. 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01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?xml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version="1.0"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encoding="UTF-8"?&gt;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02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beans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xmlns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="http://www.springframework.org/schema/beans"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03.    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xmlns:xsi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="http://www.w3.org/2001/XMLSchema-instance"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xmlns:p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="http://www.springframework.org/schema/p"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04.    xmlns:context="http://www.springframework.org/schema/context"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05.    xsi:schemaLocation="http://www.springframework.org/schema/beans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06.        http://www.springframework.org/schema/beans/spring-beans.xsd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07.        http://www.springframework.org/schema/context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08.        http://www.springframework.org/schema/context/spring-context.xsd"&gt;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09.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10.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11.    &lt;bean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id="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viewResolver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"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12.        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class</w:t>
      </w:r>
      <w:proofErr w:type="gram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="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org.springframework.web.servlet.view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InternalResourceViewResolver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"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13.        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p:</w:t>
      </w:r>
      <w:proofErr w:type="gram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prefix="/WEB-INF/jsp/"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p:suffix=".jsp"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14.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15.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16.    &lt;bean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id="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class="com.tutorials4u.service.UserServiceImpl"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17.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18.    &lt;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context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:component</w:t>
      </w:r>
      <w:proofErr w:type="gram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-scan</w:t>
      </w:r>
      <w:proofErr w:type="spellEnd"/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base-package="com.tutorials4u.web"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19.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20.    &lt;bean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class="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org.springframework.web.servlet.mvc.annotation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DefaultAnnotationHandlerMapping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21.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22.    &lt;bean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class="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org.springframework.web.servlet.mvc.annotation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AnnotationMethodHandlerAdapter</w:t>
      </w:r>
      <w:proofErr w:type="spell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EB1C75" w:rsidRPr="00EB1C75" w:rsidRDefault="00EB1C75" w:rsidP="00EB1C75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23.</w:t>
      </w:r>
      <w:r w:rsidRPr="00EB1C7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B1C75" w:rsidRPr="00EB1C75" w:rsidRDefault="00EB1C75" w:rsidP="00EB1C75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C75">
        <w:rPr>
          <w:rFonts w:ascii="Calibri" w:eastAsia="Times New Roman" w:hAnsi="Calibri" w:cs="Calibri"/>
          <w:color w:val="000000"/>
          <w:sz w:val="24"/>
          <w:szCs w:val="24"/>
        </w:rPr>
        <w:t>24</w:t>
      </w:r>
      <w:proofErr w:type="gramStart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EB1C75">
        <w:rPr>
          <w:rFonts w:ascii="Calibri" w:eastAsia="Times New Roman" w:hAnsi="Calibri" w:cs="Calibri"/>
          <w:color w:val="000000"/>
          <w:sz w:val="24"/>
          <w:szCs w:val="24"/>
        </w:rPr>
        <w:t>/beans&gt;</w:t>
      </w:r>
    </w:p>
    <w:p w:rsidR="007719B2" w:rsidRDefault="007719B2"/>
    <w:p w:rsidR="00D25C1A" w:rsidRDefault="00D25C1A">
      <w:pPr>
        <w:rPr>
          <w:rStyle w:val="Strong"/>
          <w:rFonts w:cs="Tahoma"/>
        </w:rPr>
      </w:pPr>
      <w:r>
        <w:rPr>
          <w:rStyle w:val="Strong"/>
          <w:rFonts w:cs="Tahoma"/>
        </w:rPr>
        <w:t>Spring Form Tags Tutorial</w:t>
      </w:r>
    </w:p>
    <w:p w:rsidR="00D25C1A" w:rsidRDefault="00D25C1A">
      <w:pPr>
        <w:rPr>
          <w:rStyle w:val="Strong"/>
          <w:rFonts w:cs="Tahoma"/>
        </w:rPr>
      </w:pPr>
    </w:p>
    <w:p w:rsidR="00462494" w:rsidRPr="00462494" w:rsidRDefault="00462494" w:rsidP="00462494">
      <w:pPr>
        <w:spacing w:beforeAutospacing="1" w:after="10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In this example you will see how to populate the form with dynamic values. Here is the user registration form.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01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%@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taglib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uri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="http://www.springframework.org/tags/form" prefix="form"%&gt;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02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html&gt;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03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head&gt;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04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title&gt;Registration Page&lt;/title&gt;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05.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06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/head&gt;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07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body&gt;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08.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09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spellStart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form:form</w:t>
      </w:r>
      <w:proofErr w:type="spell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method="POST"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commandName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="user"&gt;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10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table&gt;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11.    &lt;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12.        &lt;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td&gt;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 Name :&lt;/td&gt;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13.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14.        &lt;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form:input</w:t>
      </w:r>
      <w:proofErr w:type="spell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path="name"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/&gt;&lt;/td&gt;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15.    &lt;/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16.    &lt;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17.        &lt;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td&gt;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Password :&lt;/td&gt;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18.        &lt;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form:password</w:t>
      </w:r>
      <w:proofErr w:type="spell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path="password"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/&gt;&lt;/td&gt;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19.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20.    &lt;/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21.    &lt;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22.        &lt;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td&gt;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Gender :&lt;/td&gt;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23.        &lt;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24.            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form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:radiobutton</w:t>
      </w:r>
      <w:proofErr w:type="spellEnd"/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path="gender"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value="M"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label="M"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25.            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form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:radiobutton</w:t>
      </w:r>
      <w:proofErr w:type="spellEnd"/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path="gender"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value="F"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label="F"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26.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27.        &lt;/td&gt;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28.    &lt;/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29.    &lt;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30.        &lt;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td&gt;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 :&lt;/td&gt;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31.        &lt;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32.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33.            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form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:select</w:t>
      </w:r>
      <w:proofErr w:type="spellEnd"/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path="country"&gt;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34.            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form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:option</w:t>
      </w:r>
      <w:proofErr w:type="spellEnd"/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value="0"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label="Select"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35.            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form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:options</w:t>
      </w:r>
      <w:proofErr w:type="spellEnd"/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items="${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}"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itemValue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="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countryId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itemLabel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="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countryName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36.            &lt;/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form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:select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37.        &lt;/td&gt;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38.    &lt;/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39.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40.    &lt;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41.        &lt;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td&gt;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About you :&lt;/td&gt;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42.        &lt;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form:textarea</w:t>
      </w:r>
      <w:proofErr w:type="spell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path="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aboutYou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/&gt;&lt;/td&gt;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43.    &lt;/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44.    &lt;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45.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46.        &lt;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td&gt;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Community :&lt;/td&gt;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47.        &lt;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form:checkboxes</w:t>
      </w:r>
      <w:proofErr w:type="spell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path="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communityList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items="${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communityList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}"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itemValue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="key"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itemLabel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="value"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/&gt;&lt;/td&gt;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48.    &lt;/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49.    &lt;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50.        &lt;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&gt;&lt;/td&gt;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51.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52.        &lt;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53.        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form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:checkbox</w:t>
      </w:r>
      <w:proofErr w:type="spellEnd"/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path="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mailingList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label="Would you like to join our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mailinglist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?"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54.        &lt;/td&gt;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55.    &lt;/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56.    &lt;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57.        &lt;td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colspan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="2"&gt;&lt;input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type="submit"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value="Register"&gt;&lt;/td&gt;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58.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59.    &lt;/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60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/table&gt;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61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form:form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62.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63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/body&gt;</w:t>
      </w:r>
    </w:p>
    <w:p w:rsidR="00462494" w:rsidRPr="00462494" w:rsidRDefault="00462494" w:rsidP="00462494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64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/html&gt;</w:t>
      </w:r>
    </w:p>
    <w:p w:rsidR="00462494" w:rsidRPr="00462494" w:rsidRDefault="00462494" w:rsidP="00462494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lastRenderedPageBreak/>
        <w:t xml:space="preserve">Here we populate the </w:t>
      </w:r>
      <w:proofErr w:type="spellStart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countryList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and the </w:t>
      </w:r>
      <w:proofErr w:type="spellStart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communityList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from the back-end. The 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attribute holds the collection. The </w:t>
      </w:r>
      <w:proofErr w:type="spellStart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itemValue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and </w:t>
      </w:r>
      <w:proofErr w:type="spellStart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itemLabel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attributes holds the key and value respectively. </w:t>
      </w:r>
      <w:proofErr w:type="spellStart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ItemLabel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is the one that will be displayed to the user and </w:t>
      </w:r>
      <w:proofErr w:type="spellStart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itemValue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is the one that will be passed when that particular item is selected.</w:t>
      </w:r>
    </w:p>
    <w:p w:rsidR="00462494" w:rsidRPr="00462494" w:rsidRDefault="00462494" w:rsidP="00462494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5265420" cy="3063240"/>
            <wp:effectExtent l="0" t="0" r="0" b="3810"/>
            <wp:docPr id="1" name="Picture 1" descr="http://www.tutorials4u.net/spring-tutorial/images/spring-form-pic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ials4u.net/spring-tutorial/images/spring-form-pic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94" w:rsidRPr="00462494" w:rsidRDefault="00462494" w:rsidP="00462494">
      <w:pPr>
        <w:spacing w:before="100" w:beforeAutospacing="1" w:after="10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Here we have three domain objects User, Country and Community. The User object is the one that is associated with the form.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01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.package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com.tutorials4u.domain;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02.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03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java.util.List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04.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05.@SuppressWarnings(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"unchecked")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06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class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07.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08.    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String name;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09.    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String password;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10.    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String gender;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11.    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String country;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12.    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List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13.    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aboutYou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14.    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String[] community;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15.    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List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communityList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16.    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Boolean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mailingList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17.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18.    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getName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19.        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name;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20.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21.    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setName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(String name)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22.        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this.name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name;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23.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24.    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getPassword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25.        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password;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26.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27.    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setPassword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(String password)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28.        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this.password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password;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29.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30.    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getGender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31.        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gender;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32.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33.    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setGender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(String gender)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34.        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this.gender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gender;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35.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36.    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getCountry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37.        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38.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39.    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setCountry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(String country)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40.        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this.country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country;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41.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42.    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List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getCountryList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43.        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44.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45.    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setCountryList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(List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46.        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this.countryList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47.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48.    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getAboutYou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49.        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aboutYou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50.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51.    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setAboutYou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(String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aboutYou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52.        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this.aboutYou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aboutYou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53.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54.    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String[]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getCommunity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55.        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community;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56.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57.    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setCommunity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(String[] community)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58.        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this.community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community;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59.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60.    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List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getCommunityList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61.        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communityList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62.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63.    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setCommunityList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(List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communityList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64.        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this.communityList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communityList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65.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66.    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Boolean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getMailingList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67.        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mailingList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68.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69.    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setMailingList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(Boolean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mailingList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70.        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this.mailingList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mailingList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71.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72.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73.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74.}</w:t>
      </w:r>
    </w:p>
    <w:p w:rsidR="00462494" w:rsidRPr="00462494" w:rsidRDefault="00462494" w:rsidP="00462494">
      <w:pPr>
        <w:spacing w:before="100" w:beforeAutospacing="1" w:after="10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The User object has a </w:t>
      </w:r>
      <w:proofErr w:type="spellStart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countryList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and </w:t>
      </w:r>
      <w:proofErr w:type="spellStart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communityList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to hold the list of countries and communities respectively.</w:t>
      </w:r>
    </w:p>
    <w:p w:rsidR="00462494" w:rsidRPr="00462494" w:rsidRDefault="00462494" w:rsidP="00462494">
      <w:pPr>
        <w:spacing w:before="100" w:beforeAutospacing="1" w:after="10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The </w:t>
      </w:r>
      <w:proofErr w:type="spellStart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countryList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contains a list of Country objects.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01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.package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com.tutorials4u.domain;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02.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03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class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04.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05.    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countryId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06.    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countryName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07.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08.    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Country(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countryId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, String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countryName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09.    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10.        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this.countryId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=</w:t>
      </w:r>
      <w:proofErr w:type="spellStart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countryId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11.        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this.countryName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=</w:t>
      </w:r>
      <w:proofErr w:type="spellStart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countryName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12.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13.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14.    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getCountryId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15.        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countryId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16.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17.    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setCountryId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countryId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18.        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this.countryId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countryId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19.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20.    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getCountryName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21.        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countryName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22.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23.    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setCountryName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(String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countryName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24.        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this.countryName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countryName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25.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26.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27.}</w:t>
      </w:r>
    </w:p>
    <w:p w:rsidR="00462494" w:rsidRPr="00462494" w:rsidRDefault="00462494" w:rsidP="00462494">
      <w:pPr>
        <w:spacing w:before="100" w:beforeAutospacing="1" w:after="10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The </w:t>
      </w:r>
      <w:proofErr w:type="spellStart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countryId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is used to refer the country in the back-end and the </w:t>
      </w:r>
      <w:proofErr w:type="spellStart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countryName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to </w:t>
      </w:r>
      <w:proofErr w:type="spellStart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dispaly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the country in the front-end.</w:t>
      </w:r>
    </w:p>
    <w:p w:rsidR="00462494" w:rsidRPr="00462494" w:rsidRDefault="00462494" w:rsidP="00462494">
      <w:pPr>
        <w:spacing w:before="100" w:beforeAutospacing="1" w:after="10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Similarly the </w:t>
      </w:r>
      <w:proofErr w:type="spellStart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communityList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contains a list of community objects.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01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.package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com.tutorials4u.domain;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02.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03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class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Community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04.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05.    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String key;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06.    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String value;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07.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08.    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Community(String key, String value)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09.    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10.        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this.key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key;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11.        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this.value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value;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12.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13.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14.    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getKey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15.        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key;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16.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17.    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setKey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(String key)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18.        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this.key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key;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19.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20.    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getValue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21.        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value;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22.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23.    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setValue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(String value)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24.        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this.value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value;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25.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26.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27.}</w:t>
      </w:r>
    </w:p>
    <w:p w:rsidR="00462494" w:rsidRPr="00462494" w:rsidRDefault="00462494" w:rsidP="00462494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Here the 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is the one that will be </w:t>
      </w:r>
      <w:proofErr w:type="spellStart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dispalyed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in the front-end and the 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is the one that will be used in the back-end.</w:t>
      </w:r>
    </w:p>
    <w:p w:rsidR="00462494" w:rsidRPr="00462494" w:rsidRDefault="00462494" w:rsidP="00462494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In the controller class you need to override the </w:t>
      </w:r>
      <w:proofErr w:type="spellStart"/>
      <w:proofErr w:type="gramStart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referenceData</w:t>
      </w:r>
      <w:proofErr w:type="spell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method. In this method you can set all the default values that should be loaded when the form is displayed to the user. This method will be called automatically. 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01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.package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com.tutorials4u.web;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02.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03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java.util.HashMap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04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java.util.Map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05.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06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javax.servlet.http.HttpServletRequest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07.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08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org.springframework.web.servlet.ModelAndView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09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org.springframework.web.servlet.mvc.SimpleFormController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10.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11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com.tutorials4u.domain.User;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12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com.tutorials4u.service.UserService;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13.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14.@SuppressWarnings(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"deprecation")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15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class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UserController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extends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SimpleFormController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16.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17.    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18.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19.    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UserController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20.        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setCommandClass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User.class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21.        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setCommandName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"user");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22.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23.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24.    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setUserService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)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25.        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this.userService</w:t>
      </w:r>
      <w:proofErr w:type="spellEnd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26.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27.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28.    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@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SuppressWarnings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"unchecked")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29.    @Override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30.    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protected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Map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referenceData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HttpServletRequest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request) throws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Exception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31.        Map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referenceData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new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HashMap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32.        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referenceData.put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"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countryList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",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userService.getAllCountries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());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33.        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referenceData.put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"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communityList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",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userService.getAllCommunities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());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34.        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referenceData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35.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36.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37.    @Override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38.    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protected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ModelAndView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onSubmit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(Object command) throws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Exception {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39.        User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= (User) command;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40.        </w:t>
      </w:r>
      <w:proofErr w:type="spellStart"/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userService.add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user);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41.        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new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ModelAndView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("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userSuccess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","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user",user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42.    }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43.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44.}</w:t>
      </w:r>
    </w:p>
    <w:p w:rsidR="00462494" w:rsidRPr="00462494" w:rsidRDefault="00462494" w:rsidP="00462494">
      <w:pPr>
        <w:spacing w:before="100" w:beforeAutospacing="1" w:after="10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lastRenderedPageBreak/>
        <w:t xml:space="preserve">In the </w:t>
      </w:r>
      <w:proofErr w:type="spellStart"/>
      <w:proofErr w:type="gramStart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referenceData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(</w:t>
      </w:r>
      <w:proofErr w:type="gram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) method we first create a </w:t>
      </w:r>
      <w:proofErr w:type="spellStart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HashMap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and add the </w:t>
      </w:r>
      <w:proofErr w:type="spellStart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countryList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and the </w:t>
      </w:r>
      <w:proofErr w:type="spellStart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communityList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to it. This method will be called before the form is rendered so the list will be populated before that.</w:t>
      </w:r>
    </w:p>
    <w:p w:rsidR="00462494" w:rsidRPr="00462494" w:rsidRDefault="00462494" w:rsidP="00462494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When you run the example you will see the user registration form. On submitting the form the </w:t>
      </w:r>
      <w:proofErr w:type="spellStart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userSuccess.jsp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page will be displayed. In the </w:t>
      </w:r>
      <w:proofErr w:type="spellStart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userSuccess.jsp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page we use </w:t>
      </w:r>
      <w:proofErr w:type="spellStart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>jstl</w:t>
      </w:r>
      <w:proofErr w:type="spellEnd"/>
      <w:r w:rsidRPr="00462494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tags to display the details. 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01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%@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taglib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uri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="http://java.sun.com/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jsp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jstl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/core" prefix="c" %&gt;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02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html&gt;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03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head&gt;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04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title&gt;Success Page&lt;/title&gt;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05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/head&gt;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06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body&gt;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07.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08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.User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Details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09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spellStart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hr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10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.User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Name   : 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c:out</w:t>
      </w:r>
      <w:proofErr w:type="spell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value="${user.name}"&gt;&lt;/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c:out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 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11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.Gender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      : 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c:out</w:t>
      </w:r>
      <w:proofErr w:type="spell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value="${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user.gender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}"&gt;&lt;/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c:out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 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12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.Country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     : 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c:out</w:t>
      </w:r>
      <w:proofErr w:type="spell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value="${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user.country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}"&gt;&lt;/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c:out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 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13.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14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.About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You   : 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c:out</w:t>
      </w:r>
      <w:proofErr w:type="spell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value="${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user.aboutYou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}"&gt;&lt;/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c:out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 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15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.Community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   :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16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spellStart"/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c:forEach</w:t>
      </w:r>
      <w:proofErr w:type="spell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var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="community"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items="${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user.communityList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}"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17.    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:out</w:t>
      </w:r>
      <w:proofErr w:type="spellEnd"/>
      <w:proofErr w:type="gram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value="${community}"&gt;&lt;/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c:out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18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c:forEach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 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19.</w:t>
      </w:r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20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.Mailing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 xml:space="preserve"> List: &lt;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c:out</w:t>
      </w:r>
      <w:proofErr w:type="spellEnd"/>
      <w:r w:rsidRPr="0046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value="${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user.mailingList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} "&gt;&lt;/</w:t>
      </w:r>
      <w:proofErr w:type="spell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c:out</w:t>
      </w:r>
      <w:proofErr w:type="spell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462494" w:rsidRPr="00462494" w:rsidRDefault="00462494" w:rsidP="00462494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21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/body&gt;</w:t>
      </w:r>
    </w:p>
    <w:p w:rsidR="00462494" w:rsidRPr="00462494" w:rsidRDefault="00462494" w:rsidP="00462494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494">
        <w:rPr>
          <w:rFonts w:ascii="Calibri" w:eastAsia="Times New Roman" w:hAnsi="Calibri" w:cs="Calibri"/>
          <w:color w:val="000000"/>
          <w:sz w:val="24"/>
          <w:szCs w:val="24"/>
        </w:rPr>
        <w:t>22</w:t>
      </w:r>
      <w:proofErr w:type="gramStart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462494">
        <w:rPr>
          <w:rFonts w:ascii="Calibri" w:eastAsia="Times New Roman" w:hAnsi="Calibri" w:cs="Calibri"/>
          <w:color w:val="000000"/>
          <w:sz w:val="24"/>
          <w:szCs w:val="24"/>
        </w:rPr>
        <w:t>/html&gt;</w:t>
      </w:r>
    </w:p>
    <w:p w:rsidR="00462494" w:rsidRDefault="00462494"/>
    <w:p w:rsidR="00275292" w:rsidRDefault="00275292">
      <w:pPr>
        <w:rPr>
          <w:rStyle w:val="Strong"/>
          <w:rFonts w:cs="Tahoma"/>
        </w:rPr>
      </w:pPr>
      <w:r>
        <w:rPr>
          <w:rStyle w:val="Strong"/>
          <w:rFonts w:cs="Tahoma"/>
        </w:rPr>
        <w:t>Spring Annotation Based Controller Tutorial</w:t>
      </w:r>
    </w:p>
    <w:p w:rsidR="00275292" w:rsidRDefault="00275292">
      <w:pPr>
        <w:rPr>
          <w:rStyle w:val="Strong"/>
          <w:rFonts w:cs="Tahoma"/>
        </w:rPr>
      </w:pPr>
    </w:p>
    <w:p w:rsidR="006D7363" w:rsidRPr="006D7363" w:rsidRDefault="006D7363" w:rsidP="006D7363">
      <w:pPr>
        <w:spacing w:beforeAutospacing="1" w:after="10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In this example you will see how to populate a form using </w:t>
      </w:r>
      <w:proofErr w:type="gramStart"/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>Spring</w:t>
      </w:r>
      <w:proofErr w:type="gramEnd"/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annotations. The annotated user controller class is shown below.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01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.package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com.tutorials4u.web;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02.</w:t>
      </w:r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03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java.util.List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04.</w:t>
      </w:r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05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org.springframework.beans.factory.annotation.Autowired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06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org.springframework.stereotype.Controller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07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org.springframework.ui.ModelMap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08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org.springframework.web.bind.annotation.ModelAttribute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09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org.springframework.web.bind.annotation.RequestMapping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10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org.springframework.web.bind.annotation.RequestMethod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11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org.springframework.web.bind.annotation.SessionAttributes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12.</w:t>
      </w:r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13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com.tutorials4u.domain.Community;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14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com.tutorials4u.domain.Country;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15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com.tutorials4u.domain.User;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16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com.tutorials4u.service.UserService;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17.</w:t>
      </w:r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18.@Controller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19.@RequestMapping(</w:t>
      </w:r>
      <w:proofErr w:type="gram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"/userRegistration.htm")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20.@SessionAttributes(</w:t>
      </w:r>
      <w:proofErr w:type="gram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"user")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21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.public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class</w:t>
      </w:r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UserController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22.</w:t>
      </w:r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23.    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24.</w:t>
      </w:r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25.    @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Autowired</w:t>
      </w:r>
      <w:proofErr w:type="spellEnd"/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26.    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setUserService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) {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27.        </w:t>
      </w:r>
      <w:proofErr w:type="spellStart"/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this.userService</w:t>
      </w:r>
      <w:proofErr w:type="spellEnd"/>
      <w:proofErr w:type="gram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28.    }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29.</w:t>
      </w:r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30.    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@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ModelAttribute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"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countryList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")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31.    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List&lt;Country&gt;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populateCountryList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32.        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userService.getAllCountries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33.    }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34.</w:t>
      </w:r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35.    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@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ModelAttribute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"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communityList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")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36.    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List&lt;Community&gt;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populateCommunityList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37.        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userService.getAllCommunities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38.    }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39.</w:t>
      </w:r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40.    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@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RequestMapping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method =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RequestMethod.GET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41.    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showUserForm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ModelMap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 model) {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42.        User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 = new</w:t>
      </w:r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User(</w:t>
      </w:r>
      <w:proofErr w:type="gram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43.        </w:t>
      </w:r>
      <w:proofErr w:type="spellStart"/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model.addAttribute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"user", user);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44.        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"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userForm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";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45.    }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46.</w:t>
      </w:r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47.    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@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RequestMapping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method =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RequestMethod.POST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48.    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onSubmit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(@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ModelAttribute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("user") User user) {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49.        </w:t>
      </w:r>
      <w:proofErr w:type="spellStart"/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userService.add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user);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50.        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"redirect:userSuccess.htm";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51.    }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52.</w:t>
      </w:r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D7363" w:rsidRPr="006D7363" w:rsidRDefault="006D7363" w:rsidP="006D7363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53.}</w:t>
      </w:r>
    </w:p>
    <w:p w:rsidR="006D7363" w:rsidRPr="006D7363" w:rsidRDefault="006D7363" w:rsidP="006D7363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The </w:t>
      </w:r>
      <w:proofErr w:type="spellStart"/>
      <w:proofErr w:type="gramStart"/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>populateCountryList</w:t>
      </w:r>
      <w:proofErr w:type="spellEnd"/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>(</w:t>
      </w:r>
      <w:proofErr w:type="gramEnd"/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) and </w:t>
      </w:r>
      <w:proofErr w:type="spellStart"/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>populateCommunityList</w:t>
      </w:r>
      <w:proofErr w:type="spellEnd"/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() methods are used to populate the country and community list respectively. The </w:t>
      </w:r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ModelAttribute</w:t>
      </w:r>
      <w:proofErr w:type="spellEnd"/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annotation when used at the method level is used to indicate that the </w:t>
      </w:r>
      <w:proofErr w:type="gramStart"/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>method contain</w:t>
      </w:r>
      <w:proofErr w:type="gramEnd"/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reference data used by the model, so it should be called before the form is loaded. This is similar to overriding the </w:t>
      </w:r>
      <w:proofErr w:type="spellStart"/>
      <w:proofErr w:type="gramStart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referenceData</w:t>
      </w:r>
      <w:proofErr w:type="spell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method when extending the </w:t>
      </w:r>
      <w:proofErr w:type="spellStart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SimpleFormController</w:t>
      </w:r>
      <w:proofErr w:type="spellEnd"/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. </w:t>
      </w:r>
    </w:p>
    <w:p w:rsidR="006D7363" w:rsidRPr="006D7363" w:rsidRDefault="006D7363" w:rsidP="006D7363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You can also do this in the </w:t>
      </w:r>
      <w:proofErr w:type="spellStart"/>
      <w:proofErr w:type="gramStart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showUserForm</w:t>
      </w:r>
      <w:proofErr w:type="spell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method like this. 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1.@RequestMapping(</w:t>
      </w:r>
      <w:proofErr w:type="gram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method =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RequestMethod.GET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2.public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showUserForm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ModelMap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 model) {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3.    User 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 xml:space="preserve"> = new</w:t>
      </w:r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User(</w:t>
      </w:r>
      <w:proofErr w:type="gram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4.    </w:t>
      </w:r>
      <w:proofErr w:type="spellStart"/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model.addAttribute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userService.getAllCountries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());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5.    </w:t>
      </w:r>
      <w:proofErr w:type="spellStart"/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model.addAttribute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userService.getAllCommunities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());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6.    </w:t>
      </w:r>
      <w:proofErr w:type="spellStart"/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model.addAttribute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"user", user);</w:t>
      </w:r>
    </w:p>
    <w:p w:rsidR="006D7363" w:rsidRPr="006D7363" w:rsidRDefault="006D7363" w:rsidP="006D7363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7.    </w:t>
      </w:r>
      <w:proofErr w:type="gram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return</w:t>
      </w:r>
      <w:proofErr w:type="gramEnd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"</w:t>
      </w:r>
      <w:proofErr w:type="spellStart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userForm</w:t>
      </w:r>
      <w:proofErr w:type="spellEnd"/>
      <w:r w:rsidRPr="006D7363">
        <w:rPr>
          <w:rFonts w:ascii="Calibri" w:eastAsia="Times New Roman" w:hAnsi="Calibri" w:cs="Calibri"/>
          <w:color w:val="000000"/>
          <w:sz w:val="24"/>
          <w:szCs w:val="24"/>
        </w:rPr>
        <w:t>";</w:t>
      </w:r>
    </w:p>
    <w:p w:rsidR="006D7363" w:rsidRPr="006D7363" w:rsidRDefault="006D7363" w:rsidP="006D7363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363">
        <w:rPr>
          <w:rFonts w:ascii="Calibri" w:eastAsia="Times New Roman" w:hAnsi="Calibri" w:cs="Calibri"/>
          <w:color w:val="000000"/>
          <w:sz w:val="24"/>
          <w:szCs w:val="24"/>
        </w:rPr>
        <w:t>8.}</w:t>
      </w:r>
    </w:p>
    <w:p w:rsidR="006D7363" w:rsidRPr="006D7363" w:rsidRDefault="006D7363" w:rsidP="006D7363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Since we use </w:t>
      </w:r>
      <w:proofErr w:type="spellStart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ModelMap</w:t>
      </w:r>
      <w:proofErr w:type="spellEnd"/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here by default the names of the list will be </w:t>
      </w:r>
      <w:proofErr w:type="spellStart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countryList</w:t>
      </w:r>
      <w:proofErr w:type="spellEnd"/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and </w:t>
      </w:r>
      <w:proofErr w:type="spellStart"/>
      <w:r w:rsidRPr="006D7363">
        <w:rPr>
          <w:rFonts w:ascii="Courier New" w:eastAsia="Times New Roman" w:hAnsi="Courier New" w:cs="Courier New"/>
          <w:color w:val="000000"/>
          <w:sz w:val="20"/>
          <w:szCs w:val="20"/>
        </w:rPr>
        <w:t>communityList</w:t>
      </w:r>
      <w:proofErr w:type="spellEnd"/>
      <w:r w:rsidRPr="006D7363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. </w:t>
      </w:r>
    </w:p>
    <w:p w:rsidR="006D7363" w:rsidRDefault="006D7363"/>
    <w:sectPr w:rsidR="006D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AB"/>
    <w:rsid w:val="000426EB"/>
    <w:rsid w:val="00275292"/>
    <w:rsid w:val="00462494"/>
    <w:rsid w:val="006D7363"/>
    <w:rsid w:val="007719B2"/>
    <w:rsid w:val="00777058"/>
    <w:rsid w:val="00A542AB"/>
    <w:rsid w:val="00D25C1A"/>
    <w:rsid w:val="00EB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19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1C75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1C75"/>
    <w:rPr>
      <w:rFonts w:ascii="Courier New" w:hAnsi="Courier New" w:cs="Courier New" w:hint="default"/>
      <w:i w:val="0"/>
      <w:iCs w:val="0"/>
      <w:sz w:val="20"/>
      <w:szCs w:val="20"/>
    </w:rPr>
  </w:style>
  <w:style w:type="paragraph" w:customStyle="1" w:styleId="aboutdescmsgdiv">
    <w:name w:val="aboutdescmsgdiv"/>
    <w:basedOn w:val="Normal"/>
    <w:rsid w:val="00EB1C75"/>
    <w:pPr>
      <w:spacing w:before="100" w:beforeAutospacing="1" w:after="100" w:afterAutospacing="1" w:line="240" w:lineRule="auto"/>
    </w:pPr>
    <w:rPr>
      <w:rFonts w:ascii="Palatino Linotype" w:eastAsia="Times New Roman" w:hAnsi="Palatino Linotype" w:cs="Times New Roman"/>
      <w:sz w:val="23"/>
      <w:szCs w:val="23"/>
    </w:rPr>
  </w:style>
  <w:style w:type="character" w:customStyle="1" w:styleId="block3">
    <w:name w:val="block3"/>
    <w:basedOn w:val="DefaultParagraphFont"/>
    <w:rsid w:val="00EB1C75"/>
  </w:style>
  <w:style w:type="paragraph" w:styleId="BalloonText">
    <w:name w:val="Balloon Text"/>
    <w:basedOn w:val="Normal"/>
    <w:link w:val="BalloonTextChar"/>
    <w:uiPriority w:val="99"/>
    <w:semiHidden/>
    <w:unhideWhenUsed/>
    <w:rsid w:val="00462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70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19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1C75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1C75"/>
    <w:rPr>
      <w:rFonts w:ascii="Courier New" w:hAnsi="Courier New" w:cs="Courier New" w:hint="default"/>
      <w:i w:val="0"/>
      <w:iCs w:val="0"/>
      <w:sz w:val="20"/>
      <w:szCs w:val="20"/>
    </w:rPr>
  </w:style>
  <w:style w:type="paragraph" w:customStyle="1" w:styleId="aboutdescmsgdiv">
    <w:name w:val="aboutdescmsgdiv"/>
    <w:basedOn w:val="Normal"/>
    <w:rsid w:val="00EB1C75"/>
    <w:pPr>
      <w:spacing w:before="100" w:beforeAutospacing="1" w:after="100" w:afterAutospacing="1" w:line="240" w:lineRule="auto"/>
    </w:pPr>
    <w:rPr>
      <w:rFonts w:ascii="Palatino Linotype" w:eastAsia="Times New Roman" w:hAnsi="Palatino Linotype" w:cs="Times New Roman"/>
      <w:sz w:val="23"/>
      <w:szCs w:val="23"/>
    </w:rPr>
  </w:style>
  <w:style w:type="character" w:customStyle="1" w:styleId="block3">
    <w:name w:val="block3"/>
    <w:basedOn w:val="DefaultParagraphFont"/>
    <w:rsid w:val="00EB1C75"/>
  </w:style>
  <w:style w:type="paragraph" w:styleId="BalloonText">
    <w:name w:val="Balloon Text"/>
    <w:basedOn w:val="Normal"/>
    <w:link w:val="BalloonTextChar"/>
    <w:uiPriority w:val="99"/>
    <w:semiHidden/>
    <w:unhideWhenUsed/>
    <w:rsid w:val="00462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70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5771">
          <w:marLeft w:val="0"/>
          <w:marRight w:val="0"/>
          <w:marTop w:val="100"/>
          <w:marBottom w:val="100"/>
          <w:divBdr>
            <w:top w:val="single" w:sz="6" w:space="15" w:color="E4E4E4"/>
            <w:left w:val="single" w:sz="6" w:space="15" w:color="E4E4E4"/>
            <w:bottom w:val="single" w:sz="6" w:space="15" w:color="E4E4E4"/>
            <w:right w:val="single" w:sz="6" w:space="15" w:color="E4E4E4"/>
          </w:divBdr>
          <w:divsChild>
            <w:div w:id="814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470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3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76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7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24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0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0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34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9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7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1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9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3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08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4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04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76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15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99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4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0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95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86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72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25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62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70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9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96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81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46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85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0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03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13722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7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25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9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6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1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0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24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04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1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52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4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0801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6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9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71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66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57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03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45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96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19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30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33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43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21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48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6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9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0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6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16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90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9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5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6561">
          <w:marLeft w:val="0"/>
          <w:marRight w:val="0"/>
          <w:marTop w:val="100"/>
          <w:marBottom w:val="100"/>
          <w:divBdr>
            <w:top w:val="single" w:sz="6" w:space="15" w:color="E4E4E4"/>
            <w:left w:val="single" w:sz="6" w:space="15" w:color="E4E4E4"/>
            <w:bottom w:val="single" w:sz="6" w:space="15" w:color="E4E4E4"/>
            <w:right w:val="single" w:sz="6" w:space="15" w:color="E4E4E4"/>
          </w:divBdr>
          <w:divsChild>
            <w:div w:id="682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659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1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1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4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0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80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61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7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96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46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38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56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03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12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65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57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54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02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0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45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3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33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7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8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64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2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7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9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47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4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4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0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94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4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5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73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6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30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9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9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69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0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6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12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78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57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13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23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1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58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6778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5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77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61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1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69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1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7362">
          <w:marLeft w:val="0"/>
          <w:marRight w:val="0"/>
          <w:marTop w:val="100"/>
          <w:marBottom w:val="100"/>
          <w:divBdr>
            <w:top w:val="single" w:sz="6" w:space="15" w:color="E4E4E4"/>
            <w:left w:val="single" w:sz="6" w:space="15" w:color="E4E4E4"/>
            <w:bottom w:val="single" w:sz="6" w:space="15" w:color="E4E4E4"/>
            <w:right w:val="single" w:sz="6" w:space="15" w:color="E4E4E4"/>
          </w:divBdr>
          <w:divsChild>
            <w:div w:id="184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41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9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23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95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1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8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13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63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4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9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07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5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55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12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16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45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11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25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67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15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96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4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06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7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14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2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10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11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8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1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30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1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2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52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84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8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9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08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62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7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3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6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2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1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8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36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8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22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0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2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91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28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5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64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46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4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64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8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55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54731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4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58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2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70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86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33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1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4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6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11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8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1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94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34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72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6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44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7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68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65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08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9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0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10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59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68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0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19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91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0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70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02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07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2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09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65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84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80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90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3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96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67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44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59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99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24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23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69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7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71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0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35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9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8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87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3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2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2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34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1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88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60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8628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4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64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83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1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14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18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62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1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5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1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46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65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79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3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22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2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02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9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5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49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8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30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52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0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5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57354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59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5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1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1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08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0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86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9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8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57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75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9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7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1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1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63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3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55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90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99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0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84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76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52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04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2378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9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6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5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8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2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4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64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85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07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98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11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8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4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8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44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38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69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21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92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1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55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78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3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5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80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54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61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09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93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85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00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22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43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1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94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48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98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10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4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8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52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77390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7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0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90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5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95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6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16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90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0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91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66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88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8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5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66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98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58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13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16.@SessionAttributes(%22user%2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2599</Words>
  <Characters>14818</Characters>
  <Application>Microsoft Office Word</Application>
  <DocSecurity>0</DocSecurity>
  <Lines>123</Lines>
  <Paragraphs>34</Paragraphs>
  <ScaleCrop>false</ScaleCrop>
  <Company>UnitedHealth Group</Company>
  <LinksUpToDate>false</LinksUpToDate>
  <CharactersWithSpaces>17383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8</cp:revision>
  <dcterms:created xsi:type="dcterms:W3CDTF">2018-05-12T00:24:00Z</dcterms:created>
  <dcterms:modified xsi:type="dcterms:W3CDTF">2018-05-12T13:28:00Z</dcterms:modified>
</cp:coreProperties>
</file>