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9AD" w:rsidRDefault="00BE069E">
      <w:pPr>
        <w:rPr>
          <w:rFonts w:ascii="Arial" w:hAnsi="Arial" w:cs="Arial"/>
          <w:color w:val="343434"/>
          <w:sz w:val="25"/>
          <w:szCs w:val="25"/>
          <w:shd w:val="clear" w:color="auto" w:fill="FFFFFF"/>
        </w:rPr>
      </w:pPr>
      <w:r>
        <w:rPr>
          <w:rFonts w:ascii="Arial" w:hAnsi="Arial" w:cs="Arial"/>
          <w:color w:val="343434"/>
          <w:sz w:val="25"/>
          <w:szCs w:val="25"/>
          <w:shd w:val="clear" w:color="auto" w:fill="FFFFFF"/>
        </w:rPr>
        <w:t>Oracle PL/SQL is an extension of SQL language, designed for seamless processing of SQL statements enhancing the security, portability, and robustness of the database. This PL/SQL online programming course explains some important aspect of PL SQL language like block structure, data types, packages, triggers, exception handling, etc.</w:t>
      </w:r>
    </w:p>
    <w:p w:rsidR="000629D1" w:rsidRPr="000629D1" w:rsidRDefault="000629D1" w:rsidP="000629D1">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0629D1">
        <w:rPr>
          <w:rFonts w:ascii="Calibri" w:eastAsia="Times New Roman" w:hAnsi="Calibri" w:cs="Times New Roman"/>
          <w:b/>
          <w:bCs/>
          <w:color w:val="343434"/>
          <w:kern w:val="36"/>
          <w:sz w:val="48"/>
          <w:szCs w:val="48"/>
        </w:rPr>
        <w:t>What Is PL/SQL? Introduction &amp; Architecture</w:t>
      </w:r>
    </w:p>
    <w:p w:rsidR="000629D1" w:rsidRDefault="000629D1" w:rsidP="000629D1">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What is PL/SQL?</w:t>
      </w:r>
    </w:p>
    <w:p w:rsidR="000629D1" w:rsidRDefault="000629D1" w:rsidP="000629D1">
      <w:pPr>
        <w:pStyle w:val="NormalWeb"/>
        <w:shd w:val="clear" w:color="auto" w:fill="FFFFFF"/>
        <w:rPr>
          <w:rFonts w:ascii="Arial" w:hAnsi="Arial" w:cs="Arial"/>
          <w:color w:val="343434"/>
          <w:sz w:val="25"/>
          <w:szCs w:val="25"/>
        </w:rPr>
      </w:pPr>
      <w:r>
        <w:rPr>
          <w:rFonts w:ascii="Arial" w:hAnsi="Arial" w:cs="Arial"/>
          <w:color w:val="343434"/>
          <w:sz w:val="25"/>
          <w:szCs w:val="25"/>
        </w:rPr>
        <w:t>PL/SQL is an extension of Structured Query Language (SQL) that is used in Oracle. Unlike SQL, PL/SQL allows the programmer to write code in a procedural format. Full form of PL/SQL is "Procedural Language extensions to SQL".</w:t>
      </w:r>
    </w:p>
    <w:p w:rsidR="000629D1" w:rsidRDefault="000629D1" w:rsidP="000629D1">
      <w:pPr>
        <w:pStyle w:val="NormalWeb"/>
        <w:shd w:val="clear" w:color="auto" w:fill="FFFFFF"/>
        <w:rPr>
          <w:rFonts w:ascii="Arial" w:hAnsi="Arial" w:cs="Arial"/>
          <w:color w:val="343434"/>
          <w:sz w:val="25"/>
          <w:szCs w:val="25"/>
        </w:rPr>
      </w:pPr>
      <w:r>
        <w:rPr>
          <w:rFonts w:ascii="Arial" w:hAnsi="Arial" w:cs="Arial"/>
          <w:color w:val="343434"/>
          <w:sz w:val="25"/>
          <w:szCs w:val="25"/>
        </w:rPr>
        <w:t>It combines the data manipulation power of SQL with the processing power of procedural language to create super powerful SQL queries.</w:t>
      </w:r>
    </w:p>
    <w:p w:rsidR="000629D1" w:rsidRDefault="000629D1" w:rsidP="000629D1">
      <w:pPr>
        <w:pStyle w:val="NormalWeb"/>
        <w:shd w:val="clear" w:color="auto" w:fill="FFFFFF"/>
        <w:rPr>
          <w:rFonts w:ascii="Arial" w:hAnsi="Arial" w:cs="Arial"/>
          <w:color w:val="343434"/>
          <w:sz w:val="25"/>
          <w:szCs w:val="25"/>
        </w:rPr>
      </w:pPr>
      <w:r>
        <w:rPr>
          <w:rFonts w:ascii="Arial" w:hAnsi="Arial" w:cs="Arial"/>
          <w:color w:val="343434"/>
          <w:sz w:val="25"/>
          <w:szCs w:val="25"/>
        </w:rPr>
        <w:t>PL/SQL means instructing the compiler 'what to do' through SQL and 'how to do' through its procedural way.</w:t>
      </w:r>
    </w:p>
    <w:p w:rsidR="000629D1" w:rsidRDefault="000629D1" w:rsidP="000629D1">
      <w:pPr>
        <w:pStyle w:val="NormalWeb"/>
        <w:shd w:val="clear" w:color="auto" w:fill="FFFFFF"/>
        <w:rPr>
          <w:rFonts w:ascii="Arial" w:hAnsi="Arial" w:cs="Arial"/>
          <w:color w:val="343434"/>
          <w:sz w:val="25"/>
          <w:szCs w:val="25"/>
        </w:rPr>
      </w:pPr>
      <w:r>
        <w:rPr>
          <w:rFonts w:ascii="Arial" w:hAnsi="Arial" w:cs="Arial"/>
          <w:color w:val="343434"/>
          <w:sz w:val="25"/>
          <w:szCs w:val="25"/>
        </w:rPr>
        <w:t>Similar to other database languages, it gives more control to the programmers by the use of loops, conditions and object-oriented concepts.</w:t>
      </w:r>
    </w:p>
    <w:p w:rsidR="000629D1" w:rsidRDefault="000629D1" w:rsidP="000629D1">
      <w:pPr>
        <w:pStyle w:val="NormalWeb"/>
        <w:shd w:val="clear" w:color="auto" w:fill="FFFFFF"/>
        <w:rPr>
          <w:rFonts w:ascii="Arial" w:hAnsi="Arial" w:cs="Arial"/>
          <w:color w:val="343434"/>
          <w:sz w:val="25"/>
          <w:szCs w:val="25"/>
        </w:rPr>
      </w:pPr>
      <w:r>
        <w:rPr>
          <w:rFonts w:ascii="Arial" w:hAnsi="Arial" w:cs="Arial"/>
          <w:color w:val="343434"/>
          <w:sz w:val="25"/>
          <w:szCs w:val="25"/>
        </w:rPr>
        <w:t>In this tutorial, you will learn-</w:t>
      </w:r>
    </w:p>
    <w:p w:rsidR="000629D1" w:rsidRDefault="000629D1" w:rsidP="000629D1">
      <w:pPr>
        <w:numPr>
          <w:ilvl w:val="0"/>
          <w:numId w:val="1"/>
        </w:numPr>
        <w:shd w:val="clear" w:color="auto" w:fill="FFFFFF"/>
        <w:spacing w:before="100" w:beforeAutospacing="1" w:after="100" w:afterAutospacing="1" w:line="240" w:lineRule="auto"/>
        <w:rPr>
          <w:rFonts w:ascii="Arial" w:hAnsi="Arial" w:cs="Arial"/>
          <w:color w:val="343434"/>
          <w:sz w:val="25"/>
          <w:szCs w:val="25"/>
        </w:rPr>
      </w:pPr>
      <w:hyperlink r:id="rId6" w:anchor="1" w:history="1">
        <w:r>
          <w:rPr>
            <w:rStyle w:val="Hyperlink"/>
            <w:rFonts w:ascii="Arial" w:hAnsi="Arial" w:cs="Arial"/>
            <w:color w:val="04B8E6"/>
            <w:sz w:val="25"/>
            <w:szCs w:val="25"/>
          </w:rPr>
          <w:t>What is PL/SQL?</w:t>
        </w:r>
      </w:hyperlink>
    </w:p>
    <w:p w:rsidR="000629D1" w:rsidRDefault="000629D1" w:rsidP="000629D1">
      <w:pPr>
        <w:numPr>
          <w:ilvl w:val="0"/>
          <w:numId w:val="1"/>
        </w:numPr>
        <w:shd w:val="clear" w:color="auto" w:fill="FFFFFF"/>
        <w:spacing w:before="100" w:beforeAutospacing="1" w:after="100" w:afterAutospacing="1" w:line="240" w:lineRule="auto"/>
        <w:rPr>
          <w:rFonts w:ascii="Arial" w:hAnsi="Arial" w:cs="Arial"/>
          <w:color w:val="343434"/>
          <w:sz w:val="25"/>
          <w:szCs w:val="25"/>
        </w:rPr>
      </w:pPr>
      <w:hyperlink r:id="rId7" w:anchor="2" w:history="1">
        <w:r>
          <w:rPr>
            <w:rStyle w:val="Hyperlink"/>
            <w:rFonts w:ascii="Arial" w:hAnsi="Arial" w:cs="Arial"/>
            <w:color w:val="04B8E6"/>
            <w:sz w:val="25"/>
            <w:szCs w:val="25"/>
          </w:rPr>
          <w:t>Architecture of PL/SQL</w:t>
        </w:r>
      </w:hyperlink>
    </w:p>
    <w:p w:rsidR="000629D1" w:rsidRDefault="000629D1" w:rsidP="000629D1">
      <w:pPr>
        <w:numPr>
          <w:ilvl w:val="0"/>
          <w:numId w:val="1"/>
        </w:numPr>
        <w:shd w:val="clear" w:color="auto" w:fill="FFFFFF"/>
        <w:spacing w:before="100" w:beforeAutospacing="1" w:after="100" w:afterAutospacing="1" w:line="240" w:lineRule="auto"/>
        <w:rPr>
          <w:rFonts w:ascii="Arial" w:hAnsi="Arial" w:cs="Arial"/>
          <w:color w:val="343434"/>
          <w:sz w:val="25"/>
          <w:szCs w:val="25"/>
        </w:rPr>
      </w:pPr>
      <w:hyperlink r:id="rId8" w:anchor="3" w:history="1">
        <w:r>
          <w:rPr>
            <w:rStyle w:val="Hyperlink"/>
            <w:rFonts w:ascii="Arial" w:hAnsi="Arial" w:cs="Arial"/>
            <w:color w:val="04B8E6"/>
            <w:sz w:val="25"/>
            <w:szCs w:val="25"/>
          </w:rPr>
          <w:t>Advantage of Using PL/SQL</w:t>
        </w:r>
      </w:hyperlink>
    </w:p>
    <w:p w:rsidR="000629D1" w:rsidRDefault="000629D1" w:rsidP="000629D1">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Architecture of PL/SQL</w:t>
      </w:r>
    </w:p>
    <w:p w:rsidR="000629D1" w:rsidRDefault="000629D1" w:rsidP="000629D1">
      <w:pPr>
        <w:pStyle w:val="NormalWeb"/>
        <w:shd w:val="clear" w:color="auto" w:fill="FFFFFF"/>
        <w:rPr>
          <w:rFonts w:ascii="Arial" w:hAnsi="Arial" w:cs="Arial"/>
          <w:color w:val="343434"/>
          <w:sz w:val="25"/>
          <w:szCs w:val="25"/>
        </w:rPr>
      </w:pPr>
      <w:r>
        <w:rPr>
          <w:rFonts w:ascii="Arial" w:hAnsi="Arial" w:cs="Arial"/>
          <w:color w:val="343434"/>
          <w:sz w:val="25"/>
          <w:szCs w:val="25"/>
        </w:rPr>
        <w:t>The PL/SQL architecture mainly consists of following three components:</w:t>
      </w:r>
    </w:p>
    <w:p w:rsidR="000629D1" w:rsidRDefault="000629D1" w:rsidP="000629D1">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PL/SQL block</w:t>
      </w:r>
    </w:p>
    <w:p w:rsidR="000629D1" w:rsidRDefault="000629D1" w:rsidP="000629D1">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PL/SQL Engine</w:t>
      </w:r>
    </w:p>
    <w:p w:rsidR="000629D1" w:rsidRDefault="000629D1" w:rsidP="000629D1">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Database Server</w:t>
      </w:r>
    </w:p>
    <w:p w:rsidR="000629D1" w:rsidRDefault="000629D1" w:rsidP="000629D1">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PL/SQL block:</w:t>
      </w:r>
    </w:p>
    <w:p w:rsidR="000629D1" w:rsidRDefault="000629D1" w:rsidP="000629D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is the component which has the actual PL/SQL code.</w:t>
      </w:r>
    </w:p>
    <w:p w:rsidR="000629D1" w:rsidRDefault="000629D1" w:rsidP="000629D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This consists of different sections to divide the code logically (declarative section for declaring purpose, execution section for processing statements, exception handling section for handling errors)</w:t>
      </w:r>
    </w:p>
    <w:p w:rsidR="000629D1" w:rsidRDefault="000629D1" w:rsidP="000629D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also contains the SQL instruction that used to interact with the database server.</w:t>
      </w:r>
    </w:p>
    <w:p w:rsidR="000629D1" w:rsidRDefault="000629D1" w:rsidP="000629D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the PL/SQL units are treated as PL/SQL blocks, and this is the starting stage of the architecture which serves as the primary input.</w:t>
      </w:r>
    </w:p>
    <w:p w:rsidR="000629D1" w:rsidRDefault="000629D1" w:rsidP="000629D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Following are the different type of PL/SQL units.</w:t>
      </w:r>
    </w:p>
    <w:p w:rsidR="000629D1" w:rsidRDefault="000629D1" w:rsidP="000629D1">
      <w:pPr>
        <w:numPr>
          <w:ilvl w:val="1"/>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Anonymous Block</w:t>
      </w:r>
    </w:p>
    <w:p w:rsidR="000629D1" w:rsidRDefault="000629D1" w:rsidP="000629D1">
      <w:pPr>
        <w:numPr>
          <w:ilvl w:val="1"/>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Function</w:t>
      </w:r>
    </w:p>
    <w:p w:rsidR="000629D1" w:rsidRDefault="000629D1" w:rsidP="000629D1">
      <w:pPr>
        <w:numPr>
          <w:ilvl w:val="1"/>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Library</w:t>
      </w:r>
    </w:p>
    <w:p w:rsidR="000629D1" w:rsidRDefault="000629D1" w:rsidP="000629D1">
      <w:pPr>
        <w:numPr>
          <w:ilvl w:val="1"/>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Procedure</w:t>
      </w:r>
    </w:p>
    <w:p w:rsidR="000629D1" w:rsidRDefault="000629D1" w:rsidP="000629D1">
      <w:pPr>
        <w:numPr>
          <w:ilvl w:val="1"/>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Package Body</w:t>
      </w:r>
    </w:p>
    <w:p w:rsidR="000629D1" w:rsidRDefault="000629D1" w:rsidP="000629D1">
      <w:pPr>
        <w:numPr>
          <w:ilvl w:val="1"/>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Package Specification</w:t>
      </w:r>
    </w:p>
    <w:p w:rsidR="000629D1" w:rsidRDefault="000629D1" w:rsidP="000629D1">
      <w:pPr>
        <w:numPr>
          <w:ilvl w:val="1"/>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Trigger</w:t>
      </w:r>
    </w:p>
    <w:p w:rsidR="000629D1" w:rsidRDefault="000629D1" w:rsidP="000629D1">
      <w:pPr>
        <w:numPr>
          <w:ilvl w:val="1"/>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Type</w:t>
      </w:r>
    </w:p>
    <w:p w:rsidR="000629D1" w:rsidRDefault="000629D1" w:rsidP="000629D1">
      <w:pPr>
        <w:numPr>
          <w:ilvl w:val="1"/>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Type Body</w:t>
      </w:r>
    </w:p>
    <w:p w:rsidR="00050216" w:rsidRDefault="00050216" w:rsidP="00050216">
      <w:pPr>
        <w:pStyle w:val="Heading3"/>
        <w:shd w:val="clear" w:color="auto" w:fill="FFFFFF"/>
        <w:spacing w:line="276" w:lineRule="atLeast"/>
        <w:rPr>
          <w:rFonts w:ascii="Calibri" w:hAnsi="Calibri"/>
          <w:color w:val="343434"/>
          <w:sz w:val="33"/>
          <w:szCs w:val="33"/>
        </w:rPr>
      </w:pPr>
      <w:r>
        <w:rPr>
          <w:rFonts w:ascii="Calibri" w:hAnsi="Calibri"/>
          <w:color w:val="343434"/>
          <w:sz w:val="33"/>
          <w:szCs w:val="33"/>
        </w:rPr>
        <w:t>PL/SQL Engine</w:t>
      </w:r>
    </w:p>
    <w:p w:rsidR="00050216" w:rsidRDefault="00050216" w:rsidP="00050216">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PL/SQL engine is the component where the actual processing of the codes takes place.</w:t>
      </w:r>
    </w:p>
    <w:p w:rsidR="00050216" w:rsidRDefault="00050216" w:rsidP="00050216">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PL/SQL engine separates PL/SQL units and SQL part in the input (as shown in the image below).</w:t>
      </w:r>
    </w:p>
    <w:p w:rsidR="00050216" w:rsidRDefault="00050216" w:rsidP="00050216">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separated PL/SQL units will be handled by the PL/SQL engine itself.</w:t>
      </w:r>
    </w:p>
    <w:p w:rsidR="00050216" w:rsidRDefault="00050216" w:rsidP="00050216">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SQL part will be sent to database server where the actual interaction with database takes place.</w:t>
      </w:r>
    </w:p>
    <w:p w:rsidR="00050216" w:rsidRDefault="00050216" w:rsidP="00050216">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can be installed in both database server and in the application server.</w:t>
      </w:r>
    </w:p>
    <w:p w:rsidR="00050216" w:rsidRDefault="00050216" w:rsidP="0005021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Database Server:</w:t>
      </w:r>
    </w:p>
    <w:p w:rsidR="00050216" w:rsidRDefault="00050216" w:rsidP="00050216">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is the most important component of Pl/SQL unit which stores the data.</w:t>
      </w:r>
    </w:p>
    <w:p w:rsidR="00050216" w:rsidRDefault="00050216" w:rsidP="00050216">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PL/SQL engine uses the SQL from PL/SQL units to interact with the database server.</w:t>
      </w:r>
    </w:p>
    <w:p w:rsidR="00050216" w:rsidRDefault="00050216" w:rsidP="00050216">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It consists of SQL executor which parses the input SQL statements and </w:t>
      </w:r>
      <w:proofErr w:type="gramStart"/>
      <w:r>
        <w:rPr>
          <w:rFonts w:ascii="Arial" w:hAnsi="Arial" w:cs="Arial"/>
          <w:color w:val="343434"/>
          <w:sz w:val="25"/>
          <w:szCs w:val="25"/>
        </w:rPr>
        <w:t>execute</w:t>
      </w:r>
      <w:proofErr w:type="gramEnd"/>
      <w:r>
        <w:rPr>
          <w:rFonts w:ascii="Arial" w:hAnsi="Arial" w:cs="Arial"/>
          <w:color w:val="343434"/>
          <w:sz w:val="25"/>
          <w:szCs w:val="25"/>
        </w:rPr>
        <w:t xml:space="preserve"> the same.</w:t>
      </w:r>
    </w:p>
    <w:p w:rsidR="00050216" w:rsidRDefault="00050216" w:rsidP="00050216">
      <w:pPr>
        <w:pStyle w:val="NormalWeb"/>
        <w:shd w:val="clear" w:color="auto" w:fill="FFFFFF"/>
        <w:rPr>
          <w:rFonts w:ascii="Arial" w:hAnsi="Arial" w:cs="Arial"/>
          <w:color w:val="343434"/>
          <w:sz w:val="25"/>
          <w:szCs w:val="25"/>
        </w:rPr>
      </w:pPr>
      <w:r>
        <w:rPr>
          <w:rFonts w:ascii="Arial" w:hAnsi="Arial" w:cs="Arial"/>
          <w:color w:val="343434"/>
          <w:sz w:val="25"/>
          <w:szCs w:val="25"/>
        </w:rPr>
        <w:t>Below is the pictorial representation of Architecture of PL/SQL.</w:t>
      </w:r>
    </w:p>
    <w:p w:rsidR="00050216" w:rsidRDefault="00050216" w:rsidP="00050216">
      <w:pPr>
        <w:pStyle w:val="NormalWeb"/>
        <w:jc w:val="center"/>
      </w:pPr>
      <w:r>
        <w:rPr>
          <w:noProof/>
          <w:color w:val="04B8E6"/>
        </w:rPr>
        <w:lastRenderedPageBreak/>
        <w:drawing>
          <wp:inline distT="0" distB="0" distL="0" distR="0">
            <wp:extent cx="5810250" cy="5543550"/>
            <wp:effectExtent l="0" t="0" r="0" b="0"/>
            <wp:docPr id="1" name="Picture 1" descr="Introduction to PL/SQ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PL/SQ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5543550"/>
                    </a:xfrm>
                    <a:prstGeom prst="rect">
                      <a:avLst/>
                    </a:prstGeom>
                    <a:noFill/>
                    <a:ln>
                      <a:noFill/>
                    </a:ln>
                  </pic:spPr>
                </pic:pic>
              </a:graphicData>
            </a:graphic>
          </wp:inline>
        </w:drawing>
      </w:r>
    </w:p>
    <w:p w:rsidR="00050216" w:rsidRDefault="00050216" w:rsidP="00050216">
      <w:r>
        <w:t>PL/SQL Architecture Diagram</w:t>
      </w:r>
    </w:p>
    <w:p w:rsidR="00050216" w:rsidRDefault="00050216" w:rsidP="00050216">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Advantage of Using PL/SQL</w:t>
      </w:r>
    </w:p>
    <w:p w:rsidR="00050216" w:rsidRDefault="00050216" w:rsidP="00050216">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Better performance, as SQL is executed in bulk rather than a single statement</w:t>
      </w:r>
    </w:p>
    <w:p w:rsidR="00050216" w:rsidRDefault="00050216" w:rsidP="00050216">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High Productivity</w:t>
      </w:r>
    </w:p>
    <w:p w:rsidR="00050216" w:rsidRDefault="00050216" w:rsidP="00050216">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Tight integration with SQL</w:t>
      </w:r>
    </w:p>
    <w:p w:rsidR="00050216" w:rsidRDefault="00050216" w:rsidP="00050216">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Full Portability</w:t>
      </w:r>
    </w:p>
    <w:p w:rsidR="00050216" w:rsidRDefault="00050216" w:rsidP="00050216">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Tight Security</w:t>
      </w:r>
    </w:p>
    <w:p w:rsidR="00050216" w:rsidRDefault="00050216" w:rsidP="00050216">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Support Object Oriented Programming concepts.</w:t>
      </w:r>
    </w:p>
    <w:p w:rsidR="00940E69" w:rsidRDefault="00940E69" w:rsidP="00940E69">
      <w:pPr>
        <w:pStyle w:val="Heading1"/>
        <w:shd w:val="clear" w:color="auto" w:fill="FFFFFF"/>
        <w:rPr>
          <w:rFonts w:ascii="Calibri" w:hAnsi="Calibri"/>
          <w:color w:val="343434"/>
        </w:rPr>
      </w:pPr>
      <w:r>
        <w:rPr>
          <w:rFonts w:ascii="Calibri" w:hAnsi="Calibri"/>
          <w:color w:val="343434"/>
        </w:rPr>
        <w:t>SQL Vs PL/SQL Vs T-SQL: Key Differences</w:t>
      </w:r>
    </w:p>
    <w:p w:rsidR="008F6058" w:rsidRDefault="008F6058" w:rsidP="008F6058">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QL is the standard language to query a database.</w:t>
      </w:r>
    </w:p>
    <w:p w:rsidR="008F6058" w:rsidRDefault="008F6058" w:rsidP="008F6058">
      <w:pPr>
        <w:pStyle w:val="NormalWeb"/>
        <w:shd w:val="clear" w:color="auto" w:fill="FFFFFF"/>
        <w:rPr>
          <w:rFonts w:ascii="Arial" w:hAnsi="Arial" w:cs="Arial"/>
          <w:color w:val="343434"/>
          <w:sz w:val="25"/>
          <w:szCs w:val="25"/>
        </w:rPr>
      </w:pPr>
      <w:r>
        <w:rPr>
          <w:rFonts w:ascii="Arial" w:hAnsi="Arial" w:cs="Arial"/>
          <w:color w:val="343434"/>
          <w:sz w:val="25"/>
          <w:szCs w:val="25"/>
        </w:rPr>
        <w:t>PL SQL basically stands for "Procedural Language extensions to SQL." This is the extension of Structured Query Language (SQL) that is used in Oracle.</w:t>
      </w:r>
    </w:p>
    <w:p w:rsidR="008F6058" w:rsidRDefault="008F6058" w:rsidP="008F6058">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T-SQL basically stands for </w:t>
      </w:r>
      <w:proofErr w:type="gramStart"/>
      <w:r>
        <w:rPr>
          <w:rFonts w:ascii="Arial" w:hAnsi="Arial" w:cs="Arial"/>
          <w:color w:val="343434"/>
          <w:sz w:val="25"/>
          <w:szCs w:val="25"/>
        </w:rPr>
        <w:t>" Transact</w:t>
      </w:r>
      <w:proofErr w:type="gramEnd"/>
      <w:r>
        <w:rPr>
          <w:rFonts w:ascii="Arial" w:hAnsi="Arial" w:cs="Arial"/>
          <w:color w:val="343434"/>
          <w:sz w:val="25"/>
          <w:szCs w:val="25"/>
        </w:rPr>
        <w:t>-SQL." This is the extension of Structured Query Language (SQL) that is used in Microsoft.</w:t>
      </w:r>
    </w:p>
    <w:p w:rsidR="008F6058" w:rsidRDefault="008F6058" w:rsidP="008F6058">
      <w:pPr>
        <w:pStyle w:val="NormalWeb"/>
        <w:shd w:val="clear" w:color="auto" w:fill="FFFFFF"/>
        <w:rPr>
          <w:rFonts w:ascii="Arial" w:hAnsi="Arial" w:cs="Arial"/>
          <w:color w:val="343434"/>
          <w:sz w:val="25"/>
          <w:szCs w:val="25"/>
        </w:rPr>
      </w:pPr>
      <w:r>
        <w:rPr>
          <w:rFonts w:ascii="Arial" w:hAnsi="Arial" w:cs="Arial"/>
          <w:color w:val="343434"/>
          <w:sz w:val="25"/>
          <w:szCs w:val="25"/>
        </w:rPr>
        <w:t>In this tutorial, we will learn-</w:t>
      </w:r>
    </w:p>
    <w:p w:rsidR="008F6058" w:rsidRDefault="008F6058" w:rsidP="008F6058">
      <w:pPr>
        <w:numPr>
          <w:ilvl w:val="0"/>
          <w:numId w:val="7"/>
        </w:numPr>
        <w:shd w:val="clear" w:color="auto" w:fill="FFFFFF"/>
        <w:spacing w:before="100" w:beforeAutospacing="1" w:after="100" w:afterAutospacing="1" w:line="240" w:lineRule="auto"/>
        <w:rPr>
          <w:rFonts w:ascii="Arial" w:hAnsi="Arial" w:cs="Arial"/>
          <w:color w:val="343434"/>
          <w:sz w:val="25"/>
          <w:szCs w:val="25"/>
        </w:rPr>
      </w:pPr>
      <w:hyperlink r:id="rId11" w:anchor="1" w:history="1">
        <w:r>
          <w:rPr>
            <w:rStyle w:val="Hyperlink"/>
            <w:rFonts w:ascii="Arial" w:hAnsi="Arial" w:cs="Arial"/>
            <w:color w:val="04B8E6"/>
            <w:sz w:val="25"/>
            <w:szCs w:val="25"/>
          </w:rPr>
          <w:t>Difference between SQL and PL/SQL</w:t>
        </w:r>
      </w:hyperlink>
    </w:p>
    <w:p w:rsidR="008F6058" w:rsidRDefault="008F6058" w:rsidP="008F6058">
      <w:pPr>
        <w:numPr>
          <w:ilvl w:val="0"/>
          <w:numId w:val="7"/>
        </w:numPr>
        <w:shd w:val="clear" w:color="auto" w:fill="FFFFFF"/>
        <w:spacing w:before="100" w:beforeAutospacing="1" w:after="100" w:afterAutospacing="1" w:line="240" w:lineRule="auto"/>
        <w:rPr>
          <w:rFonts w:ascii="Arial" w:hAnsi="Arial" w:cs="Arial"/>
          <w:color w:val="343434"/>
          <w:sz w:val="25"/>
          <w:szCs w:val="25"/>
        </w:rPr>
      </w:pPr>
      <w:hyperlink r:id="rId12" w:anchor="2" w:history="1">
        <w:r>
          <w:rPr>
            <w:rStyle w:val="Hyperlink"/>
            <w:rFonts w:ascii="Arial" w:hAnsi="Arial" w:cs="Arial"/>
            <w:color w:val="04B8E6"/>
            <w:sz w:val="25"/>
            <w:szCs w:val="25"/>
          </w:rPr>
          <w:t>Difference Between T-SQL and PL-SQL</w:t>
        </w:r>
      </w:hyperlink>
    </w:p>
    <w:p w:rsidR="008F6058" w:rsidRDefault="008F6058" w:rsidP="008F6058">
      <w:pPr>
        <w:numPr>
          <w:ilvl w:val="0"/>
          <w:numId w:val="7"/>
        </w:numPr>
        <w:shd w:val="clear" w:color="auto" w:fill="FFFFFF"/>
        <w:spacing w:before="100" w:beforeAutospacing="1" w:after="100" w:afterAutospacing="1" w:line="240" w:lineRule="auto"/>
        <w:rPr>
          <w:rFonts w:ascii="Arial" w:hAnsi="Arial" w:cs="Arial"/>
          <w:color w:val="343434"/>
          <w:sz w:val="25"/>
          <w:szCs w:val="25"/>
        </w:rPr>
      </w:pPr>
      <w:hyperlink r:id="rId13" w:anchor="3" w:history="1">
        <w:r>
          <w:rPr>
            <w:rStyle w:val="Hyperlink"/>
            <w:rFonts w:ascii="Arial" w:hAnsi="Arial" w:cs="Arial"/>
            <w:color w:val="04B8E6"/>
            <w:sz w:val="25"/>
            <w:szCs w:val="25"/>
          </w:rPr>
          <w:t>Difference between SQL and T-SQL</w:t>
        </w:r>
      </w:hyperlink>
    </w:p>
    <w:p w:rsidR="008F6058" w:rsidRDefault="008F6058" w:rsidP="008F6058">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Difference between SQL and PL/SQL</w: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24"/>
        <w:gridCol w:w="6324"/>
      </w:tblGrid>
      <w:tr w:rsidR="008F6058" w:rsidTr="008F6058">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pPr>
              <w:spacing w:line="300" w:lineRule="atLeast"/>
              <w:jc w:val="center"/>
              <w:rPr>
                <w:rFonts w:ascii="Arial" w:hAnsi="Arial" w:cs="Arial"/>
                <w:color w:val="343434"/>
                <w:sz w:val="25"/>
                <w:szCs w:val="25"/>
              </w:rPr>
            </w:pPr>
            <w:r>
              <w:rPr>
                <w:rStyle w:val="Strong"/>
                <w:rFonts w:ascii="Arial" w:hAnsi="Arial" w:cs="Arial"/>
                <w:color w:val="343434"/>
                <w:sz w:val="25"/>
                <w:szCs w:val="25"/>
              </w:rPr>
              <w:t>SQL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pPr>
              <w:spacing w:line="300" w:lineRule="atLeast"/>
              <w:jc w:val="center"/>
              <w:rPr>
                <w:rFonts w:ascii="Arial" w:hAnsi="Arial" w:cs="Arial"/>
                <w:color w:val="343434"/>
                <w:sz w:val="25"/>
                <w:szCs w:val="25"/>
              </w:rPr>
            </w:pPr>
            <w:r>
              <w:rPr>
                <w:rStyle w:val="Strong"/>
                <w:rFonts w:ascii="Arial" w:hAnsi="Arial" w:cs="Arial"/>
                <w:color w:val="343434"/>
                <w:sz w:val="25"/>
                <w:szCs w:val="25"/>
              </w:rPr>
              <w:t>PL/SQL</w:t>
            </w:r>
          </w:p>
        </w:tc>
      </w:tr>
      <w:tr w:rsidR="008F6058" w:rsidTr="008F605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SQL is a single query that is used to perform DML and DDL operations.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9"/>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PL/SQL is a block of codes that used to write the entire program blocks/ procedure/ function, etc.</w:t>
            </w:r>
          </w:p>
        </w:tc>
      </w:tr>
      <w:tr w:rsidR="008F6058" w:rsidTr="008F60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10"/>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It is declarative, that defines what need to be done, rather than how things need to be done.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11"/>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 xml:space="preserve">PL/SQL is procedural that defines how the </w:t>
            </w:r>
            <w:proofErr w:type="gramStart"/>
            <w:r>
              <w:rPr>
                <w:rFonts w:ascii="Arial" w:hAnsi="Arial" w:cs="Arial"/>
                <w:color w:val="343434"/>
                <w:sz w:val="25"/>
                <w:szCs w:val="25"/>
              </w:rPr>
              <w:t>things needs</w:t>
            </w:r>
            <w:proofErr w:type="gramEnd"/>
            <w:r>
              <w:rPr>
                <w:rFonts w:ascii="Arial" w:hAnsi="Arial" w:cs="Arial"/>
                <w:color w:val="343434"/>
                <w:sz w:val="25"/>
                <w:szCs w:val="25"/>
              </w:rPr>
              <w:t xml:space="preserve"> to be done.</w:t>
            </w:r>
          </w:p>
        </w:tc>
      </w:tr>
      <w:tr w:rsidR="008F6058" w:rsidTr="008F605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12"/>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Execute as a single statement.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1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Execute as a whole block.</w:t>
            </w:r>
          </w:p>
        </w:tc>
      </w:tr>
      <w:tr w:rsidR="008F6058" w:rsidTr="008F60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1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Mainly used to manipulate 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15"/>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Mainly used to create an application.</w:t>
            </w:r>
          </w:p>
        </w:tc>
      </w:tr>
      <w:tr w:rsidR="008F6058" w:rsidTr="008F605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16"/>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Interaction with a Database server.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17"/>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No interaction with the database server.</w:t>
            </w:r>
          </w:p>
        </w:tc>
      </w:tr>
      <w:tr w:rsidR="008F6058" w:rsidTr="008F60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1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Cannot contain PL/SQL code in 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19"/>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It is an extension of SQL, so that it can contain SQL inside it.</w:t>
            </w:r>
          </w:p>
        </w:tc>
      </w:tr>
    </w:tbl>
    <w:p w:rsidR="008F6058" w:rsidRDefault="008F6058" w:rsidP="008F6058">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 xml:space="preserve">Difference </w:t>
      </w:r>
      <w:proofErr w:type="gramStart"/>
      <w:r>
        <w:rPr>
          <w:rFonts w:ascii="Calibri" w:hAnsi="Calibri"/>
          <w:color w:val="343434"/>
          <w:sz w:val="39"/>
          <w:szCs w:val="39"/>
        </w:rPr>
        <w:t>Between</w:t>
      </w:r>
      <w:proofErr w:type="gramEnd"/>
      <w:r>
        <w:rPr>
          <w:rFonts w:ascii="Calibri" w:hAnsi="Calibri"/>
          <w:color w:val="343434"/>
          <w:sz w:val="39"/>
          <w:szCs w:val="39"/>
        </w:rPr>
        <w:t xml:space="preserve"> T-SQL and PL-SQL</w: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24"/>
        <w:gridCol w:w="6324"/>
      </w:tblGrid>
      <w:tr w:rsidR="008F6058" w:rsidTr="008F6058">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pPr>
              <w:spacing w:after="300" w:line="300" w:lineRule="atLeast"/>
              <w:jc w:val="center"/>
              <w:rPr>
                <w:rFonts w:ascii="Arial" w:hAnsi="Arial" w:cs="Arial"/>
                <w:b/>
                <w:bCs/>
                <w:color w:val="343434"/>
                <w:sz w:val="25"/>
                <w:szCs w:val="25"/>
              </w:rPr>
            </w:pPr>
            <w:r>
              <w:rPr>
                <w:rFonts w:ascii="Arial" w:hAnsi="Arial" w:cs="Arial"/>
                <w:b/>
                <w:bCs/>
                <w:color w:val="343434"/>
                <w:sz w:val="25"/>
                <w:szCs w:val="25"/>
              </w:rPr>
              <w:t>T-SQL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pPr>
              <w:spacing w:after="300" w:line="300" w:lineRule="atLeast"/>
              <w:jc w:val="center"/>
              <w:rPr>
                <w:rFonts w:ascii="Arial" w:hAnsi="Arial" w:cs="Arial"/>
                <w:b/>
                <w:bCs/>
                <w:color w:val="343434"/>
                <w:sz w:val="25"/>
                <w:szCs w:val="25"/>
              </w:rPr>
            </w:pPr>
            <w:r>
              <w:rPr>
                <w:rFonts w:ascii="Arial" w:hAnsi="Arial" w:cs="Arial"/>
                <w:b/>
                <w:bCs/>
                <w:color w:val="343434"/>
                <w:sz w:val="25"/>
                <w:szCs w:val="25"/>
              </w:rPr>
              <w:t>PL-SQL</w:t>
            </w:r>
          </w:p>
        </w:tc>
      </w:tr>
      <w:tr w:rsidR="008F6058" w:rsidTr="008F605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20"/>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lastRenderedPageBreak/>
              <w:t>T-SQL is a Microsoft product.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21"/>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PL-SQL is developed by Oracle.</w:t>
            </w:r>
          </w:p>
        </w:tc>
      </w:tr>
      <w:tr w:rsidR="008F6058" w:rsidTr="008F60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22"/>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Full Form of TL SQL is Transact Structure Query language.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2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Full Form of PL SQL is Procedural Language Structural Query Language.</w:t>
            </w:r>
          </w:p>
        </w:tc>
      </w:tr>
      <w:tr w:rsidR="008F6058" w:rsidTr="008F605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2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T-SQL gives a high degree of control to programmers.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25"/>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It is a natural programming language that blends easily with the SQL</w:t>
            </w:r>
          </w:p>
        </w:tc>
      </w:tr>
      <w:tr w:rsidR="008F6058" w:rsidTr="008F60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26"/>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T-SQL performs best with Microsoft SQL server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27"/>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PL-SQL performs best with Oracle database server.</w:t>
            </w:r>
          </w:p>
        </w:tc>
      </w:tr>
      <w:tr w:rsidR="008F6058" w:rsidTr="008F605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2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It is easy and simple to understand.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29"/>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PL-SQL is complex to understand.</w:t>
            </w:r>
          </w:p>
        </w:tc>
      </w:tr>
      <w:tr w:rsidR="008F6058" w:rsidTr="008F60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30"/>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T-SQL allows inserting multiples rows into a table using the BULK INSERT statement.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31"/>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PL/SQL supports oops concepts like data encapsulation, function overloading, and information hiding.</w:t>
            </w:r>
          </w:p>
        </w:tc>
      </w:tr>
      <w:tr w:rsidR="008F6058" w:rsidTr="008F605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32"/>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SELECT INTO statement used in T-SQL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3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INSERT INTO statement must be used in PL/SQL</w:t>
            </w:r>
          </w:p>
        </w:tc>
      </w:tr>
      <w:tr w:rsidR="008F6058" w:rsidTr="008F60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3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 xml:space="preserve">In T-SQL NOT EXISTS clause used along with SELECT </w:t>
            </w:r>
            <w:proofErr w:type="gramStart"/>
            <w:r>
              <w:rPr>
                <w:rFonts w:ascii="Arial" w:hAnsi="Arial" w:cs="Arial"/>
                <w:color w:val="343434"/>
                <w:sz w:val="25"/>
                <w:szCs w:val="25"/>
              </w:rPr>
              <w:t>statements.</w:t>
            </w:r>
            <w:proofErr w:type="gram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35"/>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In PL/SQL, there is a MINUS operator, which could be used with SELECT statements</w:t>
            </w:r>
          </w:p>
        </w:tc>
      </w:tr>
    </w:tbl>
    <w:p w:rsidR="008F6058" w:rsidRDefault="008F6058" w:rsidP="008F6058">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Difference between SQL and T-SQL</w: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24"/>
        <w:gridCol w:w="6324"/>
      </w:tblGrid>
      <w:tr w:rsidR="008F6058" w:rsidTr="008F6058">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pPr>
              <w:spacing w:after="300" w:line="300" w:lineRule="atLeast"/>
              <w:jc w:val="center"/>
              <w:rPr>
                <w:rFonts w:ascii="Arial" w:hAnsi="Arial" w:cs="Arial"/>
                <w:b/>
                <w:bCs/>
                <w:color w:val="343434"/>
                <w:sz w:val="25"/>
                <w:szCs w:val="25"/>
              </w:rPr>
            </w:pPr>
            <w:r>
              <w:rPr>
                <w:rFonts w:ascii="Arial" w:hAnsi="Arial" w:cs="Arial"/>
                <w:b/>
                <w:bCs/>
                <w:color w:val="343434"/>
                <w:sz w:val="25"/>
                <w:szCs w:val="25"/>
              </w:rPr>
              <w:t>SQL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pPr>
              <w:spacing w:after="300" w:line="300" w:lineRule="atLeast"/>
              <w:jc w:val="center"/>
              <w:rPr>
                <w:rFonts w:ascii="Arial" w:hAnsi="Arial" w:cs="Arial"/>
                <w:b/>
                <w:bCs/>
                <w:color w:val="343434"/>
                <w:sz w:val="25"/>
                <w:szCs w:val="25"/>
              </w:rPr>
            </w:pPr>
            <w:r>
              <w:rPr>
                <w:rFonts w:ascii="Arial" w:hAnsi="Arial" w:cs="Arial"/>
                <w:b/>
                <w:bCs/>
                <w:color w:val="343434"/>
                <w:sz w:val="25"/>
                <w:szCs w:val="25"/>
              </w:rPr>
              <w:t>T-SQL</w:t>
            </w:r>
          </w:p>
        </w:tc>
      </w:tr>
      <w:tr w:rsidR="008F6058" w:rsidTr="008F605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36"/>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SQL is a programming language which focuses on managing relational databases.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37"/>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T-SQL is a procedural extension used by SQL Server.</w:t>
            </w:r>
          </w:p>
        </w:tc>
      </w:tr>
      <w:tr w:rsidR="008F6058" w:rsidTr="008F60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3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This is used for controlling and manipulating data where large amounts of information are stored about products, clients,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39"/>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 xml:space="preserve">T-SQL has some features that are not available in SQL. Like procedural programming elements and a local variable to provide more flexible </w:t>
            </w:r>
            <w:r>
              <w:rPr>
                <w:rFonts w:ascii="Arial" w:hAnsi="Arial" w:cs="Arial"/>
                <w:color w:val="343434"/>
                <w:sz w:val="25"/>
                <w:szCs w:val="25"/>
              </w:rPr>
              <w:lastRenderedPageBreak/>
              <w:t>control of how the application flows.</w:t>
            </w:r>
          </w:p>
        </w:tc>
      </w:tr>
      <w:tr w:rsidR="008F6058" w:rsidTr="008F605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40"/>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lastRenderedPageBreak/>
              <w:t>SQL queries submitted individually to the database server.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F6058" w:rsidRDefault="008F6058" w:rsidP="008F6058">
            <w:pPr>
              <w:numPr>
                <w:ilvl w:val="0"/>
                <w:numId w:val="41"/>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T-SQL writes a program in such a way that all commands are submitted to the server in a single go</w:t>
            </w:r>
          </w:p>
        </w:tc>
      </w:tr>
      <w:tr w:rsidR="008F6058" w:rsidTr="008F60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42"/>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syntax was formalized for many commands; some of these are SELECT, INSERT, UPDATE, DELETE, CREATE, and DROP.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F6058" w:rsidRDefault="008F6058" w:rsidP="008F6058">
            <w:pPr>
              <w:numPr>
                <w:ilvl w:val="0"/>
                <w:numId w:val="4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It also includes special functions like the converted date () and some other functions which are not part of the regular SQL.</w:t>
            </w:r>
          </w:p>
        </w:tc>
      </w:tr>
    </w:tbl>
    <w:p w:rsidR="00BE069E" w:rsidRDefault="00BE069E"/>
    <w:p w:rsidR="008C37D6" w:rsidRDefault="008C37D6" w:rsidP="008C37D6">
      <w:pPr>
        <w:pStyle w:val="Heading1"/>
        <w:shd w:val="clear" w:color="auto" w:fill="FFFFFF"/>
        <w:rPr>
          <w:rFonts w:ascii="Calibri" w:hAnsi="Calibri"/>
          <w:color w:val="343434"/>
        </w:rPr>
      </w:pPr>
      <w:r>
        <w:rPr>
          <w:rFonts w:ascii="Calibri" w:hAnsi="Calibri"/>
          <w:color w:val="343434"/>
        </w:rPr>
        <w:t>PL/ SQL Block: STRUCTURE, Syntax, ANONYMOUS Example</w:t>
      </w:r>
    </w:p>
    <w:p w:rsidR="00FF00EB" w:rsidRDefault="00FF00EB" w:rsidP="00FF00EB">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What is PL/SQL block?</w:t>
      </w:r>
    </w:p>
    <w:p w:rsidR="00FF00EB" w:rsidRDefault="00FF00EB" w:rsidP="00FF00EB">
      <w:pPr>
        <w:pStyle w:val="NormalWeb"/>
        <w:shd w:val="clear" w:color="auto" w:fill="FFFFFF"/>
        <w:rPr>
          <w:rFonts w:ascii="Arial" w:hAnsi="Arial" w:cs="Arial"/>
          <w:color w:val="343434"/>
          <w:sz w:val="25"/>
          <w:szCs w:val="25"/>
        </w:rPr>
      </w:pPr>
      <w:r>
        <w:rPr>
          <w:rFonts w:ascii="Arial" w:hAnsi="Arial" w:cs="Arial"/>
          <w:color w:val="343434"/>
          <w:sz w:val="25"/>
          <w:szCs w:val="25"/>
        </w:rPr>
        <w:t>In PL/SQL, the code is not executed in single line format, but it is always executed by grouping the code into a single element called Blocks. In this tutorial, you are going to learn about these blocks.</w:t>
      </w:r>
    </w:p>
    <w:p w:rsidR="00FF00EB" w:rsidRDefault="00FF00EB" w:rsidP="00FF00EB">
      <w:pPr>
        <w:pStyle w:val="NormalWeb"/>
        <w:shd w:val="clear" w:color="auto" w:fill="FFFFFF"/>
        <w:rPr>
          <w:rFonts w:ascii="Arial" w:hAnsi="Arial" w:cs="Arial"/>
          <w:color w:val="343434"/>
          <w:sz w:val="25"/>
          <w:szCs w:val="25"/>
        </w:rPr>
      </w:pPr>
      <w:r>
        <w:rPr>
          <w:rFonts w:ascii="Arial" w:hAnsi="Arial" w:cs="Arial"/>
          <w:color w:val="343434"/>
          <w:sz w:val="25"/>
          <w:szCs w:val="25"/>
        </w:rPr>
        <w:t>Blocks contain both PL/SQL as well as SQL instruction. All these instruction will be executed as a whole rather than executing a single instruction at a time.</w:t>
      </w:r>
    </w:p>
    <w:p w:rsidR="00DC18B7" w:rsidRDefault="00DC18B7" w:rsidP="00DC18B7">
      <w:pPr>
        <w:pStyle w:val="NormalWeb"/>
        <w:shd w:val="clear" w:color="auto" w:fill="FFFFFF"/>
        <w:rPr>
          <w:rFonts w:ascii="Arial" w:hAnsi="Arial" w:cs="Arial"/>
          <w:color w:val="343434"/>
          <w:sz w:val="25"/>
          <w:szCs w:val="25"/>
        </w:rPr>
      </w:pPr>
      <w:proofErr w:type="gramStart"/>
      <w:r>
        <w:rPr>
          <w:rFonts w:ascii="Arial" w:hAnsi="Arial" w:cs="Arial"/>
          <w:color w:val="343434"/>
          <w:sz w:val="25"/>
          <w:szCs w:val="25"/>
        </w:rPr>
        <w:t>you</w:t>
      </w:r>
      <w:proofErr w:type="gramEnd"/>
      <w:r>
        <w:rPr>
          <w:rFonts w:ascii="Arial" w:hAnsi="Arial" w:cs="Arial"/>
          <w:color w:val="343434"/>
          <w:sz w:val="25"/>
          <w:szCs w:val="25"/>
        </w:rPr>
        <w:t xml:space="preserve"> will learn:</w:t>
      </w:r>
    </w:p>
    <w:p w:rsidR="00DC18B7" w:rsidRDefault="00DC18B7" w:rsidP="00DC18B7">
      <w:pPr>
        <w:numPr>
          <w:ilvl w:val="0"/>
          <w:numId w:val="44"/>
        </w:numPr>
        <w:shd w:val="clear" w:color="auto" w:fill="FFFFFF"/>
        <w:spacing w:before="100" w:beforeAutospacing="1" w:after="100" w:afterAutospacing="1" w:line="240" w:lineRule="auto"/>
        <w:rPr>
          <w:rFonts w:ascii="Arial" w:hAnsi="Arial" w:cs="Arial"/>
          <w:color w:val="343434"/>
          <w:sz w:val="25"/>
          <w:szCs w:val="25"/>
        </w:rPr>
      </w:pPr>
      <w:hyperlink r:id="rId14" w:anchor="1" w:history="1">
        <w:r>
          <w:rPr>
            <w:rStyle w:val="Hyperlink"/>
            <w:rFonts w:ascii="Arial" w:hAnsi="Arial" w:cs="Arial"/>
            <w:color w:val="04B8E6"/>
            <w:sz w:val="25"/>
            <w:szCs w:val="25"/>
          </w:rPr>
          <w:t>What is PL/SQL block?</w:t>
        </w:r>
      </w:hyperlink>
    </w:p>
    <w:p w:rsidR="00DC18B7" w:rsidRDefault="00DC18B7" w:rsidP="00DC18B7">
      <w:pPr>
        <w:numPr>
          <w:ilvl w:val="0"/>
          <w:numId w:val="44"/>
        </w:numPr>
        <w:shd w:val="clear" w:color="auto" w:fill="FFFFFF"/>
        <w:spacing w:before="100" w:beforeAutospacing="1" w:after="100" w:afterAutospacing="1" w:line="240" w:lineRule="auto"/>
        <w:rPr>
          <w:rFonts w:ascii="Arial" w:hAnsi="Arial" w:cs="Arial"/>
          <w:color w:val="343434"/>
          <w:sz w:val="25"/>
          <w:szCs w:val="25"/>
        </w:rPr>
      </w:pPr>
      <w:hyperlink r:id="rId15" w:anchor="2" w:history="1">
        <w:r>
          <w:rPr>
            <w:rStyle w:val="Hyperlink"/>
            <w:rFonts w:ascii="Arial" w:hAnsi="Arial" w:cs="Arial"/>
            <w:color w:val="04B8E6"/>
            <w:sz w:val="25"/>
            <w:szCs w:val="25"/>
          </w:rPr>
          <w:t>Block Structure</w:t>
        </w:r>
      </w:hyperlink>
    </w:p>
    <w:p w:rsidR="00DC18B7" w:rsidRDefault="00DC18B7" w:rsidP="00DC18B7">
      <w:pPr>
        <w:numPr>
          <w:ilvl w:val="0"/>
          <w:numId w:val="44"/>
        </w:numPr>
        <w:shd w:val="clear" w:color="auto" w:fill="FFFFFF"/>
        <w:spacing w:before="100" w:beforeAutospacing="1" w:after="100" w:afterAutospacing="1" w:line="240" w:lineRule="auto"/>
        <w:rPr>
          <w:rFonts w:ascii="Arial" w:hAnsi="Arial" w:cs="Arial"/>
          <w:color w:val="343434"/>
          <w:sz w:val="25"/>
          <w:szCs w:val="25"/>
        </w:rPr>
      </w:pPr>
      <w:hyperlink r:id="rId16" w:anchor="4" w:history="1">
        <w:r>
          <w:rPr>
            <w:rStyle w:val="Hyperlink"/>
            <w:rFonts w:ascii="Arial" w:hAnsi="Arial" w:cs="Arial"/>
            <w:color w:val="04B8E6"/>
            <w:sz w:val="25"/>
            <w:szCs w:val="25"/>
          </w:rPr>
          <w:t>PL/SQL Block Syntax</w:t>
        </w:r>
      </w:hyperlink>
    </w:p>
    <w:p w:rsidR="00DC18B7" w:rsidRDefault="00DC18B7" w:rsidP="00DC18B7">
      <w:pPr>
        <w:numPr>
          <w:ilvl w:val="0"/>
          <w:numId w:val="44"/>
        </w:numPr>
        <w:shd w:val="clear" w:color="auto" w:fill="FFFFFF"/>
        <w:spacing w:before="100" w:beforeAutospacing="1" w:after="100" w:afterAutospacing="1" w:line="240" w:lineRule="auto"/>
        <w:rPr>
          <w:rFonts w:ascii="Arial" w:hAnsi="Arial" w:cs="Arial"/>
          <w:color w:val="343434"/>
          <w:sz w:val="25"/>
          <w:szCs w:val="25"/>
        </w:rPr>
      </w:pPr>
      <w:hyperlink r:id="rId17" w:anchor="3" w:history="1">
        <w:r>
          <w:rPr>
            <w:rStyle w:val="Hyperlink"/>
            <w:rFonts w:ascii="Arial" w:hAnsi="Arial" w:cs="Arial"/>
            <w:color w:val="04B8E6"/>
            <w:sz w:val="25"/>
            <w:szCs w:val="25"/>
          </w:rPr>
          <w:t>Types of PL/SQL block</w:t>
        </w:r>
      </w:hyperlink>
    </w:p>
    <w:p w:rsidR="00DC18B7" w:rsidRDefault="00DC18B7" w:rsidP="00DC18B7">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Block Structure</w:t>
      </w:r>
    </w:p>
    <w:p w:rsidR="00DC18B7" w:rsidRDefault="00DC18B7" w:rsidP="00DC18B7">
      <w:pPr>
        <w:pStyle w:val="NormalWeb"/>
        <w:shd w:val="clear" w:color="auto" w:fill="FFFFFF"/>
        <w:rPr>
          <w:rFonts w:ascii="Arial" w:hAnsi="Arial" w:cs="Arial"/>
          <w:color w:val="343434"/>
          <w:sz w:val="25"/>
          <w:szCs w:val="25"/>
        </w:rPr>
      </w:pPr>
      <w:r>
        <w:rPr>
          <w:rFonts w:ascii="Arial" w:hAnsi="Arial" w:cs="Arial"/>
          <w:color w:val="343434"/>
          <w:sz w:val="25"/>
          <w:szCs w:val="25"/>
        </w:rPr>
        <w:t>PL/SQL blocks have a pre-defined structure in which the code is to be grouped. Below are different sections of PL/SQL blocks.</w:t>
      </w:r>
    </w:p>
    <w:p w:rsidR="00DC18B7" w:rsidRDefault="00DC18B7" w:rsidP="00DC18B7">
      <w:pPr>
        <w:numPr>
          <w:ilvl w:val="0"/>
          <w:numId w:val="4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Declaration section</w:t>
      </w:r>
    </w:p>
    <w:p w:rsidR="00DC18B7" w:rsidRDefault="00DC18B7" w:rsidP="00DC18B7">
      <w:pPr>
        <w:numPr>
          <w:ilvl w:val="0"/>
          <w:numId w:val="4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Execution section</w:t>
      </w:r>
    </w:p>
    <w:p w:rsidR="00DC18B7" w:rsidRDefault="00DC18B7" w:rsidP="00DC18B7">
      <w:pPr>
        <w:numPr>
          <w:ilvl w:val="0"/>
          <w:numId w:val="4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Exception-Handling section</w:t>
      </w:r>
    </w:p>
    <w:p w:rsidR="00DC18B7" w:rsidRDefault="00DC18B7" w:rsidP="00DC18B7">
      <w:pPr>
        <w:pStyle w:val="NormalWeb"/>
        <w:shd w:val="clear" w:color="auto" w:fill="FFFFFF"/>
        <w:rPr>
          <w:rFonts w:ascii="Arial" w:hAnsi="Arial" w:cs="Arial"/>
          <w:color w:val="343434"/>
          <w:sz w:val="25"/>
          <w:szCs w:val="25"/>
        </w:rPr>
      </w:pPr>
      <w:r>
        <w:rPr>
          <w:rFonts w:ascii="Arial" w:hAnsi="Arial" w:cs="Arial"/>
          <w:color w:val="343434"/>
          <w:sz w:val="25"/>
          <w:szCs w:val="25"/>
        </w:rPr>
        <w:t>The below picture illustrates the different PL/SQL block and their section order.</w:t>
      </w:r>
    </w:p>
    <w:p w:rsidR="00DC18B7" w:rsidRDefault="00DC18B7" w:rsidP="00DC18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505200" cy="4810125"/>
            <wp:effectExtent l="0" t="0" r="0" b="9525"/>
            <wp:docPr id="2" name="Picture 2" descr="Blocks in PL/SQ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s in PL/SQ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4810125"/>
                    </a:xfrm>
                    <a:prstGeom prst="rect">
                      <a:avLst/>
                    </a:prstGeom>
                    <a:noFill/>
                    <a:ln>
                      <a:noFill/>
                    </a:ln>
                  </pic:spPr>
                </pic:pic>
              </a:graphicData>
            </a:graphic>
          </wp:inline>
        </w:drawing>
      </w:r>
    </w:p>
    <w:p w:rsidR="00DC18B7" w:rsidRDefault="00DC18B7" w:rsidP="00DC18B7">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Declaration Section</w:t>
      </w:r>
    </w:p>
    <w:p w:rsidR="00DC18B7" w:rsidRDefault="00DC18B7" w:rsidP="00DC18B7">
      <w:pPr>
        <w:pStyle w:val="NormalWeb"/>
        <w:shd w:val="clear" w:color="auto" w:fill="FFFFFF"/>
        <w:rPr>
          <w:rFonts w:ascii="Arial" w:hAnsi="Arial" w:cs="Arial"/>
          <w:color w:val="343434"/>
          <w:sz w:val="25"/>
          <w:szCs w:val="25"/>
        </w:rPr>
      </w:pPr>
      <w:r>
        <w:rPr>
          <w:rFonts w:ascii="Arial" w:hAnsi="Arial" w:cs="Arial"/>
          <w:color w:val="343434"/>
          <w:sz w:val="25"/>
          <w:szCs w:val="25"/>
        </w:rPr>
        <w:t>This is the first section of the PL/SQL blocks. This section is an optional part. This is the section in which the declaration of variables, cursors, exceptions, subprograms, pragma instructions and collections that are needed in the block will be declared. Below are few more characteristics of this part.</w:t>
      </w:r>
    </w:p>
    <w:p w:rsidR="00DC18B7" w:rsidRDefault="00DC18B7" w:rsidP="00DC18B7">
      <w:pPr>
        <w:numPr>
          <w:ilvl w:val="0"/>
          <w:numId w:val="4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particular section is optional and can be skipped if no declarations are needed.</w:t>
      </w:r>
    </w:p>
    <w:p w:rsidR="00DC18B7" w:rsidRDefault="00DC18B7" w:rsidP="00DC18B7">
      <w:pPr>
        <w:numPr>
          <w:ilvl w:val="0"/>
          <w:numId w:val="4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should be the first section in a PL/SQL block, if present.</w:t>
      </w:r>
    </w:p>
    <w:p w:rsidR="00DC18B7" w:rsidRDefault="00DC18B7" w:rsidP="00DC18B7">
      <w:pPr>
        <w:numPr>
          <w:ilvl w:val="0"/>
          <w:numId w:val="4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section starts with the keyword 'DECLARE' for triggers and anonymous block. For other subprograms, this keyword will not be present. Instead, the part after the subprogram name definition marks the declaration section.</w:t>
      </w:r>
    </w:p>
    <w:p w:rsidR="00DC18B7" w:rsidRDefault="00DC18B7" w:rsidP="00DC18B7">
      <w:pPr>
        <w:numPr>
          <w:ilvl w:val="0"/>
          <w:numId w:val="4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This section should always be followed by execution section.</w:t>
      </w:r>
    </w:p>
    <w:p w:rsidR="00DC18B7" w:rsidRDefault="00DC18B7" w:rsidP="00DC18B7">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Execution Section</w:t>
      </w:r>
    </w:p>
    <w:p w:rsidR="00DC18B7" w:rsidRDefault="00DC18B7" w:rsidP="00DC18B7">
      <w:pPr>
        <w:pStyle w:val="NormalWeb"/>
        <w:shd w:val="clear" w:color="auto" w:fill="FFFFFF"/>
        <w:rPr>
          <w:rFonts w:ascii="Arial" w:hAnsi="Arial" w:cs="Arial"/>
          <w:color w:val="343434"/>
          <w:sz w:val="25"/>
          <w:szCs w:val="25"/>
        </w:rPr>
      </w:pPr>
      <w:r>
        <w:rPr>
          <w:rFonts w:ascii="Arial" w:hAnsi="Arial" w:cs="Arial"/>
          <w:color w:val="343434"/>
          <w:sz w:val="25"/>
          <w:szCs w:val="25"/>
        </w:rPr>
        <w:t>Execution part is the main and mandatory part which actually executes the code that is written inside it. Since the PL/SQL expects the executable statements from this block this cannot be an empty block, i.e., it should have at least one valid executable code line in it. Below are few more characteristics of this part.</w:t>
      </w:r>
    </w:p>
    <w:p w:rsidR="009A05CD" w:rsidRDefault="009A05CD" w:rsidP="009A05CD">
      <w:pPr>
        <w:numPr>
          <w:ilvl w:val="0"/>
          <w:numId w:val="4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can contain both PL/SQL code and SQL code.</w:t>
      </w:r>
    </w:p>
    <w:p w:rsidR="009A05CD" w:rsidRDefault="009A05CD" w:rsidP="009A05CD">
      <w:pPr>
        <w:numPr>
          <w:ilvl w:val="0"/>
          <w:numId w:val="4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can contain one or many blocks inside it as a nested block.</w:t>
      </w:r>
    </w:p>
    <w:p w:rsidR="009A05CD" w:rsidRDefault="009A05CD" w:rsidP="009A05CD">
      <w:pPr>
        <w:numPr>
          <w:ilvl w:val="0"/>
          <w:numId w:val="4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section starts with the keyword 'BEGIN'.</w:t>
      </w:r>
    </w:p>
    <w:p w:rsidR="009A05CD" w:rsidRDefault="009A05CD" w:rsidP="009A05CD">
      <w:pPr>
        <w:numPr>
          <w:ilvl w:val="0"/>
          <w:numId w:val="4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section should be followed either by 'END' or Exception-Handling section (if present)</w:t>
      </w:r>
    </w:p>
    <w:p w:rsidR="009A05CD" w:rsidRDefault="009A05CD" w:rsidP="009A05CD">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Exception-Handling Section:</w:t>
      </w:r>
    </w:p>
    <w:p w:rsidR="009A05CD" w:rsidRDefault="009A05CD" w:rsidP="009A05CD">
      <w:pPr>
        <w:pStyle w:val="NormalWeb"/>
        <w:shd w:val="clear" w:color="auto" w:fill="FFFFFF"/>
        <w:rPr>
          <w:rFonts w:ascii="Arial" w:hAnsi="Arial" w:cs="Arial"/>
          <w:color w:val="343434"/>
          <w:sz w:val="25"/>
          <w:szCs w:val="25"/>
        </w:rPr>
      </w:pPr>
      <w:r>
        <w:rPr>
          <w:rFonts w:ascii="Arial" w:hAnsi="Arial" w:cs="Arial"/>
          <w:color w:val="343434"/>
          <w:sz w:val="25"/>
          <w:szCs w:val="25"/>
        </w:rPr>
        <w:t>The exception is unavoidable in the program which occurs at run-time and to handle this Oracle has provided an Exception-handling section in blocks. This section can also contain PL/SQL statements. This is an optional section of the PL/SQL blocks.</w:t>
      </w:r>
    </w:p>
    <w:p w:rsidR="009A05CD" w:rsidRDefault="009A05CD" w:rsidP="009A05CD">
      <w:pPr>
        <w:numPr>
          <w:ilvl w:val="0"/>
          <w:numId w:val="4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is the section where the exception raised in the execution block is handled.</w:t>
      </w:r>
    </w:p>
    <w:p w:rsidR="009A05CD" w:rsidRDefault="009A05CD" w:rsidP="009A05CD">
      <w:pPr>
        <w:numPr>
          <w:ilvl w:val="0"/>
          <w:numId w:val="4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section is the last part of the PL/SQL block.</w:t>
      </w:r>
    </w:p>
    <w:p w:rsidR="009A05CD" w:rsidRDefault="009A05CD" w:rsidP="009A05CD">
      <w:pPr>
        <w:numPr>
          <w:ilvl w:val="0"/>
          <w:numId w:val="4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Control from this section can never return to the execution block.</w:t>
      </w:r>
    </w:p>
    <w:p w:rsidR="009A05CD" w:rsidRDefault="009A05CD" w:rsidP="009A05CD">
      <w:pPr>
        <w:numPr>
          <w:ilvl w:val="0"/>
          <w:numId w:val="4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section starts with the keyword 'EXCEPTION'.</w:t>
      </w:r>
    </w:p>
    <w:p w:rsidR="009A05CD" w:rsidRDefault="009A05CD" w:rsidP="009A05CD">
      <w:pPr>
        <w:numPr>
          <w:ilvl w:val="0"/>
          <w:numId w:val="4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section should always be followed by the keyword 'END'.</w:t>
      </w:r>
    </w:p>
    <w:p w:rsidR="009A05CD" w:rsidRDefault="009A05CD" w:rsidP="009A05CD">
      <w:pPr>
        <w:pStyle w:val="NormalWeb"/>
        <w:shd w:val="clear" w:color="auto" w:fill="FFFFFF"/>
        <w:rPr>
          <w:rFonts w:ascii="Arial" w:hAnsi="Arial" w:cs="Arial"/>
          <w:color w:val="343434"/>
          <w:sz w:val="25"/>
          <w:szCs w:val="25"/>
        </w:rPr>
      </w:pPr>
      <w:r>
        <w:rPr>
          <w:rFonts w:ascii="Arial" w:hAnsi="Arial" w:cs="Arial"/>
          <w:color w:val="343434"/>
          <w:sz w:val="25"/>
          <w:szCs w:val="25"/>
        </w:rPr>
        <w:t>The Keyword 'END' marks the end of PL/SQL block.</w:t>
      </w:r>
    </w:p>
    <w:p w:rsidR="009A05CD" w:rsidRDefault="009A05CD" w:rsidP="009A05CD">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PL/SQL Block Syntax</w:t>
      </w:r>
    </w:p>
    <w:p w:rsidR="009A05CD" w:rsidRDefault="009A05CD" w:rsidP="009A05CD">
      <w:pPr>
        <w:pStyle w:val="NormalWeb"/>
        <w:shd w:val="clear" w:color="auto" w:fill="FFFFFF"/>
        <w:rPr>
          <w:rFonts w:ascii="Arial" w:hAnsi="Arial" w:cs="Arial"/>
          <w:color w:val="343434"/>
          <w:sz w:val="25"/>
          <w:szCs w:val="25"/>
        </w:rPr>
      </w:pPr>
      <w:r>
        <w:rPr>
          <w:rFonts w:ascii="Arial" w:hAnsi="Arial" w:cs="Arial"/>
          <w:color w:val="343434"/>
          <w:sz w:val="25"/>
          <w:szCs w:val="25"/>
        </w:rPr>
        <w:t>Below is the syntax of the PL/SQL block structure.</w:t>
      </w:r>
    </w:p>
    <w:p w:rsidR="009A05CD" w:rsidRDefault="009A05CD" w:rsidP="009A05CD">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5829300" cy="3695700"/>
            <wp:effectExtent l="0" t="0" r="0" b="0"/>
            <wp:docPr id="3" name="Picture 3" descr="Blocks in PL/SQ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s in PL/SQL">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9300" cy="3695700"/>
                    </a:xfrm>
                    <a:prstGeom prst="rect">
                      <a:avLst/>
                    </a:prstGeom>
                    <a:noFill/>
                    <a:ln>
                      <a:noFill/>
                    </a:ln>
                  </pic:spPr>
                </pic:pic>
              </a:graphicData>
            </a:graphic>
          </wp:inline>
        </w:drawing>
      </w:r>
    </w:p>
    <w:p w:rsidR="009A05CD" w:rsidRDefault="009A05CD" w:rsidP="009A05C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DECLARE --optional</w:t>
      </w:r>
    </w:p>
    <w:p w:rsidR="009A05CD" w:rsidRDefault="009A05CD" w:rsidP="009A05C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 xml:space="preserve">    &lt;</w:t>
      </w:r>
      <w:proofErr w:type="gramStart"/>
      <w:r>
        <w:rPr>
          <w:rFonts w:ascii="Consolas" w:hAnsi="Consolas" w:cs="Consolas"/>
          <w:color w:val="343434"/>
          <w:sz w:val="20"/>
          <w:szCs w:val="20"/>
        </w:rPr>
        <w:t>declarations</w:t>
      </w:r>
      <w:proofErr w:type="gramEnd"/>
      <w:r>
        <w:rPr>
          <w:rFonts w:ascii="Consolas" w:hAnsi="Consolas" w:cs="Consolas"/>
          <w:color w:val="343434"/>
          <w:sz w:val="20"/>
          <w:szCs w:val="20"/>
        </w:rPr>
        <w:t>&gt;</w:t>
      </w:r>
    </w:p>
    <w:p w:rsidR="009A05CD" w:rsidRDefault="009A05CD" w:rsidP="009A05CD">
      <w:pPr>
        <w:pStyle w:val="HTMLPreformatted"/>
        <w:shd w:val="clear" w:color="auto" w:fill="F7F7F7"/>
        <w:wordWrap w:val="0"/>
        <w:spacing w:line="300" w:lineRule="atLeast"/>
        <w:rPr>
          <w:rFonts w:ascii="Consolas" w:hAnsi="Consolas" w:cs="Consolas"/>
          <w:color w:val="343434"/>
          <w:sz w:val="20"/>
          <w:szCs w:val="20"/>
        </w:rPr>
      </w:pPr>
    </w:p>
    <w:p w:rsidR="009A05CD" w:rsidRDefault="009A05CD" w:rsidP="009A05C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BEGIN   --mandatory</w:t>
      </w:r>
    </w:p>
    <w:p w:rsidR="009A05CD" w:rsidRDefault="009A05CD" w:rsidP="009A05C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 xml:space="preserve">    </w:t>
      </w:r>
      <w:proofErr w:type="gramStart"/>
      <w:r>
        <w:rPr>
          <w:rFonts w:ascii="Consolas" w:hAnsi="Consolas" w:cs="Consolas"/>
          <w:color w:val="343434"/>
          <w:sz w:val="20"/>
          <w:szCs w:val="20"/>
        </w:rPr>
        <w:t>&lt;executable statements.</w:t>
      </w:r>
      <w:proofErr w:type="gramEnd"/>
      <w:r>
        <w:rPr>
          <w:rFonts w:ascii="Consolas" w:hAnsi="Consolas" w:cs="Consolas"/>
          <w:color w:val="343434"/>
          <w:sz w:val="20"/>
          <w:szCs w:val="20"/>
        </w:rPr>
        <w:t xml:space="preserve"> At least one executable statement is mandatory&gt;</w:t>
      </w:r>
    </w:p>
    <w:p w:rsidR="009A05CD" w:rsidRDefault="009A05CD" w:rsidP="009A05CD">
      <w:pPr>
        <w:pStyle w:val="HTMLPreformatted"/>
        <w:shd w:val="clear" w:color="auto" w:fill="F7F7F7"/>
        <w:wordWrap w:val="0"/>
        <w:spacing w:line="300" w:lineRule="atLeast"/>
        <w:rPr>
          <w:rFonts w:ascii="Consolas" w:hAnsi="Consolas" w:cs="Consolas"/>
          <w:color w:val="343434"/>
          <w:sz w:val="20"/>
          <w:szCs w:val="20"/>
        </w:rPr>
      </w:pPr>
    </w:p>
    <w:p w:rsidR="009A05CD" w:rsidRDefault="009A05CD" w:rsidP="009A05C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 xml:space="preserve">EXCEPTION --optional </w:t>
      </w:r>
    </w:p>
    <w:p w:rsidR="009A05CD" w:rsidRDefault="009A05CD" w:rsidP="009A05C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 xml:space="preserve">    &lt;</w:t>
      </w:r>
      <w:proofErr w:type="gramStart"/>
      <w:r>
        <w:rPr>
          <w:rFonts w:ascii="Consolas" w:hAnsi="Consolas" w:cs="Consolas"/>
          <w:color w:val="343434"/>
          <w:sz w:val="20"/>
          <w:szCs w:val="20"/>
        </w:rPr>
        <w:t>exception</w:t>
      </w:r>
      <w:proofErr w:type="gramEnd"/>
      <w:r>
        <w:rPr>
          <w:rFonts w:ascii="Consolas" w:hAnsi="Consolas" w:cs="Consolas"/>
          <w:color w:val="343434"/>
          <w:sz w:val="20"/>
          <w:szCs w:val="20"/>
        </w:rPr>
        <w:t xml:space="preserve"> handles&gt;</w:t>
      </w:r>
    </w:p>
    <w:p w:rsidR="009A05CD" w:rsidRDefault="009A05CD" w:rsidP="009A05CD">
      <w:pPr>
        <w:pStyle w:val="HTMLPreformatted"/>
        <w:shd w:val="clear" w:color="auto" w:fill="F7F7F7"/>
        <w:wordWrap w:val="0"/>
        <w:spacing w:line="300" w:lineRule="atLeast"/>
        <w:rPr>
          <w:rFonts w:ascii="Consolas" w:hAnsi="Consolas" w:cs="Consolas"/>
          <w:color w:val="343434"/>
          <w:sz w:val="20"/>
          <w:szCs w:val="20"/>
        </w:rPr>
      </w:pPr>
    </w:p>
    <w:p w:rsidR="009A05CD" w:rsidRDefault="009A05CD" w:rsidP="009A05C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END;   --mandatory</w:t>
      </w:r>
    </w:p>
    <w:p w:rsidR="009A05CD" w:rsidRDefault="009A05CD" w:rsidP="009A05C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w:t>
      </w:r>
    </w:p>
    <w:p w:rsidR="009A05CD" w:rsidRDefault="009A05CD" w:rsidP="009A05CD">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Note:</w:t>
      </w:r>
      <w:r>
        <w:rPr>
          <w:rFonts w:ascii="Arial" w:hAnsi="Arial" w:cs="Arial"/>
          <w:color w:val="343434"/>
          <w:sz w:val="25"/>
          <w:szCs w:val="25"/>
        </w:rPr>
        <w:t> A block should always be followed by '/' which sends the information to the compiler about the end of the block.</w:t>
      </w:r>
    </w:p>
    <w:p w:rsidR="009A05CD" w:rsidRDefault="009A05CD" w:rsidP="009A05CD">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Types of PL/SQL block</w:t>
      </w:r>
    </w:p>
    <w:p w:rsidR="009A05CD" w:rsidRDefault="009A05CD" w:rsidP="009A05CD">
      <w:pPr>
        <w:pStyle w:val="NormalWeb"/>
        <w:shd w:val="clear" w:color="auto" w:fill="FFFFFF"/>
        <w:rPr>
          <w:rFonts w:ascii="Arial" w:hAnsi="Arial" w:cs="Arial"/>
          <w:color w:val="343434"/>
          <w:sz w:val="25"/>
          <w:szCs w:val="25"/>
        </w:rPr>
      </w:pPr>
      <w:r>
        <w:rPr>
          <w:rFonts w:ascii="Arial" w:hAnsi="Arial" w:cs="Arial"/>
          <w:color w:val="343434"/>
          <w:sz w:val="25"/>
          <w:szCs w:val="25"/>
        </w:rPr>
        <w:t>PL/SQL blocks are of mainly two types.</w:t>
      </w:r>
    </w:p>
    <w:p w:rsidR="009A05CD" w:rsidRDefault="009A05CD" w:rsidP="009A05CD">
      <w:pPr>
        <w:numPr>
          <w:ilvl w:val="0"/>
          <w:numId w:val="4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Anonymous blocks</w:t>
      </w:r>
    </w:p>
    <w:p w:rsidR="009A05CD" w:rsidRDefault="009A05CD" w:rsidP="009A05CD">
      <w:pPr>
        <w:numPr>
          <w:ilvl w:val="0"/>
          <w:numId w:val="4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Named Blocks</w:t>
      </w:r>
    </w:p>
    <w:p w:rsidR="009A05CD" w:rsidRDefault="009A05CD" w:rsidP="009A05CD">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lastRenderedPageBreak/>
        <w:t>Anonymous blocks:</w:t>
      </w:r>
    </w:p>
    <w:p w:rsidR="009A05CD" w:rsidRDefault="009A05CD" w:rsidP="009A05CD">
      <w:pPr>
        <w:pStyle w:val="NormalWeb"/>
        <w:shd w:val="clear" w:color="auto" w:fill="FFFFFF"/>
        <w:rPr>
          <w:rFonts w:ascii="Arial" w:hAnsi="Arial" w:cs="Arial"/>
          <w:color w:val="343434"/>
          <w:sz w:val="25"/>
          <w:szCs w:val="25"/>
        </w:rPr>
      </w:pPr>
      <w:r>
        <w:rPr>
          <w:rFonts w:ascii="Arial" w:hAnsi="Arial" w:cs="Arial"/>
          <w:color w:val="343434"/>
          <w:sz w:val="25"/>
          <w:szCs w:val="25"/>
        </w:rPr>
        <w:t>Anonymous blocks are PL/SQL blocks which do not have any names assigned to them. They need to be created and used in the same session because they will not be stored in the server as database objects.</w:t>
      </w:r>
    </w:p>
    <w:p w:rsidR="002B41E4" w:rsidRDefault="002B41E4" w:rsidP="002B41E4">
      <w:pPr>
        <w:pStyle w:val="NormalWeb"/>
        <w:shd w:val="clear" w:color="auto" w:fill="FFFFFF"/>
        <w:rPr>
          <w:rFonts w:ascii="Arial" w:hAnsi="Arial" w:cs="Arial"/>
          <w:color w:val="343434"/>
          <w:sz w:val="25"/>
          <w:szCs w:val="25"/>
        </w:rPr>
      </w:pPr>
      <w:r>
        <w:rPr>
          <w:rFonts w:ascii="Arial" w:hAnsi="Arial" w:cs="Arial"/>
          <w:color w:val="343434"/>
          <w:sz w:val="25"/>
          <w:szCs w:val="25"/>
        </w:rPr>
        <w:t>Since they need not store in the database, they need no compilation steps. They are written and executed directly, and compilation and execution happen in a single process.</w:t>
      </w:r>
    </w:p>
    <w:p w:rsidR="002B41E4" w:rsidRDefault="002B41E4" w:rsidP="002B41E4">
      <w:pPr>
        <w:pStyle w:val="NormalWeb"/>
        <w:shd w:val="clear" w:color="auto" w:fill="FFFFFF"/>
        <w:rPr>
          <w:rFonts w:ascii="Arial" w:hAnsi="Arial" w:cs="Arial"/>
          <w:color w:val="343434"/>
          <w:sz w:val="25"/>
          <w:szCs w:val="25"/>
        </w:rPr>
      </w:pPr>
      <w:r>
        <w:rPr>
          <w:rFonts w:ascii="Arial" w:hAnsi="Arial" w:cs="Arial"/>
          <w:color w:val="343434"/>
          <w:sz w:val="25"/>
          <w:szCs w:val="25"/>
        </w:rPr>
        <w:t>Below are few more characteristics of Anonymous blocks.</w:t>
      </w:r>
    </w:p>
    <w:p w:rsidR="002B41E4" w:rsidRDefault="002B41E4" w:rsidP="002B41E4">
      <w:pPr>
        <w:numPr>
          <w:ilvl w:val="0"/>
          <w:numId w:val="5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These blocks don't have any reference name specified for them.</w:t>
      </w:r>
    </w:p>
    <w:p w:rsidR="002B41E4" w:rsidRDefault="002B41E4" w:rsidP="002B41E4">
      <w:pPr>
        <w:numPr>
          <w:ilvl w:val="0"/>
          <w:numId w:val="5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These blocks start with the keyword 'DECLARE' or 'BEGIN'.</w:t>
      </w:r>
    </w:p>
    <w:p w:rsidR="002B41E4" w:rsidRDefault="002B41E4" w:rsidP="002B41E4">
      <w:pPr>
        <w:numPr>
          <w:ilvl w:val="0"/>
          <w:numId w:val="5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Since these blocks do not have any reference name, these cannot be stored for later purpose. They shall be created and executed in the same session.</w:t>
      </w:r>
    </w:p>
    <w:p w:rsidR="002B41E4" w:rsidRDefault="002B41E4" w:rsidP="002B41E4">
      <w:pPr>
        <w:numPr>
          <w:ilvl w:val="0"/>
          <w:numId w:val="5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They can call the other named blocks, but call to anonymous block is not possible as it is not having any reference.</w:t>
      </w:r>
    </w:p>
    <w:p w:rsidR="002B41E4" w:rsidRDefault="002B41E4" w:rsidP="002B41E4">
      <w:pPr>
        <w:numPr>
          <w:ilvl w:val="0"/>
          <w:numId w:val="5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can have nested block in it which can be named or anonymous. It can also be nested in any blocks.</w:t>
      </w:r>
    </w:p>
    <w:p w:rsidR="002B41E4" w:rsidRDefault="002B41E4" w:rsidP="002B41E4">
      <w:pPr>
        <w:numPr>
          <w:ilvl w:val="0"/>
          <w:numId w:val="5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These blocks can have all three sections of the block, in which execution section is </w:t>
      </w:r>
      <w:proofErr w:type="gramStart"/>
      <w:r>
        <w:rPr>
          <w:rFonts w:ascii="Arial" w:hAnsi="Arial" w:cs="Arial"/>
          <w:color w:val="343434"/>
          <w:sz w:val="25"/>
          <w:szCs w:val="25"/>
        </w:rPr>
        <w:t>mandatory,</w:t>
      </w:r>
      <w:proofErr w:type="gramEnd"/>
      <w:r>
        <w:rPr>
          <w:rFonts w:ascii="Arial" w:hAnsi="Arial" w:cs="Arial"/>
          <w:color w:val="343434"/>
          <w:sz w:val="25"/>
          <w:szCs w:val="25"/>
        </w:rPr>
        <w:t xml:space="preserve"> the other two sections are optional.</w:t>
      </w:r>
    </w:p>
    <w:p w:rsidR="002B41E4" w:rsidRDefault="002B41E4" w:rsidP="002B41E4">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Named blocks:</w:t>
      </w:r>
    </w:p>
    <w:p w:rsidR="002B41E4" w:rsidRDefault="002B41E4" w:rsidP="002B41E4">
      <w:pPr>
        <w:pStyle w:val="NormalWeb"/>
        <w:shd w:val="clear" w:color="auto" w:fill="FFFFFF"/>
        <w:rPr>
          <w:rFonts w:ascii="Arial" w:hAnsi="Arial" w:cs="Arial"/>
          <w:color w:val="343434"/>
          <w:sz w:val="25"/>
          <w:szCs w:val="25"/>
        </w:rPr>
      </w:pPr>
      <w:r>
        <w:rPr>
          <w:rFonts w:ascii="Arial" w:hAnsi="Arial" w:cs="Arial"/>
          <w:color w:val="343434"/>
          <w:sz w:val="25"/>
          <w:szCs w:val="25"/>
        </w:rPr>
        <w:t>Named blocks have a specific and unique name for them. They are stored as the database objects in the server. Since they are available as database objects, they can be referred to or used as long as it is present on the server. The compilation process for named blocks happens separately while creating them as a database objects.</w:t>
      </w:r>
    </w:p>
    <w:p w:rsidR="002B41E4" w:rsidRDefault="002B41E4" w:rsidP="002B41E4">
      <w:pPr>
        <w:pStyle w:val="NormalWeb"/>
        <w:shd w:val="clear" w:color="auto" w:fill="FFFFFF"/>
        <w:rPr>
          <w:rFonts w:ascii="Arial" w:hAnsi="Arial" w:cs="Arial"/>
          <w:color w:val="343434"/>
          <w:sz w:val="25"/>
          <w:szCs w:val="25"/>
        </w:rPr>
      </w:pPr>
      <w:r>
        <w:rPr>
          <w:rFonts w:ascii="Arial" w:hAnsi="Arial" w:cs="Arial"/>
          <w:color w:val="343434"/>
          <w:sz w:val="25"/>
          <w:szCs w:val="25"/>
        </w:rPr>
        <w:t>Below are few more characteristics of Named blocks.</w:t>
      </w:r>
    </w:p>
    <w:p w:rsidR="002B41E4" w:rsidRDefault="002B41E4" w:rsidP="002B41E4">
      <w:pPr>
        <w:numPr>
          <w:ilvl w:val="0"/>
          <w:numId w:val="5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These blocks can be called from other blocks.</w:t>
      </w:r>
    </w:p>
    <w:p w:rsidR="002B41E4" w:rsidRDefault="002B41E4" w:rsidP="002B41E4">
      <w:pPr>
        <w:numPr>
          <w:ilvl w:val="0"/>
          <w:numId w:val="5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block structure is same as an anonymous block, except it will never start with the keyword 'DECLARE'. Instead, it will start with the keyword 'CREATE' which instruct the compiler to create it as a database object.</w:t>
      </w:r>
    </w:p>
    <w:p w:rsidR="002B41E4" w:rsidRDefault="002B41E4" w:rsidP="002B41E4">
      <w:pPr>
        <w:numPr>
          <w:ilvl w:val="0"/>
          <w:numId w:val="5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These blocks can be nested within other blocks. It can also contain nested blocks.</w:t>
      </w:r>
    </w:p>
    <w:p w:rsidR="002B41E4" w:rsidRDefault="002B41E4" w:rsidP="002B41E4">
      <w:pPr>
        <w:numPr>
          <w:ilvl w:val="0"/>
          <w:numId w:val="5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Named blocks are basically of two types:</w:t>
      </w:r>
    </w:p>
    <w:p w:rsidR="002B41E4" w:rsidRDefault="002B41E4" w:rsidP="002B41E4">
      <w:pPr>
        <w:numPr>
          <w:ilvl w:val="0"/>
          <w:numId w:val="5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Procedure</w:t>
      </w:r>
    </w:p>
    <w:p w:rsidR="002B41E4" w:rsidRDefault="002B41E4" w:rsidP="002B41E4">
      <w:pPr>
        <w:numPr>
          <w:ilvl w:val="0"/>
          <w:numId w:val="5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Function</w:t>
      </w:r>
    </w:p>
    <w:p w:rsidR="002B41E4" w:rsidRDefault="002B41E4" w:rsidP="002B41E4">
      <w:pPr>
        <w:spacing w:after="0"/>
        <w:rPr>
          <w:rFonts w:ascii="Times New Roman" w:hAnsi="Times New Roman" w:cs="Times New Roman"/>
          <w:sz w:val="24"/>
          <w:szCs w:val="24"/>
        </w:rPr>
      </w:pPr>
      <w:r>
        <w:rPr>
          <w:rFonts w:ascii="Arial" w:hAnsi="Arial" w:cs="Arial"/>
          <w:color w:val="343434"/>
          <w:sz w:val="25"/>
          <w:szCs w:val="25"/>
          <w:shd w:val="clear" w:color="auto" w:fill="FFFFFF"/>
        </w:rPr>
        <w:lastRenderedPageBreak/>
        <w:t>We will learn more about these named blocks in "Procedure" and "Function" topics in later tutorial.</w:t>
      </w:r>
    </w:p>
    <w:p w:rsidR="002B41E4" w:rsidRDefault="002B41E4" w:rsidP="002B41E4">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Summary</w:t>
      </w:r>
    </w:p>
    <w:p w:rsidR="002B41E4" w:rsidRDefault="002B41E4" w:rsidP="002B41E4">
      <w:pPr>
        <w:pStyle w:val="NormalWeb"/>
        <w:shd w:val="clear" w:color="auto" w:fill="FFFFFF"/>
        <w:rPr>
          <w:rFonts w:ascii="Arial" w:hAnsi="Arial" w:cs="Arial"/>
          <w:color w:val="343434"/>
          <w:sz w:val="25"/>
          <w:szCs w:val="25"/>
        </w:rPr>
      </w:pPr>
      <w:r>
        <w:rPr>
          <w:rFonts w:ascii="Arial" w:hAnsi="Arial" w:cs="Arial"/>
          <w:color w:val="343434"/>
          <w:sz w:val="25"/>
          <w:szCs w:val="25"/>
        </w:rPr>
        <w:t>After this tutorial, you should be aware of PL/SQL blocks and its types, different sections of blocks and their usages. The detailed description of the named PL/SQL blocks will be covered in the later tutorial.</w:t>
      </w:r>
    </w:p>
    <w:p w:rsidR="00F6658A" w:rsidRDefault="00F6658A" w:rsidP="00F6658A">
      <w:pPr>
        <w:pStyle w:val="Heading1"/>
        <w:shd w:val="clear" w:color="auto" w:fill="FFFFFF"/>
        <w:rPr>
          <w:rFonts w:ascii="Calibri" w:hAnsi="Calibri"/>
          <w:color w:val="343434"/>
        </w:rPr>
      </w:pPr>
      <w:r>
        <w:rPr>
          <w:rFonts w:ascii="Calibri" w:hAnsi="Calibri"/>
          <w:color w:val="343434"/>
        </w:rPr>
        <w:t>PL/SQL First Program: Hello World Example</w:t>
      </w:r>
    </w:p>
    <w:p w:rsidR="00F6658A" w:rsidRDefault="00F6658A" w:rsidP="00F6658A">
      <w:pPr>
        <w:pStyle w:val="NormalWeb"/>
        <w:shd w:val="clear" w:color="auto" w:fill="FFFFFF"/>
        <w:rPr>
          <w:rFonts w:ascii="Arial" w:hAnsi="Arial" w:cs="Arial"/>
          <w:color w:val="343434"/>
          <w:sz w:val="25"/>
          <w:szCs w:val="25"/>
        </w:rPr>
      </w:pPr>
      <w:proofErr w:type="gramStart"/>
      <w:r>
        <w:rPr>
          <w:rFonts w:ascii="Arial" w:hAnsi="Arial" w:cs="Arial"/>
          <w:color w:val="343434"/>
          <w:sz w:val="25"/>
          <w:szCs w:val="25"/>
        </w:rPr>
        <w:t>we</w:t>
      </w:r>
      <w:proofErr w:type="gramEnd"/>
      <w:r>
        <w:rPr>
          <w:rFonts w:ascii="Arial" w:hAnsi="Arial" w:cs="Arial"/>
          <w:color w:val="343434"/>
          <w:sz w:val="25"/>
          <w:szCs w:val="25"/>
        </w:rPr>
        <w:t xml:space="preserve"> will introduce SQL* Plus and learn how to connect it to the database.</w:t>
      </w:r>
    </w:p>
    <w:p w:rsidR="00F6658A" w:rsidRDefault="00F6658A" w:rsidP="00F6658A">
      <w:pPr>
        <w:pStyle w:val="NormalWeb"/>
        <w:shd w:val="clear" w:color="auto" w:fill="FFFFFF"/>
        <w:rPr>
          <w:rFonts w:ascii="Arial" w:hAnsi="Arial" w:cs="Arial"/>
          <w:color w:val="343434"/>
          <w:sz w:val="25"/>
          <w:szCs w:val="25"/>
        </w:rPr>
      </w:pPr>
      <w:r>
        <w:rPr>
          <w:rFonts w:ascii="Arial" w:hAnsi="Arial" w:cs="Arial"/>
          <w:color w:val="343434"/>
          <w:sz w:val="25"/>
          <w:szCs w:val="25"/>
        </w:rPr>
        <w:t>After connection, we are also going to see how to write our first program "Hello World" in PL/SQL.</w:t>
      </w:r>
    </w:p>
    <w:p w:rsidR="00F6658A" w:rsidRDefault="00F6658A" w:rsidP="00F6658A">
      <w:pPr>
        <w:pStyle w:val="NormalWeb"/>
        <w:shd w:val="clear" w:color="auto" w:fill="FFFFFF"/>
        <w:rPr>
          <w:rFonts w:ascii="Arial" w:hAnsi="Arial" w:cs="Arial"/>
          <w:color w:val="343434"/>
          <w:sz w:val="25"/>
          <w:szCs w:val="25"/>
        </w:rPr>
      </w:pPr>
      <w:r>
        <w:rPr>
          <w:rFonts w:ascii="Arial" w:hAnsi="Arial" w:cs="Arial"/>
          <w:color w:val="343434"/>
          <w:sz w:val="25"/>
          <w:szCs w:val="25"/>
        </w:rPr>
        <w:t>In this tutorial - you will learn.</w:t>
      </w:r>
    </w:p>
    <w:p w:rsidR="00F6658A" w:rsidRDefault="00F6658A" w:rsidP="00F6658A">
      <w:pPr>
        <w:numPr>
          <w:ilvl w:val="0"/>
          <w:numId w:val="53"/>
        </w:numPr>
        <w:shd w:val="clear" w:color="auto" w:fill="FFFFFF"/>
        <w:spacing w:before="100" w:beforeAutospacing="1" w:after="100" w:afterAutospacing="1" w:line="240" w:lineRule="auto"/>
        <w:rPr>
          <w:rFonts w:ascii="Arial" w:hAnsi="Arial" w:cs="Arial"/>
          <w:color w:val="343434"/>
          <w:sz w:val="25"/>
          <w:szCs w:val="25"/>
        </w:rPr>
      </w:pPr>
      <w:hyperlink r:id="rId22" w:anchor="1" w:history="1">
        <w:r>
          <w:rPr>
            <w:rStyle w:val="Hyperlink"/>
            <w:rFonts w:ascii="Arial" w:hAnsi="Arial" w:cs="Arial"/>
            <w:color w:val="04B8E6"/>
            <w:sz w:val="25"/>
            <w:szCs w:val="25"/>
          </w:rPr>
          <w:t>What is SQL* Plus?</w:t>
        </w:r>
      </w:hyperlink>
    </w:p>
    <w:p w:rsidR="00F6658A" w:rsidRDefault="00F6658A" w:rsidP="00F6658A">
      <w:pPr>
        <w:numPr>
          <w:ilvl w:val="0"/>
          <w:numId w:val="53"/>
        </w:numPr>
        <w:shd w:val="clear" w:color="auto" w:fill="FFFFFF"/>
        <w:spacing w:before="100" w:beforeAutospacing="1" w:after="100" w:afterAutospacing="1" w:line="240" w:lineRule="auto"/>
        <w:rPr>
          <w:rFonts w:ascii="Arial" w:hAnsi="Arial" w:cs="Arial"/>
          <w:color w:val="343434"/>
          <w:sz w:val="25"/>
          <w:szCs w:val="25"/>
        </w:rPr>
      </w:pPr>
      <w:hyperlink r:id="rId23" w:anchor="2" w:history="1">
        <w:r>
          <w:rPr>
            <w:rStyle w:val="Hyperlink"/>
            <w:rFonts w:ascii="Arial" w:hAnsi="Arial" w:cs="Arial"/>
            <w:color w:val="04B8E6"/>
            <w:sz w:val="25"/>
            <w:szCs w:val="25"/>
          </w:rPr>
          <w:t>Connecting to Database</w:t>
        </w:r>
      </w:hyperlink>
    </w:p>
    <w:p w:rsidR="00F6658A" w:rsidRDefault="00F6658A" w:rsidP="00F6658A">
      <w:pPr>
        <w:numPr>
          <w:ilvl w:val="0"/>
          <w:numId w:val="53"/>
        </w:numPr>
        <w:shd w:val="clear" w:color="auto" w:fill="FFFFFF"/>
        <w:spacing w:before="100" w:beforeAutospacing="1" w:after="100" w:afterAutospacing="1" w:line="240" w:lineRule="auto"/>
        <w:rPr>
          <w:rFonts w:ascii="Arial" w:hAnsi="Arial" w:cs="Arial"/>
          <w:color w:val="343434"/>
          <w:sz w:val="25"/>
          <w:szCs w:val="25"/>
        </w:rPr>
      </w:pPr>
      <w:hyperlink r:id="rId24" w:anchor="3" w:history="1">
        <w:r>
          <w:rPr>
            <w:rStyle w:val="Hyperlink"/>
            <w:rFonts w:ascii="Arial" w:hAnsi="Arial" w:cs="Arial"/>
            <w:color w:val="04B8E6"/>
            <w:sz w:val="25"/>
            <w:szCs w:val="25"/>
          </w:rPr>
          <w:t>How to write a simple program using PL/SQL</w:t>
        </w:r>
      </w:hyperlink>
    </w:p>
    <w:p w:rsidR="00F6658A" w:rsidRDefault="00F6658A" w:rsidP="00F6658A">
      <w:pPr>
        <w:numPr>
          <w:ilvl w:val="0"/>
          <w:numId w:val="53"/>
        </w:numPr>
        <w:shd w:val="clear" w:color="auto" w:fill="FFFFFF"/>
        <w:spacing w:before="100" w:beforeAutospacing="1" w:after="100" w:afterAutospacing="1" w:line="240" w:lineRule="auto"/>
        <w:rPr>
          <w:rFonts w:ascii="Arial" w:hAnsi="Arial" w:cs="Arial"/>
          <w:color w:val="343434"/>
          <w:sz w:val="25"/>
          <w:szCs w:val="25"/>
        </w:rPr>
      </w:pPr>
      <w:hyperlink r:id="rId25" w:anchor="4" w:history="1">
        <w:r>
          <w:rPr>
            <w:rStyle w:val="Hyperlink"/>
            <w:rFonts w:ascii="Arial" w:hAnsi="Arial" w:cs="Arial"/>
            <w:color w:val="04B8E6"/>
            <w:sz w:val="25"/>
            <w:szCs w:val="25"/>
          </w:rPr>
          <w:t>Declaring and usage of variables in the program</w:t>
        </w:r>
      </w:hyperlink>
    </w:p>
    <w:p w:rsidR="00F6658A" w:rsidRDefault="00F6658A" w:rsidP="00F6658A">
      <w:pPr>
        <w:numPr>
          <w:ilvl w:val="0"/>
          <w:numId w:val="53"/>
        </w:numPr>
        <w:shd w:val="clear" w:color="auto" w:fill="FFFFFF"/>
        <w:spacing w:before="100" w:beforeAutospacing="1" w:after="100" w:afterAutospacing="1" w:line="240" w:lineRule="auto"/>
        <w:rPr>
          <w:rFonts w:ascii="Arial" w:hAnsi="Arial" w:cs="Arial"/>
          <w:color w:val="343434"/>
          <w:sz w:val="25"/>
          <w:szCs w:val="25"/>
        </w:rPr>
      </w:pPr>
      <w:hyperlink r:id="rId26" w:anchor="5" w:history="1">
        <w:r>
          <w:rPr>
            <w:rStyle w:val="Hyperlink"/>
            <w:rFonts w:ascii="Arial" w:hAnsi="Arial" w:cs="Arial"/>
            <w:color w:val="04B8E6"/>
            <w:sz w:val="25"/>
            <w:szCs w:val="25"/>
          </w:rPr>
          <w:t>Comments in PL/SQL</w:t>
        </w:r>
      </w:hyperlink>
    </w:p>
    <w:p w:rsidR="00F6658A" w:rsidRDefault="00F6658A" w:rsidP="00F6658A">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What is SQL* Plus?</w:t>
      </w:r>
    </w:p>
    <w:p w:rsidR="00F6658A" w:rsidRDefault="00F6658A" w:rsidP="00F6658A">
      <w:pPr>
        <w:pStyle w:val="NormalWeb"/>
        <w:shd w:val="clear" w:color="auto" w:fill="FFFFFF"/>
        <w:rPr>
          <w:rFonts w:ascii="Arial" w:hAnsi="Arial" w:cs="Arial"/>
          <w:color w:val="343434"/>
          <w:sz w:val="25"/>
          <w:szCs w:val="25"/>
        </w:rPr>
      </w:pPr>
      <w:r>
        <w:rPr>
          <w:rFonts w:ascii="Arial" w:hAnsi="Arial" w:cs="Arial"/>
          <w:color w:val="343434"/>
          <w:sz w:val="25"/>
          <w:szCs w:val="25"/>
        </w:rPr>
        <w:t>SQL* Plus is an interactive and batch query tool that is installed with every Oracle installation. It can be found at Start &gt; Programs &gt; Oracle-</w:t>
      </w:r>
      <w:proofErr w:type="spellStart"/>
      <w:r>
        <w:rPr>
          <w:rFonts w:ascii="Arial" w:hAnsi="Arial" w:cs="Arial"/>
          <w:color w:val="343434"/>
          <w:sz w:val="25"/>
          <w:szCs w:val="25"/>
        </w:rPr>
        <w:t>OraHomeName</w:t>
      </w:r>
      <w:proofErr w:type="spellEnd"/>
      <w:r>
        <w:rPr>
          <w:rFonts w:ascii="Arial" w:hAnsi="Arial" w:cs="Arial"/>
          <w:color w:val="343434"/>
          <w:sz w:val="25"/>
          <w:szCs w:val="25"/>
        </w:rPr>
        <w:t xml:space="preserve"> &gt; Application Development &gt; SQL Plus. Alternatively, you can also download it from the Oracle Technology Network (OTN)</w:t>
      </w:r>
    </w:p>
    <w:p w:rsidR="00F6658A" w:rsidRDefault="00F6658A" w:rsidP="00F6658A">
      <w:pPr>
        <w:pStyle w:val="NormalWeb"/>
        <w:shd w:val="clear" w:color="auto" w:fill="FFFFFF"/>
        <w:rPr>
          <w:rFonts w:ascii="Arial" w:hAnsi="Arial" w:cs="Arial"/>
          <w:color w:val="343434"/>
          <w:sz w:val="25"/>
          <w:szCs w:val="25"/>
        </w:rPr>
      </w:pPr>
      <w:r>
        <w:rPr>
          <w:rFonts w:ascii="Arial" w:hAnsi="Arial" w:cs="Arial"/>
          <w:color w:val="343434"/>
          <w:sz w:val="25"/>
          <w:szCs w:val="25"/>
        </w:rPr>
        <w:t>It has a command line user interface, Windows GUI, and web-based user interface.</w:t>
      </w:r>
    </w:p>
    <w:p w:rsidR="00F6658A" w:rsidRDefault="00F6658A" w:rsidP="00F6658A">
      <w:pPr>
        <w:pStyle w:val="NormalWeb"/>
        <w:shd w:val="clear" w:color="auto" w:fill="FFFFFF"/>
        <w:rPr>
          <w:rFonts w:ascii="Arial" w:hAnsi="Arial" w:cs="Arial"/>
          <w:color w:val="343434"/>
          <w:sz w:val="25"/>
          <w:szCs w:val="25"/>
        </w:rPr>
      </w:pPr>
      <w:r>
        <w:rPr>
          <w:rFonts w:ascii="Arial" w:hAnsi="Arial" w:cs="Arial"/>
          <w:color w:val="343434"/>
          <w:sz w:val="25"/>
          <w:szCs w:val="25"/>
        </w:rPr>
        <w:t>It allows the user to connect to the database and execute PL/SQL commands.</w:t>
      </w:r>
    </w:p>
    <w:p w:rsidR="00F6658A" w:rsidRDefault="00F6658A" w:rsidP="00F6658A">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Connecting to Database</w:t>
      </w:r>
    </w:p>
    <w:p w:rsidR="00F6658A" w:rsidRDefault="00F6658A" w:rsidP="00F6658A">
      <w:pPr>
        <w:pStyle w:val="NormalWeb"/>
        <w:shd w:val="clear" w:color="auto" w:fill="FFFFFF"/>
        <w:rPr>
          <w:rFonts w:ascii="Arial" w:hAnsi="Arial" w:cs="Arial"/>
          <w:color w:val="343434"/>
          <w:sz w:val="25"/>
          <w:szCs w:val="25"/>
        </w:rPr>
      </w:pPr>
      <w:r>
        <w:rPr>
          <w:rFonts w:ascii="Arial" w:hAnsi="Arial" w:cs="Arial"/>
          <w:color w:val="343434"/>
          <w:sz w:val="25"/>
          <w:szCs w:val="25"/>
        </w:rPr>
        <w:t>In this section, we are going to learn how to connect to SQL* Plus in Windows GUI. When we open SQL* Plus, it will prompt for the connection details as shown below.</w:t>
      </w:r>
    </w:p>
    <w:p w:rsidR="00F6658A" w:rsidRDefault="00F6658A" w:rsidP="00F6658A">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lastRenderedPageBreak/>
        <w:t>Connection Details:</w:t>
      </w:r>
    </w:p>
    <w:p w:rsidR="00F6658A" w:rsidRDefault="00F6658A" w:rsidP="00F6658A">
      <w:pPr>
        <w:numPr>
          <w:ilvl w:val="0"/>
          <w:numId w:val="5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Username: &lt;user name of the database&gt;</w:t>
      </w:r>
    </w:p>
    <w:p w:rsidR="00F6658A" w:rsidRDefault="00F6658A" w:rsidP="00F6658A">
      <w:pPr>
        <w:numPr>
          <w:ilvl w:val="0"/>
          <w:numId w:val="5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Password: &lt;password for that user&gt;</w:t>
      </w:r>
    </w:p>
    <w:p w:rsidR="00F6658A" w:rsidRDefault="00F6658A" w:rsidP="00F6658A">
      <w:pPr>
        <w:numPr>
          <w:ilvl w:val="0"/>
          <w:numId w:val="5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Host String: &lt;host details along with the port number and SID of the database&gt;</w:t>
      </w:r>
    </w:p>
    <w:p w:rsidR="00F6658A" w:rsidRDefault="00F6658A" w:rsidP="00F6658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048375" cy="4552950"/>
            <wp:effectExtent l="0" t="0" r="9525" b="0"/>
            <wp:docPr id="5" name="Picture 5" descr="PL SQL First Program: Hello Worl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 SQL First Program: Hello Worl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8375" cy="4552950"/>
                    </a:xfrm>
                    <a:prstGeom prst="rect">
                      <a:avLst/>
                    </a:prstGeom>
                    <a:noFill/>
                    <a:ln>
                      <a:noFill/>
                    </a:ln>
                  </pic:spPr>
                </pic:pic>
              </a:graphicData>
            </a:graphic>
          </wp:inline>
        </w:drawing>
      </w:r>
    </w:p>
    <w:p w:rsidR="00F6658A" w:rsidRDefault="00F6658A" w:rsidP="00F6658A">
      <w:pPr>
        <w:numPr>
          <w:ilvl w:val="0"/>
          <w:numId w:val="5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After the successful connection, the</w:t>
      </w:r>
      <w:hyperlink r:id="rId29" w:history="1">
        <w:r>
          <w:rPr>
            <w:rStyle w:val="Hyperlink"/>
            <w:rFonts w:ascii="Arial" w:hAnsi="Arial" w:cs="Arial"/>
            <w:color w:val="04B8E6"/>
            <w:sz w:val="25"/>
            <w:szCs w:val="25"/>
          </w:rPr>
          <w:t> SQL </w:t>
        </w:r>
      </w:hyperlink>
      <w:r>
        <w:rPr>
          <w:rFonts w:ascii="Arial" w:hAnsi="Arial" w:cs="Arial"/>
          <w:color w:val="343434"/>
          <w:sz w:val="25"/>
          <w:szCs w:val="25"/>
        </w:rPr>
        <w:t>plus will appear as shown below</w:t>
      </w:r>
    </w:p>
    <w:p w:rsidR="00F6658A" w:rsidRDefault="00F6658A" w:rsidP="00F6658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962775" cy="2152650"/>
            <wp:effectExtent l="0" t="0" r="9525" b="0"/>
            <wp:docPr id="4" name="Picture 4" descr="PL SQL First Program: Hello Worl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 SQL First Program: Hello Worl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62775" cy="2152650"/>
                    </a:xfrm>
                    <a:prstGeom prst="rect">
                      <a:avLst/>
                    </a:prstGeom>
                    <a:noFill/>
                    <a:ln>
                      <a:noFill/>
                    </a:ln>
                  </pic:spPr>
                </pic:pic>
              </a:graphicData>
            </a:graphic>
          </wp:inline>
        </w:drawing>
      </w:r>
    </w:p>
    <w:p w:rsidR="00F6658A" w:rsidRDefault="00F6658A" w:rsidP="00F6658A">
      <w:pPr>
        <w:numPr>
          <w:ilvl w:val="0"/>
          <w:numId w:val="5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We need to execute "set </w:t>
      </w:r>
      <w:proofErr w:type="spellStart"/>
      <w:r>
        <w:rPr>
          <w:rFonts w:ascii="Arial" w:hAnsi="Arial" w:cs="Arial"/>
          <w:color w:val="343434"/>
          <w:sz w:val="25"/>
          <w:szCs w:val="25"/>
        </w:rPr>
        <w:t>serveroutput</w:t>
      </w:r>
      <w:proofErr w:type="spellEnd"/>
      <w:r>
        <w:rPr>
          <w:rFonts w:ascii="Arial" w:hAnsi="Arial" w:cs="Arial"/>
          <w:color w:val="343434"/>
          <w:sz w:val="25"/>
          <w:szCs w:val="25"/>
        </w:rPr>
        <w:t xml:space="preserve"> on" if we need to see the output of the code.</w:t>
      </w:r>
    </w:p>
    <w:p w:rsidR="00F6658A" w:rsidRDefault="00F6658A" w:rsidP="00F6658A">
      <w:pPr>
        <w:numPr>
          <w:ilvl w:val="0"/>
          <w:numId w:val="5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Now we are ready to work with the SQL* Plus tool.</w:t>
      </w:r>
    </w:p>
    <w:p w:rsidR="00F6658A" w:rsidRDefault="00F6658A" w:rsidP="00F6658A">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How to write a simple program using PL/SQL</w:t>
      </w:r>
    </w:p>
    <w:p w:rsidR="00F6658A" w:rsidRDefault="00F6658A" w:rsidP="00F6658A">
      <w:pPr>
        <w:pStyle w:val="NormalWeb"/>
        <w:shd w:val="clear" w:color="auto" w:fill="FFFFFF"/>
        <w:rPr>
          <w:rFonts w:ascii="Arial" w:hAnsi="Arial" w:cs="Arial"/>
          <w:color w:val="343434"/>
          <w:sz w:val="25"/>
          <w:szCs w:val="25"/>
        </w:rPr>
      </w:pPr>
      <w:r>
        <w:rPr>
          <w:rFonts w:ascii="Arial" w:hAnsi="Arial" w:cs="Arial"/>
          <w:color w:val="343434"/>
          <w:sz w:val="25"/>
          <w:szCs w:val="25"/>
        </w:rPr>
        <w:t>In this section, we are going to write a simple program for printing "Hello World" using "Anonymous block".</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BEGIN</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proofErr w:type="spellStart"/>
      <w:r>
        <w:rPr>
          <w:rFonts w:ascii="Consolas" w:hAnsi="Consolas" w:cs="Consolas"/>
          <w:color w:val="343434"/>
          <w:sz w:val="20"/>
          <w:szCs w:val="20"/>
        </w:rPr>
        <w:t>dbms_output.put_line</w:t>
      </w:r>
      <w:proofErr w:type="spellEnd"/>
      <w:r>
        <w:rPr>
          <w:rFonts w:ascii="Consolas" w:hAnsi="Consolas" w:cs="Consolas"/>
          <w:color w:val="343434"/>
          <w:sz w:val="20"/>
          <w:szCs w:val="20"/>
        </w:rPr>
        <w:t xml:space="preserve"> (‘Hello World</w:t>
      </w:r>
      <w:proofErr w:type="gramStart"/>
      <w:r>
        <w:rPr>
          <w:rFonts w:ascii="Consolas" w:hAnsi="Consolas" w:cs="Consolas"/>
          <w:color w:val="343434"/>
          <w:sz w:val="20"/>
          <w:szCs w:val="20"/>
        </w:rPr>
        <w:t>..'</w:t>
      </w:r>
      <w:proofErr w:type="gramEnd"/>
      <w:r>
        <w:rPr>
          <w:rFonts w:ascii="Consolas" w:hAnsi="Consolas" w:cs="Consolas"/>
          <w:color w:val="343434"/>
          <w:sz w:val="20"/>
          <w:szCs w:val="20"/>
        </w:rPr>
        <w:t>);</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END:</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w:t>
      </w:r>
    </w:p>
    <w:p w:rsidR="00F6658A" w:rsidRDefault="00F6658A" w:rsidP="00F6658A">
      <w:r>
        <w:rPr>
          <w:rFonts w:ascii="Arial" w:hAnsi="Arial" w:cs="Arial"/>
          <w:b/>
          <w:bCs/>
          <w:color w:val="343434"/>
          <w:sz w:val="25"/>
          <w:szCs w:val="25"/>
          <w:shd w:val="clear" w:color="auto" w:fill="FFFFFF"/>
        </w:rPr>
        <w:t>Output:</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Hello World...</w:t>
      </w:r>
    </w:p>
    <w:p w:rsidR="00F6658A" w:rsidRDefault="00F6658A" w:rsidP="00F6658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Code Explanation:</w:t>
      </w:r>
    </w:p>
    <w:p w:rsidR="00F6658A" w:rsidRDefault="00F6658A" w:rsidP="00F6658A">
      <w:pPr>
        <w:numPr>
          <w:ilvl w:val="0"/>
          <w:numId w:val="5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Code line 2</w:t>
      </w:r>
      <w:r>
        <w:rPr>
          <w:rFonts w:ascii="Arial" w:hAnsi="Arial" w:cs="Arial"/>
          <w:color w:val="343434"/>
          <w:sz w:val="25"/>
          <w:szCs w:val="25"/>
        </w:rPr>
        <w:t>: Prints the message "Hello World. . ."</w:t>
      </w:r>
    </w:p>
    <w:p w:rsidR="00F6658A" w:rsidRDefault="00F6658A" w:rsidP="00F6658A">
      <w:pPr>
        <w:numPr>
          <w:ilvl w:val="0"/>
          <w:numId w:val="5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below screenshot explains how to enter the code in SQL* Plus.</w:t>
      </w:r>
    </w:p>
    <w:p w:rsidR="00F6658A" w:rsidRDefault="00F6658A" w:rsidP="00F6658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Note:</w:t>
      </w:r>
      <w:r>
        <w:rPr>
          <w:rFonts w:ascii="Arial" w:hAnsi="Arial" w:cs="Arial"/>
          <w:color w:val="343434"/>
          <w:sz w:val="25"/>
          <w:szCs w:val="25"/>
        </w:rPr>
        <w:t> A block should be always followed by '/' which sends the information to the compiler about the end of the block. Till the compiler encounters '/', it will not consider the block is completed, and it will not execute it.</w:t>
      </w:r>
    </w:p>
    <w:p w:rsidR="00F6658A" w:rsidRDefault="00F6658A" w:rsidP="00F6658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219825" cy="2152650"/>
            <wp:effectExtent l="0" t="0" r="9525" b="0"/>
            <wp:docPr id="7" name="Picture 7" descr="PL SQL First Program: Hello Worl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 SQL First Program: Hello Worl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19825" cy="2152650"/>
                    </a:xfrm>
                    <a:prstGeom prst="rect">
                      <a:avLst/>
                    </a:prstGeom>
                    <a:noFill/>
                    <a:ln>
                      <a:noFill/>
                    </a:ln>
                  </pic:spPr>
                </pic:pic>
              </a:graphicData>
            </a:graphic>
          </wp:inline>
        </w:drawing>
      </w:r>
    </w:p>
    <w:p w:rsidR="00F6658A" w:rsidRDefault="00F6658A" w:rsidP="00F6658A">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Declaring and usage of variables in the program</w:t>
      </w:r>
    </w:p>
    <w:p w:rsidR="00F6658A" w:rsidRDefault="00F6658A" w:rsidP="00F6658A">
      <w:pPr>
        <w:pStyle w:val="NormalWeb"/>
        <w:shd w:val="clear" w:color="auto" w:fill="FFFFFF"/>
        <w:rPr>
          <w:rFonts w:ascii="Arial" w:hAnsi="Arial" w:cs="Arial"/>
          <w:color w:val="343434"/>
          <w:sz w:val="25"/>
          <w:szCs w:val="25"/>
        </w:rPr>
      </w:pPr>
      <w:r>
        <w:rPr>
          <w:rFonts w:ascii="Arial" w:hAnsi="Arial" w:cs="Arial"/>
          <w:color w:val="343434"/>
          <w:sz w:val="25"/>
          <w:szCs w:val="25"/>
        </w:rPr>
        <w:t>Here we are going to print the "Hello World" using the variables.</w:t>
      </w:r>
    </w:p>
    <w:p w:rsidR="00F6658A" w:rsidRDefault="00F6658A" w:rsidP="00F6658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695950" cy="1781175"/>
            <wp:effectExtent l="0" t="0" r="0" b="9525"/>
            <wp:docPr id="6" name="Picture 6" descr="PL SQL First Program: Hello Worl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 SQL First Program: Hello World">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95950" cy="1781175"/>
                    </a:xfrm>
                    <a:prstGeom prst="rect">
                      <a:avLst/>
                    </a:prstGeom>
                    <a:noFill/>
                    <a:ln>
                      <a:noFill/>
                    </a:ln>
                  </pic:spPr>
                </pic:pic>
              </a:graphicData>
            </a:graphic>
          </wp:inline>
        </w:drawing>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DECLARE</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proofErr w:type="gramStart"/>
      <w:r>
        <w:rPr>
          <w:rFonts w:ascii="Consolas" w:hAnsi="Consolas" w:cs="Consolas"/>
          <w:color w:val="343434"/>
          <w:sz w:val="20"/>
          <w:szCs w:val="20"/>
        </w:rPr>
        <w:t>text</w:t>
      </w:r>
      <w:proofErr w:type="gramEnd"/>
      <w:r>
        <w:rPr>
          <w:rFonts w:ascii="Consolas" w:hAnsi="Consolas" w:cs="Consolas"/>
          <w:color w:val="343434"/>
          <w:sz w:val="20"/>
          <w:szCs w:val="20"/>
        </w:rPr>
        <w:t xml:space="preserve"> VARCHAR2(25);</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BEGIN</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proofErr w:type="gramStart"/>
      <w:r>
        <w:rPr>
          <w:rFonts w:ascii="Consolas" w:hAnsi="Consolas" w:cs="Consolas"/>
          <w:color w:val="343434"/>
          <w:sz w:val="20"/>
          <w:szCs w:val="20"/>
        </w:rPr>
        <w:t>text</w:t>
      </w:r>
      <w:proofErr w:type="gramEnd"/>
      <w:r>
        <w:rPr>
          <w:rFonts w:ascii="Consolas" w:hAnsi="Consolas" w:cs="Consolas"/>
          <w:color w:val="343434"/>
          <w:sz w:val="20"/>
          <w:szCs w:val="20"/>
        </w:rPr>
        <w:t>:= ‘Hello World’;</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proofErr w:type="spellStart"/>
      <w:r>
        <w:rPr>
          <w:rFonts w:ascii="Consolas" w:hAnsi="Consolas" w:cs="Consolas"/>
          <w:color w:val="343434"/>
          <w:sz w:val="20"/>
          <w:szCs w:val="20"/>
        </w:rPr>
        <w:t>dbms_output.put_line</w:t>
      </w:r>
      <w:proofErr w:type="spellEnd"/>
      <w:r>
        <w:rPr>
          <w:rFonts w:ascii="Consolas" w:hAnsi="Consolas" w:cs="Consolas"/>
          <w:color w:val="343434"/>
          <w:sz w:val="20"/>
          <w:szCs w:val="20"/>
        </w:rPr>
        <w:t xml:space="preserve"> (text);</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END:</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w:t>
      </w:r>
    </w:p>
    <w:p w:rsidR="00F6658A" w:rsidRDefault="00F6658A" w:rsidP="00F6658A">
      <w:pPr>
        <w:rPr>
          <w:rFonts w:ascii="Times New Roman" w:hAnsi="Times New Roman" w:cs="Times New Roman"/>
          <w:sz w:val="24"/>
          <w:szCs w:val="24"/>
        </w:rPr>
      </w:pPr>
      <w:r>
        <w:rPr>
          <w:rFonts w:ascii="Arial" w:hAnsi="Arial" w:cs="Arial"/>
          <w:b/>
          <w:bCs/>
          <w:color w:val="343434"/>
          <w:sz w:val="25"/>
          <w:szCs w:val="25"/>
          <w:shd w:val="clear" w:color="auto" w:fill="FFFFFF"/>
        </w:rPr>
        <w:t>Output:</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Hello World</w:t>
      </w:r>
    </w:p>
    <w:p w:rsidR="00F6658A" w:rsidRDefault="00F6658A" w:rsidP="00F6658A">
      <w:pPr>
        <w:numPr>
          <w:ilvl w:val="0"/>
          <w:numId w:val="58"/>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Code line 2</w:t>
      </w:r>
      <w:r>
        <w:rPr>
          <w:rFonts w:ascii="Arial" w:hAnsi="Arial" w:cs="Arial"/>
          <w:color w:val="343434"/>
          <w:sz w:val="25"/>
          <w:szCs w:val="25"/>
        </w:rPr>
        <w:t>: Declaring a variable "text" of a VARCHAR2 type with size 25</w:t>
      </w:r>
    </w:p>
    <w:p w:rsidR="00F6658A" w:rsidRDefault="00F6658A" w:rsidP="00F6658A">
      <w:pPr>
        <w:numPr>
          <w:ilvl w:val="0"/>
          <w:numId w:val="58"/>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Code line 4</w:t>
      </w:r>
      <w:r>
        <w:rPr>
          <w:rFonts w:ascii="Arial" w:hAnsi="Arial" w:cs="Arial"/>
          <w:color w:val="343434"/>
          <w:sz w:val="25"/>
          <w:szCs w:val="25"/>
        </w:rPr>
        <w:t>: Assigning the value "Hello World" to the variable "text".</w:t>
      </w:r>
    </w:p>
    <w:p w:rsidR="00F6658A" w:rsidRDefault="00F6658A" w:rsidP="00F6658A">
      <w:pPr>
        <w:numPr>
          <w:ilvl w:val="0"/>
          <w:numId w:val="58"/>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Code line 5</w:t>
      </w:r>
      <w:r>
        <w:rPr>
          <w:rFonts w:ascii="Arial" w:hAnsi="Arial" w:cs="Arial"/>
          <w:color w:val="343434"/>
          <w:sz w:val="25"/>
          <w:szCs w:val="25"/>
        </w:rPr>
        <w:t>: Printing the value of the variable "text".</w:t>
      </w:r>
    </w:p>
    <w:p w:rsidR="00F6658A" w:rsidRDefault="00F6658A" w:rsidP="00F6658A">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Comments in PL/SQL</w:t>
      </w:r>
    </w:p>
    <w:p w:rsidR="00F6658A" w:rsidRDefault="00F6658A" w:rsidP="00F6658A">
      <w:pPr>
        <w:pStyle w:val="NormalWeb"/>
        <w:shd w:val="clear" w:color="auto" w:fill="FFFFFF"/>
        <w:rPr>
          <w:rFonts w:ascii="Arial" w:hAnsi="Arial" w:cs="Arial"/>
          <w:color w:val="343434"/>
          <w:sz w:val="25"/>
          <w:szCs w:val="25"/>
        </w:rPr>
      </w:pPr>
      <w:r>
        <w:rPr>
          <w:rFonts w:ascii="Arial" w:hAnsi="Arial" w:cs="Arial"/>
          <w:color w:val="343434"/>
          <w:sz w:val="25"/>
          <w:szCs w:val="25"/>
        </w:rPr>
        <w:t>Commenting code simply instructs the compiler to ignore that particular code from executing.</w:t>
      </w:r>
    </w:p>
    <w:p w:rsidR="00F6658A" w:rsidRDefault="00F6658A" w:rsidP="00F6658A">
      <w:pPr>
        <w:pStyle w:val="NormalWeb"/>
        <w:shd w:val="clear" w:color="auto" w:fill="FFFFFF"/>
        <w:rPr>
          <w:rFonts w:ascii="Arial" w:hAnsi="Arial" w:cs="Arial"/>
          <w:color w:val="343434"/>
          <w:sz w:val="25"/>
          <w:szCs w:val="25"/>
        </w:rPr>
      </w:pPr>
      <w:r>
        <w:rPr>
          <w:rFonts w:ascii="Arial" w:hAnsi="Arial" w:cs="Arial"/>
          <w:color w:val="343434"/>
          <w:sz w:val="25"/>
          <w:szCs w:val="25"/>
        </w:rPr>
        <w:t>Comment can be used in the program to increase the readability of the program. In PL/SQL codes can be commented in two ways.</w:t>
      </w:r>
    </w:p>
    <w:p w:rsidR="00F6658A" w:rsidRDefault="00F6658A" w:rsidP="00F6658A">
      <w:pPr>
        <w:numPr>
          <w:ilvl w:val="0"/>
          <w:numId w:val="5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Using '--' in the beginning of the line to comment that particular line.</w:t>
      </w:r>
    </w:p>
    <w:p w:rsidR="00F6658A" w:rsidRDefault="00F6658A" w:rsidP="00F6658A">
      <w:pPr>
        <w:numPr>
          <w:ilvl w:val="0"/>
          <w:numId w:val="5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Using '/*…….*/' we can use multiple lines. The symbol '/*' marks the starting of the comment and the symbol '*/' marks the end of the comment. The code between these two symbols will be treated as comments by the compiler.</w:t>
      </w:r>
    </w:p>
    <w:p w:rsidR="00F6658A" w:rsidRDefault="00F6658A" w:rsidP="00F6658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Example</w:t>
      </w:r>
      <w:r>
        <w:rPr>
          <w:rFonts w:ascii="Arial" w:hAnsi="Arial" w:cs="Arial"/>
          <w:color w:val="343434"/>
          <w:sz w:val="25"/>
          <w:szCs w:val="25"/>
        </w:rPr>
        <w:t>: In this example, we are going to print 'Hello World' and we are also going to see how the commented lines behave in the code</w:t>
      </w:r>
    </w:p>
    <w:p w:rsidR="00F6658A" w:rsidRDefault="00F6658A" w:rsidP="00F6658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000750" cy="1895475"/>
            <wp:effectExtent l="0" t="0" r="0" b="9525"/>
            <wp:docPr id="8" name="Picture 8" descr="PL SQL First Program: Hello Worl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 SQL First Program: Hello World">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00750" cy="1895475"/>
                    </a:xfrm>
                    <a:prstGeom prst="rect">
                      <a:avLst/>
                    </a:prstGeom>
                    <a:noFill/>
                    <a:ln>
                      <a:noFill/>
                    </a:ln>
                  </pic:spPr>
                </pic:pic>
              </a:graphicData>
            </a:graphic>
          </wp:inline>
        </w:drawing>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BEGIN</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--single line comment</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proofErr w:type="spellStart"/>
      <w:proofErr w:type="gramStart"/>
      <w:r>
        <w:rPr>
          <w:rFonts w:ascii="Consolas" w:hAnsi="Consolas" w:cs="Consolas"/>
          <w:color w:val="343434"/>
          <w:sz w:val="20"/>
          <w:szCs w:val="20"/>
        </w:rPr>
        <w:t>dbms</w:t>
      </w:r>
      <w:proofErr w:type="spellEnd"/>
      <w:proofErr w:type="gramEnd"/>
      <w:r>
        <w:rPr>
          <w:rFonts w:ascii="Consolas" w:hAnsi="Consolas" w:cs="Consolas"/>
          <w:color w:val="343434"/>
          <w:sz w:val="20"/>
          <w:szCs w:val="20"/>
        </w:rPr>
        <w:t xml:space="preserve"> </w:t>
      </w:r>
      <w:proofErr w:type="spellStart"/>
      <w:r>
        <w:rPr>
          <w:rFonts w:ascii="Consolas" w:hAnsi="Consolas" w:cs="Consolas"/>
          <w:color w:val="343434"/>
          <w:sz w:val="20"/>
          <w:szCs w:val="20"/>
        </w:rPr>
        <w:t>output.put</w:t>
      </w:r>
      <w:proofErr w:type="spellEnd"/>
      <w:r>
        <w:rPr>
          <w:rFonts w:ascii="Consolas" w:hAnsi="Consolas" w:cs="Consolas"/>
          <w:color w:val="343434"/>
          <w:sz w:val="20"/>
          <w:szCs w:val="20"/>
        </w:rPr>
        <w:t xml:space="preserve"> line (' Hello World ’);</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/*Multi line commenting begins</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Multi line commenting ends */</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END;</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w:t>
      </w:r>
    </w:p>
    <w:p w:rsidR="00F6658A" w:rsidRDefault="00F6658A" w:rsidP="00F6658A">
      <w:pPr>
        <w:rPr>
          <w:rFonts w:ascii="Times New Roman" w:hAnsi="Times New Roman" w:cs="Times New Roman"/>
          <w:sz w:val="24"/>
          <w:szCs w:val="24"/>
        </w:rPr>
      </w:pPr>
      <w:r>
        <w:rPr>
          <w:rFonts w:ascii="Arial" w:hAnsi="Arial" w:cs="Arial"/>
          <w:b/>
          <w:bCs/>
          <w:color w:val="343434"/>
          <w:sz w:val="25"/>
          <w:szCs w:val="25"/>
          <w:shd w:val="clear" w:color="auto" w:fill="FFFFFF"/>
        </w:rPr>
        <w:t>Output:</w:t>
      </w:r>
    </w:p>
    <w:p w:rsidR="00F6658A" w:rsidRDefault="00F6658A" w:rsidP="00F6658A">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Hello World</w:t>
      </w:r>
    </w:p>
    <w:p w:rsidR="00F6658A" w:rsidRDefault="00F6658A" w:rsidP="00F6658A">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Code Explanation:</w:t>
      </w:r>
    </w:p>
    <w:p w:rsidR="00F6658A" w:rsidRDefault="00F6658A" w:rsidP="00F6658A">
      <w:pPr>
        <w:numPr>
          <w:ilvl w:val="0"/>
          <w:numId w:val="60"/>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Code line 2</w:t>
      </w:r>
      <w:r>
        <w:rPr>
          <w:rFonts w:ascii="Arial" w:hAnsi="Arial" w:cs="Arial"/>
          <w:color w:val="343434"/>
          <w:sz w:val="25"/>
          <w:szCs w:val="25"/>
        </w:rPr>
        <w:t>: Single line comment and compiler ignored this line from execution.</w:t>
      </w:r>
    </w:p>
    <w:p w:rsidR="00F6658A" w:rsidRDefault="00F6658A" w:rsidP="00F6658A">
      <w:pPr>
        <w:numPr>
          <w:ilvl w:val="0"/>
          <w:numId w:val="60"/>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Code line 3</w:t>
      </w:r>
      <w:r>
        <w:rPr>
          <w:rFonts w:ascii="Arial" w:hAnsi="Arial" w:cs="Arial"/>
          <w:color w:val="343434"/>
          <w:sz w:val="25"/>
          <w:szCs w:val="25"/>
        </w:rPr>
        <w:t>: Printing the value "Hello World."</w:t>
      </w:r>
    </w:p>
    <w:p w:rsidR="00F6658A" w:rsidRDefault="00F6658A" w:rsidP="00F6658A">
      <w:pPr>
        <w:numPr>
          <w:ilvl w:val="0"/>
          <w:numId w:val="60"/>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Code line 4</w:t>
      </w:r>
      <w:r>
        <w:rPr>
          <w:rFonts w:ascii="Arial" w:hAnsi="Arial" w:cs="Arial"/>
          <w:color w:val="343434"/>
          <w:sz w:val="25"/>
          <w:szCs w:val="25"/>
        </w:rPr>
        <w:t>: Multiline commenting starts with '/*'</w:t>
      </w:r>
    </w:p>
    <w:p w:rsidR="00F6658A" w:rsidRDefault="00F6658A" w:rsidP="00F6658A">
      <w:pPr>
        <w:numPr>
          <w:ilvl w:val="0"/>
          <w:numId w:val="60"/>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lastRenderedPageBreak/>
        <w:t>Code line 5</w:t>
      </w:r>
      <w:r>
        <w:rPr>
          <w:rFonts w:ascii="Arial" w:hAnsi="Arial" w:cs="Arial"/>
          <w:color w:val="343434"/>
          <w:sz w:val="25"/>
          <w:szCs w:val="25"/>
        </w:rPr>
        <w:t>: Multiline commenting ends with '*/'</w:t>
      </w:r>
    </w:p>
    <w:p w:rsidR="00F6658A" w:rsidRDefault="00F6658A" w:rsidP="00F6658A">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Summary</w:t>
      </w:r>
    </w:p>
    <w:p w:rsidR="00F6658A" w:rsidRDefault="00F6658A" w:rsidP="00F6658A">
      <w:pPr>
        <w:pStyle w:val="NormalWeb"/>
        <w:shd w:val="clear" w:color="auto" w:fill="FFFFFF"/>
        <w:rPr>
          <w:rFonts w:ascii="Arial" w:hAnsi="Arial" w:cs="Arial"/>
          <w:color w:val="343434"/>
          <w:sz w:val="25"/>
          <w:szCs w:val="25"/>
        </w:rPr>
      </w:pPr>
      <w:r>
        <w:rPr>
          <w:rFonts w:ascii="Arial" w:hAnsi="Arial" w:cs="Arial"/>
          <w:color w:val="343434"/>
          <w:sz w:val="25"/>
          <w:szCs w:val="25"/>
        </w:rPr>
        <w:t>In this tutorial, you have learned about SQL* Plus and Connection establishment to SQL* Plus. You have also learned about how to write the simple program and how to use a variable in them. In our upcoming chapters, we will learn more about different functionalities that can be implemented in the PL SQL program.</w:t>
      </w:r>
    </w:p>
    <w:p w:rsidR="00955AD9" w:rsidRDefault="00955AD9" w:rsidP="00955AD9">
      <w:pPr>
        <w:pStyle w:val="Heading1"/>
        <w:shd w:val="clear" w:color="auto" w:fill="FFFFFF"/>
        <w:rPr>
          <w:rFonts w:ascii="Calibri" w:hAnsi="Calibri"/>
          <w:color w:val="343434"/>
        </w:rPr>
      </w:pPr>
      <w:r>
        <w:rPr>
          <w:rFonts w:ascii="Calibri" w:hAnsi="Calibri"/>
          <w:color w:val="343434"/>
        </w:rPr>
        <w:t>Oracle PL/SQL Data Types: Character, Number, Boolean, Date, LOB</w:t>
      </w:r>
    </w:p>
    <w:p w:rsidR="00060F56" w:rsidRDefault="00060F56" w:rsidP="00060F56">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What is PL/SQL Datatypes?</w:t>
      </w:r>
    </w:p>
    <w:p w:rsidR="00060F56" w:rsidRDefault="00060F56" w:rsidP="00060F56">
      <w:pPr>
        <w:pStyle w:val="NormalWeb"/>
        <w:shd w:val="clear" w:color="auto" w:fill="FFFFFF"/>
        <w:rPr>
          <w:rFonts w:ascii="Arial" w:hAnsi="Arial" w:cs="Arial"/>
          <w:color w:val="343434"/>
          <w:sz w:val="25"/>
          <w:szCs w:val="25"/>
        </w:rPr>
      </w:pPr>
      <w:r>
        <w:rPr>
          <w:rFonts w:ascii="Arial" w:hAnsi="Arial" w:cs="Arial"/>
          <w:color w:val="343434"/>
          <w:sz w:val="25"/>
          <w:szCs w:val="25"/>
        </w:rPr>
        <w:t>A data type is associated with the specific storage format and range constraints. In Oracle, each value or constant is assigned with a data type.</w:t>
      </w:r>
    </w:p>
    <w:p w:rsidR="00060F56" w:rsidRDefault="00060F56" w:rsidP="00060F56">
      <w:pPr>
        <w:pStyle w:val="NormalWeb"/>
        <w:shd w:val="clear" w:color="auto" w:fill="FFFFFF"/>
        <w:rPr>
          <w:rFonts w:ascii="Arial" w:hAnsi="Arial" w:cs="Arial"/>
          <w:color w:val="343434"/>
          <w:sz w:val="25"/>
          <w:szCs w:val="25"/>
        </w:rPr>
      </w:pPr>
      <w:r>
        <w:rPr>
          <w:rFonts w:ascii="Arial" w:hAnsi="Arial" w:cs="Arial"/>
          <w:color w:val="343434"/>
          <w:sz w:val="25"/>
          <w:szCs w:val="25"/>
        </w:rPr>
        <w:t>Basically, it defines how the data is stored, handled and treated by Oracle during the data storage and processing.</w:t>
      </w:r>
    </w:p>
    <w:p w:rsidR="00060F56" w:rsidRDefault="00060F56" w:rsidP="00060F56">
      <w:pPr>
        <w:pStyle w:val="NormalWeb"/>
        <w:shd w:val="clear" w:color="auto" w:fill="FFFFFF"/>
        <w:rPr>
          <w:rFonts w:ascii="Arial" w:hAnsi="Arial" w:cs="Arial"/>
          <w:color w:val="343434"/>
          <w:sz w:val="25"/>
          <w:szCs w:val="25"/>
        </w:rPr>
      </w:pPr>
      <w:r>
        <w:rPr>
          <w:rFonts w:ascii="Arial" w:hAnsi="Arial" w:cs="Arial"/>
          <w:color w:val="343434"/>
          <w:sz w:val="25"/>
          <w:szCs w:val="25"/>
        </w:rPr>
        <w:t>The main difference between PL/SQL and</w:t>
      </w:r>
      <w:hyperlink r:id="rId38" w:history="1">
        <w:r>
          <w:rPr>
            <w:rStyle w:val="Hyperlink"/>
            <w:rFonts w:ascii="Arial" w:eastAsiaTheme="majorEastAsia" w:hAnsi="Arial" w:cs="Arial"/>
            <w:color w:val="04B8E6"/>
            <w:sz w:val="25"/>
            <w:szCs w:val="25"/>
          </w:rPr>
          <w:t> SQL </w:t>
        </w:r>
      </w:hyperlink>
      <w:r>
        <w:rPr>
          <w:rFonts w:ascii="Arial" w:hAnsi="Arial" w:cs="Arial"/>
          <w:color w:val="343434"/>
          <w:sz w:val="25"/>
          <w:szCs w:val="25"/>
        </w:rPr>
        <w:t xml:space="preserve">data types is, SQL data type are limited to table column while the PL/SQL data types are used in the PL/SQL blocks. </w:t>
      </w:r>
      <w:proofErr w:type="gramStart"/>
      <w:r>
        <w:rPr>
          <w:rFonts w:ascii="Arial" w:hAnsi="Arial" w:cs="Arial"/>
          <w:color w:val="343434"/>
          <w:sz w:val="25"/>
          <w:szCs w:val="25"/>
        </w:rPr>
        <w:t>More on this later in the tutorial.</w:t>
      </w:r>
      <w:proofErr w:type="gramEnd"/>
    </w:p>
    <w:p w:rsidR="00060F56" w:rsidRDefault="00060F56" w:rsidP="00060F56">
      <w:pPr>
        <w:pStyle w:val="NormalWeb"/>
        <w:shd w:val="clear" w:color="auto" w:fill="FFFFFF"/>
        <w:rPr>
          <w:rFonts w:ascii="Arial" w:hAnsi="Arial" w:cs="Arial"/>
          <w:color w:val="343434"/>
          <w:sz w:val="25"/>
          <w:szCs w:val="25"/>
        </w:rPr>
      </w:pPr>
      <w:r>
        <w:rPr>
          <w:rFonts w:ascii="Arial" w:hAnsi="Arial" w:cs="Arial"/>
          <w:color w:val="343434"/>
          <w:sz w:val="25"/>
          <w:szCs w:val="25"/>
        </w:rPr>
        <w:t>Following is the diagram of different Data Types in PL/SQL</w:t>
      </w:r>
    </w:p>
    <w:p w:rsidR="00AB2B3D" w:rsidRDefault="00AB2B3D" w:rsidP="00AB2B3D">
      <w:pPr>
        <w:pStyle w:val="NormalWeb"/>
        <w:shd w:val="clear" w:color="auto" w:fill="FFFFFF"/>
        <w:jc w:val="center"/>
        <w:rPr>
          <w:rFonts w:ascii="Arial" w:hAnsi="Arial" w:cs="Arial"/>
          <w:color w:val="343434"/>
          <w:sz w:val="25"/>
          <w:szCs w:val="25"/>
        </w:rPr>
      </w:pPr>
      <w:hyperlink r:id="rId39" w:history="1">
        <w:r>
          <w:rPr>
            <w:rFonts w:ascii="Arial" w:hAnsi="Arial" w:cs="Arial"/>
            <w:color w:val="04B8E6"/>
            <w:sz w:val="25"/>
            <w:szCs w:val="25"/>
          </w:rPr>
          <w:br/>
        </w:r>
        <w:r>
          <w:rPr>
            <w:rFonts w:ascii="Arial" w:hAnsi="Arial" w:cs="Arial"/>
            <w:noProof/>
            <w:color w:val="04B8E6"/>
            <w:sz w:val="25"/>
            <w:szCs w:val="25"/>
          </w:rPr>
          <w:drawing>
            <wp:inline distT="0" distB="0" distL="0" distR="0">
              <wp:extent cx="11591925" cy="6372225"/>
              <wp:effectExtent l="0" t="0" r="9525" b="9525"/>
              <wp:docPr id="9" name="Picture 9" descr="PL/SQL Data Typ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SQL Data Type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591925" cy="6372225"/>
                      </a:xfrm>
                      <a:prstGeom prst="rect">
                        <a:avLst/>
                      </a:prstGeom>
                      <a:noFill/>
                      <a:ln>
                        <a:noFill/>
                      </a:ln>
                    </pic:spPr>
                  </pic:pic>
                </a:graphicData>
              </a:graphic>
            </wp:inline>
          </w:drawing>
        </w:r>
      </w:hyperlink>
    </w:p>
    <w:p w:rsidR="00AB2B3D" w:rsidRDefault="00AB2B3D" w:rsidP="00AB2B3D">
      <w:pPr>
        <w:pStyle w:val="NormalWeb"/>
        <w:shd w:val="clear" w:color="auto" w:fill="FFFFFF"/>
        <w:rPr>
          <w:rFonts w:ascii="Arial" w:hAnsi="Arial" w:cs="Arial"/>
          <w:color w:val="343434"/>
          <w:sz w:val="25"/>
          <w:szCs w:val="25"/>
        </w:rPr>
      </w:pPr>
      <w:r>
        <w:rPr>
          <w:rFonts w:ascii="Arial" w:hAnsi="Arial" w:cs="Arial"/>
          <w:color w:val="343434"/>
          <w:sz w:val="25"/>
          <w:szCs w:val="25"/>
        </w:rPr>
        <w:t>In this tutorial, you will learn-</w:t>
      </w:r>
    </w:p>
    <w:p w:rsidR="00AB2B3D" w:rsidRDefault="00AB2B3D" w:rsidP="00AB2B3D">
      <w:pPr>
        <w:numPr>
          <w:ilvl w:val="0"/>
          <w:numId w:val="61"/>
        </w:numPr>
        <w:shd w:val="clear" w:color="auto" w:fill="FFFFFF"/>
        <w:spacing w:before="100" w:beforeAutospacing="1" w:after="100" w:afterAutospacing="1" w:line="240" w:lineRule="auto"/>
        <w:rPr>
          <w:rFonts w:ascii="Arial" w:hAnsi="Arial" w:cs="Arial"/>
          <w:color w:val="343434"/>
          <w:sz w:val="25"/>
          <w:szCs w:val="25"/>
        </w:rPr>
      </w:pPr>
      <w:hyperlink r:id="rId41" w:anchor="1" w:history="1">
        <w:r>
          <w:rPr>
            <w:rStyle w:val="Hyperlink"/>
            <w:rFonts w:ascii="Arial" w:hAnsi="Arial" w:cs="Arial"/>
            <w:color w:val="04B8E6"/>
            <w:sz w:val="25"/>
            <w:szCs w:val="25"/>
          </w:rPr>
          <w:t>CHARACTER Data Type</w:t>
        </w:r>
      </w:hyperlink>
    </w:p>
    <w:p w:rsidR="00AB2B3D" w:rsidRDefault="00AB2B3D" w:rsidP="00AB2B3D">
      <w:pPr>
        <w:numPr>
          <w:ilvl w:val="0"/>
          <w:numId w:val="61"/>
        </w:numPr>
        <w:shd w:val="clear" w:color="auto" w:fill="FFFFFF"/>
        <w:spacing w:before="100" w:beforeAutospacing="1" w:after="100" w:afterAutospacing="1" w:line="240" w:lineRule="auto"/>
        <w:rPr>
          <w:rFonts w:ascii="Arial" w:hAnsi="Arial" w:cs="Arial"/>
          <w:color w:val="343434"/>
          <w:sz w:val="25"/>
          <w:szCs w:val="25"/>
        </w:rPr>
      </w:pPr>
      <w:hyperlink r:id="rId42" w:anchor="2" w:history="1">
        <w:r>
          <w:rPr>
            <w:rStyle w:val="Hyperlink"/>
            <w:rFonts w:ascii="Arial" w:hAnsi="Arial" w:cs="Arial"/>
            <w:color w:val="04B8E6"/>
            <w:sz w:val="25"/>
            <w:szCs w:val="25"/>
          </w:rPr>
          <w:t>NUMBER Data Type</w:t>
        </w:r>
      </w:hyperlink>
    </w:p>
    <w:p w:rsidR="00AB2B3D" w:rsidRDefault="00AB2B3D" w:rsidP="00AB2B3D">
      <w:pPr>
        <w:numPr>
          <w:ilvl w:val="0"/>
          <w:numId w:val="61"/>
        </w:numPr>
        <w:shd w:val="clear" w:color="auto" w:fill="FFFFFF"/>
        <w:spacing w:before="100" w:beforeAutospacing="1" w:after="100" w:afterAutospacing="1" w:line="240" w:lineRule="auto"/>
        <w:rPr>
          <w:rFonts w:ascii="Arial" w:hAnsi="Arial" w:cs="Arial"/>
          <w:color w:val="343434"/>
          <w:sz w:val="25"/>
          <w:szCs w:val="25"/>
        </w:rPr>
      </w:pPr>
      <w:hyperlink r:id="rId43" w:anchor="3" w:history="1">
        <w:r>
          <w:rPr>
            <w:rStyle w:val="Hyperlink"/>
            <w:rFonts w:ascii="Arial" w:hAnsi="Arial" w:cs="Arial"/>
            <w:color w:val="04B8E6"/>
            <w:sz w:val="25"/>
            <w:szCs w:val="25"/>
          </w:rPr>
          <w:t>BOOLEAN Data Type</w:t>
        </w:r>
      </w:hyperlink>
    </w:p>
    <w:p w:rsidR="00AB2B3D" w:rsidRDefault="00AB2B3D" w:rsidP="00AB2B3D">
      <w:pPr>
        <w:numPr>
          <w:ilvl w:val="0"/>
          <w:numId w:val="61"/>
        </w:numPr>
        <w:shd w:val="clear" w:color="auto" w:fill="FFFFFF"/>
        <w:spacing w:before="100" w:beforeAutospacing="1" w:after="100" w:afterAutospacing="1" w:line="240" w:lineRule="auto"/>
        <w:rPr>
          <w:rFonts w:ascii="Arial" w:hAnsi="Arial" w:cs="Arial"/>
          <w:color w:val="343434"/>
          <w:sz w:val="25"/>
          <w:szCs w:val="25"/>
        </w:rPr>
      </w:pPr>
      <w:hyperlink r:id="rId44" w:anchor="4" w:history="1">
        <w:r>
          <w:rPr>
            <w:rStyle w:val="Hyperlink"/>
            <w:rFonts w:ascii="Arial" w:hAnsi="Arial" w:cs="Arial"/>
            <w:color w:val="04B8E6"/>
            <w:sz w:val="25"/>
            <w:szCs w:val="25"/>
          </w:rPr>
          <w:t>DATE Data Type</w:t>
        </w:r>
      </w:hyperlink>
    </w:p>
    <w:p w:rsidR="00AB2B3D" w:rsidRDefault="00AB2B3D" w:rsidP="00AB2B3D">
      <w:pPr>
        <w:numPr>
          <w:ilvl w:val="0"/>
          <w:numId w:val="61"/>
        </w:numPr>
        <w:shd w:val="clear" w:color="auto" w:fill="FFFFFF"/>
        <w:spacing w:before="100" w:beforeAutospacing="1" w:after="100" w:afterAutospacing="1" w:line="240" w:lineRule="auto"/>
        <w:rPr>
          <w:rFonts w:ascii="Arial" w:hAnsi="Arial" w:cs="Arial"/>
          <w:color w:val="343434"/>
          <w:sz w:val="25"/>
          <w:szCs w:val="25"/>
        </w:rPr>
      </w:pPr>
      <w:hyperlink r:id="rId45" w:anchor="5" w:history="1">
        <w:r>
          <w:rPr>
            <w:rStyle w:val="Hyperlink"/>
            <w:rFonts w:ascii="Arial" w:hAnsi="Arial" w:cs="Arial"/>
            <w:color w:val="04B8E6"/>
            <w:sz w:val="25"/>
            <w:szCs w:val="25"/>
          </w:rPr>
          <w:t>LOB Data Type</w:t>
        </w:r>
      </w:hyperlink>
    </w:p>
    <w:p w:rsidR="00AB2B3D" w:rsidRDefault="00AB2B3D" w:rsidP="00AB2B3D">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CHARACTER Data Type:</w:t>
      </w:r>
    </w:p>
    <w:p w:rsidR="00AB2B3D" w:rsidRDefault="00AB2B3D" w:rsidP="00AB2B3D">
      <w:pPr>
        <w:pStyle w:val="NormalWeb"/>
        <w:shd w:val="clear" w:color="auto" w:fill="FFFFFF"/>
        <w:rPr>
          <w:rFonts w:ascii="Arial" w:hAnsi="Arial" w:cs="Arial"/>
          <w:color w:val="343434"/>
          <w:sz w:val="25"/>
          <w:szCs w:val="25"/>
        </w:rPr>
      </w:pPr>
      <w:r>
        <w:rPr>
          <w:rFonts w:ascii="Arial" w:hAnsi="Arial" w:cs="Arial"/>
          <w:color w:val="343434"/>
          <w:sz w:val="25"/>
          <w:szCs w:val="25"/>
        </w:rPr>
        <w:t>This data type basically stores alphanumeric characters in string format.</w:t>
      </w:r>
    </w:p>
    <w:p w:rsidR="00AB2B3D" w:rsidRDefault="00AB2B3D" w:rsidP="00AB2B3D">
      <w:pPr>
        <w:pStyle w:val="NormalWeb"/>
        <w:shd w:val="clear" w:color="auto" w:fill="FFFFFF"/>
        <w:rPr>
          <w:rFonts w:ascii="Arial" w:hAnsi="Arial" w:cs="Arial"/>
          <w:color w:val="343434"/>
          <w:sz w:val="25"/>
          <w:szCs w:val="25"/>
        </w:rPr>
      </w:pPr>
      <w:r>
        <w:rPr>
          <w:rFonts w:ascii="Arial" w:hAnsi="Arial" w:cs="Arial"/>
          <w:color w:val="343434"/>
          <w:sz w:val="25"/>
          <w:szCs w:val="25"/>
        </w:rPr>
        <w:t>The literal values should always be enclosed in single quotes while assigning them to CHARACTER data type.</w:t>
      </w:r>
    </w:p>
    <w:p w:rsidR="00AB2B3D" w:rsidRDefault="00AB2B3D" w:rsidP="00AB2B3D">
      <w:pPr>
        <w:pStyle w:val="NormalWeb"/>
        <w:shd w:val="clear" w:color="auto" w:fill="FFFFFF"/>
        <w:rPr>
          <w:rFonts w:ascii="Arial" w:hAnsi="Arial" w:cs="Arial"/>
          <w:color w:val="343434"/>
          <w:sz w:val="25"/>
          <w:szCs w:val="25"/>
        </w:rPr>
      </w:pPr>
      <w:r>
        <w:rPr>
          <w:rFonts w:ascii="Arial" w:hAnsi="Arial" w:cs="Arial"/>
          <w:color w:val="343434"/>
          <w:sz w:val="25"/>
          <w:szCs w:val="25"/>
        </w:rPr>
        <w:t>This character data type is further classified as follows:</w:t>
      </w:r>
    </w:p>
    <w:p w:rsidR="00AB2B3D" w:rsidRDefault="00AB2B3D" w:rsidP="00AB2B3D">
      <w:pPr>
        <w:numPr>
          <w:ilvl w:val="0"/>
          <w:numId w:val="6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CHAR Data type (fixed string size)</w:t>
      </w:r>
    </w:p>
    <w:p w:rsidR="00AB2B3D" w:rsidRDefault="00AB2B3D" w:rsidP="00AB2B3D">
      <w:pPr>
        <w:numPr>
          <w:ilvl w:val="0"/>
          <w:numId w:val="6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VARCHAR2 Data type (variable string size)</w:t>
      </w:r>
    </w:p>
    <w:p w:rsidR="00AB2B3D" w:rsidRDefault="00AB2B3D" w:rsidP="00AB2B3D">
      <w:pPr>
        <w:numPr>
          <w:ilvl w:val="0"/>
          <w:numId w:val="6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VARCHAR Data type</w:t>
      </w:r>
    </w:p>
    <w:p w:rsidR="00AB2B3D" w:rsidRDefault="00AB2B3D" w:rsidP="00AB2B3D">
      <w:pPr>
        <w:numPr>
          <w:ilvl w:val="0"/>
          <w:numId w:val="6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NCHAR (native fixed string size)</w:t>
      </w:r>
    </w:p>
    <w:p w:rsidR="00AB2B3D" w:rsidRDefault="00AB2B3D" w:rsidP="00AB2B3D">
      <w:pPr>
        <w:numPr>
          <w:ilvl w:val="0"/>
          <w:numId w:val="6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NVARCHAR2 (native variable string size)</w:t>
      </w:r>
    </w:p>
    <w:p w:rsidR="00AB2B3D" w:rsidRDefault="00AB2B3D" w:rsidP="00AB2B3D">
      <w:pPr>
        <w:numPr>
          <w:ilvl w:val="0"/>
          <w:numId w:val="6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LONG and LONG RAW</w: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1"/>
        <w:gridCol w:w="5747"/>
        <w:gridCol w:w="4980"/>
      </w:tblGrid>
      <w:tr w:rsidR="00AB2B3D" w:rsidTr="00AB2B3D">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AB2B3D" w:rsidRDefault="00AB2B3D">
            <w:pPr>
              <w:spacing w:after="300" w:line="300" w:lineRule="atLeast"/>
              <w:rPr>
                <w:rFonts w:ascii="Arial" w:hAnsi="Arial" w:cs="Arial"/>
                <w:b/>
                <w:bCs/>
                <w:color w:val="343434"/>
                <w:sz w:val="25"/>
                <w:szCs w:val="25"/>
              </w:rPr>
            </w:pPr>
            <w:r>
              <w:rPr>
                <w:rFonts w:ascii="Arial" w:hAnsi="Arial" w:cs="Arial"/>
                <w:b/>
                <w:bCs/>
                <w:color w:val="343434"/>
                <w:sz w:val="25"/>
                <w:szCs w:val="25"/>
              </w:rPr>
              <w:t>Data Type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AB2B3D" w:rsidRDefault="00AB2B3D">
            <w:pPr>
              <w:spacing w:after="300" w:line="300" w:lineRule="atLeast"/>
              <w:rPr>
                <w:rFonts w:ascii="Arial" w:hAnsi="Arial" w:cs="Arial"/>
                <w:b/>
                <w:bCs/>
                <w:color w:val="343434"/>
                <w:sz w:val="25"/>
                <w:szCs w:val="25"/>
              </w:rPr>
            </w:pPr>
            <w:r>
              <w:rPr>
                <w:rFonts w:ascii="Arial" w:hAnsi="Arial" w:cs="Arial"/>
                <w:b/>
                <w:bCs/>
                <w:color w:val="343434"/>
                <w:sz w:val="25"/>
                <w:szCs w:val="25"/>
              </w:rPr>
              <w:t>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AB2B3D" w:rsidRDefault="00AB2B3D">
            <w:pPr>
              <w:spacing w:after="300" w:line="300" w:lineRule="atLeast"/>
              <w:rPr>
                <w:rFonts w:ascii="Arial" w:hAnsi="Arial" w:cs="Arial"/>
                <w:b/>
                <w:bCs/>
                <w:color w:val="343434"/>
                <w:sz w:val="25"/>
                <w:szCs w:val="25"/>
              </w:rPr>
            </w:pPr>
            <w:r>
              <w:rPr>
                <w:rFonts w:ascii="Arial" w:hAnsi="Arial" w:cs="Arial"/>
                <w:b/>
                <w:bCs/>
                <w:color w:val="343434"/>
                <w:sz w:val="25"/>
                <w:szCs w:val="25"/>
              </w:rPr>
              <w:t>Syntax</w:t>
            </w:r>
          </w:p>
        </w:tc>
      </w:tr>
      <w:tr w:rsidR="00AB2B3D" w:rsidTr="00AB2B3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spacing w:after="300" w:line="300" w:lineRule="atLeast"/>
              <w:rPr>
                <w:rFonts w:ascii="Arial" w:hAnsi="Arial" w:cs="Arial"/>
                <w:color w:val="343434"/>
                <w:sz w:val="25"/>
                <w:szCs w:val="25"/>
              </w:rPr>
            </w:pPr>
            <w:r>
              <w:rPr>
                <w:rFonts w:ascii="Arial" w:hAnsi="Arial" w:cs="Arial"/>
                <w:b/>
                <w:bCs/>
                <w:color w:val="343434"/>
                <w:sz w:val="25"/>
                <w:szCs w:val="25"/>
              </w:rPr>
              <w:t>CHAR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spacing w:after="300" w:line="300" w:lineRule="atLeast"/>
              <w:rPr>
                <w:rFonts w:ascii="Arial" w:hAnsi="Arial" w:cs="Arial"/>
                <w:color w:val="343434"/>
                <w:sz w:val="25"/>
                <w:szCs w:val="25"/>
              </w:rPr>
            </w:pPr>
            <w:r>
              <w:rPr>
                <w:rFonts w:ascii="Arial" w:hAnsi="Arial" w:cs="Arial"/>
                <w:color w:val="343434"/>
                <w:sz w:val="25"/>
                <w:szCs w:val="25"/>
              </w:rPr>
              <w:t>This data type stores the string value, and the size of the string is fixed at the time of declaring the variable.</w:t>
            </w:r>
            <w:r>
              <w:rPr>
                <w:rFonts w:ascii="Arial" w:hAnsi="Arial" w:cs="Arial"/>
                <w:color w:val="343434"/>
                <w:sz w:val="25"/>
                <w:szCs w:val="25"/>
              </w:rPr>
              <w:br/>
            </w:r>
          </w:p>
          <w:p w:rsidR="00AB2B3D" w:rsidRDefault="00AB2B3D" w:rsidP="00AB2B3D">
            <w:pPr>
              <w:numPr>
                <w:ilvl w:val="0"/>
                <w:numId w:val="6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Oracle would be blank-padded the variable if the variable didn't occupy the entire size that has been declared for it, Hence Oracle will allocate the memory for declared size even if the variable didn't occupy it fully.</w:t>
            </w:r>
          </w:p>
          <w:p w:rsidR="00AB2B3D" w:rsidRDefault="00AB2B3D" w:rsidP="00AB2B3D">
            <w:pPr>
              <w:numPr>
                <w:ilvl w:val="0"/>
                <w:numId w:val="6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size restriction for this data type is 1-2000 bytes.</w:t>
            </w:r>
          </w:p>
          <w:p w:rsidR="00AB2B3D" w:rsidRDefault="00AB2B3D" w:rsidP="00AB2B3D">
            <w:pPr>
              <w:numPr>
                <w:ilvl w:val="0"/>
                <w:numId w:val="6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CHAR data type is more appropriate to use where ever fixed the size of data will be handled.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grade CHAR;</w:t>
            </w:r>
          </w:p>
          <w:p w:rsidR="00AB2B3D" w:rsidRDefault="00AB2B3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manager CHAR (10):= 'guru99';</w:t>
            </w:r>
          </w:p>
          <w:p w:rsidR="00AB2B3D" w:rsidRDefault="00AB2B3D">
            <w:pPr>
              <w:spacing w:line="300" w:lineRule="atLeast"/>
              <w:rPr>
                <w:rFonts w:ascii="Arial" w:hAnsi="Arial" w:cs="Arial"/>
                <w:color w:val="343434"/>
                <w:sz w:val="25"/>
                <w:szCs w:val="25"/>
              </w:rPr>
            </w:pPr>
            <w:r>
              <w:rPr>
                <w:rStyle w:val="Strong"/>
                <w:rFonts w:ascii="Arial" w:hAnsi="Arial" w:cs="Arial"/>
                <w:color w:val="343434"/>
                <w:sz w:val="25"/>
                <w:szCs w:val="25"/>
              </w:rPr>
              <w:t>Syntax Explanation:</w:t>
            </w:r>
            <w:r>
              <w:rPr>
                <w:rFonts w:ascii="Arial" w:hAnsi="Arial" w:cs="Arial"/>
                <w:color w:val="343434"/>
                <w:sz w:val="25"/>
                <w:szCs w:val="25"/>
              </w:rPr>
              <w:br/>
            </w:r>
          </w:p>
          <w:p w:rsidR="00AB2B3D" w:rsidRDefault="00AB2B3D" w:rsidP="00AB2B3D">
            <w:pPr>
              <w:numPr>
                <w:ilvl w:val="0"/>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first declaration statement declared the variable 'grade' of CHAR data type with the maximum size of 1 byte (default value).</w:t>
            </w:r>
          </w:p>
          <w:p w:rsidR="00AB2B3D" w:rsidRDefault="00AB2B3D" w:rsidP="00AB2B3D">
            <w:pPr>
              <w:numPr>
                <w:ilvl w:val="0"/>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second declaration statement declared the variable 'manager' of CHAR data type with the maximum size of 10 and assigned the value 'guru99' which is of 6 bytes. Oracle will allocate the memory of 10 bytes rather than 6 bytes in this case.</w:t>
            </w:r>
          </w:p>
        </w:tc>
      </w:tr>
      <w:tr w:rsidR="00AB2B3D" w:rsidTr="00AB2B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r>
              <w:rPr>
                <w:rFonts w:ascii="Arial" w:hAnsi="Arial" w:cs="Arial"/>
                <w:b/>
                <w:bCs/>
                <w:color w:val="343434"/>
                <w:sz w:val="25"/>
                <w:szCs w:val="25"/>
              </w:rPr>
              <w:t>VARCHAR2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r>
              <w:rPr>
                <w:rFonts w:ascii="Arial" w:hAnsi="Arial" w:cs="Arial"/>
                <w:color w:val="343434"/>
                <w:sz w:val="25"/>
                <w:szCs w:val="25"/>
              </w:rPr>
              <w:t>This data type stores the string, but the length of the string is not fixed. </w:t>
            </w:r>
            <w:r>
              <w:rPr>
                <w:rFonts w:ascii="Arial" w:hAnsi="Arial" w:cs="Arial"/>
                <w:color w:val="343434"/>
                <w:sz w:val="25"/>
                <w:szCs w:val="25"/>
              </w:rPr>
              <w:br/>
            </w:r>
          </w:p>
          <w:p w:rsidR="00AB2B3D" w:rsidRDefault="00AB2B3D" w:rsidP="00AB2B3D">
            <w:pPr>
              <w:numPr>
                <w:ilvl w:val="0"/>
                <w:numId w:val="65"/>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size restriction for this data type is 1-4000 bytes for table column size and 1-</w:t>
            </w:r>
            <w:r>
              <w:rPr>
                <w:rFonts w:ascii="Arial" w:hAnsi="Arial" w:cs="Arial"/>
                <w:color w:val="343434"/>
                <w:sz w:val="25"/>
                <w:szCs w:val="25"/>
              </w:rPr>
              <w:lastRenderedPageBreak/>
              <w:t>32767 bytes for variables.</w:t>
            </w:r>
          </w:p>
          <w:p w:rsidR="00AB2B3D" w:rsidRDefault="00AB2B3D" w:rsidP="00AB2B3D">
            <w:pPr>
              <w:numPr>
                <w:ilvl w:val="0"/>
                <w:numId w:val="65"/>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size is defined for each variable at the time of variable declaration.</w:t>
            </w:r>
          </w:p>
          <w:p w:rsidR="00AB2B3D" w:rsidRDefault="00AB2B3D" w:rsidP="00AB2B3D">
            <w:pPr>
              <w:numPr>
                <w:ilvl w:val="0"/>
                <w:numId w:val="65"/>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But Oracle will allocate memory only after the variable is defined, i.e., Oracle will consider only the actual length of the string that is stored in a variable for memory allocation rather than the size that has been given for a variable in the declaration part.</w:t>
            </w:r>
          </w:p>
          <w:p w:rsidR="00AB2B3D" w:rsidRDefault="00AB2B3D" w:rsidP="00AB2B3D">
            <w:pPr>
              <w:numPr>
                <w:ilvl w:val="0"/>
                <w:numId w:val="65"/>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It is always good to use VARCHAR2 instead of CHAR data type to optimize the memory usage.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2B3D" w:rsidRDefault="00AB2B3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lastRenderedPageBreak/>
              <w:t>manager VARCHAR2(10) := ‘guru99';</w:t>
            </w:r>
          </w:p>
          <w:p w:rsidR="00AB2B3D" w:rsidRDefault="00AB2B3D">
            <w:pPr>
              <w:spacing w:line="300" w:lineRule="atLeast"/>
              <w:rPr>
                <w:rFonts w:ascii="Arial" w:hAnsi="Arial" w:cs="Arial"/>
                <w:color w:val="343434"/>
                <w:sz w:val="25"/>
                <w:szCs w:val="25"/>
              </w:rPr>
            </w:pPr>
            <w:r>
              <w:rPr>
                <w:rStyle w:val="Strong"/>
                <w:rFonts w:ascii="Arial" w:hAnsi="Arial" w:cs="Arial"/>
                <w:color w:val="343434"/>
                <w:sz w:val="25"/>
                <w:szCs w:val="25"/>
              </w:rPr>
              <w:t>Syntax Explanation:</w:t>
            </w:r>
            <w:r>
              <w:rPr>
                <w:rFonts w:ascii="Arial" w:hAnsi="Arial" w:cs="Arial"/>
                <w:color w:val="343434"/>
                <w:sz w:val="25"/>
                <w:szCs w:val="25"/>
              </w:rPr>
              <w:br/>
            </w:r>
          </w:p>
          <w:p w:rsidR="00AB2B3D" w:rsidRDefault="00AB2B3D" w:rsidP="00AB2B3D">
            <w:pPr>
              <w:numPr>
                <w:ilvl w:val="0"/>
                <w:numId w:val="66"/>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 xml:space="preserve">The above declaration statement declared the variable 'manager' of </w:t>
            </w:r>
            <w:r>
              <w:rPr>
                <w:rFonts w:ascii="Arial" w:hAnsi="Arial" w:cs="Arial"/>
                <w:color w:val="343434"/>
                <w:sz w:val="25"/>
                <w:szCs w:val="25"/>
              </w:rPr>
              <w:lastRenderedPageBreak/>
              <w:t>VARCHAR2 data type with the maximum size of 10 and assigned the value 'guru99' which is of 6 bytes. Oracle will allocate memory of only 6 bytes in this case.</w:t>
            </w:r>
          </w:p>
        </w:tc>
      </w:tr>
      <w:tr w:rsidR="00AB2B3D" w:rsidTr="00AB2B3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r>
              <w:rPr>
                <w:rFonts w:ascii="Arial" w:hAnsi="Arial" w:cs="Arial"/>
                <w:b/>
                <w:bCs/>
                <w:color w:val="343434"/>
                <w:sz w:val="25"/>
                <w:szCs w:val="25"/>
              </w:rPr>
              <w:lastRenderedPageBreak/>
              <w:t>VARCHAR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r>
              <w:rPr>
                <w:rFonts w:ascii="Arial" w:hAnsi="Arial" w:cs="Arial"/>
                <w:color w:val="343434"/>
                <w:sz w:val="25"/>
                <w:szCs w:val="25"/>
              </w:rPr>
              <w:t>This is synonymous with the VARCHAR2 data type. </w:t>
            </w:r>
            <w:r>
              <w:rPr>
                <w:rFonts w:ascii="Arial" w:hAnsi="Arial" w:cs="Arial"/>
                <w:color w:val="343434"/>
                <w:sz w:val="25"/>
                <w:szCs w:val="25"/>
              </w:rPr>
              <w:br/>
            </w:r>
          </w:p>
          <w:p w:rsidR="00AB2B3D" w:rsidRDefault="00AB2B3D" w:rsidP="00AB2B3D">
            <w:pPr>
              <w:numPr>
                <w:ilvl w:val="0"/>
                <w:numId w:val="67"/>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It is always a good practice to use VARCHAR2 instead of VARCHAR to avoid behavioral changes.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manager VARCHAR(10) := ‘guru99';</w:t>
            </w:r>
          </w:p>
          <w:p w:rsidR="00AB2B3D" w:rsidRDefault="00AB2B3D">
            <w:pPr>
              <w:spacing w:line="300" w:lineRule="atLeast"/>
              <w:rPr>
                <w:rFonts w:ascii="Arial" w:hAnsi="Arial" w:cs="Arial"/>
                <w:color w:val="343434"/>
                <w:sz w:val="25"/>
                <w:szCs w:val="25"/>
              </w:rPr>
            </w:pPr>
            <w:r>
              <w:rPr>
                <w:rStyle w:val="Strong"/>
                <w:rFonts w:ascii="Arial" w:hAnsi="Arial" w:cs="Arial"/>
                <w:color w:val="343434"/>
                <w:sz w:val="25"/>
                <w:szCs w:val="25"/>
              </w:rPr>
              <w:t>Syntax Explanation:</w:t>
            </w:r>
            <w:r>
              <w:rPr>
                <w:rFonts w:ascii="Arial" w:hAnsi="Arial" w:cs="Arial"/>
                <w:color w:val="343434"/>
                <w:sz w:val="25"/>
                <w:szCs w:val="25"/>
              </w:rPr>
              <w:br/>
            </w:r>
          </w:p>
          <w:p w:rsidR="00AB2B3D" w:rsidRDefault="00AB2B3D" w:rsidP="00AB2B3D">
            <w:pPr>
              <w:numPr>
                <w:ilvl w:val="0"/>
                <w:numId w:val="6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above declaration statement declared the variable 'manager' of VARCHAR data type with the maximum size of 10 and assigned the value 'guru99' which is of 6 bytes. Oracle will allocate memory of only 6 bytes in this case. (Similar to VARCHAR2)</w:t>
            </w:r>
          </w:p>
        </w:tc>
      </w:tr>
      <w:tr w:rsidR="00AB2B3D" w:rsidTr="00AB2B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r>
              <w:rPr>
                <w:rFonts w:ascii="Arial" w:hAnsi="Arial" w:cs="Arial"/>
                <w:b/>
                <w:bCs/>
                <w:color w:val="343434"/>
                <w:sz w:val="25"/>
                <w:szCs w:val="25"/>
              </w:rPr>
              <w:t>NCHAR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r>
              <w:rPr>
                <w:rFonts w:ascii="Arial" w:hAnsi="Arial" w:cs="Arial"/>
                <w:color w:val="343434"/>
                <w:sz w:val="25"/>
                <w:szCs w:val="25"/>
              </w:rPr>
              <w:t>This data type is same as CHAR data type, but the character set will of the national character set. </w:t>
            </w:r>
            <w:r>
              <w:rPr>
                <w:rFonts w:ascii="Arial" w:hAnsi="Arial" w:cs="Arial"/>
                <w:color w:val="343434"/>
                <w:sz w:val="25"/>
                <w:szCs w:val="25"/>
              </w:rPr>
              <w:br/>
            </w:r>
            <w:r>
              <w:rPr>
                <w:rFonts w:ascii="Arial" w:hAnsi="Arial" w:cs="Arial"/>
                <w:color w:val="343434"/>
                <w:sz w:val="25"/>
                <w:szCs w:val="25"/>
              </w:rPr>
              <w:br/>
            </w:r>
          </w:p>
          <w:p w:rsidR="00AB2B3D" w:rsidRDefault="00AB2B3D" w:rsidP="00AB2B3D">
            <w:pPr>
              <w:numPr>
                <w:ilvl w:val="0"/>
                <w:numId w:val="69"/>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This character set can be defined for the session using NLS_PARAMETERS.</w:t>
            </w:r>
          </w:p>
          <w:p w:rsidR="00AB2B3D" w:rsidRDefault="00AB2B3D" w:rsidP="00AB2B3D">
            <w:pPr>
              <w:numPr>
                <w:ilvl w:val="0"/>
                <w:numId w:val="69"/>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character set can be either UTF16 or UTF8.</w:t>
            </w:r>
          </w:p>
          <w:p w:rsidR="00AB2B3D" w:rsidRDefault="00AB2B3D" w:rsidP="00AB2B3D">
            <w:pPr>
              <w:numPr>
                <w:ilvl w:val="0"/>
                <w:numId w:val="69"/>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size restriction is 1-2000 bytes.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2B3D" w:rsidRDefault="00AB2B3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native NCHAR(10);</w:t>
            </w:r>
          </w:p>
          <w:p w:rsidR="00AB2B3D" w:rsidRDefault="00AB2B3D">
            <w:pPr>
              <w:spacing w:line="300" w:lineRule="atLeast"/>
              <w:rPr>
                <w:rFonts w:ascii="Arial" w:hAnsi="Arial" w:cs="Arial"/>
                <w:color w:val="343434"/>
                <w:sz w:val="25"/>
                <w:szCs w:val="25"/>
              </w:rPr>
            </w:pPr>
            <w:r>
              <w:rPr>
                <w:rStyle w:val="Strong"/>
                <w:rFonts w:ascii="Arial" w:hAnsi="Arial" w:cs="Arial"/>
                <w:color w:val="343434"/>
                <w:sz w:val="25"/>
                <w:szCs w:val="25"/>
              </w:rPr>
              <w:t>Syntax Explanation:</w:t>
            </w:r>
            <w:r>
              <w:rPr>
                <w:rFonts w:ascii="Arial" w:hAnsi="Arial" w:cs="Arial"/>
                <w:color w:val="343434"/>
                <w:sz w:val="25"/>
                <w:szCs w:val="25"/>
              </w:rPr>
              <w:br/>
            </w:r>
          </w:p>
          <w:p w:rsidR="00AB2B3D" w:rsidRDefault="00AB2B3D" w:rsidP="00AB2B3D">
            <w:pPr>
              <w:numPr>
                <w:ilvl w:val="0"/>
                <w:numId w:val="70"/>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above declaration statement declares the variable 'native' of NCHAR data type with the maximum size of 10.</w:t>
            </w:r>
          </w:p>
          <w:p w:rsidR="00AB2B3D" w:rsidRDefault="00AB2B3D" w:rsidP="00AB2B3D">
            <w:pPr>
              <w:numPr>
                <w:ilvl w:val="0"/>
                <w:numId w:val="70"/>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length of this variable depends upon the (number of lengths) per byte as defined in the character set.</w:t>
            </w:r>
          </w:p>
        </w:tc>
      </w:tr>
      <w:tr w:rsidR="00AB2B3D" w:rsidTr="00AB2B3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r>
              <w:rPr>
                <w:rFonts w:ascii="Arial" w:hAnsi="Arial" w:cs="Arial"/>
                <w:b/>
                <w:bCs/>
                <w:color w:val="343434"/>
                <w:sz w:val="25"/>
                <w:szCs w:val="25"/>
              </w:rPr>
              <w:lastRenderedPageBreak/>
              <w:t>NVARCHAR2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r>
              <w:rPr>
                <w:rFonts w:ascii="Arial" w:hAnsi="Arial" w:cs="Arial"/>
                <w:color w:val="343434"/>
                <w:sz w:val="25"/>
                <w:szCs w:val="25"/>
              </w:rPr>
              <w:t>This data type is same as VARCHAR2 data type, but the character set will be of the national character set.</w:t>
            </w:r>
          </w:p>
          <w:p w:rsidR="00AB2B3D" w:rsidRDefault="00AB2B3D" w:rsidP="00AB2B3D">
            <w:pPr>
              <w:numPr>
                <w:ilvl w:val="0"/>
                <w:numId w:val="71"/>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This character set can be defined for the session using NLS_PARAMETERS.</w:t>
            </w:r>
          </w:p>
          <w:p w:rsidR="00AB2B3D" w:rsidRDefault="00AB2B3D" w:rsidP="00AB2B3D">
            <w:pPr>
              <w:numPr>
                <w:ilvl w:val="0"/>
                <w:numId w:val="71"/>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character set can be either UTF16 or UTF8.</w:t>
            </w:r>
          </w:p>
          <w:p w:rsidR="00AB2B3D" w:rsidRDefault="00AB2B3D" w:rsidP="00AB2B3D">
            <w:pPr>
              <w:numPr>
                <w:ilvl w:val="0"/>
                <w:numId w:val="71"/>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size restriction is 1-4000 bytes.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 xml:space="preserve">Native </w:t>
            </w:r>
            <w:proofErr w:type="spellStart"/>
            <w:r>
              <w:rPr>
                <w:rFonts w:ascii="Consolas" w:hAnsi="Consolas" w:cs="Consolas"/>
                <w:color w:val="343434"/>
                <w:sz w:val="20"/>
                <w:szCs w:val="20"/>
              </w:rPr>
              <w:t>var</w:t>
            </w:r>
            <w:proofErr w:type="spellEnd"/>
            <w:r>
              <w:rPr>
                <w:rFonts w:ascii="Consolas" w:hAnsi="Consolas" w:cs="Consolas"/>
                <w:color w:val="343434"/>
                <w:sz w:val="20"/>
                <w:szCs w:val="20"/>
              </w:rPr>
              <w:t xml:space="preserve"> NVARCHAR2(10):='guru99';</w:t>
            </w:r>
          </w:p>
          <w:p w:rsidR="00AB2B3D" w:rsidRDefault="00AB2B3D">
            <w:pPr>
              <w:spacing w:line="300" w:lineRule="atLeast"/>
              <w:rPr>
                <w:rFonts w:ascii="Arial" w:hAnsi="Arial" w:cs="Arial"/>
                <w:color w:val="343434"/>
                <w:sz w:val="25"/>
                <w:szCs w:val="25"/>
              </w:rPr>
            </w:pPr>
            <w:r>
              <w:rPr>
                <w:rStyle w:val="Strong"/>
                <w:rFonts w:ascii="Arial" w:hAnsi="Arial" w:cs="Arial"/>
                <w:color w:val="343434"/>
                <w:sz w:val="25"/>
                <w:szCs w:val="25"/>
              </w:rPr>
              <w:t>Syntax Explanation:</w:t>
            </w:r>
            <w:r>
              <w:rPr>
                <w:rFonts w:ascii="Arial" w:hAnsi="Arial" w:cs="Arial"/>
                <w:color w:val="343434"/>
                <w:sz w:val="25"/>
                <w:szCs w:val="25"/>
              </w:rPr>
              <w:br/>
            </w:r>
            <w:r>
              <w:rPr>
                <w:rFonts w:ascii="Arial" w:hAnsi="Arial" w:cs="Arial"/>
                <w:color w:val="343434"/>
                <w:sz w:val="25"/>
                <w:szCs w:val="25"/>
              </w:rPr>
              <w:br/>
            </w:r>
          </w:p>
          <w:p w:rsidR="00AB2B3D" w:rsidRDefault="00AB2B3D" w:rsidP="00AB2B3D">
            <w:pPr>
              <w:numPr>
                <w:ilvl w:val="0"/>
                <w:numId w:val="72"/>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above declaration statement declares the variable '</w:t>
            </w:r>
            <w:proofErr w:type="spellStart"/>
            <w:r>
              <w:rPr>
                <w:rFonts w:ascii="Arial" w:hAnsi="Arial" w:cs="Arial"/>
                <w:color w:val="343434"/>
                <w:sz w:val="25"/>
                <w:szCs w:val="25"/>
              </w:rPr>
              <w:t>Native_var</w:t>
            </w:r>
            <w:proofErr w:type="spellEnd"/>
            <w:r>
              <w:rPr>
                <w:rFonts w:ascii="Arial" w:hAnsi="Arial" w:cs="Arial"/>
                <w:color w:val="343434"/>
                <w:sz w:val="25"/>
                <w:szCs w:val="25"/>
              </w:rPr>
              <w:t>' of NVARCHAR2 data type with the maximum size of 10.</w:t>
            </w:r>
          </w:p>
        </w:tc>
      </w:tr>
      <w:tr w:rsidR="00AB2B3D" w:rsidTr="00AB2B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r>
              <w:rPr>
                <w:rFonts w:ascii="Arial" w:hAnsi="Arial" w:cs="Arial"/>
                <w:b/>
                <w:bCs/>
                <w:color w:val="343434"/>
                <w:sz w:val="25"/>
                <w:szCs w:val="25"/>
              </w:rPr>
              <w:t>LONG and LONGRAW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r>
              <w:rPr>
                <w:rFonts w:ascii="Arial" w:hAnsi="Arial" w:cs="Arial"/>
                <w:color w:val="343434"/>
                <w:sz w:val="25"/>
                <w:szCs w:val="25"/>
              </w:rPr>
              <w:t>This data type is used to store large text or raw data up to the maximum size of 2GB.</w:t>
            </w:r>
          </w:p>
          <w:p w:rsidR="00AB2B3D" w:rsidRDefault="00AB2B3D" w:rsidP="00AB2B3D">
            <w:pPr>
              <w:numPr>
                <w:ilvl w:val="0"/>
                <w:numId w:val="7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These are mainly used in the data dictionary.</w:t>
            </w:r>
          </w:p>
          <w:p w:rsidR="00AB2B3D" w:rsidRDefault="00AB2B3D" w:rsidP="00AB2B3D">
            <w:pPr>
              <w:numPr>
                <w:ilvl w:val="0"/>
                <w:numId w:val="7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LONG data type is used to store character set data, while LONG RAW is used to store data in binary format.</w:t>
            </w:r>
          </w:p>
          <w:p w:rsidR="00AB2B3D" w:rsidRDefault="00AB2B3D" w:rsidP="00AB2B3D">
            <w:pPr>
              <w:numPr>
                <w:ilvl w:val="0"/>
                <w:numId w:val="7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LONG RAW data type accepts media objects, images, etc. whereas LONG works only on data that can be stored using character set.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2B3D" w:rsidRDefault="00AB2B3D">
            <w:pPr>
              <w:pStyle w:val="HTMLPreformatted"/>
              <w:shd w:val="clear" w:color="auto" w:fill="F7F7F7"/>
              <w:wordWrap w:val="0"/>
              <w:spacing w:line="300" w:lineRule="atLeast"/>
              <w:rPr>
                <w:rFonts w:ascii="Consolas" w:hAnsi="Consolas" w:cs="Consolas"/>
                <w:color w:val="343434"/>
                <w:sz w:val="20"/>
                <w:szCs w:val="20"/>
              </w:rPr>
            </w:pPr>
            <w:proofErr w:type="spellStart"/>
            <w:r>
              <w:rPr>
                <w:rFonts w:ascii="Consolas" w:hAnsi="Consolas" w:cs="Consolas"/>
                <w:color w:val="343434"/>
                <w:sz w:val="20"/>
                <w:szCs w:val="20"/>
              </w:rPr>
              <w:t>Large_text</w:t>
            </w:r>
            <w:proofErr w:type="spellEnd"/>
            <w:r>
              <w:rPr>
                <w:rFonts w:ascii="Consolas" w:hAnsi="Consolas" w:cs="Consolas"/>
                <w:color w:val="343434"/>
                <w:sz w:val="20"/>
                <w:szCs w:val="20"/>
              </w:rPr>
              <w:t xml:space="preserve"> LONG;</w:t>
            </w:r>
          </w:p>
          <w:p w:rsidR="00AB2B3D" w:rsidRDefault="00AB2B3D">
            <w:pPr>
              <w:pStyle w:val="HTMLPreformatted"/>
              <w:shd w:val="clear" w:color="auto" w:fill="F7F7F7"/>
              <w:wordWrap w:val="0"/>
              <w:spacing w:line="300" w:lineRule="atLeast"/>
              <w:rPr>
                <w:rFonts w:ascii="Consolas" w:hAnsi="Consolas" w:cs="Consolas"/>
                <w:color w:val="343434"/>
                <w:sz w:val="20"/>
                <w:szCs w:val="20"/>
              </w:rPr>
            </w:pPr>
            <w:proofErr w:type="spellStart"/>
            <w:r>
              <w:rPr>
                <w:rFonts w:ascii="Consolas" w:hAnsi="Consolas" w:cs="Consolas"/>
                <w:color w:val="343434"/>
                <w:sz w:val="20"/>
                <w:szCs w:val="20"/>
              </w:rPr>
              <w:t>Large_raw</w:t>
            </w:r>
            <w:proofErr w:type="spellEnd"/>
            <w:r>
              <w:rPr>
                <w:rFonts w:ascii="Consolas" w:hAnsi="Consolas" w:cs="Consolas"/>
                <w:color w:val="343434"/>
                <w:sz w:val="20"/>
                <w:szCs w:val="20"/>
              </w:rPr>
              <w:t xml:space="preserve"> LONG RAW;</w:t>
            </w:r>
          </w:p>
          <w:p w:rsidR="00AB2B3D" w:rsidRDefault="00AB2B3D">
            <w:pPr>
              <w:spacing w:line="300" w:lineRule="atLeast"/>
              <w:rPr>
                <w:rFonts w:ascii="Arial" w:hAnsi="Arial" w:cs="Arial"/>
                <w:color w:val="343434"/>
                <w:sz w:val="25"/>
                <w:szCs w:val="25"/>
              </w:rPr>
            </w:pPr>
            <w:r>
              <w:rPr>
                <w:rStyle w:val="Strong"/>
                <w:rFonts w:ascii="Arial" w:hAnsi="Arial" w:cs="Arial"/>
                <w:color w:val="343434"/>
                <w:sz w:val="25"/>
                <w:szCs w:val="25"/>
              </w:rPr>
              <w:t>Syntax Explanation:</w:t>
            </w:r>
            <w:r>
              <w:rPr>
                <w:rFonts w:ascii="Arial" w:hAnsi="Arial" w:cs="Arial"/>
                <w:color w:val="343434"/>
                <w:sz w:val="25"/>
                <w:szCs w:val="25"/>
              </w:rPr>
              <w:br/>
            </w:r>
            <w:r>
              <w:rPr>
                <w:rFonts w:ascii="Arial" w:hAnsi="Arial" w:cs="Arial"/>
                <w:color w:val="343434"/>
                <w:sz w:val="25"/>
                <w:szCs w:val="25"/>
              </w:rPr>
              <w:br/>
            </w:r>
          </w:p>
          <w:p w:rsidR="00AB2B3D" w:rsidRDefault="00AB2B3D" w:rsidP="00AB2B3D">
            <w:pPr>
              <w:numPr>
                <w:ilvl w:val="0"/>
                <w:numId w:val="7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above declaration statement declares the variable '</w:t>
            </w:r>
            <w:proofErr w:type="spellStart"/>
            <w:r>
              <w:rPr>
                <w:rFonts w:ascii="Arial" w:hAnsi="Arial" w:cs="Arial"/>
                <w:color w:val="343434"/>
                <w:sz w:val="25"/>
                <w:szCs w:val="25"/>
              </w:rPr>
              <w:t>Large_text</w:t>
            </w:r>
            <w:proofErr w:type="spellEnd"/>
            <w:r>
              <w:rPr>
                <w:rFonts w:ascii="Arial" w:hAnsi="Arial" w:cs="Arial"/>
                <w:color w:val="343434"/>
                <w:sz w:val="25"/>
                <w:szCs w:val="25"/>
              </w:rPr>
              <w:t>' of LONG data type and '</w:t>
            </w:r>
            <w:proofErr w:type="spellStart"/>
            <w:r>
              <w:rPr>
                <w:rFonts w:ascii="Arial" w:hAnsi="Arial" w:cs="Arial"/>
                <w:color w:val="343434"/>
                <w:sz w:val="25"/>
                <w:szCs w:val="25"/>
              </w:rPr>
              <w:t>Large_raw</w:t>
            </w:r>
            <w:proofErr w:type="spellEnd"/>
            <w:r>
              <w:rPr>
                <w:rFonts w:ascii="Arial" w:hAnsi="Arial" w:cs="Arial"/>
                <w:color w:val="343434"/>
                <w:sz w:val="25"/>
                <w:szCs w:val="25"/>
              </w:rPr>
              <w:t>' of LONG RAW data type.</w:t>
            </w:r>
          </w:p>
          <w:p w:rsidR="00AB2B3D" w:rsidRDefault="00AB2B3D">
            <w:pPr>
              <w:spacing w:line="300" w:lineRule="atLeast"/>
              <w:rPr>
                <w:rFonts w:ascii="Arial" w:hAnsi="Arial" w:cs="Arial"/>
                <w:color w:val="343434"/>
                <w:sz w:val="25"/>
                <w:szCs w:val="25"/>
              </w:rPr>
            </w:pPr>
            <w:r>
              <w:rPr>
                <w:rStyle w:val="Strong"/>
                <w:rFonts w:ascii="Arial" w:hAnsi="Arial" w:cs="Arial"/>
                <w:color w:val="343434"/>
                <w:sz w:val="25"/>
                <w:szCs w:val="25"/>
              </w:rPr>
              <w:t>Note:</w:t>
            </w:r>
            <w:r>
              <w:rPr>
                <w:rFonts w:ascii="Arial" w:hAnsi="Arial" w:cs="Arial"/>
                <w:color w:val="343434"/>
                <w:sz w:val="25"/>
                <w:szCs w:val="25"/>
              </w:rPr>
              <w:t> Using LONG data type is not recommended by Oracle. Instead, LOB data type should be preferred.</w:t>
            </w:r>
          </w:p>
        </w:tc>
      </w:tr>
    </w:tbl>
    <w:p w:rsidR="00AB2B3D" w:rsidRDefault="00AB2B3D" w:rsidP="00AB2B3D">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NUMBER Data Type:</w:t>
      </w:r>
    </w:p>
    <w:p w:rsidR="00AB2B3D" w:rsidRDefault="00AB2B3D" w:rsidP="00AB2B3D">
      <w:pPr>
        <w:pStyle w:val="NormalWeb"/>
        <w:shd w:val="clear" w:color="auto" w:fill="FFFFFF"/>
        <w:rPr>
          <w:rFonts w:ascii="Arial" w:hAnsi="Arial" w:cs="Arial"/>
          <w:color w:val="343434"/>
          <w:sz w:val="25"/>
          <w:szCs w:val="25"/>
        </w:rPr>
      </w:pPr>
      <w:r>
        <w:rPr>
          <w:rFonts w:ascii="Arial" w:hAnsi="Arial" w:cs="Arial"/>
          <w:color w:val="343434"/>
          <w:sz w:val="25"/>
          <w:szCs w:val="25"/>
        </w:rPr>
        <w:t>This data type stores fixed or floating point numbers up to 38 digits of precision. This data type is used to work with fields which will contain only number data. The variable can be declared either with precision and decimal digit details or without this information. Values need not enclose within quotes while assigning for this data type.</w:t>
      </w:r>
    </w:p>
    <w:p w:rsidR="00AB2B3D" w:rsidRDefault="00AB2B3D" w:rsidP="00AB2B3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 xml:space="preserve">A </w:t>
      </w:r>
      <w:proofErr w:type="gramStart"/>
      <w:r>
        <w:rPr>
          <w:rFonts w:ascii="Consolas" w:hAnsi="Consolas" w:cs="Consolas"/>
          <w:color w:val="343434"/>
          <w:sz w:val="20"/>
          <w:szCs w:val="20"/>
        </w:rPr>
        <w:t>NUMBER(</w:t>
      </w:r>
      <w:proofErr w:type="gramEnd"/>
      <w:r>
        <w:rPr>
          <w:rFonts w:ascii="Consolas" w:hAnsi="Consolas" w:cs="Consolas"/>
          <w:color w:val="343434"/>
          <w:sz w:val="20"/>
          <w:szCs w:val="20"/>
        </w:rPr>
        <w:t>8,2);</w:t>
      </w:r>
    </w:p>
    <w:p w:rsidR="00AB2B3D" w:rsidRDefault="00AB2B3D" w:rsidP="00AB2B3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 xml:space="preserve">B </w:t>
      </w:r>
      <w:proofErr w:type="gramStart"/>
      <w:r>
        <w:rPr>
          <w:rFonts w:ascii="Consolas" w:hAnsi="Consolas" w:cs="Consolas"/>
          <w:color w:val="343434"/>
          <w:sz w:val="20"/>
          <w:szCs w:val="20"/>
        </w:rPr>
        <w:t>NUMBER(</w:t>
      </w:r>
      <w:proofErr w:type="gramEnd"/>
      <w:r>
        <w:rPr>
          <w:rFonts w:ascii="Consolas" w:hAnsi="Consolas" w:cs="Consolas"/>
          <w:color w:val="343434"/>
          <w:sz w:val="20"/>
          <w:szCs w:val="20"/>
        </w:rPr>
        <w:t>8);</w:t>
      </w:r>
    </w:p>
    <w:p w:rsidR="00AB2B3D" w:rsidRDefault="00AB2B3D" w:rsidP="00AB2B3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C NUMBER;</w:t>
      </w:r>
    </w:p>
    <w:p w:rsidR="00AB2B3D" w:rsidRDefault="00AB2B3D" w:rsidP="00AB2B3D">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Syntax Explanation:</w:t>
      </w:r>
    </w:p>
    <w:p w:rsidR="00AB2B3D" w:rsidRDefault="00AB2B3D" w:rsidP="00AB2B3D">
      <w:pPr>
        <w:numPr>
          <w:ilvl w:val="0"/>
          <w:numId w:val="7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the above, the first declaration declares the variable 'A' is of number data type with total precision 8 and decimal digits 2.</w:t>
      </w:r>
    </w:p>
    <w:p w:rsidR="00AB2B3D" w:rsidRDefault="00AB2B3D" w:rsidP="00AB2B3D">
      <w:pPr>
        <w:numPr>
          <w:ilvl w:val="0"/>
          <w:numId w:val="7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The second declaration declares the variable 'B' is of number data type with total precision 8 and no decimal digits.</w:t>
      </w:r>
    </w:p>
    <w:p w:rsidR="00AB2B3D" w:rsidRDefault="00AB2B3D" w:rsidP="00AB2B3D">
      <w:pPr>
        <w:numPr>
          <w:ilvl w:val="0"/>
          <w:numId w:val="7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third declaration is the most generic, declares variable 'C' is of number data type with no restriction in precision or decimal places. It can take up to a maximum of 38 digits.</w:t>
      </w:r>
    </w:p>
    <w:p w:rsidR="00AB2B3D" w:rsidRDefault="00AB2B3D" w:rsidP="00AB2B3D">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BOOLEAN Data Type:</w:t>
      </w:r>
    </w:p>
    <w:p w:rsidR="00AB2B3D" w:rsidRDefault="00AB2B3D" w:rsidP="00AB2B3D">
      <w:pPr>
        <w:pStyle w:val="NormalWeb"/>
        <w:shd w:val="clear" w:color="auto" w:fill="FFFFFF"/>
        <w:rPr>
          <w:rFonts w:ascii="Arial" w:hAnsi="Arial" w:cs="Arial"/>
          <w:color w:val="343434"/>
          <w:sz w:val="25"/>
          <w:szCs w:val="25"/>
        </w:rPr>
      </w:pPr>
      <w:r>
        <w:rPr>
          <w:rFonts w:ascii="Arial" w:hAnsi="Arial" w:cs="Arial"/>
          <w:color w:val="343434"/>
          <w:sz w:val="25"/>
          <w:szCs w:val="25"/>
        </w:rPr>
        <w:t>This data type stores the logical values. It represents either TRUE or FALSE and mainly used in conditional statements. Values need not enclose within quotes while assigning for this data type.</w:t>
      </w:r>
    </w:p>
    <w:p w:rsidR="00AB2B3D" w:rsidRDefault="00AB2B3D" w:rsidP="00AB2B3D">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Var1 BOOLEAN;</w:t>
      </w:r>
    </w:p>
    <w:p w:rsidR="00AB2B3D" w:rsidRDefault="00AB2B3D" w:rsidP="00AB2B3D">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Syntax Explanation:</w:t>
      </w:r>
    </w:p>
    <w:p w:rsidR="00AB2B3D" w:rsidRDefault="00AB2B3D" w:rsidP="00AB2B3D">
      <w:pPr>
        <w:numPr>
          <w:ilvl w:val="0"/>
          <w:numId w:val="7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the above, variable 'Var1' is declared as BOOLEAN data type. The output of the code will be either true or false based on the condition set.</w:t>
      </w:r>
    </w:p>
    <w:p w:rsidR="00AB2B3D" w:rsidRDefault="00AB2B3D" w:rsidP="00AB2B3D">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DATE Data Type:</w:t>
      </w:r>
    </w:p>
    <w:p w:rsidR="00AB2B3D" w:rsidRDefault="00AB2B3D" w:rsidP="00AB2B3D">
      <w:pPr>
        <w:pStyle w:val="NormalWeb"/>
        <w:shd w:val="clear" w:color="auto" w:fill="FFFFFF"/>
        <w:rPr>
          <w:rFonts w:ascii="Arial" w:hAnsi="Arial" w:cs="Arial"/>
          <w:color w:val="343434"/>
          <w:sz w:val="25"/>
          <w:szCs w:val="25"/>
        </w:rPr>
      </w:pPr>
      <w:r>
        <w:rPr>
          <w:rFonts w:ascii="Arial" w:hAnsi="Arial" w:cs="Arial"/>
          <w:color w:val="343434"/>
          <w:sz w:val="25"/>
          <w:szCs w:val="25"/>
        </w:rPr>
        <w:t>This data type stores the values in date format, as date, month, and year. Whenever a variable is defined with DATE data type along with the date it can hold time information and by default time information is set to 12:00:00 if not specified. Values need to enclose within quotes while assigning for this data type.</w:t>
      </w:r>
    </w:p>
    <w:p w:rsidR="00AB2B3D" w:rsidRDefault="00AB2B3D" w:rsidP="00AB2B3D">
      <w:pPr>
        <w:pStyle w:val="NormalWeb"/>
        <w:shd w:val="clear" w:color="auto" w:fill="FFFFFF"/>
        <w:rPr>
          <w:rFonts w:ascii="Arial" w:hAnsi="Arial" w:cs="Arial"/>
          <w:color w:val="343434"/>
          <w:sz w:val="25"/>
          <w:szCs w:val="25"/>
        </w:rPr>
      </w:pPr>
      <w:r>
        <w:rPr>
          <w:rFonts w:ascii="Arial" w:hAnsi="Arial" w:cs="Arial"/>
          <w:color w:val="343434"/>
          <w:sz w:val="25"/>
          <w:szCs w:val="25"/>
        </w:rPr>
        <w:t>The standard Oracle time format for input and output is 'DD-MON-YY' and it is again set at NLS_PARAMETERS (NLS_DATE_FORMAT) at the session level.</w:t>
      </w:r>
    </w:p>
    <w:p w:rsidR="00AB2B3D" w:rsidRDefault="00AB2B3D" w:rsidP="00AB2B3D">
      <w:pPr>
        <w:pStyle w:val="HTMLPreformatted"/>
        <w:shd w:val="clear" w:color="auto" w:fill="F7F7F7"/>
        <w:wordWrap w:val="0"/>
        <w:spacing w:line="300" w:lineRule="atLeast"/>
        <w:rPr>
          <w:rFonts w:ascii="Consolas" w:hAnsi="Consolas" w:cs="Consolas"/>
          <w:color w:val="343434"/>
          <w:sz w:val="20"/>
          <w:szCs w:val="20"/>
        </w:rPr>
      </w:pPr>
      <w:proofErr w:type="spellStart"/>
      <w:proofErr w:type="gramStart"/>
      <w:r>
        <w:rPr>
          <w:rFonts w:ascii="Consolas" w:hAnsi="Consolas" w:cs="Consolas"/>
          <w:color w:val="343434"/>
          <w:sz w:val="20"/>
          <w:szCs w:val="20"/>
        </w:rPr>
        <w:t>newyear</w:t>
      </w:r>
      <w:proofErr w:type="spellEnd"/>
      <w:proofErr w:type="gramEnd"/>
      <w:r>
        <w:rPr>
          <w:rFonts w:ascii="Consolas" w:hAnsi="Consolas" w:cs="Consolas"/>
          <w:color w:val="343434"/>
          <w:sz w:val="20"/>
          <w:szCs w:val="20"/>
        </w:rPr>
        <w:t xml:space="preserve"> DATE:='01-JAN-2015';</w:t>
      </w:r>
    </w:p>
    <w:p w:rsidR="00AB2B3D" w:rsidRDefault="00AB2B3D" w:rsidP="00AB2B3D">
      <w:pPr>
        <w:pStyle w:val="HTMLPreformatted"/>
        <w:shd w:val="clear" w:color="auto" w:fill="F7F7F7"/>
        <w:wordWrap w:val="0"/>
        <w:spacing w:line="300" w:lineRule="atLeast"/>
        <w:rPr>
          <w:rFonts w:ascii="Consolas" w:hAnsi="Consolas" w:cs="Consolas"/>
          <w:color w:val="343434"/>
          <w:sz w:val="20"/>
          <w:szCs w:val="20"/>
        </w:rPr>
      </w:pPr>
      <w:proofErr w:type="spellStart"/>
      <w:proofErr w:type="gramStart"/>
      <w:r>
        <w:rPr>
          <w:rFonts w:ascii="Consolas" w:hAnsi="Consolas" w:cs="Consolas"/>
          <w:color w:val="343434"/>
          <w:sz w:val="20"/>
          <w:szCs w:val="20"/>
        </w:rPr>
        <w:t>current_date</w:t>
      </w:r>
      <w:proofErr w:type="spellEnd"/>
      <w:proofErr w:type="gramEnd"/>
      <w:r>
        <w:rPr>
          <w:rFonts w:ascii="Consolas" w:hAnsi="Consolas" w:cs="Consolas"/>
          <w:color w:val="343434"/>
          <w:sz w:val="20"/>
          <w:szCs w:val="20"/>
        </w:rPr>
        <w:t xml:space="preserve"> DATE:=SYSDATE;</w:t>
      </w:r>
    </w:p>
    <w:p w:rsidR="00AB2B3D" w:rsidRDefault="00AB2B3D" w:rsidP="00AB2B3D">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Syntax Explanation:</w:t>
      </w:r>
    </w:p>
    <w:p w:rsidR="00AB2B3D" w:rsidRDefault="00AB2B3D" w:rsidP="00AB2B3D">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the above, variable '</w:t>
      </w:r>
      <w:proofErr w:type="spellStart"/>
      <w:r>
        <w:rPr>
          <w:rFonts w:ascii="Arial" w:hAnsi="Arial" w:cs="Arial"/>
          <w:color w:val="343434"/>
          <w:sz w:val="25"/>
          <w:szCs w:val="25"/>
        </w:rPr>
        <w:t>newyear</w:t>
      </w:r>
      <w:proofErr w:type="spellEnd"/>
      <w:r>
        <w:rPr>
          <w:rFonts w:ascii="Arial" w:hAnsi="Arial" w:cs="Arial"/>
          <w:color w:val="343434"/>
          <w:sz w:val="25"/>
          <w:szCs w:val="25"/>
        </w:rPr>
        <w:t>' is declared as DATE data type and assigned the value of Jan 1</w:t>
      </w:r>
      <w:r>
        <w:rPr>
          <w:rFonts w:ascii="Arial" w:hAnsi="Arial" w:cs="Arial"/>
          <w:color w:val="343434"/>
          <w:sz w:val="25"/>
          <w:szCs w:val="25"/>
          <w:vertAlign w:val="superscript"/>
        </w:rPr>
        <w:t>st</w:t>
      </w:r>
      <w:r>
        <w:rPr>
          <w:rFonts w:ascii="Arial" w:hAnsi="Arial" w:cs="Arial"/>
          <w:color w:val="343434"/>
          <w:sz w:val="25"/>
          <w:szCs w:val="25"/>
        </w:rPr>
        <w:t>, 2015 date.</w:t>
      </w:r>
    </w:p>
    <w:p w:rsidR="00AB2B3D" w:rsidRDefault="00AB2B3D" w:rsidP="00AB2B3D">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second declaration declares the variable </w:t>
      </w:r>
      <w:proofErr w:type="spellStart"/>
      <w:r>
        <w:rPr>
          <w:rFonts w:ascii="Arial" w:hAnsi="Arial" w:cs="Arial"/>
          <w:color w:val="343434"/>
          <w:sz w:val="25"/>
          <w:szCs w:val="25"/>
        </w:rPr>
        <w:t>current_date</w:t>
      </w:r>
      <w:proofErr w:type="spellEnd"/>
      <w:r>
        <w:rPr>
          <w:rFonts w:ascii="Arial" w:hAnsi="Arial" w:cs="Arial"/>
          <w:color w:val="343434"/>
          <w:sz w:val="25"/>
          <w:szCs w:val="25"/>
        </w:rPr>
        <w:t xml:space="preserve"> as DATE data type and assigned the value with current system date.</w:t>
      </w:r>
    </w:p>
    <w:p w:rsidR="00AB2B3D" w:rsidRDefault="00AB2B3D" w:rsidP="00AB2B3D">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Both these variable holds the time information.</w:t>
      </w:r>
    </w:p>
    <w:p w:rsidR="00AB2B3D" w:rsidRDefault="00AB2B3D" w:rsidP="00AB2B3D">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LOB Data Type:</w:t>
      </w:r>
    </w:p>
    <w:p w:rsidR="00AB2B3D" w:rsidRDefault="00AB2B3D" w:rsidP="00AB2B3D">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This data type is mainly used to store and manipulate large blocks of unstructured data's like images, multimedia files, etc. Oracle prefers LOB instead of </w:t>
      </w:r>
      <w:proofErr w:type="gramStart"/>
      <w:r>
        <w:rPr>
          <w:rFonts w:ascii="Arial" w:hAnsi="Arial" w:cs="Arial"/>
          <w:color w:val="343434"/>
          <w:sz w:val="25"/>
          <w:szCs w:val="25"/>
        </w:rPr>
        <w:t>the a</w:t>
      </w:r>
      <w:proofErr w:type="gramEnd"/>
      <w:r>
        <w:rPr>
          <w:rFonts w:ascii="Arial" w:hAnsi="Arial" w:cs="Arial"/>
          <w:color w:val="343434"/>
          <w:sz w:val="25"/>
          <w:szCs w:val="25"/>
        </w:rPr>
        <w:t xml:space="preserve"> LONG data type as it is more flexible than the LONG data type. The below are the few main advantage of LOB over LONG data type.</w:t>
      </w:r>
    </w:p>
    <w:p w:rsidR="00AB2B3D" w:rsidRDefault="00AB2B3D" w:rsidP="00AB2B3D">
      <w:pPr>
        <w:numPr>
          <w:ilvl w:val="0"/>
          <w:numId w:val="7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number of column in a table with LONG data type is limited to 1, whereas a table has no restriction on a number of columns with LOB data type.</w:t>
      </w:r>
    </w:p>
    <w:p w:rsidR="00AB2B3D" w:rsidRDefault="00AB2B3D" w:rsidP="00AB2B3D">
      <w:pPr>
        <w:numPr>
          <w:ilvl w:val="0"/>
          <w:numId w:val="7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data interface tool accepts LOB data type of the table during data replication, but it omits LONG column of the table. These LONG columns need to be replicated manually.</w:t>
      </w:r>
    </w:p>
    <w:p w:rsidR="00AB2B3D" w:rsidRDefault="00AB2B3D" w:rsidP="00AB2B3D">
      <w:pPr>
        <w:numPr>
          <w:ilvl w:val="0"/>
          <w:numId w:val="7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size of the LONG column is 2GB, whereas LOB can store up to 128 TB.</w:t>
      </w:r>
    </w:p>
    <w:p w:rsidR="00AB2B3D" w:rsidRDefault="00AB2B3D" w:rsidP="00AB2B3D">
      <w:pPr>
        <w:numPr>
          <w:ilvl w:val="0"/>
          <w:numId w:val="7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Oracle is constantly improvising the LOB data type in each of their releases according to the modern requirement, whereas LONG data type is constant and not getting many updates.</w:t>
      </w:r>
    </w:p>
    <w:p w:rsidR="00AB2B3D" w:rsidRDefault="00AB2B3D" w:rsidP="00AB2B3D">
      <w:pPr>
        <w:pStyle w:val="NormalWeb"/>
        <w:shd w:val="clear" w:color="auto" w:fill="FFFFFF"/>
        <w:rPr>
          <w:rFonts w:ascii="Arial" w:hAnsi="Arial" w:cs="Arial"/>
          <w:color w:val="343434"/>
          <w:sz w:val="25"/>
          <w:szCs w:val="25"/>
        </w:rPr>
      </w:pPr>
      <w:r>
        <w:rPr>
          <w:rFonts w:ascii="Arial" w:hAnsi="Arial" w:cs="Arial"/>
          <w:color w:val="343434"/>
          <w:sz w:val="25"/>
          <w:szCs w:val="25"/>
        </w:rPr>
        <w:t>So, it is always good to use LOB data type instead of the LONG data type. Following are the different LOB data types. They can store up to the size of 128 terabytes.</w:t>
      </w:r>
    </w:p>
    <w:p w:rsidR="00AB2B3D" w:rsidRDefault="00AB2B3D" w:rsidP="00AB2B3D">
      <w:pPr>
        <w:numPr>
          <w:ilvl w:val="0"/>
          <w:numId w:val="7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BLOB</w:t>
      </w:r>
    </w:p>
    <w:p w:rsidR="00AB2B3D" w:rsidRDefault="00AB2B3D" w:rsidP="00AB2B3D">
      <w:pPr>
        <w:numPr>
          <w:ilvl w:val="0"/>
          <w:numId w:val="7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CLOB and NCLOB</w:t>
      </w:r>
    </w:p>
    <w:p w:rsidR="00AB2B3D" w:rsidRDefault="00AB2B3D" w:rsidP="00AB2B3D">
      <w:pPr>
        <w:numPr>
          <w:ilvl w:val="0"/>
          <w:numId w:val="7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BFILE</w: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4"/>
        <w:gridCol w:w="6324"/>
        <w:gridCol w:w="4700"/>
      </w:tblGrid>
      <w:tr w:rsidR="00AB2B3D" w:rsidTr="00AB2B3D">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AB2B3D" w:rsidRDefault="00AB2B3D">
            <w:pPr>
              <w:spacing w:after="300" w:line="300" w:lineRule="atLeast"/>
              <w:rPr>
                <w:rFonts w:ascii="Arial" w:hAnsi="Arial" w:cs="Arial"/>
                <w:b/>
                <w:bCs/>
                <w:color w:val="343434"/>
                <w:sz w:val="25"/>
                <w:szCs w:val="25"/>
              </w:rPr>
            </w:pPr>
            <w:r>
              <w:rPr>
                <w:rFonts w:ascii="Arial" w:hAnsi="Arial" w:cs="Arial"/>
                <w:b/>
                <w:bCs/>
                <w:color w:val="343434"/>
                <w:sz w:val="25"/>
                <w:szCs w:val="25"/>
              </w:rPr>
              <w:t>Data Type</w:t>
            </w:r>
          </w:p>
        </w:tc>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AB2B3D" w:rsidRDefault="00AB2B3D">
            <w:pPr>
              <w:spacing w:after="300" w:line="300" w:lineRule="atLeast"/>
              <w:rPr>
                <w:rFonts w:ascii="Arial" w:hAnsi="Arial" w:cs="Arial"/>
                <w:b/>
                <w:bCs/>
                <w:color w:val="343434"/>
                <w:sz w:val="25"/>
                <w:szCs w:val="25"/>
              </w:rPr>
            </w:pPr>
            <w:r>
              <w:rPr>
                <w:rFonts w:ascii="Arial" w:hAnsi="Arial" w:cs="Arial"/>
                <w:b/>
                <w:bCs/>
                <w:color w:val="343434"/>
                <w:sz w:val="25"/>
                <w:szCs w:val="25"/>
              </w:rPr>
              <w:t>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AB2B3D" w:rsidRDefault="00AB2B3D">
            <w:pPr>
              <w:spacing w:after="300" w:line="300" w:lineRule="atLeast"/>
              <w:rPr>
                <w:rFonts w:ascii="Arial" w:hAnsi="Arial" w:cs="Arial"/>
                <w:b/>
                <w:bCs/>
                <w:color w:val="343434"/>
                <w:sz w:val="25"/>
                <w:szCs w:val="25"/>
              </w:rPr>
            </w:pPr>
            <w:r>
              <w:rPr>
                <w:rFonts w:ascii="Arial" w:hAnsi="Arial" w:cs="Arial"/>
                <w:b/>
                <w:bCs/>
                <w:color w:val="343434"/>
                <w:sz w:val="25"/>
                <w:szCs w:val="25"/>
              </w:rPr>
              <w:t>Syntax</w:t>
            </w:r>
          </w:p>
        </w:tc>
      </w:tr>
      <w:tr w:rsidR="00AB2B3D" w:rsidTr="00AB2B3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spacing w:after="300" w:line="300" w:lineRule="atLeast"/>
              <w:rPr>
                <w:rFonts w:ascii="Arial" w:hAnsi="Arial" w:cs="Arial"/>
                <w:color w:val="343434"/>
                <w:sz w:val="25"/>
                <w:szCs w:val="25"/>
              </w:rPr>
            </w:pPr>
            <w:r>
              <w:rPr>
                <w:rFonts w:ascii="Arial" w:hAnsi="Arial" w:cs="Arial"/>
                <w:b/>
                <w:bCs/>
                <w:color w:val="343434"/>
                <w:sz w:val="25"/>
                <w:szCs w:val="25"/>
              </w:rPr>
              <w:t>BLOB</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pStyle w:val="NormalWeb"/>
              <w:spacing w:line="300" w:lineRule="atLeast"/>
              <w:rPr>
                <w:rFonts w:ascii="Arial" w:hAnsi="Arial" w:cs="Arial"/>
                <w:color w:val="343434"/>
                <w:sz w:val="25"/>
                <w:szCs w:val="25"/>
              </w:rPr>
            </w:pPr>
            <w:r>
              <w:rPr>
                <w:rFonts w:ascii="Arial" w:hAnsi="Arial" w:cs="Arial"/>
                <w:color w:val="343434"/>
                <w:sz w:val="25"/>
                <w:szCs w:val="25"/>
              </w:rPr>
              <w:t>This data type stores the LOB data in the binary file format up to the maximum size of 128 TB. This doesn't store data based on the character set details, so that it can store the unstructured data such as multimedia objects, images, etc.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pStyle w:val="HTMLPreformatted"/>
              <w:shd w:val="clear" w:color="auto" w:fill="F7F7F7"/>
              <w:wordWrap w:val="0"/>
              <w:spacing w:line="300" w:lineRule="atLeast"/>
              <w:rPr>
                <w:rFonts w:ascii="Consolas" w:hAnsi="Consolas" w:cs="Consolas"/>
                <w:color w:val="343434"/>
                <w:sz w:val="20"/>
                <w:szCs w:val="20"/>
              </w:rPr>
            </w:pPr>
            <w:proofErr w:type="spellStart"/>
            <w:r>
              <w:rPr>
                <w:rFonts w:ascii="Consolas" w:hAnsi="Consolas" w:cs="Consolas"/>
                <w:color w:val="343434"/>
                <w:sz w:val="20"/>
                <w:szCs w:val="20"/>
              </w:rPr>
              <w:t>Binary_data</w:t>
            </w:r>
            <w:proofErr w:type="spellEnd"/>
            <w:r>
              <w:rPr>
                <w:rFonts w:ascii="Consolas" w:hAnsi="Consolas" w:cs="Consolas"/>
                <w:color w:val="343434"/>
                <w:sz w:val="20"/>
                <w:szCs w:val="20"/>
              </w:rPr>
              <w:t xml:space="preserve"> BLOB;</w:t>
            </w:r>
          </w:p>
          <w:p w:rsidR="00AB2B3D" w:rsidRDefault="00AB2B3D">
            <w:pPr>
              <w:pStyle w:val="NormalWeb"/>
              <w:spacing w:line="300" w:lineRule="atLeast"/>
              <w:rPr>
                <w:rFonts w:ascii="Arial" w:hAnsi="Arial" w:cs="Arial"/>
                <w:color w:val="343434"/>
                <w:sz w:val="25"/>
                <w:szCs w:val="25"/>
              </w:rPr>
            </w:pPr>
            <w:r>
              <w:rPr>
                <w:rStyle w:val="Strong"/>
                <w:rFonts w:ascii="Arial" w:hAnsi="Arial" w:cs="Arial"/>
                <w:color w:val="343434"/>
                <w:sz w:val="25"/>
                <w:szCs w:val="25"/>
              </w:rPr>
              <w:t>Syntax Explanation:</w:t>
            </w:r>
          </w:p>
          <w:p w:rsidR="00AB2B3D" w:rsidRDefault="00AB2B3D" w:rsidP="00AB2B3D">
            <w:pPr>
              <w:numPr>
                <w:ilvl w:val="0"/>
                <w:numId w:val="80"/>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In the above, variable '</w:t>
            </w:r>
            <w:proofErr w:type="spellStart"/>
            <w:r>
              <w:rPr>
                <w:rFonts w:ascii="Arial" w:hAnsi="Arial" w:cs="Arial"/>
                <w:color w:val="343434"/>
                <w:sz w:val="25"/>
                <w:szCs w:val="25"/>
              </w:rPr>
              <w:t>Binary_data</w:t>
            </w:r>
            <w:proofErr w:type="spellEnd"/>
            <w:r>
              <w:rPr>
                <w:rFonts w:ascii="Arial" w:hAnsi="Arial" w:cs="Arial"/>
                <w:color w:val="343434"/>
                <w:sz w:val="25"/>
                <w:szCs w:val="25"/>
              </w:rPr>
              <w:t>' is declared as a BLOB.</w:t>
            </w:r>
          </w:p>
        </w:tc>
      </w:tr>
      <w:tr w:rsidR="00AB2B3D" w:rsidTr="00AB2B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r>
              <w:rPr>
                <w:rFonts w:ascii="Arial" w:hAnsi="Arial" w:cs="Arial"/>
                <w:b/>
                <w:bCs/>
                <w:color w:val="343434"/>
                <w:sz w:val="25"/>
                <w:szCs w:val="25"/>
              </w:rPr>
              <w:t>CLOB and NCLOB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2B3D" w:rsidRDefault="00AB2B3D">
            <w:pPr>
              <w:pStyle w:val="NormalWeb"/>
              <w:spacing w:line="300" w:lineRule="atLeast"/>
              <w:rPr>
                <w:rFonts w:ascii="Arial" w:hAnsi="Arial" w:cs="Arial"/>
                <w:color w:val="343434"/>
                <w:sz w:val="25"/>
                <w:szCs w:val="25"/>
              </w:rPr>
            </w:pPr>
            <w:r>
              <w:rPr>
                <w:rFonts w:ascii="Arial" w:hAnsi="Arial" w:cs="Arial"/>
                <w:color w:val="343434"/>
                <w:sz w:val="25"/>
                <w:szCs w:val="25"/>
              </w:rPr>
              <w:t>CLOB data type stores the LOB data into the character set, whereas NCLOB stores the data in the native character set. Since these data types use character set based storage, these cannot store the data like multimedia, images, etc. that cannot be put into a character string. The maximum size of these data types is 128 TB.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2B3D" w:rsidRDefault="00AB2B3D">
            <w:pPr>
              <w:pStyle w:val="HTMLPreformatted"/>
              <w:shd w:val="clear" w:color="auto" w:fill="F7F7F7"/>
              <w:wordWrap w:val="0"/>
              <w:spacing w:line="300" w:lineRule="atLeast"/>
              <w:rPr>
                <w:rFonts w:ascii="Consolas" w:hAnsi="Consolas" w:cs="Consolas"/>
                <w:color w:val="343434"/>
                <w:sz w:val="20"/>
                <w:szCs w:val="20"/>
              </w:rPr>
            </w:pPr>
            <w:proofErr w:type="spellStart"/>
            <w:r>
              <w:rPr>
                <w:rFonts w:ascii="Consolas" w:hAnsi="Consolas" w:cs="Consolas"/>
                <w:color w:val="343434"/>
                <w:sz w:val="20"/>
                <w:szCs w:val="20"/>
              </w:rPr>
              <w:t>Charac_data</w:t>
            </w:r>
            <w:proofErr w:type="spellEnd"/>
            <w:r>
              <w:rPr>
                <w:rFonts w:ascii="Consolas" w:hAnsi="Consolas" w:cs="Consolas"/>
                <w:color w:val="343434"/>
                <w:sz w:val="20"/>
                <w:szCs w:val="20"/>
              </w:rPr>
              <w:t xml:space="preserve"> CLOB;</w:t>
            </w:r>
          </w:p>
          <w:p w:rsidR="00AB2B3D" w:rsidRDefault="00AB2B3D">
            <w:pPr>
              <w:pStyle w:val="NormalWeb"/>
              <w:spacing w:line="300" w:lineRule="atLeast"/>
              <w:rPr>
                <w:rFonts w:ascii="Arial" w:hAnsi="Arial" w:cs="Arial"/>
                <w:color w:val="343434"/>
                <w:sz w:val="25"/>
                <w:szCs w:val="25"/>
              </w:rPr>
            </w:pPr>
            <w:r>
              <w:rPr>
                <w:rStyle w:val="Strong"/>
                <w:rFonts w:ascii="Arial" w:hAnsi="Arial" w:cs="Arial"/>
                <w:color w:val="343434"/>
                <w:sz w:val="25"/>
                <w:szCs w:val="25"/>
              </w:rPr>
              <w:t>Syntax Explanation:</w:t>
            </w:r>
          </w:p>
          <w:p w:rsidR="00AB2B3D" w:rsidRDefault="00AB2B3D" w:rsidP="00AB2B3D">
            <w:pPr>
              <w:numPr>
                <w:ilvl w:val="0"/>
                <w:numId w:val="81"/>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In the above, variable '</w:t>
            </w:r>
            <w:proofErr w:type="spellStart"/>
            <w:r>
              <w:rPr>
                <w:rFonts w:ascii="Arial" w:hAnsi="Arial" w:cs="Arial"/>
                <w:color w:val="343434"/>
                <w:sz w:val="25"/>
                <w:szCs w:val="25"/>
              </w:rPr>
              <w:t>Charac_data</w:t>
            </w:r>
            <w:proofErr w:type="spellEnd"/>
            <w:r>
              <w:rPr>
                <w:rFonts w:ascii="Arial" w:hAnsi="Arial" w:cs="Arial"/>
                <w:color w:val="343434"/>
                <w:sz w:val="25"/>
                <w:szCs w:val="25"/>
              </w:rPr>
              <w:t xml:space="preserve">' is declared as </w:t>
            </w:r>
            <w:r>
              <w:rPr>
                <w:rFonts w:ascii="Arial" w:hAnsi="Arial" w:cs="Arial"/>
                <w:color w:val="343434"/>
                <w:sz w:val="25"/>
                <w:szCs w:val="25"/>
              </w:rPr>
              <w:lastRenderedPageBreak/>
              <w:t>CLOB data type.</w:t>
            </w:r>
          </w:p>
        </w:tc>
      </w:tr>
      <w:tr w:rsidR="00AB2B3D" w:rsidTr="00AB2B3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r>
              <w:rPr>
                <w:rFonts w:ascii="Arial" w:hAnsi="Arial" w:cs="Arial"/>
                <w:b/>
                <w:bCs/>
                <w:color w:val="343434"/>
                <w:sz w:val="25"/>
                <w:szCs w:val="25"/>
              </w:rPr>
              <w:lastRenderedPageBreak/>
              <w:t>BFILE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rsidP="00AB2B3D">
            <w:pPr>
              <w:numPr>
                <w:ilvl w:val="0"/>
                <w:numId w:val="82"/>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BFILE are the data types that stored the unstructured binary format data outside the database as an operating-system file.</w:t>
            </w:r>
          </w:p>
          <w:p w:rsidR="00AB2B3D" w:rsidRDefault="00AB2B3D" w:rsidP="00AB2B3D">
            <w:pPr>
              <w:numPr>
                <w:ilvl w:val="0"/>
                <w:numId w:val="82"/>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The size of BFILE is to a limited operating system, and they are read-only files and can't be modified.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B2B3D" w:rsidRDefault="00AB2B3D">
            <w:pPr>
              <w:spacing w:line="300" w:lineRule="atLeast"/>
              <w:rPr>
                <w:rFonts w:ascii="Arial" w:hAnsi="Arial" w:cs="Arial"/>
                <w:color w:val="343434"/>
                <w:sz w:val="25"/>
                <w:szCs w:val="25"/>
              </w:rPr>
            </w:pPr>
          </w:p>
        </w:tc>
      </w:tr>
    </w:tbl>
    <w:p w:rsidR="00AB2B3D" w:rsidRDefault="00AB2B3D" w:rsidP="00AB2B3D">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Summary</w:t>
      </w:r>
    </w:p>
    <w:p w:rsidR="00AB2B3D" w:rsidRDefault="00AB2B3D" w:rsidP="00AB2B3D">
      <w:pPr>
        <w:pStyle w:val="NormalWeb"/>
        <w:shd w:val="clear" w:color="auto" w:fill="FFFFFF"/>
        <w:rPr>
          <w:rFonts w:ascii="Arial" w:hAnsi="Arial" w:cs="Arial"/>
          <w:color w:val="343434"/>
          <w:sz w:val="25"/>
          <w:szCs w:val="25"/>
        </w:rPr>
      </w:pPr>
      <w:r>
        <w:rPr>
          <w:rFonts w:ascii="Arial" w:hAnsi="Arial" w:cs="Arial"/>
          <w:color w:val="343434"/>
          <w:sz w:val="25"/>
          <w:szCs w:val="25"/>
        </w:rPr>
        <w:t>We have covered the different simple data types that are available in PL/SQL along with their syntax. We will learn about complex data types in further topics.</w:t>
      </w:r>
    </w:p>
    <w:p w:rsidR="008C37D6" w:rsidRDefault="008C37D6">
      <w:bookmarkStart w:id="0" w:name="_GoBack"/>
      <w:bookmarkEnd w:id="0"/>
    </w:p>
    <w:sectPr w:rsidR="008C3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172F"/>
    <w:multiLevelType w:val="multilevel"/>
    <w:tmpl w:val="504E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A7C03"/>
    <w:multiLevelType w:val="multilevel"/>
    <w:tmpl w:val="C7B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152CB"/>
    <w:multiLevelType w:val="multilevel"/>
    <w:tmpl w:val="1E5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C65BC6"/>
    <w:multiLevelType w:val="multilevel"/>
    <w:tmpl w:val="009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3E42F8"/>
    <w:multiLevelType w:val="multilevel"/>
    <w:tmpl w:val="DA3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A5042A"/>
    <w:multiLevelType w:val="multilevel"/>
    <w:tmpl w:val="028C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120541"/>
    <w:multiLevelType w:val="multilevel"/>
    <w:tmpl w:val="74B2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2532F6"/>
    <w:multiLevelType w:val="multilevel"/>
    <w:tmpl w:val="8854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7F28BA"/>
    <w:multiLevelType w:val="multilevel"/>
    <w:tmpl w:val="1FAE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A273F6"/>
    <w:multiLevelType w:val="multilevel"/>
    <w:tmpl w:val="EF22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6F2D32"/>
    <w:multiLevelType w:val="multilevel"/>
    <w:tmpl w:val="301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2B2BC5"/>
    <w:multiLevelType w:val="multilevel"/>
    <w:tmpl w:val="9E92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7D6AD3"/>
    <w:multiLevelType w:val="multilevel"/>
    <w:tmpl w:val="D530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8C1843"/>
    <w:multiLevelType w:val="multilevel"/>
    <w:tmpl w:val="022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ED3758"/>
    <w:multiLevelType w:val="multilevel"/>
    <w:tmpl w:val="DDCE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3A5EC1"/>
    <w:multiLevelType w:val="multilevel"/>
    <w:tmpl w:val="AEE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696710"/>
    <w:multiLevelType w:val="multilevel"/>
    <w:tmpl w:val="27A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EB0E0E"/>
    <w:multiLevelType w:val="multilevel"/>
    <w:tmpl w:val="B072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885942"/>
    <w:multiLevelType w:val="multilevel"/>
    <w:tmpl w:val="00E8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B872B5"/>
    <w:multiLevelType w:val="multilevel"/>
    <w:tmpl w:val="BC1A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B95E0D"/>
    <w:multiLevelType w:val="multilevel"/>
    <w:tmpl w:val="A016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1568F0"/>
    <w:multiLevelType w:val="multilevel"/>
    <w:tmpl w:val="3D8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15608D"/>
    <w:multiLevelType w:val="multilevel"/>
    <w:tmpl w:val="87F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6540A8"/>
    <w:multiLevelType w:val="multilevel"/>
    <w:tmpl w:val="4618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7E04C3"/>
    <w:multiLevelType w:val="multilevel"/>
    <w:tmpl w:val="A6C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553908"/>
    <w:multiLevelType w:val="multilevel"/>
    <w:tmpl w:val="4E9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CD169A"/>
    <w:multiLevelType w:val="multilevel"/>
    <w:tmpl w:val="A2FA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5D2C76"/>
    <w:multiLevelType w:val="multilevel"/>
    <w:tmpl w:val="C6CA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5E2CA1"/>
    <w:multiLevelType w:val="multilevel"/>
    <w:tmpl w:val="ACBC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600D84"/>
    <w:multiLevelType w:val="multilevel"/>
    <w:tmpl w:val="81A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3F56E9"/>
    <w:multiLevelType w:val="multilevel"/>
    <w:tmpl w:val="F0A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A2F52C4"/>
    <w:multiLevelType w:val="multilevel"/>
    <w:tmpl w:val="EA8C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C473C42"/>
    <w:multiLevelType w:val="multilevel"/>
    <w:tmpl w:val="F1E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CA66255"/>
    <w:multiLevelType w:val="multilevel"/>
    <w:tmpl w:val="60A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CD4683"/>
    <w:multiLevelType w:val="multilevel"/>
    <w:tmpl w:val="B818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DBF13EF"/>
    <w:multiLevelType w:val="multilevel"/>
    <w:tmpl w:val="EF62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017885"/>
    <w:multiLevelType w:val="multilevel"/>
    <w:tmpl w:val="BE5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6D01A6"/>
    <w:multiLevelType w:val="multilevel"/>
    <w:tmpl w:val="C4B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D50DC5"/>
    <w:multiLevelType w:val="multilevel"/>
    <w:tmpl w:val="E626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DA582E"/>
    <w:multiLevelType w:val="multilevel"/>
    <w:tmpl w:val="5FCA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25204B5"/>
    <w:multiLevelType w:val="multilevel"/>
    <w:tmpl w:val="A45C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3DF066A"/>
    <w:multiLevelType w:val="multilevel"/>
    <w:tmpl w:val="70A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7F56A2"/>
    <w:multiLevelType w:val="multilevel"/>
    <w:tmpl w:val="7D7A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6B6844"/>
    <w:multiLevelType w:val="multilevel"/>
    <w:tmpl w:val="8AE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5569E4"/>
    <w:multiLevelType w:val="multilevel"/>
    <w:tmpl w:val="1ECA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EEB500B"/>
    <w:multiLevelType w:val="multilevel"/>
    <w:tmpl w:val="16AC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DD4622"/>
    <w:multiLevelType w:val="multilevel"/>
    <w:tmpl w:val="70A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3DE209B"/>
    <w:multiLevelType w:val="multilevel"/>
    <w:tmpl w:val="283A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4423885"/>
    <w:multiLevelType w:val="multilevel"/>
    <w:tmpl w:val="1870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4B571C3"/>
    <w:multiLevelType w:val="multilevel"/>
    <w:tmpl w:val="31C6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7A50CE8"/>
    <w:multiLevelType w:val="multilevel"/>
    <w:tmpl w:val="C734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84520E4"/>
    <w:multiLevelType w:val="multilevel"/>
    <w:tmpl w:val="252A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8573781"/>
    <w:multiLevelType w:val="multilevel"/>
    <w:tmpl w:val="1136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9B711D2"/>
    <w:multiLevelType w:val="multilevel"/>
    <w:tmpl w:val="C47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A65294E"/>
    <w:multiLevelType w:val="multilevel"/>
    <w:tmpl w:val="BB7E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AF10790"/>
    <w:multiLevelType w:val="multilevel"/>
    <w:tmpl w:val="A862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076209"/>
    <w:multiLevelType w:val="multilevel"/>
    <w:tmpl w:val="7CC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CF56189"/>
    <w:multiLevelType w:val="multilevel"/>
    <w:tmpl w:val="FAC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DE57113"/>
    <w:multiLevelType w:val="multilevel"/>
    <w:tmpl w:val="8F00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F546B49"/>
    <w:multiLevelType w:val="multilevel"/>
    <w:tmpl w:val="2D5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0DE725E"/>
    <w:multiLevelType w:val="multilevel"/>
    <w:tmpl w:val="7EE4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2BD43FD"/>
    <w:multiLevelType w:val="multilevel"/>
    <w:tmpl w:val="2C42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7A57B6"/>
    <w:multiLevelType w:val="multilevel"/>
    <w:tmpl w:val="6108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4E20957"/>
    <w:multiLevelType w:val="multilevel"/>
    <w:tmpl w:val="0840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2879AA"/>
    <w:multiLevelType w:val="multilevel"/>
    <w:tmpl w:val="62E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6E65AD1"/>
    <w:multiLevelType w:val="multilevel"/>
    <w:tmpl w:val="7A5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83B5E7E"/>
    <w:multiLevelType w:val="multilevel"/>
    <w:tmpl w:val="8E2C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8EA2054"/>
    <w:multiLevelType w:val="multilevel"/>
    <w:tmpl w:val="DAAE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9022CE2"/>
    <w:multiLevelType w:val="multilevel"/>
    <w:tmpl w:val="429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C955DB7"/>
    <w:multiLevelType w:val="multilevel"/>
    <w:tmpl w:val="23D2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1CB3EB1"/>
    <w:multiLevelType w:val="multilevel"/>
    <w:tmpl w:val="B760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1E65BD0"/>
    <w:multiLevelType w:val="multilevel"/>
    <w:tmpl w:val="23BC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1EF2EA3"/>
    <w:multiLevelType w:val="multilevel"/>
    <w:tmpl w:val="BE04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2A97D55"/>
    <w:multiLevelType w:val="multilevel"/>
    <w:tmpl w:val="D37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2E92493"/>
    <w:multiLevelType w:val="multilevel"/>
    <w:tmpl w:val="ABC6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32F146F"/>
    <w:multiLevelType w:val="multilevel"/>
    <w:tmpl w:val="5A6C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3E16155"/>
    <w:multiLevelType w:val="multilevel"/>
    <w:tmpl w:val="97C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8466FE5"/>
    <w:multiLevelType w:val="multilevel"/>
    <w:tmpl w:val="059E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9AE51E3"/>
    <w:multiLevelType w:val="multilevel"/>
    <w:tmpl w:val="820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B7A499E"/>
    <w:multiLevelType w:val="multilevel"/>
    <w:tmpl w:val="F03A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B82018F"/>
    <w:multiLevelType w:val="multilevel"/>
    <w:tmpl w:val="DBCA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ED92CCC"/>
    <w:multiLevelType w:val="multilevel"/>
    <w:tmpl w:val="88D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23"/>
  </w:num>
  <w:num w:numId="3">
    <w:abstractNumId w:val="34"/>
  </w:num>
  <w:num w:numId="4">
    <w:abstractNumId w:val="55"/>
  </w:num>
  <w:num w:numId="5">
    <w:abstractNumId w:val="43"/>
  </w:num>
  <w:num w:numId="6">
    <w:abstractNumId w:val="74"/>
  </w:num>
  <w:num w:numId="7">
    <w:abstractNumId w:val="38"/>
  </w:num>
  <w:num w:numId="8">
    <w:abstractNumId w:val="54"/>
  </w:num>
  <w:num w:numId="9">
    <w:abstractNumId w:val="40"/>
  </w:num>
  <w:num w:numId="10">
    <w:abstractNumId w:val="11"/>
  </w:num>
  <w:num w:numId="11">
    <w:abstractNumId w:val="0"/>
  </w:num>
  <w:num w:numId="12">
    <w:abstractNumId w:val="2"/>
  </w:num>
  <w:num w:numId="13">
    <w:abstractNumId w:val="77"/>
  </w:num>
  <w:num w:numId="14">
    <w:abstractNumId w:val="32"/>
  </w:num>
  <w:num w:numId="15">
    <w:abstractNumId w:val="48"/>
  </w:num>
  <w:num w:numId="16">
    <w:abstractNumId w:val="52"/>
  </w:num>
  <w:num w:numId="17">
    <w:abstractNumId w:val="50"/>
  </w:num>
  <w:num w:numId="18">
    <w:abstractNumId w:val="18"/>
  </w:num>
  <w:num w:numId="19">
    <w:abstractNumId w:val="80"/>
  </w:num>
  <w:num w:numId="20">
    <w:abstractNumId w:val="24"/>
  </w:num>
  <w:num w:numId="21">
    <w:abstractNumId w:val="20"/>
  </w:num>
  <w:num w:numId="22">
    <w:abstractNumId w:val="28"/>
  </w:num>
  <w:num w:numId="23">
    <w:abstractNumId w:val="73"/>
  </w:num>
  <w:num w:numId="24">
    <w:abstractNumId w:val="3"/>
  </w:num>
  <w:num w:numId="25">
    <w:abstractNumId w:val="35"/>
  </w:num>
  <w:num w:numId="26">
    <w:abstractNumId w:val="76"/>
  </w:num>
  <w:num w:numId="27">
    <w:abstractNumId w:val="33"/>
  </w:num>
  <w:num w:numId="28">
    <w:abstractNumId w:val="13"/>
  </w:num>
  <w:num w:numId="29">
    <w:abstractNumId w:val="16"/>
  </w:num>
  <w:num w:numId="30">
    <w:abstractNumId w:val="21"/>
  </w:num>
  <w:num w:numId="31">
    <w:abstractNumId w:val="27"/>
  </w:num>
  <w:num w:numId="32">
    <w:abstractNumId w:val="59"/>
  </w:num>
  <w:num w:numId="33">
    <w:abstractNumId w:val="49"/>
  </w:num>
  <w:num w:numId="34">
    <w:abstractNumId w:val="26"/>
  </w:num>
  <w:num w:numId="35">
    <w:abstractNumId w:val="64"/>
  </w:num>
  <w:num w:numId="36">
    <w:abstractNumId w:val="46"/>
  </w:num>
  <w:num w:numId="37">
    <w:abstractNumId w:val="65"/>
  </w:num>
  <w:num w:numId="38">
    <w:abstractNumId w:val="37"/>
  </w:num>
  <w:num w:numId="39">
    <w:abstractNumId w:val="47"/>
  </w:num>
  <w:num w:numId="40">
    <w:abstractNumId w:val="25"/>
  </w:num>
  <w:num w:numId="41">
    <w:abstractNumId w:val="62"/>
  </w:num>
  <w:num w:numId="42">
    <w:abstractNumId w:val="58"/>
  </w:num>
  <w:num w:numId="43">
    <w:abstractNumId w:val="36"/>
  </w:num>
  <w:num w:numId="44">
    <w:abstractNumId w:val="41"/>
  </w:num>
  <w:num w:numId="45">
    <w:abstractNumId w:val="12"/>
  </w:num>
  <w:num w:numId="46">
    <w:abstractNumId w:val="10"/>
  </w:num>
  <w:num w:numId="47">
    <w:abstractNumId w:val="19"/>
  </w:num>
  <w:num w:numId="48">
    <w:abstractNumId w:val="56"/>
  </w:num>
  <w:num w:numId="49">
    <w:abstractNumId w:val="8"/>
  </w:num>
  <w:num w:numId="50">
    <w:abstractNumId w:val="60"/>
  </w:num>
  <w:num w:numId="51">
    <w:abstractNumId w:val="31"/>
  </w:num>
  <w:num w:numId="52">
    <w:abstractNumId w:val="69"/>
  </w:num>
  <w:num w:numId="53">
    <w:abstractNumId w:val="70"/>
  </w:num>
  <w:num w:numId="54">
    <w:abstractNumId w:val="66"/>
  </w:num>
  <w:num w:numId="55">
    <w:abstractNumId w:val="51"/>
  </w:num>
  <w:num w:numId="56">
    <w:abstractNumId w:val="71"/>
  </w:num>
  <w:num w:numId="57">
    <w:abstractNumId w:val="53"/>
  </w:num>
  <w:num w:numId="58">
    <w:abstractNumId w:val="67"/>
  </w:num>
  <w:num w:numId="59">
    <w:abstractNumId w:val="79"/>
  </w:num>
  <w:num w:numId="60">
    <w:abstractNumId w:val="17"/>
  </w:num>
  <w:num w:numId="61">
    <w:abstractNumId w:val="42"/>
  </w:num>
  <w:num w:numId="62">
    <w:abstractNumId w:val="15"/>
  </w:num>
  <w:num w:numId="63">
    <w:abstractNumId w:val="61"/>
  </w:num>
  <w:num w:numId="64">
    <w:abstractNumId w:val="45"/>
  </w:num>
  <w:num w:numId="65">
    <w:abstractNumId w:val="39"/>
  </w:num>
  <w:num w:numId="66">
    <w:abstractNumId w:val="78"/>
  </w:num>
  <w:num w:numId="67">
    <w:abstractNumId w:val="68"/>
  </w:num>
  <w:num w:numId="68">
    <w:abstractNumId w:val="57"/>
  </w:num>
  <w:num w:numId="69">
    <w:abstractNumId w:val="6"/>
  </w:num>
  <w:num w:numId="70">
    <w:abstractNumId w:val="7"/>
  </w:num>
  <w:num w:numId="71">
    <w:abstractNumId w:val="4"/>
  </w:num>
  <w:num w:numId="72">
    <w:abstractNumId w:val="22"/>
  </w:num>
  <w:num w:numId="73">
    <w:abstractNumId w:val="1"/>
  </w:num>
  <w:num w:numId="74">
    <w:abstractNumId w:val="30"/>
  </w:num>
  <w:num w:numId="75">
    <w:abstractNumId w:val="81"/>
  </w:num>
  <w:num w:numId="76">
    <w:abstractNumId w:val="9"/>
  </w:num>
  <w:num w:numId="77">
    <w:abstractNumId w:val="75"/>
  </w:num>
  <w:num w:numId="78">
    <w:abstractNumId w:val="44"/>
  </w:num>
  <w:num w:numId="79">
    <w:abstractNumId w:val="14"/>
  </w:num>
  <w:num w:numId="80">
    <w:abstractNumId w:val="5"/>
  </w:num>
  <w:num w:numId="81">
    <w:abstractNumId w:val="72"/>
  </w:num>
  <w:num w:numId="82">
    <w:abstractNumId w:val="2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39D"/>
    <w:rsid w:val="00050216"/>
    <w:rsid w:val="00060F56"/>
    <w:rsid w:val="000629D1"/>
    <w:rsid w:val="001F039D"/>
    <w:rsid w:val="00267DFC"/>
    <w:rsid w:val="002B41E4"/>
    <w:rsid w:val="008C37D6"/>
    <w:rsid w:val="008F6058"/>
    <w:rsid w:val="00940E69"/>
    <w:rsid w:val="00955AD9"/>
    <w:rsid w:val="009A05CD"/>
    <w:rsid w:val="00AB2B3D"/>
    <w:rsid w:val="00BE069E"/>
    <w:rsid w:val="00DC18B7"/>
    <w:rsid w:val="00E439AD"/>
    <w:rsid w:val="00F6658A"/>
    <w:rsid w:val="00FF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29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29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2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9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29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29D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629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9D1"/>
    <w:rPr>
      <w:color w:val="0000FF"/>
      <w:u w:val="single"/>
    </w:rPr>
  </w:style>
  <w:style w:type="paragraph" w:styleId="BalloonText">
    <w:name w:val="Balloon Text"/>
    <w:basedOn w:val="Normal"/>
    <w:link w:val="BalloonTextChar"/>
    <w:uiPriority w:val="99"/>
    <w:semiHidden/>
    <w:unhideWhenUsed/>
    <w:rsid w:val="00050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216"/>
    <w:rPr>
      <w:rFonts w:ascii="Tahoma" w:hAnsi="Tahoma" w:cs="Tahoma"/>
      <w:sz w:val="16"/>
      <w:szCs w:val="16"/>
    </w:rPr>
  </w:style>
  <w:style w:type="character" w:styleId="Strong">
    <w:name w:val="Strong"/>
    <w:basedOn w:val="DefaultParagraphFont"/>
    <w:uiPriority w:val="22"/>
    <w:qFormat/>
    <w:rsid w:val="008F6058"/>
    <w:rPr>
      <w:b/>
      <w:bCs/>
    </w:rPr>
  </w:style>
  <w:style w:type="paragraph" w:styleId="HTMLPreformatted">
    <w:name w:val="HTML Preformatted"/>
    <w:basedOn w:val="Normal"/>
    <w:link w:val="HTMLPreformattedChar"/>
    <w:uiPriority w:val="99"/>
    <w:semiHidden/>
    <w:unhideWhenUsed/>
    <w:rsid w:val="009A0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A05CD"/>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29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29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2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9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29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29D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629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9D1"/>
    <w:rPr>
      <w:color w:val="0000FF"/>
      <w:u w:val="single"/>
    </w:rPr>
  </w:style>
  <w:style w:type="paragraph" w:styleId="BalloonText">
    <w:name w:val="Balloon Text"/>
    <w:basedOn w:val="Normal"/>
    <w:link w:val="BalloonTextChar"/>
    <w:uiPriority w:val="99"/>
    <w:semiHidden/>
    <w:unhideWhenUsed/>
    <w:rsid w:val="00050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216"/>
    <w:rPr>
      <w:rFonts w:ascii="Tahoma" w:hAnsi="Tahoma" w:cs="Tahoma"/>
      <w:sz w:val="16"/>
      <w:szCs w:val="16"/>
    </w:rPr>
  </w:style>
  <w:style w:type="character" w:styleId="Strong">
    <w:name w:val="Strong"/>
    <w:basedOn w:val="DefaultParagraphFont"/>
    <w:uiPriority w:val="22"/>
    <w:qFormat/>
    <w:rsid w:val="008F6058"/>
    <w:rPr>
      <w:b/>
      <w:bCs/>
    </w:rPr>
  </w:style>
  <w:style w:type="paragraph" w:styleId="HTMLPreformatted">
    <w:name w:val="HTML Preformatted"/>
    <w:basedOn w:val="Normal"/>
    <w:link w:val="HTMLPreformattedChar"/>
    <w:uiPriority w:val="99"/>
    <w:semiHidden/>
    <w:unhideWhenUsed/>
    <w:rsid w:val="009A0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A05CD"/>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22091">
      <w:bodyDiv w:val="1"/>
      <w:marLeft w:val="0"/>
      <w:marRight w:val="0"/>
      <w:marTop w:val="0"/>
      <w:marBottom w:val="0"/>
      <w:divBdr>
        <w:top w:val="none" w:sz="0" w:space="0" w:color="auto"/>
        <w:left w:val="none" w:sz="0" w:space="0" w:color="auto"/>
        <w:bottom w:val="none" w:sz="0" w:space="0" w:color="auto"/>
        <w:right w:val="none" w:sz="0" w:space="0" w:color="auto"/>
      </w:divBdr>
    </w:div>
    <w:div w:id="446120457">
      <w:bodyDiv w:val="1"/>
      <w:marLeft w:val="0"/>
      <w:marRight w:val="0"/>
      <w:marTop w:val="0"/>
      <w:marBottom w:val="0"/>
      <w:divBdr>
        <w:top w:val="none" w:sz="0" w:space="0" w:color="auto"/>
        <w:left w:val="none" w:sz="0" w:space="0" w:color="auto"/>
        <w:bottom w:val="none" w:sz="0" w:space="0" w:color="auto"/>
        <w:right w:val="none" w:sz="0" w:space="0" w:color="auto"/>
      </w:divBdr>
    </w:div>
    <w:div w:id="501042204">
      <w:bodyDiv w:val="1"/>
      <w:marLeft w:val="0"/>
      <w:marRight w:val="0"/>
      <w:marTop w:val="0"/>
      <w:marBottom w:val="0"/>
      <w:divBdr>
        <w:top w:val="none" w:sz="0" w:space="0" w:color="auto"/>
        <w:left w:val="none" w:sz="0" w:space="0" w:color="auto"/>
        <w:bottom w:val="none" w:sz="0" w:space="0" w:color="auto"/>
        <w:right w:val="none" w:sz="0" w:space="0" w:color="auto"/>
      </w:divBdr>
    </w:div>
    <w:div w:id="570582982">
      <w:bodyDiv w:val="1"/>
      <w:marLeft w:val="0"/>
      <w:marRight w:val="0"/>
      <w:marTop w:val="0"/>
      <w:marBottom w:val="0"/>
      <w:divBdr>
        <w:top w:val="none" w:sz="0" w:space="0" w:color="auto"/>
        <w:left w:val="none" w:sz="0" w:space="0" w:color="auto"/>
        <w:bottom w:val="none" w:sz="0" w:space="0" w:color="auto"/>
        <w:right w:val="none" w:sz="0" w:space="0" w:color="auto"/>
      </w:divBdr>
    </w:div>
    <w:div w:id="578711064">
      <w:bodyDiv w:val="1"/>
      <w:marLeft w:val="0"/>
      <w:marRight w:val="0"/>
      <w:marTop w:val="0"/>
      <w:marBottom w:val="0"/>
      <w:divBdr>
        <w:top w:val="none" w:sz="0" w:space="0" w:color="auto"/>
        <w:left w:val="none" w:sz="0" w:space="0" w:color="auto"/>
        <w:bottom w:val="none" w:sz="0" w:space="0" w:color="auto"/>
        <w:right w:val="none" w:sz="0" w:space="0" w:color="auto"/>
      </w:divBdr>
    </w:div>
    <w:div w:id="587931914">
      <w:bodyDiv w:val="1"/>
      <w:marLeft w:val="0"/>
      <w:marRight w:val="0"/>
      <w:marTop w:val="0"/>
      <w:marBottom w:val="0"/>
      <w:divBdr>
        <w:top w:val="none" w:sz="0" w:space="0" w:color="auto"/>
        <w:left w:val="none" w:sz="0" w:space="0" w:color="auto"/>
        <w:bottom w:val="none" w:sz="0" w:space="0" w:color="auto"/>
        <w:right w:val="none" w:sz="0" w:space="0" w:color="auto"/>
      </w:divBdr>
    </w:div>
    <w:div w:id="679812839">
      <w:bodyDiv w:val="1"/>
      <w:marLeft w:val="0"/>
      <w:marRight w:val="0"/>
      <w:marTop w:val="0"/>
      <w:marBottom w:val="0"/>
      <w:divBdr>
        <w:top w:val="none" w:sz="0" w:space="0" w:color="auto"/>
        <w:left w:val="none" w:sz="0" w:space="0" w:color="auto"/>
        <w:bottom w:val="none" w:sz="0" w:space="0" w:color="auto"/>
        <w:right w:val="none" w:sz="0" w:space="0" w:color="auto"/>
      </w:divBdr>
    </w:div>
    <w:div w:id="683822588">
      <w:bodyDiv w:val="1"/>
      <w:marLeft w:val="0"/>
      <w:marRight w:val="0"/>
      <w:marTop w:val="0"/>
      <w:marBottom w:val="0"/>
      <w:divBdr>
        <w:top w:val="none" w:sz="0" w:space="0" w:color="auto"/>
        <w:left w:val="none" w:sz="0" w:space="0" w:color="auto"/>
        <w:bottom w:val="none" w:sz="0" w:space="0" w:color="auto"/>
        <w:right w:val="none" w:sz="0" w:space="0" w:color="auto"/>
      </w:divBdr>
    </w:div>
    <w:div w:id="736509959">
      <w:bodyDiv w:val="1"/>
      <w:marLeft w:val="0"/>
      <w:marRight w:val="0"/>
      <w:marTop w:val="0"/>
      <w:marBottom w:val="0"/>
      <w:divBdr>
        <w:top w:val="none" w:sz="0" w:space="0" w:color="auto"/>
        <w:left w:val="none" w:sz="0" w:space="0" w:color="auto"/>
        <w:bottom w:val="none" w:sz="0" w:space="0" w:color="auto"/>
        <w:right w:val="none" w:sz="0" w:space="0" w:color="auto"/>
      </w:divBdr>
    </w:div>
    <w:div w:id="925501049">
      <w:bodyDiv w:val="1"/>
      <w:marLeft w:val="0"/>
      <w:marRight w:val="0"/>
      <w:marTop w:val="0"/>
      <w:marBottom w:val="0"/>
      <w:divBdr>
        <w:top w:val="none" w:sz="0" w:space="0" w:color="auto"/>
        <w:left w:val="none" w:sz="0" w:space="0" w:color="auto"/>
        <w:bottom w:val="none" w:sz="0" w:space="0" w:color="auto"/>
        <w:right w:val="none" w:sz="0" w:space="0" w:color="auto"/>
      </w:divBdr>
    </w:div>
    <w:div w:id="970524219">
      <w:bodyDiv w:val="1"/>
      <w:marLeft w:val="0"/>
      <w:marRight w:val="0"/>
      <w:marTop w:val="0"/>
      <w:marBottom w:val="0"/>
      <w:divBdr>
        <w:top w:val="none" w:sz="0" w:space="0" w:color="auto"/>
        <w:left w:val="none" w:sz="0" w:space="0" w:color="auto"/>
        <w:bottom w:val="none" w:sz="0" w:space="0" w:color="auto"/>
        <w:right w:val="none" w:sz="0" w:space="0" w:color="auto"/>
      </w:divBdr>
    </w:div>
    <w:div w:id="1137602027">
      <w:bodyDiv w:val="1"/>
      <w:marLeft w:val="0"/>
      <w:marRight w:val="0"/>
      <w:marTop w:val="0"/>
      <w:marBottom w:val="0"/>
      <w:divBdr>
        <w:top w:val="none" w:sz="0" w:space="0" w:color="auto"/>
        <w:left w:val="none" w:sz="0" w:space="0" w:color="auto"/>
        <w:bottom w:val="none" w:sz="0" w:space="0" w:color="auto"/>
        <w:right w:val="none" w:sz="0" w:space="0" w:color="auto"/>
      </w:divBdr>
    </w:div>
    <w:div w:id="1175418083">
      <w:bodyDiv w:val="1"/>
      <w:marLeft w:val="0"/>
      <w:marRight w:val="0"/>
      <w:marTop w:val="0"/>
      <w:marBottom w:val="0"/>
      <w:divBdr>
        <w:top w:val="none" w:sz="0" w:space="0" w:color="auto"/>
        <w:left w:val="none" w:sz="0" w:space="0" w:color="auto"/>
        <w:bottom w:val="none" w:sz="0" w:space="0" w:color="auto"/>
        <w:right w:val="none" w:sz="0" w:space="0" w:color="auto"/>
      </w:divBdr>
    </w:div>
    <w:div w:id="1184705606">
      <w:bodyDiv w:val="1"/>
      <w:marLeft w:val="0"/>
      <w:marRight w:val="0"/>
      <w:marTop w:val="0"/>
      <w:marBottom w:val="0"/>
      <w:divBdr>
        <w:top w:val="none" w:sz="0" w:space="0" w:color="auto"/>
        <w:left w:val="none" w:sz="0" w:space="0" w:color="auto"/>
        <w:bottom w:val="none" w:sz="0" w:space="0" w:color="auto"/>
        <w:right w:val="none" w:sz="0" w:space="0" w:color="auto"/>
      </w:divBdr>
    </w:div>
    <w:div w:id="1474592722">
      <w:bodyDiv w:val="1"/>
      <w:marLeft w:val="0"/>
      <w:marRight w:val="0"/>
      <w:marTop w:val="0"/>
      <w:marBottom w:val="0"/>
      <w:divBdr>
        <w:top w:val="none" w:sz="0" w:space="0" w:color="auto"/>
        <w:left w:val="none" w:sz="0" w:space="0" w:color="auto"/>
        <w:bottom w:val="none" w:sz="0" w:space="0" w:color="auto"/>
        <w:right w:val="none" w:sz="0" w:space="0" w:color="auto"/>
      </w:divBdr>
    </w:div>
    <w:div w:id="1665933170">
      <w:bodyDiv w:val="1"/>
      <w:marLeft w:val="0"/>
      <w:marRight w:val="0"/>
      <w:marTop w:val="0"/>
      <w:marBottom w:val="0"/>
      <w:divBdr>
        <w:top w:val="none" w:sz="0" w:space="0" w:color="auto"/>
        <w:left w:val="none" w:sz="0" w:space="0" w:color="auto"/>
        <w:bottom w:val="none" w:sz="0" w:space="0" w:color="auto"/>
        <w:right w:val="none" w:sz="0" w:space="0" w:color="auto"/>
      </w:divBdr>
    </w:div>
    <w:div w:id="1706326731">
      <w:bodyDiv w:val="1"/>
      <w:marLeft w:val="0"/>
      <w:marRight w:val="0"/>
      <w:marTop w:val="0"/>
      <w:marBottom w:val="0"/>
      <w:divBdr>
        <w:top w:val="none" w:sz="0" w:space="0" w:color="auto"/>
        <w:left w:val="none" w:sz="0" w:space="0" w:color="auto"/>
        <w:bottom w:val="none" w:sz="0" w:space="0" w:color="auto"/>
        <w:right w:val="none" w:sz="0" w:space="0" w:color="auto"/>
      </w:divBdr>
    </w:div>
    <w:div w:id="1730686718">
      <w:bodyDiv w:val="1"/>
      <w:marLeft w:val="0"/>
      <w:marRight w:val="0"/>
      <w:marTop w:val="0"/>
      <w:marBottom w:val="0"/>
      <w:divBdr>
        <w:top w:val="none" w:sz="0" w:space="0" w:color="auto"/>
        <w:left w:val="none" w:sz="0" w:space="0" w:color="auto"/>
        <w:bottom w:val="none" w:sz="0" w:space="0" w:color="auto"/>
        <w:right w:val="none" w:sz="0" w:space="0" w:color="auto"/>
      </w:divBdr>
    </w:div>
    <w:div w:id="197193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roduction-pl-sql.html" TargetMode="External"/><Relationship Id="rId13" Type="http://schemas.openxmlformats.org/officeDocument/2006/relationships/hyperlink" Target="https://www.guru99.com/sql-vs-pl-sql.html" TargetMode="External"/><Relationship Id="rId18" Type="http://schemas.openxmlformats.org/officeDocument/2006/relationships/hyperlink" Target="https://www.guru99.com/images/PL-SQL/110215_0632_BlocksinPLS1.png" TargetMode="External"/><Relationship Id="rId26" Type="http://schemas.openxmlformats.org/officeDocument/2006/relationships/hyperlink" Target="https://www.guru99.com/pl-sql-first-program-helloworld.html" TargetMode="External"/><Relationship Id="rId39" Type="http://schemas.openxmlformats.org/officeDocument/2006/relationships/hyperlink" Target="https://www.guru99.com/images/1/plsql_datatype.png" TargetMode="External"/><Relationship Id="rId3" Type="http://schemas.microsoft.com/office/2007/relationships/stylesWithEffects" Target="stylesWithEffects.xml"/><Relationship Id="rId21" Type="http://schemas.openxmlformats.org/officeDocument/2006/relationships/image" Target="media/image3.png"/><Relationship Id="rId34" Type="http://schemas.openxmlformats.org/officeDocument/2006/relationships/hyperlink" Target="https://www.guru99.com/images/PL-SQL/110215_0652_PLSQLFirstP5.png" TargetMode="External"/><Relationship Id="rId42" Type="http://schemas.openxmlformats.org/officeDocument/2006/relationships/hyperlink" Target="https://www.guru99.com/pl-sql-data-types.html" TargetMode="External"/><Relationship Id="rId47" Type="http://schemas.openxmlformats.org/officeDocument/2006/relationships/theme" Target="theme/theme1.xml"/><Relationship Id="rId7" Type="http://schemas.openxmlformats.org/officeDocument/2006/relationships/hyperlink" Target="https://www.guru99.com/introduction-pl-sql.html" TargetMode="External"/><Relationship Id="rId12" Type="http://schemas.openxmlformats.org/officeDocument/2006/relationships/hyperlink" Target="https://www.guru99.com/sql-vs-pl-sql.html" TargetMode="External"/><Relationship Id="rId17" Type="http://schemas.openxmlformats.org/officeDocument/2006/relationships/hyperlink" Target="https://www.guru99.com/blocks-pl-sql.html" TargetMode="External"/><Relationship Id="rId25" Type="http://schemas.openxmlformats.org/officeDocument/2006/relationships/hyperlink" Target="https://www.guru99.com/pl-sql-first-program-helloworld.html" TargetMode="External"/><Relationship Id="rId33" Type="http://schemas.openxmlformats.org/officeDocument/2006/relationships/image" Target="media/image6.png"/><Relationship Id="rId38" Type="http://schemas.openxmlformats.org/officeDocument/2006/relationships/hyperlink" Target="https://www.guru99.com/sql.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blocks-pl-sql.html" TargetMode="External"/><Relationship Id="rId20" Type="http://schemas.openxmlformats.org/officeDocument/2006/relationships/hyperlink" Target="https://www.guru99.com/images/PL-SQL/110215_0632_BlocksinPLS2.png" TargetMode="External"/><Relationship Id="rId29" Type="http://schemas.openxmlformats.org/officeDocument/2006/relationships/hyperlink" Target="https://www.guru99.com/sql.html" TargetMode="External"/><Relationship Id="rId41" Type="http://schemas.openxmlformats.org/officeDocument/2006/relationships/hyperlink" Target="https://www.guru99.com/pl-sql-data-types.html" TargetMode="External"/><Relationship Id="rId1" Type="http://schemas.openxmlformats.org/officeDocument/2006/relationships/numbering" Target="numbering.xml"/><Relationship Id="rId6" Type="http://schemas.openxmlformats.org/officeDocument/2006/relationships/hyperlink" Target="https://www.guru99.com/introduction-pl-sql.html" TargetMode="External"/><Relationship Id="rId11" Type="http://schemas.openxmlformats.org/officeDocument/2006/relationships/hyperlink" Target="https://www.guru99.com/sql-vs-pl-sql.html" TargetMode="External"/><Relationship Id="rId24" Type="http://schemas.openxmlformats.org/officeDocument/2006/relationships/hyperlink" Target="https://www.guru99.com/pl-sql-first-program-helloworld.html" TargetMode="External"/><Relationship Id="rId32" Type="http://schemas.openxmlformats.org/officeDocument/2006/relationships/hyperlink" Target="https://www.guru99.com/images/PL-SQL/110215_0652_PLSQLFirstP4.png" TargetMode="External"/><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hyperlink" Target="https://www.guru99.com/pl-sql-data-types.html" TargetMode="External"/><Relationship Id="rId5" Type="http://schemas.openxmlformats.org/officeDocument/2006/relationships/webSettings" Target="webSettings.xml"/><Relationship Id="rId15" Type="http://schemas.openxmlformats.org/officeDocument/2006/relationships/hyperlink" Target="https://www.guru99.com/blocks-pl-sql.html" TargetMode="External"/><Relationship Id="rId23" Type="http://schemas.openxmlformats.org/officeDocument/2006/relationships/hyperlink" Target="https://www.guru99.com/pl-sql-first-program-helloworld.html" TargetMode="External"/><Relationship Id="rId28" Type="http://schemas.openxmlformats.org/officeDocument/2006/relationships/image" Target="media/image4.png"/><Relationship Id="rId36" Type="http://schemas.openxmlformats.org/officeDocument/2006/relationships/hyperlink" Target="https://www.guru99.com/images/PL-SQL/110215_0652_PLSQLFirstP6.png" TargetMode="Externa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image" Target="media/image5.png"/><Relationship Id="rId44" Type="http://schemas.openxmlformats.org/officeDocument/2006/relationships/hyperlink" Target="https://www.guru99.com/pl-sql-data-types.html" TargetMode="External"/><Relationship Id="rId4" Type="http://schemas.openxmlformats.org/officeDocument/2006/relationships/settings" Target="settings.xml"/><Relationship Id="rId9" Type="http://schemas.openxmlformats.org/officeDocument/2006/relationships/hyperlink" Target="https://www.guru99.com/images/PL-SQL/110215_0504_Introductio1.png" TargetMode="External"/><Relationship Id="rId14" Type="http://schemas.openxmlformats.org/officeDocument/2006/relationships/hyperlink" Target="https://www.guru99.com/blocks-pl-sql.html" TargetMode="External"/><Relationship Id="rId22" Type="http://schemas.openxmlformats.org/officeDocument/2006/relationships/hyperlink" Target="https://www.guru99.com/pl-sql-first-program-helloworld.html" TargetMode="External"/><Relationship Id="rId27" Type="http://schemas.openxmlformats.org/officeDocument/2006/relationships/hyperlink" Target="https://www.guru99.com/images/PL-SQL/110215_0652_PLSQLFirstP1.png" TargetMode="External"/><Relationship Id="rId30" Type="http://schemas.openxmlformats.org/officeDocument/2006/relationships/hyperlink" Target="https://www.guru99.com/images/PL-SQL/110215_0652_PLSQLFirstP2.png" TargetMode="External"/><Relationship Id="rId35" Type="http://schemas.openxmlformats.org/officeDocument/2006/relationships/image" Target="media/image7.png"/><Relationship Id="rId43" Type="http://schemas.openxmlformats.org/officeDocument/2006/relationships/hyperlink" Target="https://www.guru99.com/pl-sql-data-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3930</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15</cp:revision>
  <dcterms:created xsi:type="dcterms:W3CDTF">2018-08-10T17:27:00Z</dcterms:created>
  <dcterms:modified xsi:type="dcterms:W3CDTF">2018-08-10T17:39:00Z</dcterms:modified>
</cp:coreProperties>
</file>