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7F" w:rsidRDefault="00B22D7F" w:rsidP="00872ADB">
      <w:pPr>
        <w:shd w:val="clear" w:color="auto" w:fill="FFFFFF"/>
        <w:spacing w:after="100" w:afterAutospacing="1" w:line="240" w:lineRule="auto"/>
        <w:outlineLvl w:val="1"/>
        <w:rPr>
          <w:rFonts w:ascii="Arial" w:eastAsia="Times New Roman" w:hAnsi="Arial" w:cs="Arial"/>
          <w:color w:val="292B2C"/>
          <w:sz w:val="36"/>
          <w:szCs w:val="36"/>
        </w:rPr>
      </w:pPr>
    </w:p>
    <w:p w:rsidR="00CE50D0" w:rsidRDefault="00CE50D0" w:rsidP="00CE50D0">
      <w:pPr>
        <w:pStyle w:val="Heading2"/>
        <w:shd w:val="clear" w:color="auto" w:fill="FFFFFF"/>
        <w:spacing w:before="0" w:beforeAutospacing="0"/>
        <w:rPr>
          <w:rFonts w:ascii="Arial" w:hAnsi="Arial" w:cs="Arial"/>
          <w:b w:val="0"/>
          <w:bCs w:val="0"/>
          <w:color w:val="292B2C"/>
        </w:rPr>
      </w:pPr>
      <w:r>
        <w:rPr>
          <w:rFonts w:ascii="Arial" w:hAnsi="Arial" w:cs="Arial"/>
          <w:b w:val="0"/>
          <w:bCs w:val="0"/>
          <w:color w:val="292B2C"/>
        </w:rPr>
        <w:t>What is Jenkins?</w:t>
      </w:r>
    </w:p>
    <w:p w:rsidR="00CE50D0" w:rsidRDefault="00CE50D0" w:rsidP="00CE50D0">
      <w:pPr>
        <w:pStyle w:val="NormalWeb"/>
        <w:shd w:val="clear" w:color="auto" w:fill="FFFFFF"/>
        <w:spacing w:before="0" w:beforeAutospacing="0"/>
        <w:rPr>
          <w:rFonts w:ascii="Arial" w:hAnsi="Arial" w:cs="Arial"/>
          <w:color w:val="292B2C"/>
          <w:sz w:val="21"/>
          <w:szCs w:val="21"/>
        </w:rPr>
      </w:pPr>
      <w:r w:rsidRPr="00C40D8C">
        <w:rPr>
          <w:rFonts w:ascii="Arial" w:hAnsi="Arial" w:cs="Arial"/>
          <w:color w:val="292B2C"/>
          <w:sz w:val="21"/>
          <w:szCs w:val="21"/>
          <w:highlight w:val="yellow"/>
        </w:rPr>
        <w:t>Jenkins is a self-contained, open source automation server</w:t>
      </w:r>
      <w:r>
        <w:rPr>
          <w:rFonts w:ascii="Arial" w:hAnsi="Arial" w:cs="Arial"/>
          <w:color w:val="292B2C"/>
          <w:sz w:val="21"/>
          <w:szCs w:val="21"/>
        </w:rPr>
        <w:t xml:space="preserve"> which can be used to automate all sorts of tasks related to building, testing, and delivering or deploying software.</w:t>
      </w:r>
    </w:p>
    <w:p w:rsidR="00CE50D0" w:rsidRDefault="00CE50D0" w:rsidP="00CE50D0">
      <w:pPr>
        <w:pStyle w:val="NormalWeb"/>
        <w:shd w:val="clear" w:color="auto" w:fill="FFFFFF"/>
        <w:spacing w:before="0" w:beforeAutospacing="0"/>
        <w:rPr>
          <w:rFonts w:ascii="Arial" w:hAnsi="Arial" w:cs="Arial"/>
          <w:color w:val="292B2C"/>
          <w:sz w:val="21"/>
          <w:szCs w:val="21"/>
        </w:rPr>
      </w:pPr>
      <w:r w:rsidRPr="00EB1201">
        <w:rPr>
          <w:rFonts w:ascii="Arial" w:hAnsi="Arial" w:cs="Arial"/>
          <w:color w:val="292B2C"/>
          <w:sz w:val="21"/>
          <w:szCs w:val="21"/>
          <w:highlight w:val="yellow"/>
        </w:rPr>
        <w:t>Jenkins can be installed through native system packages, Docker, or even run standalone</w:t>
      </w:r>
      <w:r>
        <w:rPr>
          <w:rFonts w:ascii="Arial" w:hAnsi="Arial" w:cs="Arial"/>
          <w:color w:val="292B2C"/>
          <w:sz w:val="21"/>
          <w:szCs w:val="21"/>
        </w:rPr>
        <w:t xml:space="preserve"> by any machine with a Java Runtime Environment (JRE) installed</w:t>
      </w:r>
    </w:p>
    <w:p w:rsidR="00CE50D0" w:rsidRDefault="00CE50D0" w:rsidP="00872ADB">
      <w:pPr>
        <w:shd w:val="clear" w:color="auto" w:fill="FFFFFF"/>
        <w:spacing w:after="100" w:afterAutospacing="1" w:line="240" w:lineRule="auto"/>
        <w:outlineLvl w:val="1"/>
        <w:rPr>
          <w:rFonts w:ascii="Arial" w:eastAsia="Times New Roman" w:hAnsi="Arial" w:cs="Arial"/>
          <w:color w:val="292B2C"/>
          <w:sz w:val="36"/>
          <w:szCs w:val="36"/>
        </w:rPr>
      </w:pPr>
    </w:p>
    <w:p w:rsidR="006D1F44" w:rsidRDefault="006D1F44" w:rsidP="00872ADB">
      <w:pPr>
        <w:shd w:val="clear" w:color="auto" w:fill="FFFFFF"/>
        <w:spacing w:after="100" w:afterAutospacing="1" w:line="240" w:lineRule="auto"/>
        <w:outlineLvl w:val="1"/>
        <w:rPr>
          <w:rFonts w:ascii="Arial" w:eastAsia="Times New Roman" w:hAnsi="Arial" w:cs="Arial"/>
          <w:color w:val="292B2C"/>
          <w:sz w:val="36"/>
          <w:szCs w:val="36"/>
        </w:rPr>
      </w:pPr>
      <w:r>
        <w:rPr>
          <w:noProof/>
        </w:rPr>
        <w:drawing>
          <wp:inline distT="0" distB="0" distL="0" distR="0" wp14:anchorId="3820E142" wp14:editId="6C18FEB3">
            <wp:extent cx="5943600" cy="1613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13535"/>
                    </a:xfrm>
                    <a:prstGeom prst="rect">
                      <a:avLst/>
                    </a:prstGeom>
                  </pic:spPr>
                </pic:pic>
              </a:graphicData>
            </a:graphic>
          </wp:inline>
        </w:drawing>
      </w:r>
    </w:p>
    <w:p w:rsidR="00C713DB" w:rsidRDefault="00C713DB" w:rsidP="00872ADB">
      <w:pPr>
        <w:shd w:val="clear" w:color="auto" w:fill="FFFFFF"/>
        <w:spacing w:after="100" w:afterAutospacing="1" w:line="240" w:lineRule="auto"/>
        <w:outlineLvl w:val="1"/>
        <w:rPr>
          <w:rFonts w:ascii="Arial" w:eastAsia="Times New Roman" w:hAnsi="Arial" w:cs="Arial"/>
          <w:color w:val="292B2C"/>
          <w:sz w:val="36"/>
          <w:szCs w:val="36"/>
        </w:rPr>
      </w:pPr>
      <w:r>
        <w:rPr>
          <w:noProof/>
        </w:rPr>
        <w:drawing>
          <wp:inline distT="0" distB="0" distL="0" distR="0" wp14:anchorId="30D8D9F1" wp14:editId="161E9702">
            <wp:extent cx="59436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73500"/>
                    </a:xfrm>
                    <a:prstGeom prst="rect">
                      <a:avLst/>
                    </a:prstGeom>
                  </pic:spPr>
                </pic:pic>
              </a:graphicData>
            </a:graphic>
          </wp:inline>
        </w:drawing>
      </w:r>
    </w:p>
    <w:p w:rsidR="0010043D" w:rsidRDefault="0010043D" w:rsidP="0010043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Why Jenkins?</w:t>
      </w:r>
    </w:p>
    <w:p w:rsidR="0010043D" w:rsidRDefault="0010043D" w:rsidP="001004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Jenkins is </w:t>
      </w:r>
      <w:proofErr w:type="gramStart"/>
      <w:r>
        <w:rPr>
          <w:rFonts w:ascii="Verdana" w:hAnsi="Verdana"/>
          <w:color w:val="000000"/>
        </w:rPr>
        <w:t>a software</w:t>
      </w:r>
      <w:proofErr w:type="gramEnd"/>
      <w:r>
        <w:rPr>
          <w:rFonts w:ascii="Verdana" w:hAnsi="Verdana"/>
          <w:color w:val="000000"/>
        </w:rPr>
        <w:t xml:space="preserve"> that allows </w:t>
      </w:r>
      <w:r>
        <w:rPr>
          <w:rFonts w:ascii="Verdana" w:hAnsi="Verdana"/>
          <w:b/>
          <w:bCs/>
          <w:color w:val="000000"/>
        </w:rPr>
        <w:t>continuous integration</w:t>
      </w:r>
      <w:r>
        <w:rPr>
          <w:rFonts w:ascii="Verdana" w:hAnsi="Verdana"/>
          <w:color w:val="000000"/>
        </w:rPr>
        <w:t>. Jenkins will be installed on a server where the central build will take place. The following flowchart demonstrates a very simple workflow of how Jenkins works.</w:t>
      </w:r>
    </w:p>
    <w:p w:rsidR="0010043D" w:rsidRDefault="0010043D" w:rsidP="0010043D">
      <w:pPr>
        <w:rPr>
          <w:rFonts w:ascii="Times New Roman" w:hAnsi="Times New Roman"/>
        </w:rPr>
      </w:pPr>
      <w:r>
        <w:rPr>
          <w:noProof/>
        </w:rPr>
        <w:drawing>
          <wp:inline distT="0" distB="0" distL="0" distR="0">
            <wp:extent cx="1617980" cy="3200400"/>
            <wp:effectExtent l="0" t="0" r="1270" b="0"/>
            <wp:docPr id="4" name="Picture 4" descr="Wh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Jenk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3200400"/>
                    </a:xfrm>
                    <a:prstGeom prst="rect">
                      <a:avLst/>
                    </a:prstGeom>
                    <a:noFill/>
                    <a:ln>
                      <a:noFill/>
                    </a:ln>
                  </pic:spPr>
                </pic:pic>
              </a:graphicData>
            </a:graphic>
          </wp:inline>
        </w:drawing>
      </w:r>
    </w:p>
    <w:p w:rsidR="0010043D" w:rsidRDefault="0010043D" w:rsidP="001004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Along with Jenkins, sometimes, one might also see the association of </w:t>
      </w:r>
      <w:r>
        <w:rPr>
          <w:rFonts w:ascii="Verdana" w:hAnsi="Verdana"/>
          <w:b/>
          <w:bCs/>
          <w:color w:val="000000"/>
        </w:rPr>
        <w:t>Hudson</w:t>
      </w:r>
      <w:r>
        <w:rPr>
          <w:rFonts w:ascii="Verdana" w:hAnsi="Verdana"/>
          <w:color w:val="000000"/>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rsidR="0010043D" w:rsidRDefault="0010043D" w:rsidP="0010043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Continuous Integration?</w:t>
      </w:r>
    </w:p>
    <w:p w:rsidR="0010043D" w:rsidRDefault="0010043D" w:rsidP="001004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10043D" w:rsidRDefault="0010043D" w:rsidP="0010043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System Requirements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72"/>
        <w:gridCol w:w="5988"/>
      </w:tblGrid>
      <w:tr w:rsidR="0010043D" w:rsidTr="001004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lastRenderedPageBreak/>
              <w:t>JDK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JDK 1.5 or above</w:t>
            </w:r>
          </w:p>
        </w:tc>
      </w:tr>
      <w:tr w:rsidR="0010043D" w:rsidTr="001004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2 GB RAM (recommended)</w:t>
            </w:r>
          </w:p>
        </w:tc>
      </w:tr>
      <w:tr w:rsidR="0010043D" w:rsidTr="0010043D">
        <w:tc>
          <w:tcPr>
            <w:tcW w:w="30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Disk 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No minimum requirement. Note that since all builds will be stored on the Jenkins machines, it has to be ensured that sufficient disk space is available for build storage.</w:t>
            </w:r>
          </w:p>
        </w:tc>
      </w:tr>
      <w:tr w:rsidR="0010043D" w:rsidTr="0010043D">
        <w:tc>
          <w:tcPr>
            <w:tcW w:w="30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Operating System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Jenkins can be installed on Windows, Ubuntu/</w:t>
            </w:r>
            <w:proofErr w:type="spellStart"/>
            <w:r>
              <w:rPr>
                <w:rFonts w:ascii="Verdana" w:hAnsi="Verdana"/>
                <w:color w:val="313131"/>
                <w:sz w:val="21"/>
                <w:szCs w:val="21"/>
              </w:rPr>
              <w:t>Debian</w:t>
            </w:r>
            <w:proofErr w:type="spellEnd"/>
            <w:r>
              <w:rPr>
                <w:rFonts w:ascii="Verdana" w:hAnsi="Verdana"/>
                <w:color w:val="313131"/>
                <w:sz w:val="21"/>
                <w:szCs w:val="21"/>
              </w:rPr>
              <w:t xml:space="preserve">, Red Hat/Fedora/CentOS, Mac OS X, </w:t>
            </w:r>
            <w:proofErr w:type="spellStart"/>
            <w:r>
              <w:rPr>
                <w:rFonts w:ascii="Verdana" w:hAnsi="Verdana"/>
                <w:color w:val="313131"/>
                <w:sz w:val="21"/>
                <w:szCs w:val="21"/>
              </w:rPr>
              <w:t>openSUSE</w:t>
            </w:r>
            <w:proofErr w:type="spellEnd"/>
            <w:r>
              <w:rPr>
                <w:rFonts w:ascii="Verdana" w:hAnsi="Verdana"/>
                <w:color w:val="313131"/>
                <w:sz w:val="21"/>
                <w:szCs w:val="21"/>
              </w:rPr>
              <w:t xml:space="preserve">, </w:t>
            </w:r>
            <w:proofErr w:type="spellStart"/>
            <w:r>
              <w:rPr>
                <w:rFonts w:ascii="Verdana" w:hAnsi="Verdana"/>
                <w:color w:val="313131"/>
                <w:sz w:val="21"/>
                <w:szCs w:val="21"/>
              </w:rPr>
              <w:t>FReeBSD</w:t>
            </w:r>
            <w:proofErr w:type="spellEnd"/>
            <w:r>
              <w:rPr>
                <w:rFonts w:ascii="Verdana" w:hAnsi="Verdana"/>
                <w:color w:val="313131"/>
                <w:sz w:val="21"/>
                <w:szCs w:val="21"/>
              </w:rPr>
              <w:t xml:space="preserve">, </w:t>
            </w:r>
            <w:proofErr w:type="spellStart"/>
            <w:r>
              <w:rPr>
                <w:rFonts w:ascii="Verdana" w:hAnsi="Verdana"/>
                <w:color w:val="313131"/>
                <w:sz w:val="21"/>
                <w:szCs w:val="21"/>
              </w:rPr>
              <w:t>OpenBSD</w:t>
            </w:r>
            <w:proofErr w:type="spellEnd"/>
            <w:r>
              <w:rPr>
                <w:rFonts w:ascii="Verdana" w:hAnsi="Verdana"/>
                <w:color w:val="313131"/>
                <w:sz w:val="21"/>
                <w:szCs w:val="21"/>
              </w:rPr>
              <w:t xml:space="preserve">, </w:t>
            </w:r>
            <w:proofErr w:type="gramStart"/>
            <w:r>
              <w:rPr>
                <w:rFonts w:ascii="Verdana" w:hAnsi="Verdana"/>
                <w:color w:val="313131"/>
                <w:sz w:val="21"/>
                <w:szCs w:val="21"/>
              </w:rPr>
              <w:t>Gentoo</w:t>
            </w:r>
            <w:proofErr w:type="gramEnd"/>
            <w:r>
              <w:rPr>
                <w:rFonts w:ascii="Verdana" w:hAnsi="Verdana"/>
                <w:color w:val="313131"/>
                <w:sz w:val="21"/>
                <w:szCs w:val="21"/>
              </w:rPr>
              <w:t>.</w:t>
            </w:r>
          </w:p>
        </w:tc>
      </w:tr>
      <w:tr w:rsidR="0010043D" w:rsidTr="001004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Java 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043D" w:rsidRDefault="0010043D">
            <w:pPr>
              <w:spacing w:after="300"/>
              <w:rPr>
                <w:rFonts w:ascii="Verdana" w:hAnsi="Verdana"/>
                <w:color w:val="313131"/>
                <w:sz w:val="21"/>
                <w:szCs w:val="21"/>
              </w:rPr>
            </w:pPr>
            <w:r>
              <w:rPr>
                <w:rFonts w:ascii="Verdana" w:hAnsi="Verdana"/>
                <w:color w:val="313131"/>
                <w:sz w:val="21"/>
                <w:szCs w:val="21"/>
              </w:rPr>
              <w:t>The WAR file can be run in any container that supports Servlet 2.4/JSP 2.0 or later</w:t>
            </w:r>
            <w:proofErr w:type="gramStart"/>
            <w:r>
              <w:rPr>
                <w:rFonts w:ascii="Verdana" w:hAnsi="Verdana"/>
                <w:color w:val="313131"/>
                <w:sz w:val="21"/>
                <w:szCs w:val="21"/>
              </w:rPr>
              <w:t>.(</w:t>
            </w:r>
            <w:proofErr w:type="gramEnd"/>
            <w:r>
              <w:rPr>
                <w:rFonts w:ascii="Verdana" w:hAnsi="Verdana"/>
                <w:color w:val="313131"/>
                <w:sz w:val="21"/>
                <w:szCs w:val="21"/>
              </w:rPr>
              <w:t>An example is Tomcat 5).</w:t>
            </w:r>
          </w:p>
        </w:tc>
      </w:tr>
    </w:tbl>
    <w:p w:rsidR="0010043D" w:rsidRDefault="0010043D" w:rsidP="00B22D7F">
      <w:pPr>
        <w:pStyle w:val="Heading5"/>
        <w:shd w:val="clear" w:color="auto" w:fill="FFFFFF"/>
        <w:spacing w:before="0" w:line="312" w:lineRule="atLeast"/>
        <w:rPr>
          <w:rFonts w:ascii="inherit" w:hAnsi="inherit" w:cs="Arial"/>
          <w:b/>
          <w:bCs/>
          <w:color w:val="292B2C"/>
        </w:rPr>
      </w:pPr>
      <w:bookmarkStart w:id="0" w:name="_GoBack"/>
      <w:bookmarkEnd w:id="0"/>
    </w:p>
    <w:p w:rsidR="00B22D7F" w:rsidRDefault="00B22D7F" w:rsidP="00B22D7F">
      <w:pPr>
        <w:pStyle w:val="Heading5"/>
        <w:shd w:val="clear" w:color="auto" w:fill="FFFFFF"/>
        <w:spacing w:before="0" w:line="312" w:lineRule="atLeast"/>
        <w:rPr>
          <w:rFonts w:ascii="inherit" w:hAnsi="inherit" w:cs="Arial"/>
          <w:color w:val="292B2C"/>
        </w:rPr>
      </w:pPr>
      <w:r>
        <w:rPr>
          <w:rFonts w:ascii="inherit" w:hAnsi="inherit" w:cs="Arial"/>
          <w:b/>
          <w:bCs/>
          <w:color w:val="292B2C"/>
        </w:rPr>
        <w:t>Continuous Integration and Continuous Delivery</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As an extensible automation server, Jenkins can be used as a simple CI server or turned into the continuous delivery hub for any project.</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installation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is a self-contained Java-based program, ready to run out-of-the-box, with packages for Windows, Mac OS X and other Unix-like operating systems.</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configuration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easily set up and configured via its web interface, which includes on-the-fly error checks and built-in help.</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Plugins</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With hundreds of plugins in the Update Center, Jenkins integrates with practically every tool in the continuous integration and continuous delivery toolchain.</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Extensible</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extended via its plugin architecture, providing nearly infinite possibilities for what Jenkins can do.</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lastRenderedPageBreak/>
        <w:t>Distributed</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easily distribute work across multiple machines, helping drive builds, tests and deployments across multiple platforms faster.</w:t>
      </w:r>
    </w:p>
    <w:p w:rsidR="00B22D7F" w:rsidRDefault="00B22D7F" w:rsidP="00872ADB">
      <w:pPr>
        <w:shd w:val="clear" w:color="auto" w:fill="FFFFFF"/>
        <w:spacing w:after="100" w:afterAutospacing="1" w:line="240" w:lineRule="auto"/>
        <w:outlineLvl w:val="1"/>
        <w:rPr>
          <w:rFonts w:ascii="Arial" w:eastAsia="Times New Roman" w:hAnsi="Arial" w:cs="Arial"/>
          <w:color w:val="292B2C"/>
          <w:sz w:val="36"/>
          <w:szCs w:val="36"/>
        </w:rPr>
      </w:pPr>
    </w:p>
    <w:p w:rsidR="00B22D7F" w:rsidRDefault="00B22D7F" w:rsidP="00872ADB">
      <w:pPr>
        <w:shd w:val="clear" w:color="auto" w:fill="FFFFFF"/>
        <w:spacing w:after="100" w:afterAutospacing="1" w:line="240" w:lineRule="auto"/>
        <w:outlineLvl w:val="1"/>
        <w:rPr>
          <w:rFonts w:ascii="Arial" w:eastAsia="Times New Roman" w:hAnsi="Arial" w:cs="Arial"/>
          <w:color w:val="292B2C"/>
          <w:sz w:val="36"/>
          <w:szCs w:val="36"/>
        </w:rPr>
      </w:pPr>
    </w:p>
    <w:p w:rsidR="00872ADB" w:rsidRPr="00872ADB" w:rsidRDefault="00872ADB" w:rsidP="00872ADB">
      <w:pPr>
        <w:shd w:val="clear" w:color="auto" w:fill="FFFFFF"/>
        <w:spacing w:after="100" w:afterAutospacing="1" w:line="240" w:lineRule="auto"/>
        <w:outlineLvl w:val="1"/>
        <w:rPr>
          <w:rFonts w:ascii="Arial" w:eastAsia="Times New Roman" w:hAnsi="Arial" w:cs="Arial"/>
          <w:color w:val="292B2C"/>
          <w:sz w:val="36"/>
          <w:szCs w:val="36"/>
        </w:rPr>
      </w:pPr>
      <w:r w:rsidRPr="00872ADB">
        <w:rPr>
          <w:rFonts w:ascii="Arial" w:eastAsia="Times New Roman" w:hAnsi="Arial" w:cs="Arial"/>
          <w:color w:val="292B2C"/>
          <w:sz w:val="36"/>
          <w:szCs w:val="36"/>
        </w:rPr>
        <w:t>Getting started with Jenkins</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The Jenkins project produces two release lines, LTS and weekly. Depending on your organization's needs, one may be preferred over the other.</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Both release lines are distributed as </w:t>
      </w:r>
      <w:r w:rsidRPr="00872ADB">
        <w:rPr>
          <w:rFonts w:ascii="Consolas" w:eastAsia="Times New Roman" w:hAnsi="Consolas" w:cs="Consolas"/>
          <w:color w:val="BD4147"/>
          <w:sz w:val="19"/>
          <w:szCs w:val="19"/>
          <w:shd w:val="clear" w:color="auto" w:fill="F7F7F9"/>
        </w:rPr>
        <w:t>.war</w:t>
      </w:r>
      <w:r w:rsidRPr="00872ADB">
        <w:rPr>
          <w:rFonts w:ascii="Arial" w:eastAsia="Times New Roman" w:hAnsi="Arial" w:cs="Arial"/>
          <w:color w:val="292B2C"/>
          <w:sz w:val="21"/>
          <w:szCs w:val="21"/>
        </w:rPr>
        <w:t> files, native packages, installers, and Docker containers. Packages with the</w:t>
      </w:r>
      <w:proofErr w:type="gramStart"/>
      <w:r w:rsidRPr="00872ADB">
        <w:rPr>
          <w:rFonts w:ascii="Arial" w:eastAsia="Times New Roman" w:hAnsi="Arial" w:cs="Arial"/>
          <w:color w:val="292B2C"/>
          <w:sz w:val="21"/>
          <w:szCs w:val="21"/>
        </w:rPr>
        <w:t>  gear</w:t>
      </w:r>
      <w:proofErr w:type="gramEnd"/>
      <w:r w:rsidRPr="00872ADB">
        <w:rPr>
          <w:rFonts w:ascii="Arial" w:eastAsia="Times New Roman" w:hAnsi="Arial" w:cs="Arial"/>
          <w:color w:val="292B2C"/>
          <w:sz w:val="21"/>
          <w:szCs w:val="21"/>
        </w:rPr>
        <w:t xml:space="preserve"> icon are maintained by third parties.</w:t>
      </w:r>
    </w:p>
    <w:p w:rsidR="00242A37" w:rsidRDefault="00242A37" w:rsidP="00242A37">
      <w:pPr>
        <w:pStyle w:val="Heading4"/>
        <w:shd w:val="clear" w:color="auto" w:fill="FFFFFF"/>
        <w:spacing w:before="0"/>
        <w:rPr>
          <w:rFonts w:ascii="Arial" w:hAnsi="Arial" w:cs="Arial"/>
          <w:b w:val="0"/>
          <w:bCs w:val="0"/>
          <w:color w:val="292B2C"/>
        </w:rPr>
      </w:pPr>
      <w:r w:rsidRPr="005738E0">
        <w:rPr>
          <w:rFonts w:ascii="Arial" w:hAnsi="Arial" w:cs="Arial"/>
          <w:b w:val="0"/>
          <w:bCs w:val="0"/>
          <w:color w:val="292B2C"/>
          <w:highlight w:val="yellow"/>
        </w:rPr>
        <w:t>Long-term Support (LTS)</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LTS (Long-Term Support) releases are chosen every 12 weeks from the stream of regular releases as the stable release for that time period.</w:t>
      </w:r>
    </w:p>
    <w:p w:rsidR="00242A37" w:rsidRDefault="00242A37" w:rsidP="00242A37">
      <w:pPr>
        <w:pStyle w:val="Heading4"/>
        <w:shd w:val="clear" w:color="auto" w:fill="FFFFFF"/>
        <w:spacing w:before="0"/>
        <w:rPr>
          <w:rFonts w:ascii="Arial" w:hAnsi="Arial" w:cs="Arial"/>
          <w:b w:val="0"/>
          <w:bCs w:val="0"/>
          <w:color w:val="292B2C"/>
        </w:rPr>
      </w:pPr>
      <w:r>
        <w:rPr>
          <w:rFonts w:ascii="Arial" w:hAnsi="Arial" w:cs="Arial"/>
          <w:b w:val="0"/>
          <w:bCs w:val="0"/>
          <w:color w:val="292B2C"/>
        </w:rPr>
        <w:t>Weekly</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 new release is produced weekly to deliver bug fixes and features to users and plugin developers.</w:t>
      </w:r>
    </w:p>
    <w:p w:rsidR="00B65CC1" w:rsidRDefault="00F078A1"/>
    <w:p w:rsidR="00DA3D72" w:rsidRDefault="00DA3D72" w:rsidP="00DA3D72">
      <w:pPr>
        <w:pStyle w:val="Heading1"/>
        <w:shd w:val="clear" w:color="auto" w:fill="FFFFFF"/>
        <w:rPr>
          <w:rFonts w:ascii="Arial" w:hAnsi="Arial" w:cs="Arial"/>
          <w:b w:val="0"/>
          <w:bCs w:val="0"/>
          <w:color w:val="292B2C"/>
        </w:rPr>
      </w:pPr>
      <w:r>
        <w:rPr>
          <w:rFonts w:ascii="Arial" w:hAnsi="Arial" w:cs="Arial"/>
          <w:b w:val="0"/>
          <w:bCs w:val="0"/>
          <w:color w:val="292B2C"/>
        </w:rPr>
        <w:t>LTS Release Line</w:t>
      </w:r>
    </w:p>
    <w:p w:rsidR="00DA3D72" w:rsidRDefault="00DA3D72"/>
    <w:p w:rsidR="00DA3D72" w:rsidRDefault="00DA3D72">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weekly Jenkins releases deliver bug fixes and new features rapidly to users and plugin developers who need them. But for more conservative users, it’s preferable to stick to a release line which changes less often and only receives important bug fixes, even if such a release line lags behind in terms of features. Several companies maintain their own private branches off of Jenkins for stabilization and internal customizations. We encourage everybody to shift a part of the effort to this release line.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Model</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Every 12 weeks, the community will pick one of the relatively recent releases by consensus and mark it as the baseline for the next "stable but older" release line. Let’s say this was version X. We’ll create a branch from X to produce stable but older patch releases of </w:t>
      </w:r>
      <w:r>
        <w:rPr>
          <w:rStyle w:val="Strong"/>
          <w:rFonts w:ascii="Arial" w:eastAsiaTheme="majorEastAsia" w:hAnsi="Arial" w:cs="Arial"/>
          <w:color w:val="292B2C"/>
          <w:sz w:val="21"/>
          <w:szCs w:val="21"/>
        </w:rPr>
        <w:t>X.1</w:t>
      </w:r>
      <w:r>
        <w:rPr>
          <w:rFonts w:ascii="Arial" w:hAnsi="Arial" w:cs="Arial"/>
          <w:color w:val="292B2C"/>
          <w:sz w:val="21"/>
          <w:szCs w:val="21"/>
        </w:rPr>
        <w:t>, </w:t>
      </w:r>
      <w:r>
        <w:rPr>
          <w:rStyle w:val="Strong"/>
          <w:rFonts w:ascii="Arial" w:eastAsiaTheme="majorEastAsia" w:hAnsi="Arial" w:cs="Arial"/>
          <w:color w:val="292B2C"/>
          <w:sz w:val="21"/>
          <w:szCs w:val="21"/>
        </w:rPr>
        <w:t>X.2</w:t>
      </w:r>
      <w:r>
        <w:rPr>
          <w:rFonts w:ascii="Arial" w:hAnsi="Arial" w:cs="Arial"/>
          <w:color w:val="292B2C"/>
          <w:sz w:val="21"/>
          <w:szCs w:val="21"/>
        </w:rPr>
        <w:t>, and </w:t>
      </w:r>
      <w:r>
        <w:rPr>
          <w:rStyle w:val="Strong"/>
          <w:rFonts w:ascii="Arial" w:eastAsiaTheme="majorEastAsia" w:hAnsi="Arial" w:cs="Arial"/>
          <w:color w:val="292B2C"/>
          <w:sz w:val="21"/>
          <w:szCs w:val="21"/>
        </w:rPr>
        <w:t>X.3</w:t>
      </w:r>
      <w:r>
        <w:rPr>
          <w:rFonts w:ascii="Arial" w:hAnsi="Arial" w:cs="Arial"/>
          <w:color w:val="292B2C"/>
          <w:sz w:val="21"/>
          <w:szCs w:val="21"/>
        </w:rPr>
        <w:t>. Changes to this branch will be restricted to backported cherry-picked bug fixes from the trunk that are "battle-tested" — meaning those commits that have already been a part of a main line release for more than a week. There are 3 minor releases for a baseline published in four week cycles. A release candidate is published two weeks before a minor release.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lastRenderedPageBreak/>
        <w:t>The following table demonstrates release dates within the 12 week cycle:</w:t>
      </w:r>
    </w:p>
    <w:tbl>
      <w:tblPr>
        <w:tblW w:w="0" w:type="auto"/>
        <w:tblCellMar>
          <w:top w:w="15" w:type="dxa"/>
          <w:left w:w="15" w:type="dxa"/>
          <w:bottom w:w="15" w:type="dxa"/>
          <w:right w:w="15" w:type="dxa"/>
        </w:tblCellMar>
        <w:tblLook w:val="04A0" w:firstRow="1" w:lastRow="0" w:firstColumn="1" w:lastColumn="0" w:noHBand="0" w:noVBand="1"/>
      </w:tblPr>
      <w:tblGrid>
        <w:gridCol w:w="1650"/>
        <w:gridCol w:w="871"/>
        <w:gridCol w:w="625"/>
        <w:gridCol w:w="372"/>
        <w:gridCol w:w="625"/>
        <w:gridCol w:w="372"/>
        <w:gridCol w:w="625"/>
        <w:gridCol w:w="865"/>
        <w:gridCol w:w="618"/>
        <w:gridCol w:w="365"/>
        <w:gridCol w:w="618"/>
        <w:gridCol w:w="365"/>
        <w:gridCol w:w="618"/>
        <w:gridCol w:w="861"/>
      </w:tblGrid>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Week</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24</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Release</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W.3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Baseline Selection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Z chosen</w:t>
            </w:r>
          </w:p>
        </w:tc>
      </w:tr>
    </w:tbl>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cycle starts with picking an LTS baseline at week 0. Then, there is a two week period for backporting followed by two weeks for testing the release candidate resulting in the release of X.1. Backporting and RC testing is repeated twice, producing X.2 and X.3. This concludes the cycle for a given baseline and the new one is started immediately.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baseline release is typically between 2-5 weeks old when it is chosen, so X.1 LTS releases are published about 6-9 weeks after their baseline.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See the </w:t>
      </w:r>
      <w:r w:rsidRPr="00BD48C2">
        <w:rPr>
          <w:rFonts w:ascii="Arial" w:hAnsi="Arial" w:cs="Arial"/>
          <w:sz w:val="21"/>
          <w:szCs w:val="21"/>
        </w:rPr>
        <w:t>event calendar</w:t>
      </w:r>
      <w:r>
        <w:rPr>
          <w:rFonts w:ascii="Arial" w:hAnsi="Arial" w:cs="Arial"/>
          <w:color w:val="292B2C"/>
          <w:sz w:val="21"/>
          <w:szCs w:val="21"/>
        </w:rPr>
        <w:t> for the specific LTS RC/release dates in the near future.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Backporting Process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Any user can propose that a bug fix be backported to LTS by labeling with </w:t>
      </w:r>
      <w:proofErr w:type="spellStart"/>
      <w:r w:rsidRPr="00BD48C2">
        <w:rPr>
          <w:rFonts w:ascii="Arial" w:hAnsi="Arial" w:cs="Arial"/>
          <w:sz w:val="21"/>
          <w:szCs w:val="21"/>
        </w:rPr>
        <w:t>lts</w:t>
      </w:r>
      <w:proofErr w:type="spellEnd"/>
      <w:r w:rsidRPr="00BD48C2">
        <w:rPr>
          <w:rFonts w:ascii="Arial" w:hAnsi="Arial" w:cs="Arial"/>
          <w:sz w:val="21"/>
          <w:szCs w:val="21"/>
        </w:rPr>
        <w:t>-candidate</w:t>
      </w:r>
      <w:r>
        <w:rPr>
          <w:rFonts w:ascii="Arial" w:hAnsi="Arial" w:cs="Arial"/>
          <w:color w:val="292B2C"/>
          <w:sz w:val="21"/>
          <w:szCs w:val="21"/>
        </w:rPr>
        <w:t xml:space="preserve">. </w:t>
      </w:r>
      <w:proofErr w:type="spellStart"/>
      <w:r>
        <w:rPr>
          <w:rFonts w:ascii="Arial" w:hAnsi="Arial" w:cs="Arial"/>
          <w:color w:val="292B2C"/>
          <w:sz w:val="21"/>
          <w:szCs w:val="21"/>
        </w:rPr>
        <w:t>Backporters</w:t>
      </w:r>
      <w:proofErr w:type="spellEnd"/>
      <w:r>
        <w:rPr>
          <w:rFonts w:ascii="Arial" w:hAnsi="Arial" w:cs="Arial"/>
          <w:color w:val="292B2C"/>
          <w:sz w:val="21"/>
          <w:szCs w:val="21"/>
        </w:rPr>
        <w:t xml:space="preserve"> use </w:t>
      </w:r>
      <w:r w:rsidRPr="00BD48C2">
        <w:rPr>
          <w:rFonts w:ascii="Arial" w:hAnsi="Arial" w:cs="Arial"/>
          <w:sz w:val="21"/>
          <w:szCs w:val="21"/>
        </w:rPr>
        <w:t>this query</w:t>
      </w:r>
      <w:r>
        <w:rPr>
          <w:rFonts w:ascii="Arial" w:hAnsi="Arial" w:cs="Arial"/>
          <w:color w:val="292B2C"/>
          <w:sz w:val="21"/>
          <w:szCs w:val="21"/>
        </w:rPr>
        <w:t> to list up issues that need to be attended once resolved.</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Aside from the model set out above, </w:t>
      </w:r>
      <w:proofErr w:type="spellStart"/>
      <w:r>
        <w:rPr>
          <w:rFonts w:ascii="Arial" w:hAnsi="Arial" w:cs="Arial"/>
          <w:color w:val="292B2C"/>
          <w:sz w:val="21"/>
          <w:szCs w:val="21"/>
        </w:rPr>
        <w:t>backporters</w:t>
      </w:r>
      <w:proofErr w:type="spellEnd"/>
      <w:r>
        <w:rPr>
          <w:rFonts w:ascii="Arial" w:hAnsi="Arial" w:cs="Arial"/>
          <w:color w:val="292B2C"/>
          <w:sz w:val="21"/>
          <w:szCs w:val="21"/>
        </w:rPr>
        <w:t xml:space="preserve"> apply some subjective selection — for example whether a fix is easy and safe to backport, confidence in the fix, importance/impact of the problem, how much time is left until the end of backporting window and so on.</w:t>
      </w:r>
    </w:p>
    <w:p w:rsidR="00DA3D72" w:rsidRDefault="00DA3D72" w:rsidP="00DA3D72">
      <w:pPr>
        <w:pStyle w:val="NormalWeb"/>
        <w:spacing w:before="0" w:beforeAutospacing="0"/>
        <w:rPr>
          <w:rFonts w:ascii="Arial" w:hAnsi="Arial" w:cs="Arial"/>
          <w:color w:val="292B2C"/>
          <w:sz w:val="21"/>
          <w:szCs w:val="21"/>
        </w:rPr>
      </w:pPr>
      <w:proofErr w:type="gramStart"/>
      <w:r>
        <w:rPr>
          <w:rFonts w:ascii="Arial" w:hAnsi="Arial" w:cs="Arial"/>
          <w:color w:val="292B2C"/>
          <w:sz w:val="21"/>
          <w:szCs w:val="21"/>
        </w:rPr>
        <w:t>If backported, a label like </w:t>
      </w:r>
      <w:r>
        <w:rPr>
          <w:rStyle w:val="HTMLCode"/>
          <w:rFonts w:ascii="Consolas" w:eastAsiaTheme="majorEastAsia" w:hAnsi="Consolas" w:cs="Consolas"/>
          <w:color w:val="BD4147"/>
          <w:sz w:val="19"/>
          <w:szCs w:val="19"/>
          <w:shd w:val="clear" w:color="auto" w:fill="F7F7F9"/>
        </w:rPr>
        <w:t>2.46.2-fixed</w:t>
      </w:r>
      <w:r>
        <w:rPr>
          <w:rFonts w:ascii="Arial" w:hAnsi="Arial" w:cs="Arial"/>
          <w:color w:val="292B2C"/>
          <w:sz w:val="21"/>
          <w:szCs w:val="21"/>
        </w:rPr>
        <w:t> is applied to communicate to the user what LTS version(s) it’s going to be in.</w:t>
      </w:r>
      <w:proofErr w:type="gramEnd"/>
      <w:r>
        <w:rPr>
          <w:rFonts w:ascii="Arial" w:hAnsi="Arial" w:cs="Arial"/>
          <w:color w:val="292B2C"/>
          <w:sz w:val="21"/>
          <w:szCs w:val="21"/>
        </w:rPr>
        <w:t xml:space="preserve"> If the backport is rejected, a label like </w:t>
      </w:r>
      <w:r>
        <w:rPr>
          <w:rStyle w:val="HTMLCode"/>
          <w:rFonts w:ascii="Consolas" w:eastAsiaTheme="majorEastAsia" w:hAnsi="Consolas" w:cs="Consolas"/>
          <w:color w:val="BD4147"/>
          <w:sz w:val="19"/>
          <w:szCs w:val="19"/>
          <w:shd w:val="clear" w:color="auto" w:fill="F7F7F9"/>
        </w:rPr>
        <w:t>2.46.2-rejected</w:t>
      </w:r>
      <w:r>
        <w:rPr>
          <w:rFonts w:ascii="Arial" w:hAnsi="Arial" w:cs="Arial"/>
          <w:color w:val="292B2C"/>
          <w:sz w:val="21"/>
          <w:szCs w:val="21"/>
        </w:rPr>
        <w:t> is used to indicate that this ticket will not be backported to that specific release — but it may still be picked up in a later LTS release.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Switching Between Release Lines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Due to how Jenkins stores data internally, users are generally able to upgrade to newer releases, but not downgrade to older releases. In the context of LTS, the </w:t>
      </w:r>
      <w:r>
        <w:rPr>
          <w:rStyle w:val="Emphasis"/>
          <w:rFonts w:ascii="Arial" w:hAnsi="Arial" w:cs="Arial"/>
          <w:color w:val="292B2C"/>
          <w:sz w:val="21"/>
          <w:szCs w:val="21"/>
        </w:rPr>
        <w:t>baseline</w:t>
      </w:r>
      <w:r>
        <w:rPr>
          <w:rFonts w:ascii="Arial" w:hAnsi="Arial" w:cs="Arial"/>
          <w:color w:val="292B2C"/>
          <w:sz w:val="21"/>
          <w:szCs w:val="21"/>
        </w:rPr>
        <w:t> is almost always the deciding factor that determines to which releases of the other line a Jenkins instance can be migrated.</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From LTS to Weekly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Make sure that the weekly release you’re migrating to </w:t>
      </w:r>
      <w:proofErr w:type="gramStart"/>
      <w:r>
        <w:rPr>
          <w:rFonts w:ascii="Arial" w:hAnsi="Arial" w:cs="Arial"/>
          <w:color w:val="292B2C"/>
          <w:sz w:val="21"/>
          <w:szCs w:val="21"/>
        </w:rPr>
        <w:t>has</w:t>
      </w:r>
      <w:proofErr w:type="gramEnd"/>
      <w:r>
        <w:rPr>
          <w:rFonts w:ascii="Arial" w:hAnsi="Arial" w:cs="Arial"/>
          <w:color w:val="292B2C"/>
          <w:sz w:val="21"/>
          <w:szCs w:val="21"/>
        </w:rPr>
        <w:t xml:space="preserve"> been released after the LTS version you’re migrating from.</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While almost always any weekly more recent than the LTS baseline release will be compatible, important fixes that are in the LTS release, such as security fixes, may not be present in older weekly releases.</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lastRenderedPageBreak/>
        <w:t>Switching From Weekly to LTS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 xml:space="preserve">Make sure that the LTS baseline you’re migrating to </w:t>
      </w:r>
      <w:proofErr w:type="gramStart"/>
      <w:r>
        <w:rPr>
          <w:rFonts w:ascii="Arial" w:hAnsi="Arial" w:cs="Arial"/>
          <w:color w:val="292B2C"/>
          <w:sz w:val="21"/>
          <w:szCs w:val="21"/>
        </w:rPr>
        <w:t>is</w:t>
      </w:r>
      <w:proofErr w:type="gramEnd"/>
      <w:r>
        <w:rPr>
          <w:rFonts w:ascii="Arial" w:hAnsi="Arial" w:cs="Arial"/>
          <w:color w:val="292B2C"/>
          <w:sz w:val="21"/>
          <w:szCs w:val="21"/>
        </w:rPr>
        <w:t xml:space="preserve"> more recent (compared numerically) than the weekly release you’re migrating from. For example, if you’re using Jenkins 2.5, 2.18, or 2.46, you will be able to upgrade to Jenkins LTS 2.46.x without major problems. However, if you’re using Jenkins 2.47 or Jenkins 2.56, you may have problems downgrading to Jenkins LTS 2.46.x, even if the specific LTS releases were created at a later date than the weekly release you’re using.</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Update Sites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Jenkins project operates multiple update sites that inform Jenkins about available updates to Jenkins and plugins. As Jenkins sends its current version when requesting new data, the same </w:t>
      </w:r>
      <w:r w:rsidRPr="00BD48C2">
        <w:rPr>
          <w:rFonts w:ascii="Arial" w:hAnsi="Arial" w:cs="Arial"/>
          <w:sz w:val="21"/>
          <w:szCs w:val="21"/>
        </w:rPr>
        <w:t>URL</w:t>
      </w:r>
      <w:r>
        <w:rPr>
          <w:rFonts w:ascii="Arial" w:hAnsi="Arial" w:cs="Arial"/>
          <w:color w:val="292B2C"/>
          <w:sz w:val="21"/>
          <w:szCs w:val="21"/>
        </w:rPr>
        <w:t> can be used for all releases of Jenkins, and will always serve the most appropriate update information. For example, instances running an LTS release of Jenkins will only be offered LTS versions of Jenkins to upgrade to.</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After switching between release lines, it’s recommend to update the update site metadata cached in Jenkins by hitting the "Check now" button in the Plugins Manager (further instructions </w:t>
      </w:r>
      <w:r w:rsidRPr="00BD48C2">
        <w:rPr>
          <w:rFonts w:ascii="Arial" w:hAnsi="Arial" w:cs="Arial"/>
          <w:sz w:val="21"/>
          <w:szCs w:val="21"/>
        </w:rPr>
        <w:t>here</w:t>
      </w:r>
      <w:r>
        <w:rPr>
          <w:rFonts w:ascii="Arial" w:hAnsi="Arial" w:cs="Arial"/>
          <w:color w:val="292B2C"/>
          <w:sz w:val="21"/>
          <w:szCs w:val="21"/>
        </w:rPr>
        <w:t>). Otherwise, Jenkins may offer to update or install plugins whose newer versions are incompatible with the installed version.</w:t>
      </w:r>
    </w:p>
    <w:p w:rsidR="00DA3D72" w:rsidRDefault="00DA3D72" w:rsidP="00DA3D72">
      <w:pPr>
        <w:pStyle w:val="box"/>
        <w:spacing w:before="0" w:beforeAutospacing="0"/>
      </w:pPr>
      <w:r w:rsidRPr="00BD48C2">
        <w:t>Improve this page </w:t>
      </w:r>
      <w:r>
        <w:t>| </w:t>
      </w:r>
      <w:r w:rsidRPr="00BD48C2">
        <w:t>Page history</w:t>
      </w:r>
    </w:p>
    <w:p w:rsidR="002B42C8" w:rsidRDefault="002B42C8" w:rsidP="00DA3D72">
      <w:pPr>
        <w:pStyle w:val="box"/>
        <w:spacing w:before="0" w:beforeAutospacing="0"/>
      </w:pPr>
    </w:p>
    <w:p w:rsidR="00245E2A" w:rsidRDefault="00245E2A" w:rsidP="00245E2A">
      <w:pPr>
        <w:pStyle w:val="Heading1"/>
        <w:shd w:val="clear" w:color="auto" w:fill="FFFFFF"/>
        <w:rPr>
          <w:rFonts w:ascii="Arial" w:hAnsi="Arial" w:cs="Arial"/>
          <w:b w:val="0"/>
          <w:bCs w:val="0"/>
          <w:color w:val="292B2C"/>
        </w:rPr>
      </w:pPr>
      <w:r>
        <w:rPr>
          <w:rFonts w:ascii="Arial" w:hAnsi="Arial" w:cs="Arial"/>
          <w:b w:val="0"/>
          <w:bCs w:val="0"/>
          <w:color w:val="292B2C"/>
        </w:rPr>
        <w:t>Installing Jenkins</w:t>
      </w:r>
    </w:p>
    <w:p w:rsidR="00245E2A" w:rsidRDefault="00245E2A" w:rsidP="00A85F97">
      <w:pPr>
        <w:pStyle w:val="NormalWeb"/>
        <w:shd w:val="clear" w:color="auto" w:fill="FFFFFF"/>
        <w:spacing w:before="0" w:beforeAutospacing="0"/>
        <w:rPr>
          <w:rFonts w:ascii="Arial" w:hAnsi="Arial" w:cs="Arial"/>
          <w:sz w:val="21"/>
          <w:szCs w:val="21"/>
          <w:shd w:val="clear" w:color="auto" w:fill="FFFFFF"/>
        </w:rPr>
      </w:pPr>
    </w:p>
    <w:p w:rsidR="00A85F97" w:rsidRDefault="00A85F97" w:rsidP="00A85F97">
      <w:pPr>
        <w:pStyle w:val="NormalWeb"/>
        <w:shd w:val="clear" w:color="auto" w:fill="FFFFFF"/>
        <w:spacing w:before="0" w:beforeAutospacing="0"/>
        <w:rPr>
          <w:rFonts w:ascii="Arial" w:hAnsi="Arial" w:cs="Arial"/>
          <w:sz w:val="21"/>
          <w:szCs w:val="21"/>
          <w:shd w:val="clear" w:color="auto" w:fill="FFFFFF"/>
        </w:rPr>
      </w:pPr>
      <w:r>
        <w:rPr>
          <w:rFonts w:ascii="Arial" w:hAnsi="Arial" w:cs="Arial"/>
          <w:sz w:val="21"/>
          <w:szCs w:val="21"/>
          <w:shd w:val="clear" w:color="auto" w:fill="FFFFFF"/>
        </w:rPr>
        <w:t>The procedures on this page are for new installations of Jenkins on a single/local machine</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is typically run as a standalone application in its own process with the built-in </w:t>
      </w:r>
      <w:r w:rsidRPr="00BD48C2">
        <w:rPr>
          <w:rFonts w:ascii="Arial" w:hAnsi="Arial" w:cs="Arial"/>
          <w:sz w:val="21"/>
          <w:szCs w:val="21"/>
        </w:rPr>
        <w:t>Java servlet</w:t>
      </w:r>
      <w:r>
        <w:rPr>
          <w:rFonts w:ascii="Arial" w:hAnsi="Arial" w:cs="Arial"/>
          <w:color w:val="292B2C"/>
          <w:sz w:val="21"/>
          <w:szCs w:val="21"/>
        </w:rPr>
        <w:t> container/application server (</w:t>
      </w:r>
      <w:r w:rsidRPr="00BD48C2">
        <w:rPr>
          <w:rFonts w:ascii="Arial" w:hAnsi="Arial" w:cs="Arial"/>
          <w:sz w:val="21"/>
          <w:szCs w:val="21"/>
        </w:rPr>
        <w:t>Jetty</w:t>
      </w:r>
      <w:r>
        <w:rPr>
          <w:rFonts w:ascii="Arial" w:hAnsi="Arial" w:cs="Arial"/>
          <w:color w:val="292B2C"/>
          <w:sz w:val="21"/>
          <w:szCs w:val="21"/>
        </w:rPr>
        <w:t>).</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can also be run as a servlet in different Java servlet containers such as </w:t>
      </w:r>
      <w:r w:rsidRPr="00BD48C2">
        <w:rPr>
          <w:rFonts w:ascii="Arial" w:hAnsi="Arial" w:cs="Arial"/>
          <w:sz w:val="21"/>
          <w:szCs w:val="21"/>
        </w:rPr>
        <w:t>Apache Tomcat</w:t>
      </w:r>
      <w:r>
        <w:rPr>
          <w:rFonts w:ascii="Arial" w:hAnsi="Arial" w:cs="Arial"/>
          <w:color w:val="292B2C"/>
          <w:sz w:val="21"/>
          <w:szCs w:val="21"/>
        </w:rPr>
        <w:t> or </w:t>
      </w:r>
      <w:proofErr w:type="spellStart"/>
      <w:r w:rsidRPr="00BD48C2">
        <w:rPr>
          <w:rFonts w:ascii="Arial" w:hAnsi="Arial" w:cs="Arial"/>
          <w:sz w:val="21"/>
          <w:szCs w:val="21"/>
        </w:rPr>
        <w:t>GlassFish</w:t>
      </w:r>
      <w:proofErr w:type="spellEnd"/>
      <w:r>
        <w:rPr>
          <w:rFonts w:ascii="Arial" w:hAnsi="Arial" w:cs="Arial"/>
          <w:color w:val="292B2C"/>
          <w:sz w:val="21"/>
          <w:szCs w:val="21"/>
        </w:rPr>
        <w:t>. However, instructions for setting up these types of installations are beyond the scope of this page.</w:t>
      </w:r>
    </w:p>
    <w:p w:rsidR="00A85F97" w:rsidRDefault="00A85F97" w:rsidP="00A85F97">
      <w:pPr>
        <w:pStyle w:val="NormalWeb"/>
        <w:shd w:val="clear" w:color="auto" w:fill="FFFFFF"/>
        <w:spacing w:before="0" w:beforeAutospacing="0"/>
        <w:rPr>
          <w:rFonts w:ascii="Arial" w:hAnsi="Arial" w:cs="Arial"/>
          <w:color w:val="292B2C"/>
          <w:sz w:val="21"/>
          <w:szCs w:val="21"/>
        </w:rPr>
      </w:pPr>
      <w:r>
        <w:rPr>
          <w:rStyle w:val="Strong"/>
          <w:rFonts w:ascii="Arial" w:eastAsiaTheme="majorEastAsia" w:hAnsi="Arial" w:cs="Arial"/>
          <w:color w:val="292B2C"/>
          <w:sz w:val="21"/>
          <w:szCs w:val="21"/>
        </w:rPr>
        <w:t>Note:</w:t>
      </w:r>
      <w:r>
        <w:rPr>
          <w:rFonts w:ascii="Arial" w:hAnsi="Arial" w:cs="Arial"/>
          <w:color w:val="292B2C"/>
          <w:sz w:val="21"/>
          <w:szCs w:val="21"/>
        </w:rPr>
        <w:t> Although this page focuses on local installations of Jenkins, this content can also be used to help set up Jenkins in production environments.</w:t>
      </w:r>
    </w:p>
    <w:p w:rsidR="00A85F97" w:rsidRDefault="00A85F97" w:rsidP="00A85F97">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Minimum hardware requirements:</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256 MB of RAM</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1 GB of drive space (although 10 GB is a recommended minimum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Recommended hardware configuration for a small team: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lastRenderedPageBreak/>
        <w:t>1 GB+ of RAM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50 GB+ of drive space</w:t>
      </w:r>
    </w:p>
    <w:p w:rsidR="00E275EF" w:rsidRDefault="00E275EF" w:rsidP="00E275EF">
      <w:pPr>
        <w:pStyle w:val="NormalWeb"/>
        <w:shd w:val="clear" w:color="auto" w:fill="FFFFFF"/>
        <w:spacing w:before="0" w:beforeAutospacing="0"/>
        <w:rPr>
          <w:rFonts w:ascii="Arial" w:hAnsi="Arial" w:cs="Arial"/>
          <w:color w:val="292B2C"/>
          <w:sz w:val="21"/>
          <w:szCs w:val="21"/>
        </w:rPr>
      </w:pPr>
      <w:proofErr w:type="spellStart"/>
      <w:r>
        <w:rPr>
          <w:rFonts w:ascii="Arial" w:hAnsi="Arial" w:cs="Arial"/>
          <w:color w:val="292B2C"/>
          <w:sz w:val="21"/>
          <w:szCs w:val="21"/>
        </w:rPr>
        <w:t>Sofware</w:t>
      </w:r>
      <w:proofErr w:type="spellEnd"/>
      <w:r>
        <w:rPr>
          <w:rFonts w:ascii="Arial" w:hAnsi="Arial" w:cs="Arial"/>
          <w:color w:val="292B2C"/>
          <w:sz w:val="21"/>
          <w:szCs w:val="21"/>
        </w:rPr>
        <w:t xml:space="preserve"> requirements:</w:t>
      </w:r>
    </w:p>
    <w:p w:rsidR="00E275EF" w:rsidRDefault="00E275EF" w:rsidP="00E275EF">
      <w:pPr>
        <w:pStyle w:val="NormalWeb"/>
        <w:numPr>
          <w:ilvl w:val="0"/>
          <w:numId w:val="3"/>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Java 8 - either a Java Runtime Environment (JRE) or a Java Development Kit (JDK) is fine</w:t>
      </w:r>
      <w:r>
        <w:rPr>
          <w:rFonts w:ascii="Arial" w:hAnsi="Arial" w:cs="Arial"/>
          <w:color w:val="292B2C"/>
          <w:sz w:val="21"/>
          <w:szCs w:val="21"/>
        </w:rPr>
        <w:br/>
      </w:r>
      <w:r>
        <w:rPr>
          <w:rStyle w:val="Strong"/>
          <w:rFonts w:ascii="Arial" w:eastAsiaTheme="majorEastAsia" w:hAnsi="Arial" w:cs="Arial"/>
          <w:color w:val="292B2C"/>
          <w:sz w:val="21"/>
          <w:szCs w:val="21"/>
        </w:rPr>
        <w:t>Note:</w:t>
      </w:r>
      <w:r>
        <w:rPr>
          <w:rFonts w:ascii="Arial" w:hAnsi="Arial" w:cs="Arial"/>
          <w:color w:val="292B2C"/>
          <w:sz w:val="21"/>
          <w:szCs w:val="21"/>
        </w:rPr>
        <w:t> This is not a requirement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Installation platforms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section describes how to install/run Jenkins on different platforms and operating systems.</w:t>
      </w:r>
    </w:p>
    <w:p w:rsidR="00E275EF" w:rsidRDefault="00E275EF" w:rsidP="00E275EF">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Docker</w:t>
      </w:r>
    </w:p>
    <w:p w:rsidR="00E275EF" w:rsidRDefault="00E275EF" w:rsidP="00E275EF">
      <w:pPr>
        <w:pStyle w:val="NormalWeb"/>
        <w:shd w:val="clear" w:color="auto" w:fill="FFFFFF"/>
        <w:spacing w:before="0" w:beforeAutospacing="0"/>
        <w:rPr>
          <w:rFonts w:ascii="Arial" w:hAnsi="Arial" w:cs="Arial"/>
          <w:color w:val="292B2C"/>
          <w:sz w:val="21"/>
          <w:szCs w:val="21"/>
        </w:rPr>
      </w:pPr>
      <w:r w:rsidRPr="00BD48C2">
        <w:rPr>
          <w:rFonts w:ascii="Arial" w:hAnsi="Arial" w:cs="Arial"/>
          <w:sz w:val="21"/>
          <w:szCs w:val="21"/>
        </w:rPr>
        <w:t>Docker</w:t>
      </w:r>
      <w:r>
        <w:rPr>
          <w:rFonts w:ascii="Arial" w:hAnsi="Arial" w:cs="Arial"/>
          <w:color w:val="292B2C"/>
          <w:sz w:val="21"/>
          <w:szCs w:val="21"/>
        </w:rPr>
        <w:t> is a platform for running applications in an isolated environment called a "container" (or Docker container). Applications like Jenkins can be downloaded as read-only "images" (or Docker images), each of which is run in Docker as a container. A Docker container is in effect a "running instance" of a Docker image. From this perspective, an image is stored permanently more or less (i.e. insofar as image updates are published), whereas containers are stored temporarily. Read more about these concepts in the Docker documentation’s </w:t>
      </w:r>
      <w:r w:rsidRPr="00BD48C2">
        <w:rPr>
          <w:rFonts w:ascii="Arial" w:hAnsi="Arial" w:cs="Arial"/>
          <w:sz w:val="21"/>
          <w:szCs w:val="21"/>
        </w:rPr>
        <w:t>Getting Started, Part 1: Orientation and setup</w:t>
      </w:r>
      <w:r>
        <w:rPr>
          <w:rFonts w:ascii="Arial" w:hAnsi="Arial" w:cs="Arial"/>
          <w:color w:val="292B2C"/>
          <w:sz w:val="21"/>
          <w:szCs w:val="21"/>
        </w:rPr>
        <w:t> page.</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Docker’s fundamental platform and container design means that a single Docker image (for any given application like Jenkins) can be run on any supported operating system (</w:t>
      </w:r>
      <w:proofErr w:type="spellStart"/>
      <w:r>
        <w:rPr>
          <w:rFonts w:ascii="Arial" w:hAnsi="Arial" w:cs="Arial"/>
          <w:color w:val="292B2C"/>
          <w:sz w:val="21"/>
          <w:szCs w:val="21"/>
        </w:rPr>
        <w:t>macOS</w:t>
      </w:r>
      <w:proofErr w:type="spellEnd"/>
      <w:r>
        <w:rPr>
          <w:rFonts w:ascii="Arial" w:hAnsi="Arial" w:cs="Arial"/>
          <w:color w:val="292B2C"/>
          <w:sz w:val="21"/>
          <w:szCs w:val="21"/>
        </w:rPr>
        <w:t>, Linux and Windows) or cloud service (AWS and Azure) which is also running Docker.</w:t>
      </w:r>
    </w:p>
    <w:p w:rsidR="00A85F97" w:rsidRDefault="00A85F97">
      <w:pPr>
        <w:pBdr>
          <w:bottom w:val="single" w:sz="6" w:space="1" w:color="auto"/>
        </w:pBdr>
      </w:pPr>
    </w:p>
    <w:p w:rsidR="000231CD" w:rsidRDefault="000231CD">
      <w:pPr>
        <w:pBdr>
          <w:bottom w:val="single" w:sz="6" w:space="1" w:color="auto"/>
        </w:pBdr>
      </w:pPr>
    </w:p>
    <w:p w:rsidR="000231CD" w:rsidRDefault="000231CD">
      <w:pPr>
        <w:pBdr>
          <w:bottom w:val="single" w:sz="6" w:space="1" w:color="auto"/>
        </w:pBdr>
      </w:pPr>
      <w:r>
        <w:t xml:space="preserve">Installation – Setup </w:t>
      </w:r>
    </w:p>
    <w:p w:rsidR="000231CD" w:rsidRDefault="000231CD" w:rsidP="000231CD">
      <w:pPr>
        <w:pStyle w:val="Heading3"/>
        <w:shd w:val="clear" w:color="auto" w:fill="FFFFFF"/>
        <w:spacing w:before="0"/>
        <w:rPr>
          <w:rFonts w:ascii="Arial" w:hAnsi="Arial" w:cs="Arial"/>
          <w:b w:val="0"/>
          <w:bCs w:val="0"/>
          <w:color w:val="292B2C"/>
        </w:rPr>
      </w:pPr>
      <w:r>
        <w:rPr>
          <w:rFonts w:ascii="Arial" w:hAnsi="Arial" w:cs="Arial"/>
          <w:b w:val="0"/>
          <w:bCs w:val="0"/>
          <w:color w:val="292B2C"/>
        </w:rPr>
        <w:t>Download and run Jenkins</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sidRPr="00BD48C2">
        <w:rPr>
          <w:rFonts w:ascii="Arial" w:hAnsi="Arial" w:cs="Arial"/>
          <w:sz w:val="21"/>
          <w:szCs w:val="21"/>
        </w:rPr>
        <w:t>Download Jenkins</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Open up a terminal in the download directory.</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Run </w:t>
      </w:r>
      <w:r>
        <w:rPr>
          <w:rStyle w:val="HTMLCode"/>
          <w:rFonts w:ascii="Consolas" w:eastAsiaTheme="majorEastAsia" w:hAnsi="Consolas" w:cs="Consolas"/>
          <w:color w:val="BD4147"/>
          <w:sz w:val="19"/>
          <w:szCs w:val="19"/>
          <w:shd w:val="clear" w:color="auto" w:fill="F7F7F9"/>
        </w:rPr>
        <w:t xml:space="preserve">java -jar </w:t>
      </w:r>
      <w:proofErr w:type="spellStart"/>
      <w:r>
        <w:rPr>
          <w:rStyle w:val="HTMLCode"/>
          <w:rFonts w:ascii="Consolas" w:eastAsiaTheme="majorEastAsia" w:hAnsi="Consolas" w:cs="Consolas"/>
          <w:color w:val="BD4147"/>
          <w:sz w:val="19"/>
          <w:szCs w:val="19"/>
          <w:shd w:val="clear" w:color="auto" w:fill="F7F7F9"/>
        </w:rPr>
        <w:t>jenkins.war</w:t>
      </w:r>
      <w:proofErr w:type="spellEnd"/>
      <w:r>
        <w:rPr>
          <w:rStyle w:val="HTMLCode"/>
          <w:rFonts w:ascii="Consolas" w:eastAsiaTheme="majorEastAsia" w:hAnsi="Consolas" w:cs="Consolas"/>
          <w:color w:val="BD4147"/>
          <w:sz w:val="19"/>
          <w:szCs w:val="19"/>
          <w:shd w:val="clear" w:color="auto" w:fill="F7F7F9"/>
        </w:rPr>
        <w:t xml:space="preserve"> --</w:t>
      </w:r>
      <w:proofErr w:type="spellStart"/>
      <w:r>
        <w:rPr>
          <w:rStyle w:val="HTMLCode"/>
          <w:rFonts w:ascii="Consolas" w:eastAsiaTheme="majorEastAsia" w:hAnsi="Consolas" w:cs="Consolas"/>
          <w:color w:val="BD4147"/>
          <w:sz w:val="19"/>
          <w:szCs w:val="19"/>
          <w:shd w:val="clear" w:color="auto" w:fill="F7F7F9"/>
        </w:rPr>
        <w:t>httpPort</w:t>
      </w:r>
      <w:proofErr w:type="spellEnd"/>
      <w:r>
        <w:rPr>
          <w:rStyle w:val="HTMLCode"/>
          <w:rFonts w:ascii="Consolas" w:eastAsiaTheme="majorEastAsia" w:hAnsi="Consolas" w:cs="Consolas"/>
          <w:color w:val="BD4147"/>
          <w:sz w:val="19"/>
          <w:szCs w:val="19"/>
          <w:shd w:val="clear" w:color="auto" w:fill="F7F7F9"/>
        </w:rPr>
        <w: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Browse to </w:t>
      </w:r>
      <w:r>
        <w:rPr>
          <w:rStyle w:val="HTMLCode"/>
          <w:rFonts w:ascii="Consolas" w:eastAsiaTheme="majorEastAsia" w:hAnsi="Consolas" w:cs="Consolas"/>
          <w:color w:val="BD4147"/>
          <w:sz w:val="19"/>
          <w:szCs w:val="19"/>
          <w:shd w:val="clear" w:color="auto" w:fill="F7F7F9"/>
        </w:rPr>
        <w:t>http://localhost:8080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Follow the instructions to complete the installation.</w:t>
      </w:r>
    </w:p>
    <w:p w:rsidR="000231CD" w:rsidRDefault="000231CD">
      <w:pPr>
        <w:pBdr>
          <w:bottom w:val="single" w:sz="6" w:space="1" w:color="auto"/>
        </w:pBdr>
      </w:pPr>
    </w:p>
    <w:p w:rsidR="000231CD" w:rsidRDefault="005738E0">
      <w:pPr>
        <w:pBdr>
          <w:bottom w:val="single" w:sz="6" w:space="1" w:color="auto"/>
        </w:pBdr>
      </w:pPr>
      <w:r>
        <w:t xml:space="preserve">Path to get initial </w:t>
      </w:r>
      <w:r w:rsidR="007D7271">
        <w:t>admin password</w:t>
      </w:r>
      <w:r>
        <w:t>:</w:t>
      </w:r>
    </w:p>
    <w:p w:rsidR="005738E0" w:rsidRDefault="005738E0">
      <w:pPr>
        <w:pBdr>
          <w:bottom w:val="single" w:sz="6" w:space="1" w:color="auto"/>
        </w:pBdr>
      </w:pPr>
    </w:p>
    <w:p w:rsidR="005738E0" w:rsidRDefault="005738E0">
      <w:pPr>
        <w:pBdr>
          <w:bottom w:val="single" w:sz="6" w:space="1" w:color="auto"/>
        </w:pBdr>
        <w:rPr>
          <w:rFonts w:ascii="Consolas" w:hAnsi="Consolas" w:cs="Consolas"/>
          <w:color w:val="C7254E"/>
          <w:shd w:val="clear" w:color="auto" w:fill="F9F2F4"/>
        </w:rPr>
      </w:pPr>
      <w:r>
        <w:rPr>
          <w:rFonts w:ascii="Consolas" w:hAnsi="Consolas" w:cs="Consolas"/>
          <w:color w:val="C7254E"/>
          <w:shd w:val="clear" w:color="auto" w:fill="F9F2F4"/>
        </w:rPr>
        <w:t>C:\Program Files (x86)\Jenkins\secrets\</w:t>
      </w:r>
      <w:proofErr w:type="spellStart"/>
      <w:r>
        <w:rPr>
          <w:rFonts w:ascii="Consolas" w:hAnsi="Consolas" w:cs="Consolas"/>
          <w:color w:val="C7254E"/>
          <w:shd w:val="clear" w:color="auto" w:fill="F9F2F4"/>
        </w:rPr>
        <w:t>initialAdminPassword</w:t>
      </w:r>
      <w:proofErr w:type="spellEnd"/>
    </w:p>
    <w:p w:rsidR="005738E0" w:rsidRDefault="005738E0">
      <w:pPr>
        <w:pBdr>
          <w:bottom w:val="single" w:sz="6" w:space="1" w:color="auto"/>
        </w:pBdr>
      </w:pPr>
    </w:p>
    <w:p w:rsidR="00712437" w:rsidRPr="001B46E6" w:rsidRDefault="00712437">
      <w:pPr>
        <w:pBdr>
          <w:bottom w:val="single" w:sz="6" w:space="1" w:color="auto"/>
        </w:pBdr>
        <w:rPr>
          <w:b/>
          <w:u w:val="single"/>
        </w:rPr>
      </w:pPr>
      <w:r w:rsidRPr="001B46E6">
        <w:rPr>
          <w:b/>
          <w:u w:val="single"/>
        </w:rPr>
        <w:t>User credentials:</w:t>
      </w:r>
    </w:p>
    <w:p w:rsidR="00712437" w:rsidRDefault="00712437">
      <w:pPr>
        <w:pBdr>
          <w:bottom w:val="single" w:sz="6" w:space="1" w:color="auto"/>
        </w:pBdr>
      </w:pPr>
      <w:r>
        <w:t xml:space="preserve">User </w:t>
      </w:r>
      <w:proofErr w:type="gramStart"/>
      <w:r>
        <w:t>Id :</w:t>
      </w:r>
      <w:proofErr w:type="gramEnd"/>
      <w:r>
        <w:t xml:space="preserve"> </w:t>
      </w:r>
      <w:proofErr w:type="spellStart"/>
      <w:r>
        <w:t>sauser</w:t>
      </w:r>
      <w:proofErr w:type="spellEnd"/>
    </w:p>
    <w:p w:rsidR="0049330C" w:rsidRDefault="00712437">
      <w:pPr>
        <w:pBdr>
          <w:bottom w:val="single" w:sz="6" w:space="1" w:color="auto"/>
        </w:pBdr>
      </w:pPr>
      <w:r>
        <w:t>Password: Test@123</w:t>
      </w:r>
    </w:p>
    <w:p w:rsidR="0049330C" w:rsidRDefault="0049330C">
      <w:pPr>
        <w:pBdr>
          <w:bottom w:val="single" w:sz="6" w:space="1" w:color="auto"/>
        </w:pBdr>
      </w:pPr>
      <w:r>
        <w:lastRenderedPageBreak/>
        <w:t xml:space="preserve">Name: </w:t>
      </w:r>
      <w:proofErr w:type="spellStart"/>
      <w:r>
        <w:t>TestUser</w:t>
      </w:r>
      <w:proofErr w:type="spellEnd"/>
      <w:r>
        <w:t xml:space="preserve"> </w:t>
      </w:r>
    </w:p>
    <w:p w:rsidR="00712437" w:rsidRDefault="003E2937">
      <w:pPr>
        <w:pBdr>
          <w:bottom w:val="single" w:sz="6" w:space="1" w:color="auto"/>
        </w:pBdr>
      </w:pPr>
      <w:r>
        <w:t xml:space="preserve">Email: </w:t>
      </w:r>
      <w:r w:rsidRPr="00BD48C2">
        <w:t>raman@techvisionit.com</w:t>
      </w:r>
    </w:p>
    <w:p w:rsidR="003E2937" w:rsidRDefault="003E2937">
      <w:pPr>
        <w:pBdr>
          <w:bottom w:val="single" w:sz="6" w:space="1" w:color="auto"/>
        </w:pBdr>
      </w:pPr>
    </w:p>
    <w:p w:rsidR="00DA3D72" w:rsidRDefault="002B42C8">
      <w:pPr>
        <w:pBdr>
          <w:bottom w:val="single" w:sz="6" w:space="1" w:color="auto"/>
        </w:pBdr>
      </w:pPr>
      <w:r>
        <w:t xml:space="preserve">Installation Configuration </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Changing boot configuration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By default, your Jenkins runs at </w:t>
      </w:r>
      <w:r w:rsidRPr="00BD48C2">
        <w:rPr>
          <w:rFonts w:ascii="Arial" w:hAnsi="Arial" w:cs="Arial"/>
          <w:sz w:val="21"/>
          <w:szCs w:val="21"/>
        </w:rPr>
        <w:t>http://localhost:8080/</w:t>
      </w:r>
      <w:r>
        <w:rPr>
          <w:rFonts w:ascii="Arial" w:hAnsi="Arial" w:cs="Arial"/>
          <w:color w:val="333333"/>
          <w:sz w:val="21"/>
          <w:szCs w:val="21"/>
        </w:rPr>
        <w:t>. This can be changed by editing </w:t>
      </w:r>
      <w:r>
        <w:rPr>
          <w:rStyle w:val="HTMLCode"/>
          <w:rFonts w:ascii="Courier New" w:eastAsiaTheme="majorEastAsia" w:hAnsi="Courier New" w:cs="Courier New"/>
          <w:color w:val="333333"/>
        </w:rPr>
        <w:t>jenkins.xml</w:t>
      </w:r>
      <w:r>
        <w:rPr>
          <w:rFonts w:ascii="Arial" w:hAnsi="Arial" w:cs="Arial"/>
          <w:color w:val="333333"/>
          <w:sz w:val="21"/>
          <w:szCs w:val="21"/>
        </w:rPr>
        <w:t>, which is located in your installation directory. This file is also the place to change other boot configuration parameters, such as JVM options, HTTPS setup, etc.</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Starting/stopping the service</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Jenkins is installed as a Windows service, and it is configured to start automatically upon boot. To start/stop them manually, use the service manager from the control panel, or the </w:t>
      </w:r>
      <w:proofErr w:type="spellStart"/>
      <w:r>
        <w:rPr>
          <w:rStyle w:val="HTMLCode"/>
          <w:rFonts w:ascii="Courier New" w:eastAsiaTheme="majorEastAsia" w:hAnsi="Courier New" w:cs="Courier New"/>
          <w:color w:val="333333"/>
        </w:rPr>
        <w:t>sc</w:t>
      </w:r>
      <w:r>
        <w:rPr>
          <w:rFonts w:ascii="Arial" w:hAnsi="Arial" w:cs="Arial"/>
          <w:color w:val="333333"/>
          <w:sz w:val="21"/>
          <w:szCs w:val="21"/>
        </w:rPr>
        <w:t>command</w:t>
      </w:r>
      <w:proofErr w:type="spellEnd"/>
      <w:r>
        <w:rPr>
          <w:rFonts w:ascii="Arial" w:hAnsi="Arial" w:cs="Arial"/>
          <w:color w:val="333333"/>
          <w:sz w:val="21"/>
          <w:szCs w:val="21"/>
        </w:rPr>
        <w:t xml:space="preserve"> line tool.</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Inheriting your existing Hudson/Jenkins installation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you'd like your new installation to take over your existing Jenkins/Hudson data, copy your old data directory into the new JENKINS_HOME directory.</w:t>
      </w:r>
    </w:p>
    <w:p w:rsidR="002B42C8" w:rsidRDefault="002B42C8"/>
    <w:p w:rsidR="005E2764" w:rsidRDefault="005E2764"/>
    <w:p w:rsidR="005E2764" w:rsidRDefault="005E2764"/>
    <w:p w:rsidR="005E2764" w:rsidRDefault="005E2764"/>
    <w:p w:rsidR="005E2764" w:rsidRDefault="005E2764"/>
    <w:p w:rsidR="005E2764" w:rsidRDefault="005E2764"/>
    <w:p w:rsidR="005E2764" w:rsidRDefault="005E2764"/>
    <w:p w:rsidR="005E2764" w:rsidRDefault="005E2764" w:rsidP="005E2764">
      <w:pPr>
        <w:pStyle w:val="Heading1"/>
        <w:pBdr>
          <w:bottom w:val="single" w:sz="6" w:space="1" w:color="auto"/>
        </w:pBdr>
        <w:shd w:val="clear" w:color="auto" w:fill="FFFFFF"/>
        <w:rPr>
          <w:rFonts w:ascii="Arial" w:hAnsi="Arial" w:cs="Arial"/>
          <w:b w:val="0"/>
          <w:bCs w:val="0"/>
          <w:color w:val="292B2C"/>
        </w:rPr>
      </w:pPr>
      <w:r>
        <w:rPr>
          <w:rFonts w:ascii="Arial" w:hAnsi="Arial" w:cs="Arial"/>
          <w:b w:val="0"/>
          <w:bCs w:val="0"/>
          <w:color w:val="292B2C"/>
        </w:rPr>
        <w:t>Creating your first Pipeline</w:t>
      </w:r>
    </w:p>
    <w:p w:rsidR="002B271B" w:rsidRDefault="002B271B" w:rsidP="002B271B">
      <w:pPr>
        <w:pStyle w:val="Heading3"/>
        <w:shd w:val="clear" w:color="auto" w:fill="FFFFFF"/>
        <w:spacing w:before="0"/>
        <w:rPr>
          <w:rFonts w:ascii="Arial" w:hAnsi="Arial" w:cs="Arial"/>
          <w:b w:val="0"/>
          <w:bCs w:val="0"/>
          <w:color w:val="292B2C"/>
        </w:rPr>
      </w:pPr>
      <w:r>
        <w:rPr>
          <w:rFonts w:ascii="Arial" w:hAnsi="Arial" w:cs="Arial"/>
          <w:b w:val="0"/>
          <w:bCs w:val="0"/>
          <w:color w:val="292B2C"/>
        </w:rPr>
        <w:t>What is a Jenkins Pipeline?</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Pipeline (or simply "Pipeline") is a suite of plugins which supports implementing and integrating </w:t>
      </w:r>
      <w:r>
        <w:rPr>
          <w:rStyle w:val="Emphasis"/>
          <w:rFonts w:ascii="Arial" w:eastAsiaTheme="majorEastAsia" w:hAnsi="Arial" w:cs="Arial"/>
          <w:color w:val="292B2C"/>
          <w:sz w:val="21"/>
          <w:szCs w:val="21"/>
        </w:rPr>
        <w:t>continuous delivery pipelines</w:t>
      </w:r>
      <w:r>
        <w:rPr>
          <w:rFonts w:ascii="Arial" w:hAnsi="Arial" w:cs="Arial"/>
          <w:color w:val="292B2C"/>
          <w:sz w:val="21"/>
          <w:szCs w:val="21"/>
        </w:rPr>
        <w:t> into Jenkins.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t>A </w:t>
      </w:r>
      <w:r w:rsidRPr="00944645">
        <w:rPr>
          <w:rStyle w:val="Emphasis"/>
          <w:rFonts w:ascii="Arial" w:eastAsiaTheme="majorEastAsia" w:hAnsi="Arial" w:cs="Arial"/>
          <w:color w:val="292B2C"/>
          <w:sz w:val="21"/>
          <w:szCs w:val="21"/>
          <w:highlight w:val="yellow"/>
        </w:rPr>
        <w:t>continuous delivery pipeline</w:t>
      </w:r>
      <w:r w:rsidRPr="00944645">
        <w:rPr>
          <w:rFonts w:ascii="Arial" w:hAnsi="Arial" w:cs="Arial"/>
          <w:color w:val="292B2C"/>
          <w:sz w:val="21"/>
          <w:szCs w:val="21"/>
          <w:highlight w:val="yellow"/>
        </w:rPr>
        <w:t> is an automated expression of your process for getting software from version control right through to your users and customers.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lastRenderedPageBreak/>
        <w:t>Jenkins Pipeline provides an extensible set of tools for modeling simple-to-complex delivery pipelines "as code".</w:t>
      </w:r>
      <w:r>
        <w:rPr>
          <w:rFonts w:ascii="Arial" w:hAnsi="Arial" w:cs="Arial"/>
          <w:color w:val="292B2C"/>
          <w:sz w:val="21"/>
          <w:szCs w:val="21"/>
        </w:rPr>
        <w:t xml:space="preserve"> The definition of a Jenkins Pipeline is typically written into a text file (called a </w:t>
      </w:r>
      <w:proofErr w:type="spellStart"/>
      <w:r w:rsidRPr="00944645">
        <w:rPr>
          <w:rStyle w:val="HTMLCode"/>
          <w:rFonts w:ascii="Consolas" w:eastAsiaTheme="majorEastAsia" w:hAnsi="Consolas" w:cs="Consolas"/>
          <w:color w:val="BD4147"/>
          <w:sz w:val="19"/>
          <w:szCs w:val="19"/>
          <w:highlight w:val="yellow"/>
          <w:shd w:val="clear" w:color="auto" w:fill="F7F7F9"/>
        </w:rPr>
        <w:t>Jenkinsfile</w:t>
      </w:r>
      <w:proofErr w:type="spellEnd"/>
      <w:r>
        <w:rPr>
          <w:rFonts w:ascii="Arial" w:hAnsi="Arial" w:cs="Arial"/>
          <w:color w:val="292B2C"/>
          <w:sz w:val="21"/>
          <w:szCs w:val="21"/>
        </w:rPr>
        <w:t>) which in turn is checked into a project’s source control repository. </w:t>
      </w:r>
      <w:r>
        <w:rPr>
          <w:rFonts w:ascii="Arial" w:hAnsi="Arial" w:cs="Arial"/>
          <w:color w:val="292B2C"/>
          <w:sz w:val="16"/>
          <w:szCs w:val="16"/>
          <w:vertAlign w:val="superscript"/>
        </w:rPr>
        <w:t>[</w:t>
      </w:r>
      <w:r w:rsidRPr="00BD48C2">
        <w:rPr>
          <w:rFonts w:ascii="Arial" w:hAnsi="Arial" w:cs="Arial"/>
          <w:sz w:val="16"/>
          <w:szCs w:val="16"/>
          <w:vertAlign w:val="superscript"/>
        </w:rPr>
        <w:t>1</w:t>
      </w:r>
      <w:r>
        <w:rPr>
          <w:rFonts w:ascii="Arial" w:hAnsi="Arial" w:cs="Arial"/>
          <w:color w:val="292B2C"/>
          <w:sz w:val="16"/>
          <w:szCs w:val="16"/>
          <w:vertAlign w:val="superscript"/>
        </w:rPr>
        <w:t>]</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information about Pipeline and what a </w:t>
      </w:r>
      <w:proofErr w:type="spellStart"/>
      <w:r>
        <w:rPr>
          <w:rStyle w:val="HTMLCode"/>
          <w:rFonts w:ascii="Consolas" w:eastAsiaTheme="majorEastAsia" w:hAnsi="Consolas" w:cs="Consolas"/>
          <w:color w:val="BD4147"/>
          <w:sz w:val="19"/>
          <w:szCs w:val="19"/>
          <w:shd w:val="clear" w:color="auto" w:fill="F7F7F9"/>
        </w:rPr>
        <w:t>Jenkinsfile</w:t>
      </w:r>
      <w:proofErr w:type="spellEnd"/>
      <w:r>
        <w:rPr>
          <w:rFonts w:ascii="Arial" w:hAnsi="Arial" w:cs="Arial"/>
          <w:color w:val="292B2C"/>
          <w:sz w:val="21"/>
          <w:szCs w:val="21"/>
        </w:rPr>
        <w:t> is, refer to the respective </w:t>
      </w:r>
      <w:r w:rsidRPr="00BD48C2">
        <w:rPr>
          <w:rFonts w:ascii="Arial" w:hAnsi="Arial" w:cs="Arial"/>
          <w:sz w:val="21"/>
          <w:szCs w:val="21"/>
        </w:rPr>
        <w:t>Pipeline</w:t>
      </w:r>
      <w:r>
        <w:rPr>
          <w:rFonts w:ascii="Arial" w:hAnsi="Arial" w:cs="Arial"/>
          <w:color w:val="292B2C"/>
          <w:sz w:val="21"/>
          <w:szCs w:val="21"/>
        </w:rPr>
        <w:t> and </w:t>
      </w:r>
      <w:r w:rsidRPr="00BD48C2">
        <w:rPr>
          <w:rFonts w:ascii="Arial" w:hAnsi="Arial" w:cs="Arial"/>
          <w:sz w:val="21"/>
          <w:szCs w:val="21"/>
        </w:rPr>
        <w:t xml:space="preserve">Using </w:t>
      </w:r>
      <w:proofErr w:type="gramStart"/>
      <w:r w:rsidRPr="00BD48C2">
        <w:rPr>
          <w:rFonts w:ascii="Arial" w:hAnsi="Arial" w:cs="Arial"/>
          <w:sz w:val="21"/>
          <w:szCs w:val="21"/>
        </w:rPr>
        <w:t xml:space="preserve">a </w:t>
      </w:r>
      <w:proofErr w:type="spellStart"/>
      <w:r w:rsidRPr="00BD48C2">
        <w:rPr>
          <w:rFonts w:ascii="Arial" w:hAnsi="Arial" w:cs="Arial"/>
          <w:sz w:val="21"/>
          <w:szCs w:val="21"/>
        </w:rPr>
        <w:t>Jenkinsfile</w:t>
      </w:r>
      <w:proofErr w:type="spellEnd"/>
      <w:r>
        <w:rPr>
          <w:rFonts w:ascii="Arial" w:hAnsi="Arial" w:cs="Arial"/>
          <w:color w:val="292B2C"/>
          <w:sz w:val="21"/>
          <w:szCs w:val="21"/>
        </w:rPr>
        <w:t> sections</w:t>
      </w:r>
      <w:proofErr w:type="gramEnd"/>
      <w:r>
        <w:rPr>
          <w:rFonts w:ascii="Arial" w:hAnsi="Arial" w:cs="Arial"/>
          <w:color w:val="292B2C"/>
          <w:sz w:val="21"/>
          <w:szCs w:val="21"/>
        </w:rPr>
        <w:t xml:space="preserve"> of the User Handbook.</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get started quickly with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Copy one of the </w:t>
      </w:r>
      <w:r w:rsidRPr="00BD48C2">
        <w:rPr>
          <w:rFonts w:ascii="Arial" w:hAnsi="Arial" w:cs="Arial"/>
          <w:sz w:val="21"/>
          <w:szCs w:val="21"/>
        </w:rPr>
        <w:t>examples below</w:t>
      </w:r>
      <w:r>
        <w:rPr>
          <w:rFonts w:ascii="Arial" w:hAnsi="Arial" w:cs="Arial"/>
          <w:color w:val="292B2C"/>
          <w:sz w:val="21"/>
          <w:szCs w:val="21"/>
        </w:rPr>
        <w:t> into your repository and name it </w:t>
      </w:r>
      <w:proofErr w:type="spellStart"/>
      <w:r>
        <w:rPr>
          <w:rStyle w:val="HTMLCode"/>
          <w:rFonts w:ascii="Consolas" w:eastAsiaTheme="majorEastAsia" w:hAnsi="Consolas" w:cs="Consolas"/>
          <w:color w:val="BD4147"/>
          <w:sz w:val="19"/>
          <w:szCs w:val="19"/>
          <w:shd w:val="clear" w:color="auto" w:fill="F7F7F9"/>
        </w:rPr>
        <w:t>Jenkinsfile</w:t>
      </w:r>
      <w:proofErr w:type="spellEnd"/>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New Item</w:t>
      </w:r>
      <w:r>
        <w:rPr>
          <w:rFonts w:ascii="Arial" w:hAnsi="Arial" w:cs="Arial"/>
          <w:color w:val="292B2C"/>
          <w:sz w:val="21"/>
          <w:szCs w:val="21"/>
        </w:rPr>
        <w:t> menu within Jenkins </w:t>
      </w:r>
      <w:r>
        <w:rPr>
          <w:rFonts w:ascii="Arial" w:hAnsi="Arial" w:cs="Arial"/>
          <w:noProof/>
          <w:color w:val="292B2C"/>
          <w:sz w:val="21"/>
          <w:szCs w:val="21"/>
        </w:rPr>
        <w:drawing>
          <wp:inline distT="0" distB="0" distL="0" distR="0" wp14:anchorId="61FF71D6" wp14:editId="1FBF1CC6">
            <wp:extent cx="2837180" cy="2590800"/>
            <wp:effectExtent l="0" t="0" r="1270" b="0"/>
            <wp:docPr id="3" name="Picture 3" descr="Click &lt;strong&gt;New Item&lt;/strong&gt; on the Jenkin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lt;strong&gt;New Item&lt;/strong&gt; on the Jenkins home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180" cy="2590800"/>
                    </a:xfrm>
                    <a:prstGeom prst="rect">
                      <a:avLst/>
                    </a:prstGeom>
                    <a:noFill/>
                    <a:ln>
                      <a:noFill/>
                    </a:ln>
                  </pic:spPr>
                </pic:pic>
              </a:graphicData>
            </a:graphic>
          </wp:inline>
        </w:drawing>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Provide a name for your new item (e.g. </w:t>
      </w:r>
      <w:r>
        <w:rPr>
          <w:rStyle w:val="Strong"/>
          <w:rFonts w:ascii="Arial" w:eastAsiaTheme="majorEastAsia" w:hAnsi="Arial" w:cs="Arial"/>
          <w:color w:val="292B2C"/>
          <w:sz w:val="21"/>
          <w:szCs w:val="21"/>
        </w:rPr>
        <w:t>My Pipeline</w:t>
      </w:r>
      <w:r>
        <w:rPr>
          <w:rFonts w:ascii="Arial" w:hAnsi="Arial" w:cs="Arial"/>
          <w:color w:val="292B2C"/>
          <w:sz w:val="21"/>
          <w:szCs w:val="21"/>
        </w:rPr>
        <w:t>) and select </w:t>
      </w:r>
      <w:proofErr w:type="spellStart"/>
      <w:r>
        <w:rPr>
          <w:rStyle w:val="Strong"/>
          <w:rFonts w:ascii="Arial" w:eastAsiaTheme="majorEastAsia" w:hAnsi="Arial" w:cs="Arial"/>
          <w:color w:val="292B2C"/>
          <w:sz w:val="21"/>
          <w:szCs w:val="21"/>
        </w:rPr>
        <w:t>Multibranch</w:t>
      </w:r>
      <w:proofErr w:type="spellEnd"/>
      <w:r>
        <w:rPr>
          <w:rStyle w:val="Strong"/>
          <w:rFonts w:ascii="Arial" w:eastAsiaTheme="majorEastAsia" w:hAnsi="Arial" w:cs="Arial"/>
          <w:color w:val="292B2C"/>
          <w:sz w:val="21"/>
          <w:szCs w:val="21"/>
        </w:rPr>
        <w:t xml:space="preserve">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Add Source</w:t>
      </w:r>
      <w:r>
        <w:rPr>
          <w:rFonts w:ascii="Arial" w:hAnsi="Arial" w:cs="Arial"/>
          <w:color w:val="292B2C"/>
          <w:sz w:val="21"/>
          <w:szCs w:val="21"/>
        </w:rPr>
        <w:t> button, choose the type of repository you want to use and fill in the details.</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Save</w:t>
      </w:r>
      <w:r>
        <w:rPr>
          <w:rFonts w:ascii="Arial" w:hAnsi="Arial" w:cs="Arial"/>
          <w:color w:val="292B2C"/>
          <w:sz w:val="21"/>
          <w:szCs w:val="21"/>
        </w:rPr>
        <w:t xml:space="preserve"> button and watch </w:t>
      </w:r>
      <w:proofErr w:type="gramStart"/>
      <w:r>
        <w:rPr>
          <w:rFonts w:ascii="Arial" w:hAnsi="Arial" w:cs="Arial"/>
          <w:color w:val="292B2C"/>
          <w:sz w:val="21"/>
          <w:szCs w:val="21"/>
        </w:rPr>
        <w:t>your</w:t>
      </w:r>
      <w:proofErr w:type="gramEnd"/>
      <w:r>
        <w:rPr>
          <w:rFonts w:ascii="Arial" w:hAnsi="Arial" w:cs="Arial"/>
          <w:color w:val="292B2C"/>
          <w:sz w:val="21"/>
          <w:szCs w:val="21"/>
        </w:rPr>
        <w:t xml:space="preserve"> first Pipeline run!</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You may need to modify one of the </w:t>
      </w:r>
      <w:proofErr w:type="gramStart"/>
      <w:r>
        <w:rPr>
          <w:rFonts w:ascii="Arial" w:hAnsi="Arial" w:cs="Arial"/>
          <w:color w:val="292B2C"/>
          <w:sz w:val="21"/>
          <w:szCs w:val="21"/>
        </w:rPr>
        <w:t>example</w:t>
      </w:r>
      <w:proofErr w:type="gramEnd"/>
      <w:r>
        <w:rPr>
          <w:rFonts w:ascii="Arial" w:hAnsi="Arial" w:cs="Arial"/>
          <w:color w:val="292B2C"/>
          <w:sz w:val="21"/>
          <w:szCs w:val="21"/>
        </w:rPr>
        <w:t> </w:t>
      </w:r>
      <w:proofErr w:type="spellStart"/>
      <w:r>
        <w:rPr>
          <w:rStyle w:val="HTMLCode"/>
          <w:rFonts w:ascii="Consolas" w:eastAsiaTheme="majorEastAsia" w:hAnsi="Consolas" w:cs="Consolas"/>
          <w:color w:val="BD4147"/>
          <w:sz w:val="19"/>
          <w:szCs w:val="19"/>
          <w:shd w:val="clear" w:color="auto" w:fill="F7F7F9"/>
        </w:rPr>
        <w:t>Jenkinsfile</w:t>
      </w:r>
      <w:r>
        <w:rPr>
          <w:rFonts w:ascii="Arial" w:hAnsi="Arial" w:cs="Arial"/>
          <w:color w:val="292B2C"/>
          <w:sz w:val="21"/>
          <w:szCs w:val="21"/>
        </w:rPr>
        <w:t>'s</w:t>
      </w:r>
      <w:proofErr w:type="spellEnd"/>
      <w:r>
        <w:rPr>
          <w:rFonts w:ascii="Arial" w:hAnsi="Arial" w:cs="Arial"/>
          <w:color w:val="292B2C"/>
          <w:sz w:val="21"/>
          <w:szCs w:val="21"/>
        </w:rPr>
        <w:t xml:space="preserve"> to make it run with your project. Try modifying </w:t>
      </w:r>
      <w:proofErr w:type="gramStart"/>
      <w:r>
        <w:rPr>
          <w:rFonts w:ascii="Arial" w:hAnsi="Arial" w:cs="Arial"/>
          <w:color w:val="292B2C"/>
          <w:sz w:val="21"/>
          <w:szCs w:val="21"/>
        </w:rPr>
        <w:t>the </w:t>
      </w:r>
      <w:proofErr w:type="spellStart"/>
      <w:r>
        <w:rPr>
          <w:rStyle w:val="HTMLCode"/>
          <w:rFonts w:ascii="Consolas" w:eastAsiaTheme="majorEastAsia" w:hAnsi="Consolas" w:cs="Consolas"/>
          <w:color w:val="BD4147"/>
          <w:sz w:val="19"/>
          <w:szCs w:val="19"/>
          <w:shd w:val="clear" w:color="auto" w:fill="F7F7F9"/>
        </w:rPr>
        <w:t>sh</w:t>
      </w:r>
      <w:proofErr w:type="spellEnd"/>
      <w:proofErr w:type="gramEnd"/>
      <w:r>
        <w:rPr>
          <w:rFonts w:ascii="Arial" w:hAnsi="Arial" w:cs="Arial"/>
          <w:color w:val="292B2C"/>
          <w:sz w:val="21"/>
          <w:szCs w:val="21"/>
        </w:rPr>
        <w:t> command to run the same command you would run on your local machine.</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After you have setup your Pipeline, Jenkins will automatically detect any new Branches or Pull Requests that are created in your repository and start running Pipelines for them.</w:t>
      </w:r>
    </w:p>
    <w:p w:rsidR="00A2246A" w:rsidRDefault="00A2246A" w:rsidP="00A2246A">
      <w:pPr>
        <w:pStyle w:val="NormalWeb"/>
        <w:shd w:val="clear" w:color="auto" w:fill="FFFFFF"/>
        <w:spacing w:before="0" w:beforeAutospacing="0"/>
        <w:rPr>
          <w:rFonts w:ascii="Arial" w:hAnsi="Arial" w:cs="Arial"/>
          <w:color w:val="292B2C"/>
          <w:sz w:val="21"/>
          <w:szCs w:val="21"/>
        </w:rPr>
      </w:pPr>
      <w:r w:rsidRPr="00BD48C2">
        <w:rPr>
          <w:rFonts w:ascii="Arial" w:hAnsi="Arial" w:cs="Arial"/>
          <w:b/>
          <w:bCs/>
          <w:sz w:val="21"/>
          <w:szCs w:val="21"/>
        </w:rPr>
        <w:t>Continue to "Run multiple steps"</w:t>
      </w:r>
    </w:p>
    <w:p w:rsidR="00A2246A" w:rsidRDefault="00A2246A" w:rsidP="00A2246A">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Quick Start Examples</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Below are some easily copied and pasted examples of a simple Pipeline with various languages.</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Java</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maven:3.3.3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771100"/>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mvn</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Node.js / JavaScript</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node:6.3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npm</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Ruby</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Python</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lastRenderedPageBreak/>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python:3.5.1</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PHP</w:t>
      </w:r>
    </w:p>
    <w:p w:rsidR="00A2246A" w:rsidRDefault="00A2246A" w:rsidP="00A2246A">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 </w:t>
      </w:r>
      <w:proofErr w:type="spellStart"/>
      <w:r>
        <w:rPr>
          <w:rStyle w:val="HTMLCode"/>
          <w:rFonts w:ascii="Consolas" w:eastAsiaTheme="majorEastAsia" w:hAnsi="Consolas" w:cs="Consolas"/>
          <w:color w:val="292B2C"/>
        </w:rPr>
        <w:t>docker</w:t>
      </w:r>
      <w:proofErr w:type="spell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php</w:t>
      </w:r>
      <w:proofErr w:type="spellEnd"/>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roofErr w:type="spellStart"/>
      <w:r>
        <w:rPr>
          <w:rStyle w:val="HTMLCode"/>
          <w:rFonts w:ascii="Consolas" w:eastAsiaTheme="majorEastAsia" w:hAnsi="Consolas" w:cs="Consolas"/>
          <w:color w:val="DD2200"/>
        </w:rPr>
        <w:t>php</w:t>
      </w:r>
      <w:proofErr w:type="spellEnd"/>
      <w:r>
        <w:rPr>
          <w:rStyle w:val="HTMLCode"/>
          <w:rFonts w:ascii="Consolas" w:eastAsiaTheme="majorEastAsia" w:hAnsi="Consolas" w:cs="Consolas"/>
          <w:color w:val="DD2200"/>
        </w:rPr>
        <w:t xml:space="preserve">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512DE9" w:rsidRDefault="00512DE9" w:rsidP="00512DE9">
      <w:pPr>
        <w:pStyle w:val="Heading1"/>
        <w:shd w:val="clear" w:color="auto" w:fill="FFFFFF"/>
        <w:rPr>
          <w:rFonts w:ascii="Arial" w:hAnsi="Arial" w:cs="Arial"/>
          <w:b w:val="0"/>
          <w:bCs w:val="0"/>
          <w:color w:val="292B2C"/>
        </w:rPr>
      </w:pPr>
      <w:r>
        <w:rPr>
          <w:rFonts w:ascii="Arial" w:hAnsi="Arial" w:cs="Arial"/>
          <w:b w:val="0"/>
          <w:bCs w:val="0"/>
          <w:color w:val="292B2C"/>
        </w:rPr>
        <w:t>Running multiple steps</w:t>
      </w:r>
    </w:p>
    <w:p w:rsidR="00512DE9" w:rsidRDefault="00512DE9"/>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Pipelines are made up of multiple steps that allow you to build, test and deploy applications. Jenkins Pipeline allows you to compose multiple steps in an easy way that can help you model any sort of automation process.</w:t>
      </w:r>
    </w:p>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Think of a "step" like a single command which performs a single action. When a step succeeds it moves onto the next step. When a step fails to execute correctly the Pipeline will fail.</w:t>
      </w:r>
    </w:p>
    <w:p w:rsidR="00512DE9" w:rsidRDefault="00512DE9"/>
    <w:p w:rsidR="00AD6536" w:rsidRDefault="00AD6536" w:rsidP="00AD6536">
      <w:pPr>
        <w:pStyle w:val="Heading3"/>
        <w:shd w:val="clear" w:color="auto" w:fill="FFFFFF"/>
        <w:spacing w:before="0"/>
        <w:rPr>
          <w:rFonts w:ascii="inherit" w:hAnsi="inherit" w:cs="Arial"/>
          <w:b w:val="0"/>
          <w:bCs w:val="0"/>
          <w:color w:val="292B2C"/>
        </w:rPr>
      </w:pPr>
      <w:r>
        <w:rPr>
          <w:rFonts w:ascii="inherit" w:hAnsi="inherit" w:cs="Arial"/>
          <w:b w:val="0"/>
          <w:bCs w:val="0"/>
          <w:color w:val="292B2C"/>
        </w:rPr>
        <w:t>Linux, BSD, and Mac OS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On Linux, BSD, and Mac OS (Unix-like) systems, </w:t>
      </w:r>
      <w:proofErr w:type="gramStart"/>
      <w:r>
        <w:rPr>
          <w:rFonts w:ascii="Arial" w:hAnsi="Arial" w:cs="Arial"/>
          <w:color w:val="292B2C"/>
          <w:sz w:val="21"/>
          <w:szCs w:val="21"/>
        </w:rPr>
        <w:t>the </w:t>
      </w:r>
      <w:proofErr w:type="spellStart"/>
      <w:r>
        <w:rPr>
          <w:rStyle w:val="HTMLCode"/>
          <w:rFonts w:ascii="Consolas" w:eastAsiaTheme="majorEastAsia" w:hAnsi="Consolas" w:cs="Consolas"/>
          <w:color w:val="BD4147"/>
          <w:sz w:val="19"/>
          <w:szCs w:val="19"/>
          <w:shd w:val="clear" w:color="auto" w:fill="F7F7F9"/>
        </w:rPr>
        <w:t>sh</w:t>
      </w:r>
      <w:proofErr w:type="spellEnd"/>
      <w:proofErr w:type="gramEnd"/>
      <w:r>
        <w:rPr>
          <w:rFonts w:ascii="Arial" w:hAnsi="Arial" w:cs="Arial"/>
          <w:color w:val="292B2C"/>
          <w:sz w:val="21"/>
          <w:szCs w:val="21"/>
        </w:rPr>
        <w:t> step is used to execute a shell command in a Pipeline.</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"Hello World"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w:t>
      </w:r>
      <w:proofErr w:type="gramStart"/>
      <w:r>
        <w:rPr>
          <w:rStyle w:val="HTMLCode"/>
          <w:rFonts w:ascii="Consolas" w:eastAsiaTheme="majorEastAsia" w:hAnsi="Consolas" w:cs="Consolas"/>
          <w:color w:val="DD2200"/>
        </w:rPr>
        <w:t>echo</w:t>
      </w:r>
      <w:proofErr w:type="gramEnd"/>
      <w:r>
        <w:rPr>
          <w:rStyle w:val="HTMLCode"/>
          <w:rFonts w:ascii="Consolas" w:eastAsiaTheme="majorEastAsia" w:hAnsi="Consolas" w:cs="Consolas"/>
          <w:color w:val="DD2200"/>
        </w:rPr>
        <w:t xml:space="preserve"> "Multiline shell steps works too"</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w:t>
      </w:r>
      <w:proofErr w:type="gramStart"/>
      <w:r>
        <w:rPr>
          <w:rStyle w:val="HTMLCode"/>
          <w:rFonts w:ascii="Consolas" w:eastAsiaTheme="majorEastAsia" w:hAnsi="Consolas" w:cs="Consolas"/>
          <w:color w:val="DD2200"/>
        </w:rPr>
        <w:t>ls</w:t>
      </w:r>
      <w:proofErr w:type="gramEnd"/>
      <w:r>
        <w:rPr>
          <w:rStyle w:val="HTMLCode"/>
          <w:rFonts w:ascii="Consolas" w:eastAsiaTheme="majorEastAsia" w:hAnsi="Consolas" w:cs="Consolas"/>
          <w:color w:val="DD2200"/>
        </w:rPr>
        <w:t xml:space="preserve"> -</w:t>
      </w:r>
      <w:proofErr w:type="spellStart"/>
      <w:r>
        <w:rPr>
          <w:rStyle w:val="HTMLCode"/>
          <w:rFonts w:ascii="Consolas" w:eastAsiaTheme="majorEastAsia" w:hAnsi="Consolas" w:cs="Consolas"/>
          <w:color w:val="DD2200"/>
        </w:rPr>
        <w:t>lah</w:t>
      </w:r>
      <w:proofErr w:type="spellEnd"/>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DD2200"/>
        </w:rPr>
        <w:t xml:space="preserve">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Windows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Windows-based systems should use the </w:t>
      </w:r>
      <w:r>
        <w:rPr>
          <w:rStyle w:val="HTMLCode"/>
          <w:rFonts w:ascii="Consolas" w:eastAsiaTheme="majorEastAsia" w:hAnsi="Consolas" w:cs="Consolas"/>
          <w:color w:val="BD4147"/>
          <w:sz w:val="19"/>
          <w:szCs w:val="19"/>
          <w:shd w:val="clear" w:color="auto" w:fill="F7F7F9"/>
        </w:rPr>
        <w:t>bat</w:t>
      </w:r>
      <w:r>
        <w:rPr>
          <w:rFonts w:ascii="Arial" w:hAnsi="Arial" w:cs="Arial"/>
          <w:color w:val="292B2C"/>
          <w:sz w:val="21"/>
          <w:szCs w:val="21"/>
        </w:rPr>
        <w:t> step for executing batch commands.</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bat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set</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Timeouts, retries and more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some powerful steps that "wrap" other steps which can easily solve problems like retrying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steps until successful or exiting if a step takes too long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retry(</w:t>
      </w:r>
      <w:proofErr w:type="gramEnd"/>
      <w:r>
        <w:rPr>
          <w:rStyle w:val="HTMLCode"/>
          <w:rFonts w:ascii="Consolas" w:eastAsiaTheme="majorEastAsia" w:hAnsi="Consolas" w:cs="Consolas"/>
          <w:color w:val="0000DD"/>
        </w:rPr>
        <w:t>3</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timeout(</w:t>
      </w:r>
      <w:proofErr w:type="gramEnd"/>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./health-check.sh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 "Deploy" stage retries the </w:t>
      </w:r>
      <w:r>
        <w:rPr>
          <w:rStyle w:val="HTMLCode"/>
          <w:rFonts w:ascii="Consolas" w:eastAsiaTheme="majorEastAsia" w:hAnsi="Consolas" w:cs="Consolas"/>
          <w:color w:val="BD4147"/>
          <w:sz w:val="19"/>
          <w:szCs w:val="19"/>
          <w:shd w:val="clear" w:color="auto" w:fill="F7F7F9"/>
        </w:rPr>
        <w:t>flakey-deploy.sh</w:t>
      </w:r>
      <w:r>
        <w:rPr>
          <w:rFonts w:ascii="Arial" w:hAnsi="Arial" w:cs="Arial"/>
          <w:color w:val="292B2C"/>
          <w:sz w:val="21"/>
          <w:szCs w:val="21"/>
        </w:rPr>
        <w:t> script 3 times, and then waits for up to 3 minutes for the </w:t>
      </w:r>
      <w:r>
        <w:rPr>
          <w:rStyle w:val="HTMLCode"/>
          <w:rFonts w:ascii="Consolas" w:eastAsiaTheme="majorEastAsia" w:hAnsi="Consolas" w:cs="Consolas"/>
          <w:color w:val="BD4147"/>
          <w:sz w:val="19"/>
          <w:szCs w:val="19"/>
          <w:shd w:val="clear" w:color="auto" w:fill="F7F7F9"/>
        </w:rPr>
        <w:t>health-check.sh</w:t>
      </w:r>
      <w:r>
        <w:rPr>
          <w:rFonts w:ascii="Arial" w:hAnsi="Arial" w:cs="Arial"/>
          <w:color w:val="292B2C"/>
          <w:sz w:val="21"/>
          <w:szCs w:val="21"/>
        </w:rPr>
        <w:t> script to execute. If the health check script does not complete in 3 minutes, the Pipeline will be marked as having failed in the "Deploy" stage.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"Wrapper" steps such as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and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may contain other steps, including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or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We can compose these steps together. For example, if we wanted to retry our deployment 5 times, but never want to spend more than 3 minutes in total before failing the stage:</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timeout(</w:t>
      </w:r>
      <w:proofErr w:type="gramEnd"/>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retry(</w:t>
      </w:r>
      <w:proofErr w:type="gramEnd"/>
      <w:r>
        <w:rPr>
          <w:rStyle w:val="HTMLCode"/>
          <w:rFonts w:ascii="Consolas" w:eastAsiaTheme="majorEastAsia" w:hAnsi="Consolas" w:cs="Consolas"/>
          <w:color w:val="0000DD"/>
        </w:rPr>
        <w:t>5</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Finishing up</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has finished executing, you may need to run clean-up steps or perform some actions based on the outcome of the Pipeline. These actions can be performed in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AD6536" w:rsidRDefault="00AD6536" w:rsidP="00AD6536">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"Fail!"; exit 1</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always run</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failed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unstable</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run was marked as unstable</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changed</w:t>
      </w:r>
      <w:proofErr w:type="gramEnd"/>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state of the Pipeline has changed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For example, if the Pipeline was previously failing but is now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F5019C" w:rsidRDefault="00F5019C" w:rsidP="00F5019C">
      <w:pPr>
        <w:pStyle w:val="Heading1"/>
        <w:shd w:val="clear" w:color="auto" w:fill="FFFFFF"/>
        <w:rPr>
          <w:rFonts w:ascii="Arial" w:hAnsi="Arial" w:cs="Arial"/>
          <w:b w:val="0"/>
          <w:bCs w:val="0"/>
          <w:color w:val="292B2C"/>
        </w:rPr>
      </w:pPr>
      <w:r>
        <w:rPr>
          <w:rFonts w:ascii="Arial" w:hAnsi="Arial" w:cs="Arial"/>
          <w:b w:val="0"/>
          <w:bCs w:val="0"/>
          <w:color w:val="292B2C"/>
        </w:rPr>
        <w:t>Defining execution environments </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In the </w:t>
      </w:r>
      <w:r w:rsidRPr="00BD48C2">
        <w:rPr>
          <w:rFonts w:ascii="Arial" w:hAnsi="Arial" w:cs="Arial"/>
          <w:sz w:val="21"/>
          <w:szCs w:val="21"/>
        </w:rPr>
        <w:t>previous section</w:t>
      </w:r>
      <w:r>
        <w:rPr>
          <w:rFonts w:ascii="Arial" w:hAnsi="Arial" w:cs="Arial"/>
          <w:color w:val="292B2C"/>
          <w:sz w:val="21"/>
          <w:szCs w:val="21"/>
        </w:rPr>
        <w:t> you may have noticed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in each of the examples.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tells Jenkins where and how to execute the Pipeline, or subset thereof. As you might expect,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is required for all Pipelines.</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Underneath the hood, there are a few things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causes to happen:</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 xml:space="preserve">All the steps contained within the block are </w:t>
      </w:r>
      <w:proofErr w:type="gramStart"/>
      <w:r>
        <w:rPr>
          <w:rFonts w:ascii="Arial" w:hAnsi="Arial" w:cs="Arial"/>
          <w:color w:val="292B2C"/>
          <w:sz w:val="21"/>
          <w:szCs w:val="21"/>
        </w:rPr>
        <w:t>queued</w:t>
      </w:r>
      <w:proofErr w:type="gramEnd"/>
      <w:r>
        <w:rPr>
          <w:rFonts w:ascii="Arial" w:hAnsi="Arial" w:cs="Arial"/>
          <w:color w:val="292B2C"/>
          <w:sz w:val="21"/>
          <w:szCs w:val="21"/>
        </w:rPr>
        <w:t xml:space="preserve"> for execution by Jenkins. As soon as an </w:t>
      </w:r>
      <w:r w:rsidRPr="00BD48C2">
        <w:rPr>
          <w:rFonts w:ascii="Arial" w:hAnsi="Arial" w:cs="Arial"/>
          <w:sz w:val="21"/>
          <w:szCs w:val="21"/>
        </w:rPr>
        <w:t>executor</w:t>
      </w:r>
      <w:r>
        <w:rPr>
          <w:rFonts w:ascii="Arial" w:hAnsi="Arial" w:cs="Arial"/>
          <w:color w:val="292B2C"/>
          <w:sz w:val="21"/>
          <w:szCs w:val="21"/>
        </w:rPr>
        <w:t> is available, the steps will begin to execute.</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A </w:t>
      </w:r>
      <w:r w:rsidRPr="00BD48C2">
        <w:rPr>
          <w:rFonts w:ascii="Arial" w:hAnsi="Arial" w:cs="Arial"/>
          <w:sz w:val="21"/>
          <w:szCs w:val="21"/>
        </w:rPr>
        <w:t>workspace</w:t>
      </w:r>
      <w:r>
        <w:rPr>
          <w:rFonts w:ascii="Arial" w:hAnsi="Arial" w:cs="Arial"/>
          <w:color w:val="292B2C"/>
          <w:sz w:val="21"/>
          <w:szCs w:val="21"/>
        </w:rPr>
        <w:t> is allocated which will contain files checked out from source control as well as any additional working files for the Pipeline.</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several </w:t>
      </w:r>
      <w:r w:rsidRPr="00BD48C2">
        <w:rPr>
          <w:rFonts w:ascii="Arial" w:hAnsi="Arial" w:cs="Arial"/>
          <w:sz w:val="21"/>
          <w:szCs w:val="21"/>
        </w:rPr>
        <w:t>ways to define agents</w:t>
      </w:r>
      <w:r>
        <w:rPr>
          <w:rFonts w:ascii="Arial" w:hAnsi="Arial" w:cs="Arial"/>
          <w:color w:val="292B2C"/>
          <w:sz w:val="21"/>
          <w:szCs w:val="21"/>
        </w:rPr>
        <w:t> for use in Pipeline, for this tour we will only focus on using an ephemeral Docker container.</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Pipeline is designed to easily use </w:t>
      </w:r>
      <w:r w:rsidRPr="00BD48C2">
        <w:rPr>
          <w:rFonts w:ascii="Arial" w:hAnsi="Arial" w:cs="Arial"/>
          <w:sz w:val="21"/>
          <w:szCs w:val="21"/>
        </w:rPr>
        <w:t>Docker</w:t>
      </w:r>
      <w:r>
        <w:rPr>
          <w:rFonts w:ascii="Arial" w:hAnsi="Arial" w:cs="Arial"/>
          <w:color w:val="292B2C"/>
          <w:sz w:val="21"/>
          <w:szCs w:val="21"/>
        </w:rPr>
        <w:t xml:space="preserve"> images and containers to run inside. This allows the Pipeline to define the environment and tools required without having to configure various system </w:t>
      </w:r>
      <w:r>
        <w:rPr>
          <w:rFonts w:ascii="Arial" w:hAnsi="Arial" w:cs="Arial"/>
          <w:color w:val="292B2C"/>
          <w:sz w:val="21"/>
          <w:szCs w:val="21"/>
        </w:rPr>
        <w:lastRenderedPageBreak/>
        <w:t>tools and dependencies on agents manually. This approach allows you to use practically any tool which can be </w:t>
      </w:r>
      <w:r w:rsidRPr="00BD48C2">
        <w:rPr>
          <w:rFonts w:ascii="Arial" w:hAnsi="Arial" w:cs="Arial"/>
          <w:sz w:val="21"/>
          <w:szCs w:val="21"/>
        </w:rPr>
        <w:t>packaged in a Docker container</w:t>
      </w:r>
      <w:r>
        <w:rPr>
          <w:rFonts w:ascii="Arial" w:hAnsi="Arial" w:cs="Arial"/>
          <w:color w:val="292B2C"/>
          <w:sz w:val="21"/>
          <w:szCs w:val="21"/>
        </w:rPr>
        <w:t>.</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agent specification options, consult the </w:t>
      </w:r>
      <w:r w:rsidRPr="00BD48C2">
        <w:rPr>
          <w:rFonts w:ascii="Arial" w:hAnsi="Arial" w:cs="Arial"/>
          <w:sz w:val="21"/>
          <w:szCs w:val="21"/>
        </w:rPr>
        <w:t>syntax reference</w:t>
      </w:r>
      <w:r>
        <w:rPr>
          <w:rFonts w:ascii="Arial" w:hAnsi="Arial" w:cs="Arial"/>
          <w:color w:val="292B2C"/>
          <w:sz w:val="21"/>
          <w:szCs w:val="21"/>
        </w:rPr>
        <w:t>.</w:t>
      </w:r>
    </w:p>
    <w:p w:rsidR="00F5019C" w:rsidRDefault="00F5019C" w:rsidP="00F5019C">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F5019C" w:rsidRDefault="00F5019C" w:rsidP="00F5019C">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docker</w:t>
      </w:r>
      <w:proofErr w:type="spellEnd"/>
      <w:proofErr w:type="gramEnd"/>
      <w:r>
        <w:rPr>
          <w:rStyle w:val="HTMLCode"/>
          <w:rFonts w:ascii="Consolas" w:eastAsiaTheme="majorEastAsia" w:hAnsi="Consolas" w:cs="Consolas"/>
          <w:color w:val="292B2C"/>
        </w:rPr>
        <w:t xml:space="preserve"> { image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node:7-alpine</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 --version</w:t>
      </w:r>
      <w:r>
        <w:rPr>
          <w:rStyle w:val="HTMLCode"/>
          <w:rFonts w:ascii="Consolas" w:eastAsiaTheme="majorEastAsia" w:hAnsi="Consolas" w:cs="Consolas"/>
          <w:color w:val="771100"/>
        </w:rPr>
        <w: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F5019C" w:rsidRDefault="00F5019C" w:rsidP="00F5019C">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executes, Jenkins will automatically start the specified container and execute the defined steps within it: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stage</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[Pipeline] </w:t>
      </w:r>
      <w:proofErr w:type="gramStart"/>
      <w:r>
        <w:rPr>
          <w:rStyle w:val="HTMLCode"/>
          <w:rFonts w:ascii="Consolas" w:eastAsiaTheme="majorEastAsia" w:hAnsi="Consolas" w:cs="Consolas"/>
          <w:color w:val="292B2C"/>
        </w:rPr>
        <w:t>{ (</w:t>
      </w:r>
      <w:proofErr w:type="gramEnd"/>
      <w:r>
        <w:rPr>
          <w:rStyle w:val="HTMLCode"/>
          <w:rFonts w:ascii="Consolas" w:eastAsiaTheme="majorEastAsia" w:hAnsi="Consolas" w:cs="Consolas"/>
          <w:color w:val="292B2C"/>
        </w:rPr>
        <w:t>Test)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[Pipeline] </w:t>
      </w:r>
      <w:proofErr w:type="spellStart"/>
      <w:r>
        <w:rPr>
          <w:rStyle w:val="HTMLCode"/>
          <w:rFonts w:ascii="Consolas" w:eastAsiaTheme="majorEastAsia" w:hAnsi="Consolas" w:cs="Consolas"/>
          <w:color w:val="292B2C"/>
        </w:rPr>
        <w:t>sh</w:t>
      </w:r>
      <w:proofErr w:type="spellEnd"/>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w:t>
      </w:r>
      <w:proofErr w:type="gramStart"/>
      <w:r>
        <w:rPr>
          <w:rStyle w:val="HTMLCode"/>
          <w:rFonts w:ascii="Consolas" w:eastAsiaTheme="majorEastAsia" w:hAnsi="Consolas" w:cs="Consolas"/>
          <w:color w:val="292B2C"/>
        </w:rPr>
        <w:t>guided-tour</w:t>
      </w:r>
      <w:proofErr w:type="gramEnd"/>
      <w:r>
        <w:rPr>
          <w:rStyle w:val="HTMLCode"/>
          <w:rFonts w:ascii="Consolas" w:eastAsiaTheme="majorEastAsia" w:hAnsi="Consolas" w:cs="Consolas"/>
          <w:color w:val="292B2C"/>
        </w:rPr>
        <w:t>] Running shell script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node</w:t>
      </w:r>
      <w:proofErr w:type="gramEnd"/>
      <w:r>
        <w:rPr>
          <w:rStyle w:val="HTMLCode"/>
          <w:rFonts w:ascii="Consolas" w:eastAsiaTheme="majorEastAsia" w:hAnsi="Consolas" w:cs="Consolas"/>
          <w:color w:val="292B2C"/>
        </w:rPr>
        <w:t xml:space="preserve"> --version</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v7.4.0</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w:t>
      </w:r>
      <w:proofErr w:type="gramStart"/>
      <w:r>
        <w:rPr>
          <w:rStyle w:val="HTMLCode"/>
          <w:rFonts w:ascii="Consolas" w:eastAsiaTheme="majorEastAsia" w:hAnsi="Consolas" w:cs="Consolas"/>
          <w:color w:val="292B2C"/>
        </w:rPr>
        <w:t>] }</w:t>
      </w:r>
      <w:proofErr w:type="gramEnd"/>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 stage</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[Pipeline</w:t>
      </w:r>
      <w:proofErr w:type="gramStart"/>
      <w:r>
        <w:rPr>
          <w:rStyle w:val="HTMLCode"/>
          <w:rFonts w:ascii="Consolas" w:eastAsiaTheme="majorEastAsia" w:hAnsi="Consolas" w:cs="Consolas"/>
          <w:color w:val="292B2C"/>
        </w:rPr>
        <w:t>] }</w:t>
      </w:r>
      <w:proofErr w:type="gramEnd"/>
    </w:p>
    <w:p w:rsidR="00F5019C" w:rsidRDefault="00F5019C"/>
    <w:p w:rsidR="006A116E" w:rsidRDefault="006A116E" w:rsidP="006A116E">
      <w:pPr>
        <w:pStyle w:val="Heading1"/>
        <w:shd w:val="clear" w:color="auto" w:fill="FFFFFF"/>
        <w:rPr>
          <w:rFonts w:ascii="Arial" w:hAnsi="Arial" w:cs="Arial"/>
          <w:b w:val="0"/>
          <w:bCs w:val="0"/>
          <w:color w:val="292B2C"/>
        </w:rPr>
      </w:pPr>
      <w:r>
        <w:rPr>
          <w:rFonts w:ascii="Arial" w:hAnsi="Arial" w:cs="Arial"/>
          <w:b w:val="0"/>
          <w:bCs w:val="0"/>
          <w:color w:val="292B2C"/>
        </w:rPr>
        <w:t>Using environment variables </w:t>
      </w:r>
    </w:p>
    <w:p w:rsidR="006A116E" w:rsidRDefault="003708DA">
      <w:pPr>
        <w:rPr>
          <w:rFonts w:ascii="Arial" w:hAnsi="Arial" w:cs="Arial"/>
          <w:color w:val="292B2C"/>
          <w:sz w:val="21"/>
          <w:szCs w:val="21"/>
          <w:shd w:val="clear" w:color="auto" w:fill="FFFFFF"/>
        </w:rPr>
      </w:pPr>
      <w:r>
        <w:rPr>
          <w:rFonts w:ascii="Arial" w:hAnsi="Arial" w:cs="Arial"/>
          <w:color w:val="292B2C"/>
          <w:sz w:val="21"/>
          <w:szCs w:val="21"/>
          <w:shd w:val="clear" w:color="auto" w:fill="FFFFFF"/>
        </w:rPr>
        <w:t>Environment variables can be set globally, like the example below, or per stage. As you might expect, setting environment variables per stage means they will only apply to the stage in which they’re defined.</w:t>
      </w:r>
    </w:p>
    <w:p w:rsidR="00254F37" w:rsidRPr="00254F37" w:rsidRDefault="00254F37" w:rsidP="00254F37">
      <w:pPr>
        <w:spacing w:after="0" w:line="240" w:lineRule="auto"/>
        <w:rPr>
          <w:rFonts w:ascii="Times New Roman" w:eastAsia="Times New Roman" w:hAnsi="Times New Roman" w:cs="Times New Roman"/>
          <w:i/>
          <w:iCs/>
          <w:color w:val="292B2C"/>
          <w:sz w:val="24"/>
          <w:szCs w:val="24"/>
        </w:rPr>
      </w:pPr>
      <w:proofErr w:type="spellStart"/>
      <w:r w:rsidRPr="00254F37">
        <w:rPr>
          <w:rFonts w:ascii="Times New Roman" w:eastAsia="Times New Roman" w:hAnsi="Times New Roman" w:cs="Times New Roman"/>
          <w:i/>
          <w:iCs/>
          <w:color w:val="292B2C"/>
          <w:sz w:val="24"/>
          <w:szCs w:val="24"/>
        </w:rPr>
        <w:t>Jenkinsfile</w:t>
      </w:r>
      <w:proofErr w:type="spellEnd"/>
      <w:r w:rsidRPr="00254F37">
        <w:rPr>
          <w:rFonts w:ascii="Times New Roman" w:eastAsia="Times New Roman" w:hAnsi="Times New Roman" w:cs="Times New Roman"/>
          <w:i/>
          <w:iCs/>
          <w:color w:val="292B2C"/>
          <w:sz w:val="24"/>
          <w:szCs w:val="24"/>
        </w:rPr>
        <w:t xml:space="preserve"> (Declarative Pipeline)</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roofErr w:type="gramStart"/>
      <w:r w:rsidRPr="00254F37">
        <w:rPr>
          <w:rFonts w:ascii="Consolas" w:eastAsia="Times New Roman" w:hAnsi="Consolas" w:cs="Consolas"/>
          <w:color w:val="292B2C"/>
          <w:sz w:val="24"/>
          <w:szCs w:val="24"/>
        </w:rPr>
        <w:t>pipeline</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agent</w:t>
      </w:r>
      <w:proofErr w:type="gramEnd"/>
      <w:r w:rsidRPr="00254F37">
        <w:rPr>
          <w:rFonts w:ascii="Consolas" w:eastAsia="Times New Roman" w:hAnsi="Consolas" w:cs="Consolas"/>
          <w:color w:val="292B2C"/>
          <w:sz w:val="24"/>
          <w:szCs w:val="24"/>
        </w:rPr>
        <w:t xml:space="preserve"> any</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environment</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DISABLE_AUTH = </w:t>
      </w:r>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true</w:t>
      </w:r>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lastRenderedPageBreak/>
        <w:t xml:space="preserve">        DB_ENGINE    = </w:t>
      </w:r>
      <w:r w:rsidRPr="00254F37">
        <w:rPr>
          <w:rFonts w:ascii="Consolas" w:eastAsia="Times New Roman" w:hAnsi="Consolas" w:cs="Consolas"/>
          <w:color w:val="771100"/>
          <w:sz w:val="24"/>
          <w:szCs w:val="24"/>
        </w:rPr>
        <w:t>'</w:t>
      </w:r>
      <w:proofErr w:type="spellStart"/>
      <w:r w:rsidRPr="00254F37">
        <w:rPr>
          <w:rFonts w:ascii="Consolas" w:eastAsia="Times New Roman" w:hAnsi="Consolas" w:cs="Consolas"/>
          <w:color w:val="DD2200"/>
          <w:sz w:val="24"/>
          <w:szCs w:val="24"/>
        </w:rPr>
        <w:t>sqlite</w:t>
      </w:r>
      <w:proofErr w:type="spellEnd"/>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stages</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stage(</w:t>
      </w:r>
      <w:proofErr w:type="gramEnd"/>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Build</w:t>
      </w:r>
      <w:r w:rsidRPr="00254F37">
        <w:rPr>
          <w:rFonts w:ascii="Consolas" w:eastAsia="Times New Roman" w:hAnsi="Consolas" w:cs="Consolas"/>
          <w:color w:val="771100"/>
          <w:sz w:val="24"/>
          <w:szCs w:val="24"/>
        </w:rPr>
        <w:t>'</w:t>
      </w:r>
      <w:r w:rsidRPr="00254F37">
        <w:rPr>
          <w:rFonts w:ascii="Consolas" w:eastAsia="Times New Roman" w:hAnsi="Consolas" w:cs="Consolas"/>
          <w:color w:val="292B2C"/>
          <w:sz w:val="24"/>
          <w:szCs w:val="24"/>
        </w:rPr>
        <w:t>)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gramStart"/>
      <w:r w:rsidRPr="00254F37">
        <w:rPr>
          <w:rFonts w:ascii="Consolas" w:eastAsia="Times New Roman" w:hAnsi="Consolas" w:cs="Consolas"/>
          <w:color w:val="292B2C"/>
          <w:sz w:val="24"/>
          <w:szCs w:val="24"/>
        </w:rPr>
        <w:t>steps</w:t>
      </w:r>
      <w:proofErr w:type="gramEnd"/>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roofErr w:type="spellStart"/>
      <w:proofErr w:type="gramStart"/>
      <w:r w:rsidRPr="00254F37">
        <w:rPr>
          <w:rFonts w:ascii="Consolas" w:eastAsia="Times New Roman" w:hAnsi="Consolas" w:cs="Consolas"/>
          <w:color w:val="292B2C"/>
          <w:sz w:val="24"/>
          <w:szCs w:val="24"/>
        </w:rPr>
        <w:t>sh</w:t>
      </w:r>
      <w:proofErr w:type="spellEnd"/>
      <w:proofErr w:type="gramEnd"/>
      <w:r w:rsidRPr="00254F37">
        <w:rPr>
          <w:rFonts w:ascii="Consolas" w:eastAsia="Times New Roman" w:hAnsi="Consolas" w:cs="Consolas"/>
          <w:color w:val="292B2C"/>
          <w:sz w:val="24"/>
          <w:szCs w:val="24"/>
        </w:rPr>
        <w:t xml:space="preserve"> </w:t>
      </w:r>
      <w:r w:rsidRPr="00254F37">
        <w:rPr>
          <w:rFonts w:ascii="Consolas" w:eastAsia="Times New Roman" w:hAnsi="Consolas" w:cs="Consolas"/>
          <w:color w:val="771100"/>
          <w:sz w:val="24"/>
          <w:szCs w:val="24"/>
        </w:rPr>
        <w:t>'</w:t>
      </w:r>
      <w:proofErr w:type="spellStart"/>
      <w:r w:rsidRPr="00254F37">
        <w:rPr>
          <w:rFonts w:ascii="Consolas" w:eastAsia="Times New Roman" w:hAnsi="Consolas" w:cs="Consolas"/>
          <w:color w:val="DD2200"/>
          <w:sz w:val="24"/>
          <w:szCs w:val="24"/>
        </w:rPr>
        <w:t>printenv</w:t>
      </w:r>
      <w:proofErr w:type="spellEnd"/>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19"/>
          <w:szCs w:val="19"/>
        </w:rPr>
      </w:pPr>
      <w:r w:rsidRPr="00254F37">
        <w:rPr>
          <w:rFonts w:ascii="Consolas" w:eastAsia="Times New Roman" w:hAnsi="Consolas" w:cs="Consolas"/>
          <w:color w:val="292B2C"/>
          <w:sz w:val="24"/>
          <w:szCs w:val="24"/>
        </w:rPr>
        <w:t>}</w:t>
      </w:r>
    </w:p>
    <w:p w:rsidR="003708DA" w:rsidRDefault="003708DA"/>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This approach to defining environment variables from within the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can be very useful for instructing scripts, such as a </w:t>
      </w:r>
      <w:proofErr w:type="spellStart"/>
      <w:r w:rsidRPr="000750C1">
        <w:rPr>
          <w:rFonts w:ascii="Consolas" w:eastAsia="Times New Roman" w:hAnsi="Consolas" w:cs="Consolas"/>
          <w:color w:val="BD4147"/>
          <w:sz w:val="19"/>
          <w:szCs w:val="19"/>
          <w:shd w:val="clear" w:color="auto" w:fill="F7F7F9"/>
        </w:rPr>
        <w:t>Makefile</w:t>
      </w:r>
      <w:proofErr w:type="spellEnd"/>
      <w:r w:rsidRPr="000750C1">
        <w:rPr>
          <w:rFonts w:ascii="Arial" w:eastAsia="Times New Roman" w:hAnsi="Arial" w:cs="Arial"/>
          <w:color w:val="292B2C"/>
          <w:sz w:val="21"/>
          <w:szCs w:val="21"/>
        </w:rPr>
        <w:t>, to configure the build or tests differently to run them inside of Jenkins.</w:t>
      </w:r>
    </w:p>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Another common use for environment variables is to set or override "dummy" credentials in build or test scripts. Because it’s (</w:t>
      </w:r>
      <w:r w:rsidRPr="000750C1">
        <w:rPr>
          <w:rFonts w:ascii="Arial" w:eastAsia="Times New Roman" w:hAnsi="Arial" w:cs="Arial"/>
          <w:i/>
          <w:iCs/>
          <w:color w:val="292B2C"/>
          <w:sz w:val="21"/>
          <w:szCs w:val="21"/>
        </w:rPr>
        <w:t>obviously</w:t>
      </w:r>
      <w:r w:rsidRPr="000750C1">
        <w:rPr>
          <w:rFonts w:ascii="Arial" w:eastAsia="Times New Roman" w:hAnsi="Arial" w:cs="Arial"/>
          <w:color w:val="292B2C"/>
          <w:sz w:val="21"/>
          <w:szCs w:val="21"/>
        </w:rPr>
        <w:t>) a bad idea to put credentials directly into a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xml:space="preserve">, Jenkins Pipeline allows users </w:t>
      </w:r>
      <w:proofErr w:type="gramStart"/>
      <w:r w:rsidRPr="000750C1">
        <w:rPr>
          <w:rFonts w:ascii="Arial" w:eastAsia="Times New Roman" w:hAnsi="Arial" w:cs="Arial"/>
          <w:color w:val="292B2C"/>
          <w:sz w:val="21"/>
          <w:szCs w:val="21"/>
        </w:rPr>
        <w:t>to</w:t>
      </w:r>
      <w:proofErr w:type="gramEnd"/>
      <w:r w:rsidRPr="000750C1">
        <w:rPr>
          <w:rFonts w:ascii="Arial" w:eastAsia="Times New Roman" w:hAnsi="Arial" w:cs="Arial"/>
          <w:color w:val="292B2C"/>
          <w:sz w:val="21"/>
          <w:szCs w:val="21"/>
        </w:rPr>
        <w:t xml:space="preserve"> quickly and safely access pre-defined credentials in the </w:t>
      </w:r>
      <w:proofErr w:type="spellStart"/>
      <w:r w:rsidRPr="000750C1">
        <w:rPr>
          <w:rFonts w:ascii="Consolas" w:eastAsia="Times New Roman" w:hAnsi="Consolas" w:cs="Consolas"/>
          <w:color w:val="BD4147"/>
          <w:sz w:val="19"/>
          <w:szCs w:val="19"/>
          <w:shd w:val="clear" w:color="auto" w:fill="F7F7F9"/>
        </w:rPr>
        <w:t>Jenkinsfile</w:t>
      </w:r>
      <w:proofErr w:type="spellEnd"/>
      <w:r w:rsidRPr="000750C1">
        <w:rPr>
          <w:rFonts w:ascii="Arial" w:eastAsia="Times New Roman" w:hAnsi="Arial" w:cs="Arial"/>
          <w:color w:val="292B2C"/>
          <w:sz w:val="21"/>
          <w:szCs w:val="21"/>
        </w:rPr>
        <w:t> without ever needing to know their values</w:t>
      </w:r>
    </w:p>
    <w:p w:rsidR="00030FAE" w:rsidRDefault="00030FAE" w:rsidP="00030FAE">
      <w:pPr>
        <w:pStyle w:val="Heading1"/>
        <w:shd w:val="clear" w:color="auto" w:fill="FFFFFF"/>
        <w:rPr>
          <w:rFonts w:ascii="Arial" w:hAnsi="Arial" w:cs="Arial"/>
          <w:b w:val="0"/>
          <w:bCs w:val="0"/>
          <w:color w:val="292B2C"/>
        </w:rPr>
      </w:pPr>
      <w:r>
        <w:rPr>
          <w:rFonts w:ascii="Arial" w:hAnsi="Arial" w:cs="Arial"/>
          <w:b w:val="0"/>
          <w:bCs w:val="0"/>
          <w:color w:val="292B2C"/>
        </w:rPr>
        <w:t>Recording tests and artifacts </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While testing is a critical part of a good continuous delivery pipeline, most people don’t want to sift through thousands of lines of console output to find information about failing tests. To make this easier, Jenkins can record and aggregate test results so long as your test runner can output test result files. Jenkins typically comes bundled with the </w:t>
      </w:r>
      <w:proofErr w:type="spellStart"/>
      <w:r>
        <w:rPr>
          <w:rStyle w:val="HTMLCode"/>
          <w:rFonts w:ascii="Consolas" w:eastAsiaTheme="majorEastAsia" w:hAnsi="Consolas" w:cs="Consolas"/>
          <w:color w:val="BD4147"/>
          <w:sz w:val="19"/>
          <w:szCs w:val="19"/>
          <w:shd w:val="clear" w:color="auto" w:fill="F7F7F9"/>
        </w:rPr>
        <w:t>junit</w:t>
      </w:r>
      <w:proofErr w:type="spellEnd"/>
      <w:r>
        <w:rPr>
          <w:rFonts w:ascii="Arial" w:hAnsi="Arial" w:cs="Arial"/>
          <w:color w:val="292B2C"/>
          <w:sz w:val="21"/>
          <w:szCs w:val="21"/>
        </w:rPr>
        <w:t> step, but if your test runner cannot output JUnit-style XML reports, there are additional plugins which process practically any widely-used test report format.</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collect our test results and artifacts, we will use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030FAE" w:rsidRDefault="00030FAE" w:rsidP="00030FAE">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junit</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will </w:t>
      </w:r>
      <w:r>
        <w:rPr>
          <w:rStyle w:val="Emphasis"/>
          <w:rFonts w:ascii="Arial" w:hAnsi="Arial" w:cs="Arial"/>
          <w:color w:val="292B2C"/>
          <w:sz w:val="21"/>
          <w:szCs w:val="21"/>
        </w:rPr>
        <w:t>always</w:t>
      </w:r>
      <w:r>
        <w:rPr>
          <w:rFonts w:ascii="Arial" w:hAnsi="Arial" w:cs="Arial"/>
          <w:color w:val="292B2C"/>
          <w:sz w:val="21"/>
          <w:szCs w:val="21"/>
        </w:rPr>
        <w:t> grab the test results and let Jenkins track them, calculate trends and report on them. A Pipeline that has failing tests will be marked as "UNSTABLE", denoted by yellow in the web UI. That is distinct from the "FAILED" state, denoted by red.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there are test failures, it is often useful to grab built artifacts from Jenkins for local analysis and investigation. This is made practical by Jenkins’s built-in support for storing "artifacts", files generated during the execution of the Pipeline.</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is easily done with the </w:t>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Fonts w:ascii="Arial" w:hAnsi="Arial" w:cs="Arial"/>
          <w:color w:val="292B2C"/>
          <w:sz w:val="21"/>
          <w:szCs w:val="21"/>
        </w:rPr>
        <w:t> step and a file-</w:t>
      </w:r>
      <w:proofErr w:type="spellStart"/>
      <w:r>
        <w:rPr>
          <w:rFonts w:ascii="Arial" w:hAnsi="Arial" w:cs="Arial"/>
          <w:color w:val="292B2C"/>
          <w:sz w:val="21"/>
          <w:szCs w:val="21"/>
        </w:rPr>
        <w:t>globbing</w:t>
      </w:r>
      <w:proofErr w:type="spellEnd"/>
      <w:r>
        <w:rPr>
          <w:rFonts w:ascii="Arial" w:hAnsi="Arial" w:cs="Arial"/>
          <w:color w:val="292B2C"/>
          <w:sz w:val="21"/>
          <w:szCs w:val="21"/>
        </w:rPr>
        <w:t xml:space="preserve"> expression, as is demonstrated in the example below:</w:t>
      </w:r>
    </w:p>
    <w:p w:rsidR="00030FAE" w:rsidRDefault="00030FAE" w:rsidP="00030FAE">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build</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w:t>
      </w:r>
      <w:proofErr w:type="spellStart"/>
      <w:r>
        <w:rPr>
          <w:rStyle w:val="HTMLCode"/>
          <w:rFonts w:ascii="Consolas" w:eastAsiaTheme="majorEastAsia" w:hAnsi="Consolas" w:cs="Consolas"/>
          <w:color w:val="DD2200"/>
        </w:rPr>
        <w:t>gradlew</w:t>
      </w:r>
      <w:proofErr w:type="spellEnd"/>
      <w:r>
        <w:rPr>
          <w:rStyle w:val="HTMLCode"/>
          <w:rFonts w:ascii="Consolas" w:eastAsiaTheme="majorEastAsia" w:hAnsi="Consolas" w:cs="Consolas"/>
          <w:color w:val="DD2200"/>
        </w:rPr>
        <w:t xml:space="preserve">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archiveArtifacts</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artifacts</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build/libs/**/*.jar</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fingerprint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6699"/>
        </w:rPr>
        <w:t>true</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junit</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If more than one parameter is specified in the </w:t>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Fonts w:ascii="Arial" w:hAnsi="Arial" w:cs="Arial"/>
          <w:color w:val="292B2C"/>
          <w:sz w:val="21"/>
          <w:szCs w:val="21"/>
        </w:rPr>
        <w:t> step, then each parameter’s name must explicitly be specified in the step code - i.e.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for the artifact’s path and file name and </w:t>
      </w:r>
      <w:r>
        <w:rPr>
          <w:rStyle w:val="HTMLCode"/>
          <w:rFonts w:ascii="Consolas" w:eastAsiaTheme="majorEastAsia" w:hAnsi="Consolas" w:cs="Consolas"/>
          <w:color w:val="BD4147"/>
          <w:sz w:val="19"/>
          <w:szCs w:val="19"/>
          <w:shd w:val="clear" w:color="auto" w:fill="F7F7F9"/>
        </w:rPr>
        <w:t>fingerprint</w:t>
      </w:r>
      <w:r>
        <w:rPr>
          <w:rFonts w:ascii="Arial" w:hAnsi="Arial" w:cs="Arial"/>
          <w:color w:val="292B2C"/>
          <w:sz w:val="21"/>
          <w:szCs w:val="21"/>
        </w:rPr>
        <w:t> to choose this option. If you only need to specify the artifacts' path and file name/s, then you can omit the parameter name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 e.g</w:t>
      </w:r>
      <w:proofErr w:type="gramStart"/>
      <w:r>
        <w:rPr>
          <w:rFonts w:ascii="Arial" w:hAnsi="Arial" w:cs="Arial"/>
          <w:color w:val="292B2C"/>
          <w:sz w:val="21"/>
          <w:szCs w:val="21"/>
        </w:rPr>
        <w:t>.</w:t>
      </w:r>
      <w:proofErr w:type="gramEnd"/>
      <w:r>
        <w:rPr>
          <w:rFonts w:ascii="Arial" w:hAnsi="Arial" w:cs="Arial"/>
          <w:color w:val="292B2C"/>
          <w:sz w:val="21"/>
          <w:szCs w:val="21"/>
        </w:rPr>
        <w:br/>
      </w:r>
      <w:proofErr w:type="spellStart"/>
      <w:r>
        <w:rPr>
          <w:rStyle w:val="HTMLCode"/>
          <w:rFonts w:ascii="Consolas" w:eastAsiaTheme="majorEastAsia" w:hAnsi="Consolas" w:cs="Consolas"/>
          <w:color w:val="BD4147"/>
          <w:sz w:val="19"/>
          <w:szCs w:val="19"/>
          <w:shd w:val="clear" w:color="auto" w:fill="F7F7F9"/>
        </w:rPr>
        <w:t>archiveArtifacts</w:t>
      </w:r>
      <w:proofErr w:type="spellEnd"/>
      <w:r>
        <w:rPr>
          <w:rStyle w:val="HTMLCode"/>
          <w:rFonts w:ascii="Consolas" w:eastAsiaTheme="majorEastAsia" w:hAnsi="Consolas" w:cs="Consolas"/>
          <w:color w:val="BD4147"/>
          <w:sz w:val="19"/>
          <w:szCs w:val="19"/>
          <w:shd w:val="clear" w:color="auto" w:fill="F7F7F9"/>
        </w:rPr>
        <w:t xml:space="preserve"> 'build/libs/**/*.jar'</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lastRenderedPageBreak/>
        <w:t>Recording tests and artifacts in Jenkins is useful for quickly and easily surfacing information to various members of the team. In the next section we’ll talk about how to </w:t>
      </w:r>
      <w:r>
        <w:rPr>
          <w:rStyle w:val="Strong"/>
          <w:rFonts w:ascii="Arial" w:hAnsi="Arial" w:cs="Arial"/>
          <w:color w:val="292B2C"/>
          <w:sz w:val="21"/>
          <w:szCs w:val="21"/>
        </w:rPr>
        <w:t>tell</w:t>
      </w:r>
      <w:r>
        <w:rPr>
          <w:rFonts w:ascii="Arial" w:hAnsi="Arial" w:cs="Arial"/>
          <w:color w:val="292B2C"/>
          <w:sz w:val="21"/>
          <w:szCs w:val="21"/>
        </w:rPr>
        <w:t> those members of the team what’s been happening in our Pipeline.</w:t>
      </w:r>
    </w:p>
    <w:p w:rsidR="00394849" w:rsidRDefault="00394849" w:rsidP="00394849">
      <w:pPr>
        <w:pStyle w:val="Heading1"/>
        <w:shd w:val="clear" w:color="auto" w:fill="FFFFFF"/>
        <w:rPr>
          <w:rFonts w:ascii="Arial" w:hAnsi="Arial" w:cs="Arial"/>
          <w:b w:val="0"/>
          <w:bCs w:val="0"/>
          <w:color w:val="292B2C"/>
        </w:rPr>
      </w:pPr>
      <w:r>
        <w:rPr>
          <w:rFonts w:ascii="Arial" w:hAnsi="Arial" w:cs="Arial"/>
          <w:b w:val="0"/>
          <w:bCs w:val="0"/>
          <w:color w:val="292B2C"/>
        </w:rPr>
        <w:t>Cleaning up and notifications </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Since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 of a Pipeline is guaranteed to run at the end of a Pipeline’s execution, we can add some notification or other steps to perform finalization, notification, or other end-of-Pipeline tasks.</w:t>
      </w:r>
    </w:p>
    <w:p w:rsidR="00394849" w:rsidRDefault="00394849" w:rsidP="00394849">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pipeline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agent</w:t>
      </w:r>
      <w:proofErr w:type="gramEnd"/>
      <w:r>
        <w:rPr>
          <w:rStyle w:val="HTMLCode"/>
          <w:rFonts w:ascii="Consolas" w:eastAsiaTheme="majorEastAsia" w:hAnsi="Consolas" w:cs="Consolas"/>
          <w:color w:val="292B2C"/>
        </w:rPr>
        <w:t xml:space="preserve"> any</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stage(</w:t>
      </w:r>
      <w:proofErr w:type="gramEnd"/>
      <w:r>
        <w:rPr>
          <w:rStyle w:val="HTMLCode"/>
          <w:rFonts w:ascii="Consolas" w:eastAsiaTheme="majorEastAsia" w:hAnsi="Consolas" w:cs="Consolas"/>
          <w:color w:val="771100"/>
        </w:rPr>
        <w:t>'</w:t>
      </w:r>
      <w:r>
        <w:rPr>
          <w:rStyle w:val="HTMLCode"/>
          <w:rFonts w:ascii="Consolas" w:eastAsiaTheme="majorEastAsia" w:hAnsi="Consolas" w:cs="Consolas"/>
          <w:color w:val="DD2200"/>
        </w:rPr>
        <w:t>No-op</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steps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sh</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ls</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always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One way or another, I have finished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deleteDir</w:t>
      </w:r>
      <w:proofErr w:type="spellEnd"/>
      <w:r>
        <w:rPr>
          <w:rStyle w:val="HTMLCode"/>
          <w:rFonts w:ascii="Consolas" w:eastAsiaTheme="majorEastAsia" w:hAnsi="Consolas" w:cs="Consolas"/>
          <w:color w:val="292B2C"/>
        </w:rPr>
        <w: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7777"/>
        </w:rPr>
        <w:t>/* clean up our workspace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I </w:t>
      </w:r>
      <w:proofErr w:type="spellStart"/>
      <w:r>
        <w:rPr>
          <w:rStyle w:val="HTMLCode"/>
          <w:rFonts w:ascii="Consolas" w:eastAsiaTheme="majorEastAsia" w:hAnsi="Consolas" w:cs="Consolas"/>
          <w:color w:val="DD2200"/>
        </w:rPr>
        <w:t>succeeeded</w:t>
      </w:r>
      <w:proofErr w:type="spellEnd"/>
      <w:r>
        <w:rPr>
          <w:rStyle w:val="HTMLCode"/>
          <w:rFonts w:ascii="Consolas" w:eastAsiaTheme="majorEastAsia" w:hAnsi="Consolas" w:cs="Consolas"/>
          <w:color w:val="DD2200"/>
        </w:rPr>
        <w:t>!</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unstable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I am unstable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I failed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changed</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echo</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Things were different before...</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There are plenty of ways to send notifications, below are a few snippets demonstrating how to send notifications about a Pipeline to an email, a </w:t>
      </w:r>
      <w:proofErr w:type="spellStart"/>
      <w:r>
        <w:rPr>
          <w:rFonts w:ascii="Arial" w:hAnsi="Arial" w:cs="Arial"/>
          <w:color w:val="292B2C"/>
          <w:sz w:val="21"/>
          <w:szCs w:val="21"/>
        </w:rPr>
        <w:t>Hipchat</w:t>
      </w:r>
      <w:proofErr w:type="spellEnd"/>
      <w:r>
        <w:rPr>
          <w:rFonts w:ascii="Arial" w:hAnsi="Arial" w:cs="Arial"/>
          <w:color w:val="292B2C"/>
          <w:sz w:val="21"/>
          <w:szCs w:val="21"/>
        </w:rPr>
        <w:t xml:space="preserve"> room, or a Slack channel.</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Email</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mail</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to</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team@example.com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subject</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Failed Pipeline: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currentBuild.fullDisplayName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body</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Something is wrong with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env.BUILD_URL</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proofErr w:type="spellStart"/>
      <w:r>
        <w:rPr>
          <w:rFonts w:ascii="inherit" w:hAnsi="inherit" w:cs="Arial"/>
          <w:b w:val="0"/>
          <w:bCs w:val="0"/>
          <w:color w:val="292B2C"/>
        </w:rPr>
        <w:t>Hipchat</w:t>
      </w:r>
      <w:proofErr w:type="spellEnd"/>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failure</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hipchatSend</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message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Attention @here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env.JOB_NAME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env.BUILD_NUMBER</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has failed.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color</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Slack</w:t>
      </w:r>
    </w:p>
    <w:p w:rsidR="00394849" w:rsidRDefault="00394849" w:rsidP="00394849">
      <w:pPr>
        <w:pStyle w:val="HTMLPreformatted"/>
        <w:shd w:val="clear" w:color="auto" w:fill="FAFAFA"/>
        <w:rPr>
          <w:rStyle w:val="HTMLCode"/>
          <w:rFonts w:ascii="Consolas" w:eastAsiaTheme="majorEastAsia" w:hAnsi="Consolas" w:cs="Consolas"/>
          <w:color w:val="292B2C"/>
        </w:rPr>
      </w:pPr>
      <w:proofErr w:type="gramStart"/>
      <w:r>
        <w:rPr>
          <w:rStyle w:val="HTMLCode"/>
          <w:rFonts w:ascii="Consolas" w:eastAsiaTheme="majorEastAsia" w:hAnsi="Consolas" w:cs="Consolas"/>
          <w:color w:val="292B2C"/>
        </w:rPr>
        <w:t>post</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292B2C"/>
        </w:rPr>
        <w:t>success</w:t>
      </w:r>
      <w:proofErr w:type="gramEnd"/>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spellStart"/>
      <w:proofErr w:type="gramStart"/>
      <w:r>
        <w:rPr>
          <w:rStyle w:val="HTMLCode"/>
          <w:rFonts w:ascii="Consolas" w:eastAsiaTheme="majorEastAsia" w:hAnsi="Consolas" w:cs="Consolas"/>
          <w:color w:val="292B2C"/>
        </w:rPr>
        <w:t>slackSend</w:t>
      </w:r>
      <w:proofErr w:type="spellEnd"/>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channel</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#ops-room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color</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good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roofErr w:type="gramStart"/>
      <w:r>
        <w:rPr>
          <w:rStyle w:val="HTMLCode"/>
          <w:rFonts w:ascii="Consolas" w:eastAsiaTheme="majorEastAsia" w:hAnsi="Consolas" w:cs="Consolas"/>
          <w:color w:val="660066"/>
        </w:rPr>
        <w:t>message</w:t>
      </w:r>
      <w:proofErr w:type="gramEnd"/>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The pipeline </w:t>
      </w:r>
      <w:r>
        <w:rPr>
          <w:rStyle w:val="HTMLCode"/>
          <w:rFonts w:ascii="Consolas" w:eastAsiaTheme="majorEastAsia" w:hAnsi="Consolas" w:cs="Consolas"/>
          <w:b/>
          <w:bCs/>
          <w:color w:val="666666"/>
        </w:rPr>
        <w:t>${</w:t>
      </w:r>
      <w:proofErr w:type="spellStart"/>
      <w:r>
        <w:rPr>
          <w:rStyle w:val="HTMLCode"/>
          <w:rFonts w:ascii="Consolas" w:eastAsiaTheme="majorEastAsia" w:hAnsi="Consolas" w:cs="Consolas"/>
          <w:color w:val="000000"/>
        </w:rPr>
        <w:t>currentBuild.fullDisplayName</w:t>
      </w:r>
      <w:proofErr w:type="spellEnd"/>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completed successfully.</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705519" w:rsidRDefault="00705519" w:rsidP="00705519">
      <w:pPr>
        <w:pStyle w:val="Heading1"/>
        <w:shd w:val="clear" w:color="auto" w:fill="FFFFFF"/>
        <w:rPr>
          <w:rFonts w:ascii="Arial" w:hAnsi="Arial" w:cs="Arial"/>
          <w:b w:val="0"/>
          <w:bCs w:val="0"/>
          <w:color w:val="292B2C"/>
        </w:rPr>
      </w:pPr>
      <w:r>
        <w:rPr>
          <w:rFonts w:ascii="Arial" w:hAnsi="Arial" w:cs="Arial"/>
          <w:b w:val="0"/>
          <w:bCs w:val="0"/>
          <w:color w:val="292B2C"/>
        </w:rPr>
        <w:t>Deployment </w:t>
      </w:r>
    </w:p>
    <w:p w:rsidR="00254F37" w:rsidRDefault="00254F37"/>
    <w:p w:rsidR="00705519" w:rsidRDefault="00082AD7">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most basic continuous delivery pipeline will have, at minimum, three stages which should be defined in a </w:t>
      </w:r>
      <w:proofErr w:type="spellStart"/>
      <w:r>
        <w:rPr>
          <w:rStyle w:val="HTMLCode"/>
          <w:rFonts w:ascii="Consolas" w:eastAsiaTheme="minorHAnsi" w:hAnsi="Consolas" w:cs="Consolas"/>
          <w:color w:val="BD4147"/>
          <w:sz w:val="19"/>
          <w:szCs w:val="19"/>
          <w:shd w:val="clear" w:color="auto" w:fill="F7F7F9"/>
        </w:rPr>
        <w:t>Jenkinsfile</w:t>
      </w:r>
      <w:proofErr w:type="spellEnd"/>
      <w:r>
        <w:rPr>
          <w:rFonts w:ascii="Arial" w:hAnsi="Arial" w:cs="Arial"/>
          <w:color w:val="292B2C"/>
          <w:sz w:val="21"/>
          <w:szCs w:val="21"/>
          <w:shd w:val="clear" w:color="auto" w:fill="FFFFFF"/>
        </w:rPr>
        <w:t>: Build, Test, and Deploy. For this section we will focus primarily on the Deploy stage, but it should be noted that stable Build and Test stages are an important precursor to any deployment activity.</w:t>
      </w:r>
    </w:p>
    <w:p w:rsidR="00082AD7" w:rsidRDefault="00082AD7">
      <w:pPr>
        <w:rPr>
          <w:rFonts w:ascii="Arial" w:hAnsi="Arial" w:cs="Arial"/>
          <w:color w:val="292B2C"/>
          <w:sz w:val="21"/>
          <w:szCs w:val="21"/>
          <w:shd w:val="clear" w:color="auto" w:fill="FFFFFF"/>
        </w:rPr>
      </w:pPr>
    </w:p>
    <w:p w:rsidR="00AF4B91" w:rsidRDefault="00AF4B91" w:rsidP="00AF4B91">
      <w:pPr>
        <w:shd w:val="clear" w:color="auto" w:fill="FAFAFA"/>
        <w:rPr>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pipeline</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agent</w:t>
      </w:r>
      <w:proofErr w:type="gramEnd"/>
      <w:r>
        <w:rPr>
          <w:rStyle w:val="HTMLCode"/>
          <w:rFonts w:ascii="Consolas" w:hAnsi="Consolas" w:cs="Consolas"/>
          <w:color w:val="292B2C"/>
        </w:rPr>
        <w:t xml:space="preserve">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Build</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Building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Test</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lastRenderedPageBreak/>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Testing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echo</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rsidP="00AF4B91">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Stages as Deployment Environments</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One common pattern is to extend the number of stages to capture additional deployment environments, like "staging" or "production", as shown in the following snippet.</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In this example, we’re assuming that whatever "smoke tests" are run by </w:t>
      </w:r>
      <w:proofErr w:type="gramStart"/>
      <w:r>
        <w:rPr>
          <w:rFonts w:ascii="Arial" w:hAnsi="Arial" w:cs="Arial"/>
          <w:color w:val="292B2C"/>
          <w:sz w:val="21"/>
          <w:szCs w:val="21"/>
        </w:rPr>
        <w:t>our </w:t>
      </w:r>
      <w:r>
        <w:rPr>
          <w:rStyle w:val="HTMLCode"/>
          <w:rFonts w:ascii="Consolas" w:hAnsi="Consolas" w:cs="Consolas"/>
          <w:color w:val="BD4147"/>
          <w:sz w:val="19"/>
          <w:szCs w:val="19"/>
          <w:shd w:val="clear" w:color="auto" w:fill="F7F7F9"/>
        </w:rPr>
        <w:t>./</w:t>
      </w:r>
      <w:proofErr w:type="gramEnd"/>
      <w:r>
        <w:rPr>
          <w:rStyle w:val="HTMLCode"/>
          <w:rFonts w:ascii="Consolas" w:hAnsi="Consolas" w:cs="Consolas"/>
          <w:color w:val="BD4147"/>
          <w:sz w:val="19"/>
          <w:szCs w:val="19"/>
          <w:shd w:val="clear" w:color="auto" w:fill="F7F7F9"/>
        </w:rPr>
        <w:t>run-smoke-tests</w:t>
      </w:r>
      <w:r>
        <w:rPr>
          <w:rFonts w:ascii="Arial" w:hAnsi="Arial" w:cs="Arial"/>
          <w:color w:val="292B2C"/>
          <w:sz w:val="21"/>
          <w:szCs w:val="21"/>
        </w:rPr>
        <w:t> script are sufficient to qualify or validate a release to the production environment. This kind of pipeline that automatically deploys code all the way through to production can be considered an implementation of "continuous deployment." While this is a noble ideal, for many there are good reasons why continuous </w:t>
      </w:r>
      <w:r>
        <w:rPr>
          <w:rStyle w:val="Emphasis"/>
          <w:rFonts w:ascii="Arial" w:eastAsiaTheme="majorEastAsia" w:hAnsi="Arial" w:cs="Arial"/>
          <w:color w:val="292B2C"/>
          <w:sz w:val="21"/>
          <w:szCs w:val="21"/>
        </w:rPr>
        <w:t>deployment</w:t>
      </w:r>
      <w:r>
        <w:rPr>
          <w:rFonts w:ascii="Arial" w:hAnsi="Arial" w:cs="Arial"/>
          <w:color w:val="292B2C"/>
          <w:sz w:val="21"/>
          <w:szCs w:val="21"/>
        </w:rPr>
        <w:t> might not be practical, but those can still enjoy the benefits of continuous </w:t>
      </w:r>
      <w:r>
        <w:rPr>
          <w:rStyle w:val="Emphasis"/>
          <w:rFonts w:ascii="Arial" w:eastAsiaTheme="majorEastAsia" w:hAnsi="Arial" w:cs="Arial"/>
          <w:color w:val="292B2C"/>
          <w:sz w:val="21"/>
          <w:szCs w:val="21"/>
        </w:rPr>
        <w:t>delivery</w:t>
      </w:r>
      <w:r>
        <w:rPr>
          <w:rFonts w:ascii="Arial" w:hAnsi="Arial" w:cs="Arial"/>
          <w:color w:val="292B2C"/>
          <w:sz w:val="21"/>
          <w:szCs w:val="21"/>
        </w:rPr>
        <w:t>. </w:t>
      </w:r>
      <w:r>
        <w:rPr>
          <w:rFonts w:ascii="Arial" w:hAnsi="Arial" w:cs="Arial"/>
          <w:color w:val="292B2C"/>
          <w:sz w:val="16"/>
          <w:szCs w:val="16"/>
          <w:vertAlign w:val="superscript"/>
        </w:rPr>
        <w:t>[</w:t>
      </w:r>
      <w:r w:rsidRPr="00BD48C2">
        <w:rPr>
          <w:rFonts w:ascii="Arial" w:eastAsiaTheme="majorEastAsia" w:hAnsi="Arial" w:cs="Arial"/>
          <w:sz w:val="16"/>
          <w:szCs w:val="16"/>
          <w:vertAlign w:val="superscript"/>
        </w:rPr>
        <w:t>1</w:t>
      </w:r>
      <w:r>
        <w:rPr>
          <w:rFonts w:ascii="Arial" w:hAnsi="Arial" w:cs="Arial"/>
          <w:color w:val="292B2C"/>
          <w:sz w:val="16"/>
          <w:szCs w:val="16"/>
          <w:vertAlign w:val="superscript"/>
        </w:rPr>
        <w:t>]</w:t>
      </w:r>
      <w:r>
        <w:rPr>
          <w:rFonts w:ascii="Arial" w:hAnsi="Arial" w:cs="Arial"/>
          <w:color w:val="292B2C"/>
          <w:sz w:val="21"/>
          <w:szCs w:val="21"/>
        </w:rPr>
        <w:t> Jenkins Pipeline readily supports both.</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Asking for human input to proceed</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Often when passing between stages, especially environment stages, you may want human input before continuing. For example, to judge if the application is in a good enough state to "promote" to the production environment. This can be accomplished with the </w:t>
      </w:r>
      <w:r>
        <w:rPr>
          <w:rStyle w:val="HTMLCode"/>
          <w:rFonts w:ascii="Consolas" w:hAnsi="Consolas" w:cs="Consolas"/>
          <w:color w:val="BD4147"/>
          <w:sz w:val="19"/>
          <w:szCs w:val="19"/>
          <w:shd w:val="clear" w:color="auto" w:fill="F7F7F9"/>
        </w:rPr>
        <w:t>input</w:t>
      </w:r>
      <w:r>
        <w:rPr>
          <w:rFonts w:ascii="Arial" w:hAnsi="Arial" w:cs="Arial"/>
          <w:color w:val="292B2C"/>
          <w:sz w:val="21"/>
          <w:szCs w:val="21"/>
        </w:rPr>
        <w:t> step.\In the example below, the "Sanity check" stage actually blocks for input and won’t proceed without a person confirming the progress.</w:t>
      </w:r>
    </w:p>
    <w:p w:rsidR="00AF4B91" w:rsidRDefault="00AF4B91" w:rsidP="00AF4B91">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(Declarative Pipeline)</w:t>
      </w:r>
    </w:p>
    <w:p w:rsidR="00AF4B91" w:rsidRDefault="00AF4B91" w:rsidP="00AF4B91">
      <w:pPr>
        <w:pStyle w:val="HTMLPreformatted"/>
        <w:shd w:val="clear" w:color="auto" w:fill="FAFAFA"/>
        <w:rPr>
          <w:rStyle w:val="HTMLCode"/>
          <w:rFonts w:ascii="Consolas" w:hAnsi="Consolas" w:cs="Consolas"/>
          <w:color w:val="292B2C"/>
        </w:rPr>
      </w:pPr>
      <w:proofErr w:type="gramStart"/>
      <w:r>
        <w:rPr>
          <w:rStyle w:val="HTMLCode"/>
          <w:rFonts w:ascii="Consolas" w:hAnsi="Consolas" w:cs="Consolas"/>
          <w:color w:val="292B2C"/>
        </w:rPr>
        <w:t>pipeline</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lastRenderedPageBreak/>
        <w:t xml:space="preserve">    </w:t>
      </w:r>
      <w:proofErr w:type="gramStart"/>
      <w:r>
        <w:rPr>
          <w:rStyle w:val="HTMLCode"/>
          <w:rFonts w:ascii="Consolas" w:hAnsi="Consolas" w:cs="Consolas"/>
          <w:color w:val="292B2C"/>
        </w:rPr>
        <w:t>agent</w:t>
      </w:r>
      <w:proofErr w:type="gramEnd"/>
      <w:r>
        <w:rPr>
          <w:rStyle w:val="HTMLCode"/>
          <w:rFonts w:ascii="Consolas" w:hAnsi="Consolas" w:cs="Consolas"/>
          <w:color w:val="292B2C"/>
        </w:rPr>
        <w:t xml:space="preserve">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r>
        <w:rPr>
          <w:rStyle w:val="HTMLCode"/>
          <w:rFonts w:ascii="Consolas" w:hAnsi="Consolas" w:cs="Consolas"/>
          <w:color w:val="777777"/>
        </w:rPr>
        <w:t>/* "Build" and "Test" stages omitted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Sanity check</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input</w:t>
      </w:r>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Does the staging environment look ok?</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stage(</w:t>
      </w:r>
      <w:proofErr w:type="gramEnd"/>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steps</w:t>
      </w:r>
      <w:proofErr w:type="gramEnd"/>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sectPr w:rsidR="00AF4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8A1" w:rsidRDefault="00F078A1" w:rsidP="005738E0">
      <w:pPr>
        <w:spacing w:after="0" w:line="240" w:lineRule="auto"/>
      </w:pPr>
      <w:r>
        <w:separator/>
      </w:r>
    </w:p>
  </w:endnote>
  <w:endnote w:type="continuationSeparator" w:id="0">
    <w:p w:rsidR="00F078A1" w:rsidRDefault="00F078A1" w:rsidP="0057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8A1" w:rsidRDefault="00F078A1" w:rsidP="005738E0">
      <w:pPr>
        <w:spacing w:after="0" w:line="240" w:lineRule="auto"/>
      </w:pPr>
      <w:r>
        <w:separator/>
      </w:r>
    </w:p>
  </w:footnote>
  <w:footnote w:type="continuationSeparator" w:id="0">
    <w:p w:rsidR="00F078A1" w:rsidRDefault="00F078A1" w:rsidP="00573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513C"/>
    <w:multiLevelType w:val="multilevel"/>
    <w:tmpl w:val="7568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D42E9"/>
    <w:multiLevelType w:val="multilevel"/>
    <w:tmpl w:val="5F9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81161"/>
    <w:multiLevelType w:val="multilevel"/>
    <w:tmpl w:val="DD2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B32D97"/>
    <w:multiLevelType w:val="multilevel"/>
    <w:tmpl w:val="5D4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2B3C41"/>
    <w:multiLevelType w:val="multilevel"/>
    <w:tmpl w:val="7454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323C78"/>
    <w:multiLevelType w:val="multilevel"/>
    <w:tmpl w:val="F0A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DB"/>
    <w:rsid w:val="000231CD"/>
    <w:rsid w:val="00030FAE"/>
    <w:rsid w:val="00040413"/>
    <w:rsid w:val="000750C1"/>
    <w:rsid w:val="00082AD7"/>
    <w:rsid w:val="0010043D"/>
    <w:rsid w:val="001B46E6"/>
    <w:rsid w:val="00242A37"/>
    <w:rsid w:val="00245E2A"/>
    <w:rsid w:val="00254F37"/>
    <w:rsid w:val="002B271B"/>
    <w:rsid w:val="002B42C8"/>
    <w:rsid w:val="003708DA"/>
    <w:rsid w:val="00394849"/>
    <w:rsid w:val="003E2937"/>
    <w:rsid w:val="0049330C"/>
    <w:rsid w:val="00512DE9"/>
    <w:rsid w:val="00565DCC"/>
    <w:rsid w:val="005738E0"/>
    <w:rsid w:val="005E2764"/>
    <w:rsid w:val="00601C33"/>
    <w:rsid w:val="006A116E"/>
    <w:rsid w:val="006D1F44"/>
    <w:rsid w:val="00705519"/>
    <w:rsid w:val="00712437"/>
    <w:rsid w:val="007379ED"/>
    <w:rsid w:val="007D7271"/>
    <w:rsid w:val="00872ADB"/>
    <w:rsid w:val="00944645"/>
    <w:rsid w:val="00A2246A"/>
    <w:rsid w:val="00A85F97"/>
    <w:rsid w:val="00AD6536"/>
    <w:rsid w:val="00AF4B91"/>
    <w:rsid w:val="00B22D7F"/>
    <w:rsid w:val="00BD48C2"/>
    <w:rsid w:val="00BF2F50"/>
    <w:rsid w:val="00C40D8C"/>
    <w:rsid w:val="00C713DB"/>
    <w:rsid w:val="00C85897"/>
    <w:rsid w:val="00CE50D0"/>
    <w:rsid w:val="00DA3D72"/>
    <w:rsid w:val="00E275EF"/>
    <w:rsid w:val="00EB1201"/>
    <w:rsid w:val="00F078A1"/>
    <w:rsid w:val="00F5019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7242">
      <w:bodyDiv w:val="1"/>
      <w:marLeft w:val="0"/>
      <w:marRight w:val="0"/>
      <w:marTop w:val="0"/>
      <w:marBottom w:val="0"/>
      <w:divBdr>
        <w:top w:val="none" w:sz="0" w:space="0" w:color="auto"/>
        <w:left w:val="none" w:sz="0" w:space="0" w:color="auto"/>
        <w:bottom w:val="none" w:sz="0" w:space="0" w:color="auto"/>
        <w:right w:val="none" w:sz="0" w:space="0" w:color="auto"/>
      </w:divBdr>
      <w:divsChild>
        <w:div w:id="1819229210">
          <w:marLeft w:val="0"/>
          <w:marRight w:val="0"/>
          <w:marTop w:val="0"/>
          <w:marBottom w:val="0"/>
          <w:divBdr>
            <w:top w:val="none" w:sz="0" w:space="0" w:color="auto"/>
            <w:left w:val="none" w:sz="0" w:space="0" w:color="auto"/>
            <w:bottom w:val="none" w:sz="0" w:space="0" w:color="auto"/>
            <w:right w:val="none" w:sz="0" w:space="0" w:color="auto"/>
          </w:divBdr>
          <w:divsChild>
            <w:div w:id="318534063">
              <w:marLeft w:val="0"/>
              <w:marRight w:val="0"/>
              <w:marTop w:val="0"/>
              <w:marBottom w:val="0"/>
              <w:divBdr>
                <w:top w:val="none" w:sz="0" w:space="0" w:color="auto"/>
                <w:left w:val="none" w:sz="0" w:space="0" w:color="auto"/>
                <w:bottom w:val="none" w:sz="0" w:space="0" w:color="auto"/>
                <w:right w:val="none" w:sz="0" w:space="0" w:color="auto"/>
              </w:divBdr>
            </w:div>
            <w:div w:id="365255782">
              <w:marLeft w:val="0"/>
              <w:marRight w:val="0"/>
              <w:marTop w:val="0"/>
              <w:marBottom w:val="0"/>
              <w:divBdr>
                <w:top w:val="none" w:sz="0" w:space="0" w:color="auto"/>
                <w:left w:val="none" w:sz="0" w:space="0" w:color="auto"/>
                <w:bottom w:val="none" w:sz="0" w:space="0" w:color="auto"/>
                <w:right w:val="none" w:sz="0" w:space="0" w:color="auto"/>
              </w:divBdr>
            </w:div>
            <w:div w:id="1771975208">
              <w:marLeft w:val="0"/>
              <w:marRight w:val="0"/>
              <w:marTop w:val="0"/>
              <w:marBottom w:val="0"/>
              <w:divBdr>
                <w:top w:val="none" w:sz="0" w:space="0" w:color="auto"/>
                <w:left w:val="none" w:sz="0" w:space="0" w:color="auto"/>
                <w:bottom w:val="none" w:sz="0" w:space="0" w:color="auto"/>
                <w:right w:val="none" w:sz="0" w:space="0" w:color="auto"/>
              </w:divBdr>
            </w:div>
            <w:div w:id="761412071">
              <w:marLeft w:val="0"/>
              <w:marRight w:val="0"/>
              <w:marTop w:val="0"/>
              <w:marBottom w:val="0"/>
              <w:divBdr>
                <w:top w:val="none" w:sz="0" w:space="0" w:color="auto"/>
                <w:left w:val="none" w:sz="0" w:space="0" w:color="auto"/>
                <w:bottom w:val="none" w:sz="0" w:space="0" w:color="auto"/>
                <w:right w:val="none" w:sz="0" w:space="0" w:color="auto"/>
              </w:divBdr>
            </w:div>
            <w:div w:id="1567033044">
              <w:marLeft w:val="0"/>
              <w:marRight w:val="0"/>
              <w:marTop w:val="0"/>
              <w:marBottom w:val="0"/>
              <w:divBdr>
                <w:top w:val="none" w:sz="0" w:space="0" w:color="auto"/>
                <w:left w:val="none" w:sz="0" w:space="0" w:color="auto"/>
                <w:bottom w:val="none" w:sz="0" w:space="0" w:color="auto"/>
                <w:right w:val="none" w:sz="0" w:space="0" w:color="auto"/>
              </w:divBdr>
            </w:div>
          </w:divsChild>
        </w:div>
        <w:div w:id="741875884">
          <w:marLeft w:val="0"/>
          <w:marRight w:val="0"/>
          <w:marTop w:val="0"/>
          <w:marBottom w:val="0"/>
          <w:divBdr>
            <w:top w:val="none" w:sz="0" w:space="0" w:color="auto"/>
            <w:left w:val="none" w:sz="0" w:space="0" w:color="auto"/>
            <w:bottom w:val="none" w:sz="0" w:space="0" w:color="auto"/>
            <w:right w:val="none" w:sz="0" w:space="0" w:color="auto"/>
          </w:divBdr>
          <w:divsChild>
            <w:div w:id="636226942">
              <w:marLeft w:val="0"/>
              <w:marRight w:val="0"/>
              <w:marTop w:val="0"/>
              <w:marBottom w:val="0"/>
              <w:divBdr>
                <w:top w:val="none" w:sz="0" w:space="0" w:color="auto"/>
                <w:left w:val="none" w:sz="0" w:space="0" w:color="auto"/>
                <w:bottom w:val="none" w:sz="0" w:space="0" w:color="auto"/>
                <w:right w:val="none" w:sz="0" w:space="0" w:color="auto"/>
              </w:divBdr>
              <w:divsChild>
                <w:div w:id="1319068696">
                  <w:marLeft w:val="0"/>
                  <w:marRight w:val="0"/>
                  <w:marTop w:val="0"/>
                  <w:marBottom w:val="0"/>
                  <w:divBdr>
                    <w:top w:val="none" w:sz="0" w:space="0" w:color="auto"/>
                    <w:left w:val="none" w:sz="0" w:space="0" w:color="auto"/>
                    <w:bottom w:val="none" w:sz="0" w:space="0" w:color="auto"/>
                    <w:right w:val="none" w:sz="0" w:space="0" w:color="auto"/>
                  </w:divBdr>
                </w:div>
                <w:div w:id="1378123597">
                  <w:marLeft w:val="0"/>
                  <w:marRight w:val="0"/>
                  <w:marTop w:val="0"/>
                  <w:marBottom w:val="0"/>
                  <w:divBdr>
                    <w:top w:val="none" w:sz="0" w:space="0" w:color="auto"/>
                    <w:left w:val="none" w:sz="0" w:space="0" w:color="auto"/>
                    <w:bottom w:val="none" w:sz="0" w:space="0" w:color="auto"/>
                    <w:right w:val="none" w:sz="0" w:space="0" w:color="auto"/>
                  </w:divBdr>
                  <w:divsChild>
                    <w:div w:id="818035448">
                      <w:marLeft w:val="0"/>
                      <w:marRight w:val="0"/>
                      <w:marTop w:val="0"/>
                      <w:marBottom w:val="0"/>
                      <w:divBdr>
                        <w:top w:val="none" w:sz="0" w:space="0" w:color="auto"/>
                        <w:left w:val="none" w:sz="0" w:space="0" w:color="auto"/>
                        <w:bottom w:val="none" w:sz="0" w:space="0" w:color="auto"/>
                        <w:right w:val="none" w:sz="0" w:space="0" w:color="auto"/>
                      </w:divBdr>
                      <w:divsChild>
                        <w:div w:id="1853063143">
                          <w:marLeft w:val="0"/>
                          <w:marRight w:val="0"/>
                          <w:marTop w:val="300"/>
                          <w:marBottom w:val="300"/>
                          <w:divBdr>
                            <w:top w:val="none" w:sz="0" w:space="0" w:color="auto"/>
                            <w:left w:val="none" w:sz="0" w:space="0" w:color="auto"/>
                            <w:bottom w:val="none" w:sz="0" w:space="0" w:color="auto"/>
                            <w:right w:val="none" w:sz="0" w:space="0" w:color="auto"/>
                          </w:divBdr>
                          <w:divsChild>
                            <w:div w:id="461119219">
                              <w:marLeft w:val="0"/>
                              <w:marRight w:val="0"/>
                              <w:marTop w:val="0"/>
                              <w:marBottom w:val="0"/>
                              <w:divBdr>
                                <w:top w:val="none" w:sz="0" w:space="0" w:color="auto"/>
                                <w:left w:val="none" w:sz="0" w:space="0" w:color="auto"/>
                                <w:bottom w:val="none" w:sz="0" w:space="0" w:color="auto"/>
                                <w:right w:val="none" w:sz="0" w:space="0" w:color="auto"/>
                              </w:divBdr>
                            </w:div>
                          </w:divsChild>
                        </w:div>
                        <w:div w:id="35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562">
                  <w:marLeft w:val="0"/>
                  <w:marRight w:val="0"/>
                  <w:marTop w:val="0"/>
                  <w:marBottom w:val="0"/>
                  <w:divBdr>
                    <w:top w:val="none" w:sz="0" w:space="0" w:color="auto"/>
                    <w:left w:val="none" w:sz="0" w:space="0" w:color="auto"/>
                    <w:bottom w:val="none" w:sz="0" w:space="0" w:color="auto"/>
                    <w:right w:val="none" w:sz="0" w:space="0" w:color="auto"/>
                  </w:divBdr>
                  <w:divsChild>
                    <w:div w:id="1040088008">
                      <w:marLeft w:val="0"/>
                      <w:marRight w:val="0"/>
                      <w:marTop w:val="0"/>
                      <w:marBottom w:val="0"/>
                      <w:divBdr>
                        <w:top w:val="none" w:sz="0" w:space="0" w:color="auto"/>
                        <w:left w:val="none" w:sz="0" w:space="0" w:color="auto"/>
                        <w:bottom w:val="none" w:sz="0" w:space="0" w:color="auto"/>
                        <w:right w:val="none" w:sz="0" w:space="0" w:color="auto"/>
                      </w:divBdr>
                      <w:divsChild>
                        <w:div w:id="944191327">
                          <w:marLeft w:val="0"/>
                          <w:marRight w:val="0"/>
                          <w:marTop w:val="300"/>
                          <w:marBottom w:val="300"/>
                          <w:divBdr>
                            <w:top w:val="none" w:sz="0" w:space="0" w:color="auto"/>
                            <w:left w:val="none" w:sz="0" w:space="0" w:color="auto"/>
                            <w:bottom w:val="none" w:sz="0" w:space="0" w:color="auto"/>
                            <w:right w:val="none" w:sz="0" w:space="0" w:color="auto"/>
                          </w:divBdr>
                          <w:divsChild>
                            <w:div w:id="1672025408">
                              <w:marLeft w:val="0"/>
                              <w:marRight w:val="0"/>
                              <w:marTop w:val="0"/>
                              <w:marBottom w:val="0"/>
                              <w:divBdr>
                                <w:top w:val="none" w:sz="0" w:space="0" w:color="auto"/>
                                <w:left w:val="none" w:sz="0" w:space="0" w:color="auto"/>
                                <w:bottom w:val="none" w:sz="0" w:space="0" w:color="auto"/>
                                <w:right w:val="none" w:sz="0" w:space="0" w:color="auto"/>
                              </w:divBdr>
                            </w:div>
                          </w:divsChild>
                        </w:div>
                        <w:div w:id="1359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5076">
                  <w:marLeft w:val="0"/>
                  <w:marRight w:val="0"/>
                  <w:marTop w:val="0"/>
                  <w:marBottom w:val="0"/>
                  <w:divBdr>
                    <w:top w:val="none" w:sz="0" w:space="0" w:color="auto"/>
                    <w:left w:val="none" w:sz="0" w:space="0" w:color="auto"/>
                    <w:bottom w:val="none" w:sz="0" w:space="0" w:color="auto"/>
                    <w:right w:val="none" w:sz="0" w:space="0" w:color="auto"/>
                  </w:divBdr>
                  <w:divsChild>
                    <w:div w:id="1391074667">
                      <w:marLeft w:val="0"/>
                      <w:marRight w:val="0"/>
                      <w:marTop w:val="0"/>
                      <w:marBottom w:val="0"/>
                      <w:divBdr>
                        <w:top w:val="none" w:sz="0" w:space="0" w:color="auto"/>
                        <w:left w:val="none" w:sz="0" w:space="0" w:color="auto"/>
                        <w:bottom w:val="none" w:sz="0" w:space="0" w:color="auto"/>
                        <w:right w:val="none" w:sz="0" w:space="0" w:color="auto"/>
                      </w:divBdr>
                      <w:divsChild>
                        <w:div w:id="92168386">
                          <w:marLeft w:val="0"/>
                          <w:marRight w:val="0"/>
                          <w:marTop w:val="300"/>
                          <w:marBottom w:val="300"/>
                          <w:divBdr>
                            <w:top w:val="none" w:sz="0" w:space="0" w:color="auto"/>
                            <w:left w:val="none" w:sz="0" w:space="0" w:color="auto"/>
                            <w:bottom w:val="none" w:sz="0" w:space="0" w:color="auto"/>
                            <w:right w:val="none" w:sz="0" w:space="0" w:color="auto"/>
                          </w:divBdr>
                          <w:divsChild>
                            <w:div w:id="23210961">
                              <w:marLeft w:val="0"/>
                              <w:marRight w:val="0"/>
                              <w:marTop w:val="0"/>
                              <w:marBottom w:val="0"/>
                              <w:divBdr>
                                <w:top w:val="none" w:sz="0" w:space="0" w:color="auto"/>
                                <w:left w:val="none" w:sz="0" w:space="0" w:color="auto"/>
                                <w:bottom w:val="none" w:sz="0" w:space="0" w:color="auto"/>
                                <w:right w:val="none" w:sz="0" w:space="0" w:color="auto"/>
                              </w:divBdr>
                            </w:div>
                          </w:divsChild>
                        </w:div>
                        <w:div w:id="2804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978">
                  <w:marLeft w:val="0"/>
                  <w:marRight w:val="0"/>
                  <w:marTop w:val="0"/>
                  <w:marBottom w:val="0"/>
                  <w:divBdr>
                    <w:top w:val="none" w:sz="0" w:space="0" w:color="auto"/>
                    <w:left w:val="none" w:sz="0" w:space="0" w:color="auto"/>
                    <w:bottom w:val="none" w:sz="0" w:space="0" w:color="auto"/>
                    <w:right w:val="none" w:sz="0" w:space="0" w:color="auto"/>
                  </w:divBdr>
                  <w:divsChild>
                    <w:div w:id="607739741">
                      <w:marLeft w:val="0"/>
                      <w:marRight w:val="0"/>
                      <w:marTop w:val="0"/>
                      <w:marBottom w:val="0"/>
                      <w:divBdr>
                        <w:top w:val="none" w:sz="0" w:space="0" w:color="auto"/>
                        <w:left w:val="none" w:sz="0" w:space="0" w:color="auto"/>
                        <w:bottom w:val="none" w:sz="0" w:space="0" w:color="auto"/>
                        <w:right w:val="none" w:sz="0" w:space="0" w:color="auto"/>
                      </w:divBdr>
                      <w:divsChild>
                        <w:div w:id="1670132715">
                          <w:marLeft w:val="0"/>
                          <w:marRight w:val="0"/>
                          <w:marTop w:val="300"/>
                          <w:marBottom w:val="300"/>
                          <w:divBdr>
                            <w:top w:val="none" w:sz="0" w:space="0" w:color="auto"/>
                            <w:left w:val="none" w:sz="0" w:space="0" w:color="auto"/>
                            <w:bottom w:val="none" w:sz="0" w:space="0" w:color="auto"/>
                            <w:right w:val="none" w:sz="0" w:space="0" w:color="auto"/>
                          </w:divBdr>
                          <w:divsChild>
                            <w:div w:id="1030034910">
                              <w:marLeft w:val="0"/>
                              <w:marRight w:val="0"/>
                              <w:marTop w:val="0"/>
                              <w:marBottom w:val="0"/>
                              <w:divBdr>
                                <w:top w:val="none" w:sz="0" w:space="0" w:color="auto"/>
                                <w:left w:val="none" w:sz="0" w:space="0" w:color="auto"/>
                                <w:bottom w:val="none" w:sz="0" w:space="0" w:color="auto"/>
                                <w:right w:val="none" w:sz="0" w:space="0" w:color="auto"/>
                              </w:divBdr>
                            </w:div>
                          </w:divsChild>
                        </w:div>
                        <w:div w:id="1555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952">
                  <w:marLeft w:val="0"/>
                  <w:marRight w:val="0"/>
                  <w:marTop w:val="0"/>
                  <w:marBottom w:val="0"/>
                  <w:divBdr>
                    <w:top w:val="none" w:sz="0" w:space="0" w:color="auto"/>
                    <w:left w:val="none" w:sz="0" w:space="0" w:color="auto"/>
                    <w:bottom w:val="none" w:sz="0" w:space="0" w:color="auto"/>
                    <w:right w:val="none" w:sz="0" w:space="0" w:color="auto"/>
                  </w:divBdr>
                  <w:divsChild>
                    <w:div w:id="1173371463">
                      <w:marLeft w:val="0"/>
                      <w:marRight w:val="0"/>
                      <w:marTop w:val="0"/>
                      <w:marBottom w:val="0"/>
                      <w:divBdr>
                        <w:top w:val="none" w:sz="0" w:space="0" w:color="auto"/>
                        <w:left w:val="none" w:sz="0" w:space="0" w:color="auto"/>
                        <w:bottom w:val="none" w:sz="0" w:space="0" w:color="auto"/>
                        <w:right w:val="none" w:sz="0" w:space="0" w:color="auto"/>
                      </w:divBdr>
                      <w:divsChild>
                        <w:div w:id="746421962">
                          <w:marLeft w:val="0"/>
                          <w:marRight w:val="0"/>
                          <w:marTop w:val="300"/>
                          <w:marBottom w:val="300"/>
                          <w:divBdr>
                            <w:top w:val="none" w:sz="0" w:space="0" w:color="auto"/>
                            <w:left w:val="none" w:sz="0" w:space="0" w:color="auto"/>
                            <w:bottom w:val="none" w:sz="0" w:space="0" w:color="auto"/>
                            <w:right w:val="none" w:sz="0" w:space="0" w:color="auto"/>
                          </w:divBdr>
                          <w:divsChild>
                            <w:div w:id="698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9730">
      <w:bodyDiv w:val="1"/>
      <w:marLeft w:val="0"/>
      <w:marRight w:val="0"/>
      <w:marTop w:val="0"/>
      <w:marBottom w:val="0"/>
      <w:divBdr>
        <w:top w:val="none" w:sz="0" w:space="0" w:color="auto"/>
        <w:left w:val="none" w:sz="0" w:space="0" w:color="auto"/>
        <w:bottom w:val="none" w:sz="0" w:space="0" w:color="auto"/>
        <w:right w:val="none" w:sz="0" w:space="0" w:color="auto"/>
      </w:divBdr>
    </w:div>
    <w:div w:id="99568757">
      <w:bodyDiv w:val="1"/>
      <w:marLeft w:val="0"/>
      <w:marRight w:val="0"/>
      <w:marTop w:val="0"/>
      <w:marBottom w:val="0"/>
      <w:divBdr>
        <w:top w:val="none" w:sz="0" w:space="0" w:color="auto"/>
        <w:left w:val="none" w:sz="0" w:space="0" w:color="auto"/>
        <w:bottom w:val="none" w:sz="0" w:space="0" w:color="auto"/>
        <w:right w:val="none" w:sz="0" w:space="0" w:color="auto"/>
      </w:divBdr>
      <w:divsChild>
        <w:div w:id="148790540">
          <w:marLeft w:val="0"/>
          <w:marRight w:val="0"/>
          <w:marTop w:val="0"/>
          <w:marBottom w:val="0"/>
          <w:divBdr>
            <w:top w:val="none" w:sz="0" w:space="0" w:color="auto"/>
            <w:left w:val="none" w:sz="0" w:space="0" w:color="auto"/>
            <w:bottom w:val="none" w:sz="0" w:space="0" w:color="auto"/>
            <w:right w:val="none" w:sz="0" w:space="0" w:color="auto"/>
          </w:divBdr>
        </w:div>
        <w:div w:id="825124164">
          <w:marLeft w:val="0"/>
          <w:marRight w:val="0"/>
          <w:marTop w:val="0"/>
          <w:marBottom w:val="0"/>
          <w:divBdr>
            <w:top w:val="none" w:sz="0" w:space="0" w:color="auto"/>
            <w:left w:val="none" w:sz="0" w:space="0" w:color="auto"/>
            <w:bottom w:val="none" w:sz="0" w:space="0" w:color="auto"/>
            <w:right w:val="none" w:sz="0" w:space="0" w:color="auto"/>
          </w:divBdr>
        </w:div>
      </w:divsChild>
    </w:div>
    <w:div w:id="124541006">
      <w:bodyDiv w:val="1"/>
      <w:marLeft w:val="0"/>
      <w:marRight w:val="0"/>
      <w:marTop w:val="0"/>
      <w:marBottom w:val="0"/>
      <w:divBdr>
        <w:top w:val="none" w:sz="0" w:space="0" w:color="auto"/>
        <w:left w:val="none" w:sz="0" w:space="0" w:color="auto"/>
        <w:bottom w:val="none" w:sz="0" w:space="0" w:color="auto"/>
        <w:right w:val="none" w:sz="0" w:space="0" w:color="auto"/>
      </w:divBdr>
      <w:divsChild>
        <w:div w:id="127555826">
          <w:marLeft w:val="0"/>
          <w:marRight w:val="0"/>
          <w:marTop w:val="0"/>
          <w:marBottom w:val="0"/>
          <w:divBdr>
            <w:top w:val="none" w:sz="0" w:space="0" w:color="auto"/>
            <w:left w:val="none" w:sz="0" w:space="0" w:color="auto"/>
            <w:bottom w:val="none" w:sz="0" w:space="0" w:color="auto"/>
            <w:right w:val="none" w:sz="0" w:space="0" w:color="auto"/>
          </w:divBdr>
          <w:divsChild>
            <w:div w:id="1502432585">
              <w:marLeft w:val="0"/>
              <w:marRight w:val="0"/>
              <w:marTop w:val="0"/>
              <w:marBottom w:val="0"/>
              <w:divBdr>
                <w:top w:val="none" w:sz="0" w:space="0" w:color="auto"/>
                <w:left w:val="none" w:sz="0" w:space="0" w:color="auto"/>
                <w:bottom w:val="none" w:sz="0" w:space="0" w:color="auto"/>
                <w:right w:val="none" w:sz="0" w:space="0" w:color="auto"/>
              </w:divBdr>
            </w:div>
            <w:div w:id="1374114241">
              <w:marLeft w:val="0"/>
              <w:marRight w:val="0"/>
              <w:marTop w:val="0"/>
              <w:marBottom w:val="0"/>
              <w:divBdr>
                <w:top w:val="none" w:sz="0" w:space="0" w:color="auto"/>
                <w:left w:val="none" w:sz="0" w:space="0" w:color="auto"/>
                <w:bottom w:val="none" w:sz="0" w:space="0" w:color="auto"/>
                <w:right w:val="none" w:sz="0" w:space="0" w:color="auto"/>
              </w:divBdr>
              <w:divsChild>
                <w:div w:id="365330426">
                  <w:marLeft w:val="0"/>
                  <w:marRight w:val="0"/>
                  <w:marTop w:val="300"/>
                  <w:marBottom w:val="300"/>
                  <w:divBdr>
                    <w:top w:val="none" w:sz="0" w:space="0" w:color="auto"/>
                    <w:left w:val="none" w:sz="0" w:space="0" w:color="auto"/>
                    <w:bottom w:val="none" w:sz="0" w:space="0" w:color="auto"/>
                    <w:right w:val="none" w:sz="0" w:space="0" w:color="auto"/>
                  </w:divBdr>
                  <w:divsChild>
                    <w:div w:id="127404660">
                      <w:marLeft w:val="0"/>
                      <w:marRight w:val="0"/>
                      <w:marTop w:val="0"/>
                      <w:marBottom w:val="0"/>
                      <w:divBdr>
                        <w:top w:val="none" w:sz="0" w:space="0" w:color="auto"/>
                        <w:left w:val="none" w:sz="0" w:space="0" w:color="auto"/>
                        <w:bottom w:val="none" w:sz="0" w:space="0" w:color="auto"/>
                        <w:right w:val="none" w:sz="0" w:space="0" w:color="auto"/>
                      </w:divBdr>
                    </w:div>
                  </w:divsChild>
                </w:div>
                <w:div w:id="9082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60">
          <w:marLeft w:val="0"/>
          <w:marRight w:val="0"/>
          <w:marTop w:val="0"/>
          <w:marBottom w:val="0"/>
          <w:divBdr>
            <w:top w:val="none" w:sz="0" w:space="0" w:color="auto"/>
            <w:left w:val="none" w:sz="0" w:space="0" w:color="auto"/>
            <w:bottom w:val="none" w:sz="0" w:space="0" w:color="auto"/>
            <w:right w:val="none" w:sz="0" w:space="0" w:color="auto"/>
          </w:divBdr>
          <w:divsChild>
            <w:div w:id="1486507142">
              <w:marLeft w:val="0"/>
              <w:marRight w:val="0"/>
              <w:marTop w:val="0"/>
              <w:marBottom w:val="0"/>
              <w:divBdr>
                <w:top w:val="none" w:sz="0" w:space="0" w:color="auto"/>
                <w:left w:val="none" w:sz="0" w:space="0" w:color="auto"/>
                <w:bottom w:val="none" w:sz="0" w:space="0" w:color="auto"/>
                <w:right w:val="none" w:sz="0" w:space="0" w:color="auto"/>
              </w:divBdr>
            </w:div>
            <w:div w:id="883559207">
              <w:marLeft w:val="0"/>
              <w:marRight w:val="0"/>
              <w:marTop w:val="0"/>
              <w:marBottom w:val="0"/>
              <w:divBdr>
                <w:top w:val="none" w:sz="0" w:space="0" w:color="auto"/>
                <w:left w:val="none" w:sz="0" w:space="0" w:color="auto"/>
                <w:bottom w:val="none" w:sz="0" w:space="0" w:color="auto"/>
                <w:right w:val="none" w:sz="0" w:space="0" w:color="auto"/>
              </w:divBdr>
              <w:divsChild>
                <w:div w:id="1885556838">
                  <w:marLeft w:val="0"/>
                  <w:marRight w:val="0"/>
                  <w:marTop w:val="300"/>
                  <w:marBottom w:val="300"/>
                  <w:divBdr>
                    <w:top w:val="none" w:sz="0" w:space="0" w:color="auto"/>
                    <w:left w:val="none" w:sz="0" w:space="0" w:color="auto"/>
                    <w:bottom w:val="none" w:sz="0" w:space="0" w:color="auto"/>
                    <w:right w:val="none" w:sz="0" w:space="0" w:color="auto"/>
                  </w:divBdr>
                  <w:divsChild>
                    <w:div w:id="1178740094">
                      <w:marLeft w:val="0"/>
                      <w:marRight w:val="0"/>
                      <w:marTop w:val="0"/>
                      <w:marBottom w:val="0"/>
                      <w:divBdr>
                        <w:top w:val="none" w:sz="0" w:space="0" w:color="auto"/>
                        <w:left w:val="none" w:sz="0" w:space="0" w:color="auto"/>
                        <w:bottom w:val="none" w:sz="0" w:space="0" w:color="auto"/>
                        <w:right w:val="none" w:sz="0" w:space="0" w:color="auto"/>
                      </w:divBdr>
                    </w:div>
                  </w:divsChild>
                </w:div>
                <w:div w:id="1853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1807">
          <w:marLeft w:val="0"/>
          <w:marRight w:val="0"/>
          <w:marTop w:val="0"/>
          <w:marBottom w:val="0"/>
          <w:divBdr>
            <w:top w:val="none" w:sz="0" w:space="0" w:color="auto"/>
            <w:left w:val="none" w:sz="0" w:space="0" w:color="auto"/>
            <w:bottom w:val="none" w:sz="0" w:space="0" w:color="auto"/>
            <w:right w:val="none" w:sz="0" w:space="0" w:color="auto"/>
          </w:divBdr>
          <w:divsChild>
            <w:div w:id="1963532845">
              <w:marLeft w:val="0"/>
              <w:marRight w:val="0"/>
              <w:marTop w:val="0"/>
              <w:marBottom w:val="0"/>
              <w:divBdr>
                <w:top w:val="none" w:sz="0" w:space="0" w:color="auto"/>
                <w:left w:val="none" w:sz="0" w:space="0" w:color="auto"/>
                <w:bottom w:val="none" w:sz="0" w:space="0" w:color="auto"/>
                <w:right w:val="none" w:sz="0" w:space="0" w:color="auto"/>
              </w:divBdr>
              <w:divsChild>
                <w:div w:id="769664696">
                  <w:marLeft w:val="0"/>
                  <w:marRight w:val="0"/>
                  <w:marTop w:val="0"/>
                  <w:marBottom w:val="0"/>
                  <w:divBdr>
                    <w:top w:val="none" w:sz="0" w:space="0" w:color="auto"/>
                    <w:left w:val="none" w:sz="0" w:space="0" w:color="auto"/>
                    <w:bottom w:val="none" w:sz="0" w:space="0" w:color="auto"/>
                    <w:right w:val="none" w:sz="0" w:space="0" w:color="auto"/>
                  </w:divBdr>
                </w:div>
                <w:div w:id="1328049910">
                  <w:marLeft w:val="0"/>
                  <w:marRight w:val="0"/>
                  <w:marTop w:val="0"/>
                  <w:marBottom w:val="0"/>
                  <w:divBdr>
                    <w:top w:val="none" w:sz="0" w:space="0" w:color="auto"/>
                    <w:left w:val="none" w:sz="0" w:space="0" w:color="auto"/>
                    <w:bottom w:val="none" w:sz="0" w:space="0" w:color="auto"/>
                    <w:right w:val="none" w:sz="0" w:space="0" w:color="auto"/>
                  </w:divBdr>
                  <w:divsChild>
                    <w:div w:id="748890399">
                      <w:marLeft w:val="0"/>
                      <w:marRight w:val="0"/>
                      <w:marTop w:val="300"/>
                      <w:marBottom w:val="300"/>
                      <w:divBdr>
                        <w:top w:val="none" w:sz="0" w:space="0" w:color="auto"/>
                        <w:left w:val="none" w:sz="0" w:space="0" w:color="auto"/>
                        <w:bottom w:val="none" w:sz="0" w:space="0" w:color="auto"/>
                        <w:right w:val="none" w:sz="0" w:space="0" w:color="auto"/>
                      </w:divBdr>
                      <w:divsChild>
                        <w:div w:id="1717774130">
                          <w:marLeft w:val="0"/>
                          <w:marRight w:val="0"/>
                          <w:marTop w:val="0"/>
                          <w:marBottom w:val="0"/>
                          <w:divBdr>
                            <w:top w:val="none" w:sz="0" w:space="0" w:color="auto"/>
                            <w:left w:val="none" w:sz="0" w:space="0" w:color="auto"/>
                            <w:bottom w:val="none" w:sz="0" w:space="0" w:color="auto"/>
                            <w:right w:val="none" w:sz="0" w:space="0" w:color="auto"/>
                          </w:divBdr>
                        </w:div>
                      </w:divsChild>
                    </w:div>
                    <w:div w:id="666203079">
                      <w:marLeft w:val="0"/>
                      <w:marRight w:val="0"/>
                      <w:marTop w:val="0"/>
                      <w:marBottom w:val="0"/>
                      <w:divBdr>
                        <w:top w:val="none" w:sz="0" w:space="0" w:color="auto"/>
                        <w:left w:val="none" w:sz="0" w:space="0" w:color="auto"/>
                        <w:bottom w:val="none" w:sz="0" w:space="0" w:color="auto"/>
                        <w:right w:val="none" w:sz="0" w:space="0" w:color="auto"/>
                      </w:divBdr>
                    </w:div>
                  </w:divsChild>
                </w:div>
                <w:div w:id="2067756653">
                  <w:marLeft w:val="0"/>
                  <w:marRight w:val="0"/>
                  <w:marTop w:val="0"/>
                  <w:marBottom w:val="0"/>
                  <w:divBdr>
                    <w:top w:val="none" w:sz="0" w:space="0" w:color="auto"/>
                    <w:left w:val="none" w:sz="0" w:space="0" w:color="auto"/>
                    <w:bottom w:val="none" w:sz="0" w:space="0" w:color="auto"/>
                    <w:right w:val="none" w:sz="0" w:space="0" w:color="auto"/>
                  </w:divBdr>
                </w:div>
                <w:div w:id="1572234192">
                  <w:marLeft w:val="0"/>
                  <w:marRight w:val="0"/>
                  <w:marTop w:val="0"/>
                  <w:marBottom w:val="0"/>
                  <w:divBdr>
                    <w:top w:val="none" w:sz="0" w:space="0" w:color="auto"/>
                    <w:left w:val="none" w:sz="0" w:space="0" w:color="auto"/>
                    <w:bottom w:val="none" w:sz="0" w:space="0" w:color="auto"/>
                    <w:right w:val="none" w:sz="0" w:space="0" w:color="auto"/>
                  </w:divBdr>
                </w:div>
                <w:div w:id="925384788">
                  <w:marLeft w:val="0"/>
                  <w:marRight w:val="0"/>
                  <w:marTop w:val="0"/>
                  <w:marBottom w:val="0"/>
                  <w:divBdr>
                    <w:top w:val="none" w:sz="0" w:space="0" w:color="auto"/>
                    <w:left w:val="none" w:sz="0" w:space="0" w:color="auto"/>
                    <w:bottom w:val="none" w:sz="0" w:space="0" w:color="auto"/>
                    <w:right w:val="none" w:sz="0" w:space="0" w:color="auto"/>
                  </w:divBdr>
                </w:div>
                <w:div w:id="933437078">
                  <w:marLeft w:val="0"/>
                  <w:marRight w:val="0"/>
                  <w:marTop w:val="0"/>
                  <w:marBottom w:val="0"/>
                  <w:divBdr>
                    <w:top w:val="none" w:sz="0" w:space="0" w:color="auto"/>
                    <w:left w:val="none" w:sz="0" w:space="0" w:color="auto"/>
                    <w:bottom w:val="none" w:sz="0" w:space="0" w:color="auto"/>
                    <w:right w:val="none" w:sz="0" w:space="0" w:color="auto"/>
                  </w:divBdr>
                  <w:divsChild>
                    <w:div w:id="643123456">
                      <w:marLeft w:val="0"/>
                      <w:marRight w:val="0"/>
                      <w:marTop w:val="300"/>
                      <w:marBottom w:val="300"/>
                      <w:divBdr>
                        <w:top w:val="none" w:sz="0" w:space="0" w:color="auto"/>
                        <w:left w:val="none" w:sz="0" w:space="0" w:color="auto"/>
                        <w:bottom w:val="none" w:sz="0" w:space="0" w:color="auto"/>
                        <w:right w:val="none" w:sz="0" w:space="0" w:color="auto"/>
                      </w:divBdr>
                      <w:divsChild>
                        <w:div w:id="1963149842">
                          <w:marLeft w:val="0"/>
                          <w:marRight w:val="0"/>
                          <w:marTop w:val="0"/>
                          <w:marBottom w:val="0"/>
                          <w:divBdr>
                            <w:top w:val="none" w:sz="0" w:space="0" w:color="auto"/>
                            <w:left w:val="none" w:sz="0" w:space="0" w:color="auto"/>
                            <w:bottom w:val="none" w:sz="0" w:space="0" w:color="auto"/>
                            <w:right w:val="none" w:sz="0" w:space="0" w:color="auto"/>
                          </w:divBdr>
                        </w:div>
                      </w:divsChild>
                    </w:div>
                    <w:div w:id="7911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4817">
          <w:marLeft w:val="0"/>
          <w:marRight w:val="0"/>
          <w:marTop w:val="0"/>
          <w:marBottom w:val="0"/>
          <w:divBdr>
            <w:top w:val="none" w:sz="0" w:space="0" w:color="auto"/>
            <w:left w:val="none" w:sz="0" w:space="0" w:color="auto"/>
            <w:bottom w:val="none" w:sz="0" w:space="0" w:color="auto"/>
            <w:right w:val="none" w:sz="0" w:space="0" w:color="auto"/>
          </w:divBdr>
          <w:divsChild>
            <w:div w:id="1929463679">
              <w:marLeft w:val="0"/>
              <w:marRight w:val="0"/>
              <w:marTop w:val="0"/>
              <w:marBottom w:val="0"/>
              <w:divBdr>
                <w:top w:val="none" w:sz="0" w:space="0" w:color="auto"/>
                <w:left w:val="none" w:sz="0" w:space="0" w:color="auto"/>
                <w:bottom w:val="none" w:sz="0" w:space="0" w:color="auto"/>
                <w:right w:val="none" w:sz="0" w:space="0" w:color="auto"/>
              </w:divBdr>
              <w:divsChild>
                <w:div w:id="98572167">
                  <w:marLeft w:val="0"/>
                  <w:marRight w:val="0"/>
                  <w:marTop w:val="0"/>
                  <w:marBottom w:val="0"/>
                  <w:divBdr>
                    <w:top w:val="none" w:sz="0" w:space="0" w:color="auto"/>
                    <w:left w:val="none" w:sz="0" w:space="0" w:color="auto"/>
                    <w:bottom w:val="none" w:sz="0" w:space="0" w:color="auto"/>
                    <w:right w:val="none" w:sz="0" w:space="0" w:color="auto"/>
                  </w:divBdr>
                </w:div>
                <w:div w:id="1862356814">
                  <w:marLeft w:val="0"/>
                  <w:marRight w:val="0"/>
                  <w:marTop w:val="0"/>
                  <w:marBottom w:val="0"/>
                  <w:divBdr>
                    <w:top w:val="none" w:sz="0" w:space="0" w:color="auto"/>
                    <w:left w:val="none" w:sz="0" w:space="0" w:color="auto"/>
                    <w:bottom w:val="none" w:sz="0" w:space="0" w:color="auto"/>
                    <w:right w:val="none" w:sz="0" w:space="0" w:color="auto"/>
                  </w:divBdr>
                  <w:divsChild>
                    <w:div w:id="1831555314">
                      <w:marLeft w:val="0"/>
                      <w:marRight w:val="0"/>
                      <w:marTop w:val="300"/>
                      <w:marBottom w:val="300"/>
                      <w:divBdr>
                        <w:top w:val="none" w:sz="0" w:space="0" w:color="auto"/>
                        <w:left w:val="none" w:sz="0" w:space="0" w:color="auto"/>
                        <w:bottom w:val="none" w:sz="0" w:space="0" w:color="auto"/>
                        <w:right w:val="none" w:sz="0" w:space="0" w:color="auto"/>
                      </w:divBdr>
                      <w:divsChild>
                        <w:div w:id="9048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23321">
      <w:bodyDiv w:val="1"/>
      <w:marLeft w:val="0"/>
      <w:marRight w:val="0"/>
      <w:marTop w:val="0"/>
      <w:marBottom w:val="0"/>
      <w:divBdr>
        <w:top w:val="none" w:sz="0" w:space="0" w:color="auto"/>
        <w:left w:val="none" w:sz="0" w:space="0" w:color="auto"/>
        <w:bottom w:val="none" w:sz="0" w:space="0" w:color="auto"/>
        <w:right w:val="none" w:sz="0" w:space="0" w:color="auto"/>
      </w:divBdr>
    </w:div>
    <w:div w:id="259871177">
      <w:bodyDiv w:val="1"/>
      <w:marLeft w:val="0"/>
      <w:marRight w:val="0"/>
      <w:marTop w:val="0"/>
      <w:marBottom w:val="0"/>
      <w:divBdr>
        <w:top w:val="none" w:sz="0" w:space="0" w:color="auto"/>
        <w:left w:val="none" w:sz="0" w:space="0" w:color="auto"/>
        <w:bottom w:val="none" w:sz="0" w:space="0" w:color="auto"/>
        <w:right w:val="none" w:sz="0" w:space="0" w:color="auto"/>
      </w:divBdr>
    </w:div>
    <w:div w:id="329524683">
      <w:bodyDiv w:val="1"/>
      <w:marLeft w:val="0"/>
      <w:marRight w:val="0"/>
      <w:marTop w:val="0"/>
      <w:marBottom w:val="0"/>
      <w:divBdr>
        <w:top w:val="none" w:sz="0" w:space="0" w:color="auto"/>
        <w:left w:val="none" w:sz="0" w:space="0" w:color="auto"/>
        <w:bottom w:val="none" w:sz="0" w:space="0" w:color="auto"/>
        <w:right w:val="none" w:sz="0" w:space="0" w:color="auto"/>
      </w:divBdr>
      <w:divsChild>
        <w:div w:id="749933987">
          <w:marLeft w:val="0"/>
          <w:marRight w:val="0"/>
          <w:marTop w:val="0"/>
          <w:marBottom w:val="0"/>
          <w:divBdr>
            <w:top w:val="none" w:sz="0" w:space="0" w:color="auto"/>
            <w:left w:val="none" w:sz="0" w:space="0" w:color="auto"/>
            <w:bottom w:val="none" w:sz="0" w:space="0" w:color="auto"/>
            <w:right w:val="none" w:sz="0" w:space="0" w:color="auto"/>
          </w:divBdr>
          <w:divsChild>
            <w:div w:id="1727801565">
              <w:marLeft w:val="0"/>
              <w:marRight w:val="0"/>
              <w:marTop w:val="0"/>
              <w:marBottom w:val="0"/>
              <w:divBdr>
                <w:top w:val="none" w:sz="0" w:space="0" w:color="auto"/>
                <w:left w:val="none" w:sz="0" w:space="0" w:color="auto"/>
                <w:bottom w:val="none" w:sz="0" w:space="0" w:color="auto"/>
                <w:right w:val="none" w:sz="0" w:space="0" w:color="auto"/>
              </w:divBdr>
              <w:divsChild>
                <w:div w:id="1814787931">
                  <w:marLeft w:val="0"/>
                  <w:marRight w:val="0"/>
                  <w:marTop w:val="0"/>
                  <w:marBottom w:val="0"/>
                  <w:divBdr>
                    <w:top w:val="none" w:sz="0" w:space="0" w:color="auto"/>
                    <w:left w:val="none" w:sz="0" w:space="0" w:color="auto"/>
                    <w:bottom w:val="none" w:sz="0" w:space="0" w:color="auto"/>
                    <w:right w:val="none" w:sz="0" w:space="0" w:color="auto"/>
                  </w:divBdr>
                </w:div>
                <w:div w:id="287317683">
                  <w:marLeft w:val="0"/>
                  <w:marRight w:val="0"/>
                  <w:marTop w:val="0"/>
                  <w:marBottom w:val="0"/>
                  <w:divBdr>
                    <w:top w:val="none" w:sz="0" w:space="0" w:color="auto"/>
                    <w:left w:val="none" w:sz="0" w:space="0" w:color="auto"/>
                    <w:bottom w:val="none" w:sz="0" w:space="0" w:color="auto"/>
                    <w:right w:val="none" w:sz="0" w:space="0" w:color="auto"/>
                  </w:divBdr>
                </w:div>
                <w:div w:id="1377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536">
          <w:marLeft w:val="0"/>
          <w:marRight w:val="0"/>
          <w:marTop w:val="0"/>
          <w:marBottom w:val="0"/>
          <w:divBdr>
            <w:top w:val="none" w:sz="0" w:space="0" w:color="auto"/>
            <w:left w:val="none" w:sz="0" w:space="0" w:color="auto"/>
            <w:bottom w:val="none" w:sz="0" w:space="0" w:color="auto"/>
            <w:right w:val="none" w:sz="0" w:space="0" w:color="auto"/>
          </w:divBdr>
        </w:div>
      </w:divsChild>
    </w:div>
    <w:div w:id="385224695">
      <w:bodyDiv w:val="1"/>
      <w:marLeft w:val="0"/>
      <w:marRight w:val="0"/>
      <w:marTop w:val="0"/>
      <w:marBottom w:val="0"/>
      <w:divBdr>
        <w:top w:val="none" w:sz="0" w:space="0" w:color="auto"/>
        <w:left w:val="none" w:sz="0" w:space="0" w:color="auto"/>
        <w:bottom w:val="none" w:sz="0" w:space="0" w:color="auto"/>
        <w:right w:val="none" w:sz="0" w:space="0" w:color="auto"/>
      </w:divBdr>
    </w:div>
    <w:div w:id="415171317">
      <w:bodyDiv w:val="1"/>
      <w:marLeft w:val="0"/>
      <w:marRight w:val="0"/>
      <w:marTop w:val="0"/>
      <w:marBottom w:val="0"/>
      <w:divBdr>
        <w:top w:val="none" w:sz="0" w:space="0" w:color="auto"/>
        <w:left w:val="none" w:sz="0" w:space="0" w:color="auto"/>
        <w:bottom w:val="none" w:sz="0" w:space="0" w:color="auto"/>
        <w:right w:val="none" w:sz="0" w:space="0" w:color="auto"/>
      </w:divBdr>
      <w:divsChild>
        <w:div w:id="189413753">
          <w:marLeft w:val="0"/>
          <w:marRight w:val="0"/>
          <w:marTop w:val="0"/>
          <w:marBottom w:val="0"/>
          <w:divBdr>
            <w:top w:val="none" w:sz="0" w:space="0" w:color="auto"/>
            <w:left w:val="none" w:sz="0" w:space="0" w:color="auto"/>
            <w:bottom w:val="none" w:sz="0" w:space="0" w:color="auto"/>
            <w:right w:val="none" w:sz="0" w:space="0" w:color="auto"/>
          </w:divBdr>
        </w:div>
        <w:div w:id="2123528107">
          <w:marLeft w:val="0"/>
          <w:marRight w:val="0"/>
          <w:marTop w:val="0"/>
          <w:marBottom w:val="0"/>
          <w:divBdr>
            <w:top w:val="none" w:sz="0" w:space="0" w:color="auto"/>
            <w:left w:val="none" w:sz="0" w:space="0" w:color="auto"/>
            <w:bottom w:val="none" w:sz="0" w:space="0" w:color="auto"/>
            <w:right w:val="none" w:sz="0" w:space="0" w:color="auto"/>
          </w:divBdr>
        </w:div>
      </w:divsChild>
    </w:div>
    <w:div w:id="423191906">
      <w:bodyDiv w:val="1"/>
      <w:marLeft w:val="0"/>
      <w:marRight w:val="0"/>
      <w:marTop w:val="0"/>
      <w:marBottom w:val="0"/>
      <w:divBdr>
        <w:top w:val="none" w:sz="0" w:space="0" w:color="auto"/>
        <w:left w:val="none" w:sz="0" w:space="0" w:color="auto"/>
        <w:bottom w:val="none" w:sz="0" w:space="0" w:color="auto"/>
        <w:right w:val="none" w:sz="0" w:space="0" w:color="auto"/>
      </w:divBdr>
    </w:div>
    <w:div w:id="539322990">
      <w:bodyDiv w:val="1"/>
      <w:marLeft w:val="0"/>
      <w:marRight w:val="0"/>
      <w:marTop w:val="0"/>
      <w:marBottom w:val="0"/>
      <w:divBdr>
        <w:top w:val="none" w:sz="0" w:space="0" w:color="auto"/>
        <w:left w:val="none" w:sz="0" w:space="0" w:color="auto"/>
        <w:bottom w:val="none" w:sz="0" w:space="0" w:color="auto"/>
        <w:right w:val="none" w:sz="0" w:space="0" w:color="auto"/>
      </w:divBdr>
    </w:div>
    <w:div w:id="617029202">
      <w:bodyDiv w:val="1"/>
      <w:marLeft w:val="0"/>
      <w:marRight w:val="0"/>
      <w:marTop w:val="0"/>
      <w:marBottom w:val="0"/>
      <w:divBdr>
        <w:top w:val="none" w:sz="0" w:space="0" w:color="auto"/>
        <w:left w:val="none" w:sz="0" w:space="0" w:color="auto"/>
        <w:bottom w:val="none" w:sz="0" w:space="0" w:color="auto"/>
        <w:right w:val="none" w:sz="0" w:space="0" w:color="auto"/>
      </w:divBdr>
      <w:divsChild>
        <w:div w:id="962616004">
          <w:marLeft w:val="0"/>
          <w:marRight w:val="0"/>
          <w:marTop w:val="0"/>
          <w:marBottom w:val="0"/>
          <w:divBdr>
            <w:top w:val="none" w:sz="0" w:space="0" w:color="auto"/>
            <w:left w:val="none" w:sz="0" w:space="0" w:color="auto"/>
            <w:bottom w:val="none" w:sz="0" w:space="0" w:color="auto"/>
            <w:right w:val="none" w:sz="0" w:space="0" w:color="auto"/>
          </w:divBdr>
          <w:divsChild>
            <w:div w:id="196239135">
              <w:marLeft w:val="0"/>
              <w:marRight w:val="0"/>
              <w:marTop w:val="300"/>
              <w:marBottom w:val="300"/>
              <w:divBdr>
                <w:top w:val="none" w:sz="0" w:space="0" w:color="auto"/>
                <w:left w:val="none" w:sz="0" w:space="0" w:color="auto"/>
                <w:bottom w:val="none" w:sz="0" w:space="0" w:color="auto"/>
                <w:right w:val="none" w:sz="0" w:space="0" w:color="auto"/>
              </w:divBdr>
              <w:divsChild>
                <w:div w:id="2130007029">
                  <w:marLeft w:val="0"/>
                  <w:marRight w:val="0"/>
                  <w:marTop w:val="0"/>
                  <w:marBottom w:val="0"/>
                  <w:divBdr>
                    <w:top w:val="none" w:sz="0" w:space="0" w:color="auto"/>
                    <w:left w:val="none" w:sz="0" w:space="0" w:color="auto"/>
                    <w:bottom w:val="none" w:sz="0" w:space="0" w:color="auto"/>
                    <w:right w:val="none" w:sz="0" w:space="0" w:color="auto"/>
                  </w:divBdr>
                </w:div>
              </w:divsChild>
            </w:div>
            <w:div w:id="1492982143">
              <w:marLeft w:val="0"/>
              <w:marRight w:val="0"/>
              <w:marTop w:val="0"/>
              <w:marBottom w:val="0"/>
              <w:divBdr>
                <w:top w:val="none" w:sz="0" w:space="0" w:color="auto"/>
                <w:left w:val="none" w:sz="0" w:space="0" w:color="auto"/>
                <w:bottom w:val="none" w:sz="0" w:space="0" w:color="auto"/>
                <w:right w:val="none" w:sz="0" w:space="0" w:color="auto"/>
              </w:divBdr>
            </w:div>
          </w:divsChild>
        </w:div>
        <w:div w:id="1499081223">
          <w:marLeft w:val="0"/>
          <w:marRight w:val="0"/>
          <w:marTop w:val="0"/>
          <w:marBottom w:val="0"/>
          <w:divBdr>
            <w:top w:val="none" w:sz="0" w:space="0" w:color="auto"/>
            <w:left w:val="none" w:sz="0" w:space="0" w:color="auto"/>
            <w:bottom w:val="none" w:sz="0" w:space="0" w:color="auto"/>
            <w:right w:val="none" w:sz="0" w:space="0" w:color="auto"/>
          </w:divBdr>
          <w:divsChild>
            <w:div w:id="1124158031">
              <w:marLeft w:val="0"/>
              <w:marRight w:val="0"/>
              <w:marTop w:val="0"/>
              <w:marBottom w:val="0"/>
              <w:divBdr>
                <w:top w:val="none" w:sz="0" w:space="0" w:color="auto"/>
                <w:left w:val="none" w:sz="0" w:space="0" w:color="auto"/>
                <w:bottom w:val="none" w:sz="0" w:space="0" w:color="auto"/>
                <w:right w:val="none" w:sz="0" w:space="0" w:color="auto"/>
              </w:divBdr>
              <w:divsChild>
                <w:div w:id="818302544">
                  <w:marLeft w:val="0"/>
                  <w:marRight w:val="0"/>
                  <w:marTop w:val="0"/>
                  <w:marBottom w:val="0"/>
                  <w:divBdr>
                    <w:top w:val="none" w:sz="0" w:space="0" w:color="auto"/>
                    <w:left w:val="none" w:sz="0" w:space="0" w:color="auto"/>
                    <w:bottom w:val="none" w:sz="0" w:space="0" w:color="auto"/>
                    <w:right w:val="none" w:sz="0" w:space="0" w:color="auto"/>
                  </w:divBdr>
                </w:div>
                <w:div w:id="1622223821">
                  <w:marLeft w:val="0"/>
                  <w:marRight w:val="0"/>
                  <w:marTop w:val="300"/>
                  <w:marBottom w:val="300"/>
                  <w:divBdr>
                    <w:top w:val="none" w:sz="0" w:space="0" w:color="auto"/>
                    <w:left w:val="none" w:sz="0" w:space="0" w:color="auto"/>
                    <w:bottom w:val="none" w:sz="0" w:space="0" w:color="auto"/>
                    <w:right w:val="none" w:sz="0" w:space="0" w:color="auto"/>
                  </w:divBdr>
                  <w:divsChild>
                    <w:div w:id="2063937959">
                      <w:marLeft w:val="0"/>
                      <w:marRight w:val="0"/>
                      <w:marTop w:val="0"/>
                      <w:marBottom w:val="0"/>
                      <w:divBdr>
                        <w:top w:val="none" w:sz="0" w:space="0" w:color="auto"/>
                        <w:left w:val="none" w:sz="0" w:space="0" w:color="auto"/>
                        <w:bottom w:val="none" w:sz="0" w:space="0" w:color="auto"/>
                        <w:right w:val="none" w:sz="0" w:space="0" w:color="auto"/>
                      </w:divBdr>
                    </w:div>
                  </w:divsChild>
                </w:div>
                <w:div w:id="19227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8316">
          <w:marLeft w:val="0"/>
          <w:marRight w:val="0"/>
          <w:marTop w:val="0"/>
          <w:marBottom w:val="0"/>
          <w:divBdr>
            <w:top w:val="none" w:sz="0" w:space="0" w:color="auto"/>
            <w:left w:val="none" w:sz="0" w:space="0" w:color="auto"/>
            <w:bottom w:val="none" w:sz="0" w:space="0" w:color="auto"/>
            <w:right w:val="none" w:sz="0" w:space="0" w:color="auto"/>
          </w:divBdr>
          <w:divsChild>
            <w:div w:id="2129814509">
              <w:marLeft w:val="0"/>
              <w:marRight w:val="0"/>
              <w:marTop w:val="0"/>
              <w:marBottom w:val="0"/>
              <w:divBdr>
                <w:top w:val="none" w:sz="0" w:space="0" w:color="auto"/>
                <w:left w:val="none" w:sz="0" w:space="0" w:color="auto"/>
                <w:bottom w:val="none" w:sz="0" w:space="0" w:color="auto"/>
                <w:right w:val="none" w:sz="0" w:space="0" w:color="auto"/>
              </w:divBdr>
              <w:divsChild>
                <w:div w:id="1950702799">
                  <w:marLeft w:val="0"/>
                  <w:marRight w:val="0"/>
                  <w:marTop w:val="0"/>
                  <w:marBottom w:val="0"/>
                  <w:divBdr>
                    <w:top w:val="none" w:sz="0" w:space="0" w:color="auto"/>
                    <w:left w:val="none" w:sz="0" w:space="0" w:color="auto"/>
                    <w:bottom w:val="none" w:sz="0" w:space="0" w:color="auto"/>
                    <w:right w:val="none" w:sz="0" w:space="0" w:color="auto"/>
                  </w:divBdr>
                </w:div>
                <w:div w:id="1118723602">
                  <w:marLeft w:val="0"/>
                  <w:marRight w:val="0"/>
                  <w:marTop w:val="0"/>
                  <w:marBottom w:val="0"/>
                  <w:divBdr>
                    <w:top w:val="none" w:sz="0" w:space="0" w:color="auto"/>
                    <w:left w:val="none" w:sz="0" w:space="0" w:color="auto"/>
                    <w:bottom w:val="none" w:sz="0" w:space="0" w:color="auto"/>
                    <w:right w:val="none" w:sz="0" w:space="0" w:color="auto"/>
                  </w:divBdr>
                  <w:divsChild>
                    <w:div w:id="1580485335">
                      <w:marLeft w:val="0"/>
                      <w:marRight w:val="0"/>
                      <w:marTop w:val="300"/>
                      <w:marBottom w:val="300"/>
                      <w:divBdr>
                        <w:top w:val="none" w:sz="0" w:space="0" w:color="auto"/>
                        <w:left w:val="none" w:sz="0" w:space="0" w:color="auto"/>
                        <w:bottom w:val="none" w:sz="0" w:space="0" w:color="auto"/>
                        <w:right w:val="none" w:sz="0" w:space="0" w:color="auto"/>
                      </w:divBdr>
                      <w:divsChild>
                        <w:div w:id="5511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8617">
      <w:bodyDiv w:val="1"/>
      <w:marLeft w:val="0"/>
      <w:marRight w:val="0"/>
      <w:marTop w:val="0"/>
      <w:marBottom w:val="0"/>
      <w:divBdr>
        <w:top w:val="none" w:sz="0" w:space="0" w:color="auto"/>
        <w:left w:val="none" w:sz="0" w:space="0" w:color="auto"/>
        <w:bottom w:val="none" w:sz="0" w:space="0" w:color="auto"/>
        <w:right w:val="none" w:sz="0" w:space="0" w:color="auto"/>
      </w:divBdr>
      <w:divsChild>
        <w:div w:id="2126003132">
          <w:marLeft w:val="0"/>
          <w:marRight w:val="0"/>
          <w:marTop w:val="0"/>
          <w:marBottom w:val="0"/>
          <w:divBdr>
            <w:top w:val="none" w:sz="0" w:space="0" w:color="auto"/>
            <w:left w:val="none" w:sz="0" w:space="0" w:color="auto"/>
            <w:bottom w:val="none" w:sz="0" w:space="0" w:color="auto"/>
            <w:right w:val="none" w:sz="0" w:space="0" w:color="auto"/>
          </w:divBdr>
        </w:div>
      </w:divsChild>
    </w:div>
    <w:div w:id="788276721">
      <w:bodyDiv w:val="1"/>
      <w:marLeft w:val="0"/>
      <w:marRight w:val="0"/>
      <w:marTop w:val="0"/>
      <w:marBottom w:val="0"/>
      <w:divBdr>
        <w:top w:val="none" w:sz="0" w:space="0" w:color="auto"/>
        <w:left w:val="none" w:sz="0" w:space="0" w:color="auto"/>
        <w:bottom w:val="none" w:sz="0" w:space="0" w:color="auto"/>
        <w:right w:val="none" w:sz="0" w:space="0" w:color="auto"/>
      </w:divBdr>
      <w:divsChild>
        <w:div w:id="2055539337">
          <w:marLeft w:val="0"/>
          <w:marRight w:val="0"/>
          <w:marTop w:val="0"/>
          <w:marBottom w:val="0"/>
          <w:divBdr>
            <w:top w:val="none" w:sz="0" w:space="0" w:color="auto"/>
            <w:left w:val="none" w:sz="0" w:space="0" w:color="auto"/>
            <w:bottom w:val="none" w:sz="0" w:space="0" w:color="auto"/>
            <w:right w:val="none" w:sz="0" w:space="0" w:color="auto"/>
          </w:divBdr>
          <w:divsChild>
            <w:div w:id="605388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5103760">
      <w:bodyDiv w:val="1"/>
      <w:marLeft w:val="0"/>
      <w:marRight w:val="0"/>
      <w:marTop w:val="0"/>
      <w:marBottom w:val="0"/>
      <w:divBdr>
        <w:top w:val="none" w:sz="0" w:space="0" w:color="auto"/>
        <w:left w:val="none" w:sz="0" w:space="0" w:color="auto"/>
        <w:bottom w:val="none" w:sz="0" w:space="0" w:color="auto"/>
        <w:right w:val="none" w:sz="0" w:space="0" w:color="auto"/>
      </w:divBdr>
    </w:div>
    <w:div w:id="1055200119">
      <w:bodyDiv w:val="1"/>
      <w:marLeft w:val="0"/>
      <w:marRight w:val="0"/>
      <w:marTop w:val="0"/>
      <w:marBottom w:val="0"/>
      <w:divBdr>
        <w:top w:val="none" w:sz="0" w:space="0" w:color="auto"/>
        <w:left w:val="none" w:sz="0" w:space="0" w:color="auto"/>
        <w:bottom w:val="none" w:sz="0" w:space="0" w:color="auto"/>
        <w:right w:val="none" w:sz="0" w:space="0" w:color="auto"/>
      </w:divBdr>
      <w:divsChild>
        <w:div w:id="1447192375">
          <w:marLeft w:val="0"/>
          <w:marRight w:val="0"/>
          <w:marTop w:val="0"/>
          <w:marBottom w:val="0"/>
          <w:divBdr>
            <w:top w:val="none" w:sz="0" w:space="0" w:color="auto"/>
            <w:left w:val="none" w:sz="0" w:space="0" w:color="auto"/>
            <w:bottom w:val="none" w:sz="0" w:space="0" w:color="auto"/>
            <w:right w:val="none" w:sz="0" w:space="0" w:color="auto"/>
          </w:divBdr>
          <w:divsChild>
            <w:div w:id="124663450">
              <w:marLeft w:val="0"/>
              <w:marRight w:val="0"/>
              <w:marTop w:val="0"/>
              <w:marBottom w:val="0"/>
              <w:divBdr>
                <w:top w:val="none" w:sz="0" w:space="0" w:color="auto"/>
                <w:left w:val="none" w:sz="0" w:space="0" w:color="auto"/>
                <w:bottom w:val="none" w:sz="0" w:space="0" w:color="auto"/>
                <w:right w:val="none" w:sz="0" w:space="0" w:color="auto"/>
              </w:divBdr>
              <w:divsChild>
                <w:div w:id="2005008603">
                  <w:marLeft w:val="0"/>
                  <w:marRight w:val="0"/>
                  <w:marTop w:val="0"/>
                  <w:marBottom w:val="0"/>
                  <w:divBdr>
                    <w:top w:val="none" w:sz="0" w:space="0" w:color="auto"/>
                    <w:left w:val="none" w:sz="0" w:space="0" w:color="auto"/>
                    <w:bottom w:val="none" w:sz="0" w:space="0" w:color="auto"/>
                    <w:right w:val="none" w:sz="0" w:space="0" w:color="auto"/>
                  </w:divBdr>
                </w:div>
                <w:div w:id="1497452755">
                  <w:marLeft w:val="0"/>
                  <w:marRight w:val="0"/>
                  <w:marTop w:val="0"/>
                  <w:marBottom w:val="0"/>
                  <w:divBdr>
                    <w:top w:val="none" w:sz="0" w:space="0" w:color="auto"/>
                    <w:left w:val="none" w:sz="0" w:space="0" w:color="auto"/>
                    <w:bottom w:val="none" w:sz="0" w:space="0" w:color="auto"/>
                    <w:right w:val="none" w:sz="0" w:space="0" w:color="auto"/>
                  </w:divBdr>
                </w:div>
                <w:div w:id="1636373469">
                  <w:marLeft w:val="0"/>
                  <w:marRight w:val="0"/>
                  <w:marTop w:val="0"/>
                  <w:marBottom w:val="0"/>
                  <w:divBdr>
                    <w:top w:val="none" w:sz="0" w:space="0" w:color="auto"/>
                    <w:left w:val="none" w:sz="0" w:space="0" w:color="auto"/>
                    <w:bottom w:val="none" w:sz="0" w:space="0" w:color="auto"/>
                    <w:right w:val="none" w:sz="0" w:space="0" w:color="auto"/>
                  </w:divBdr>
                </w:div>
                <w:div w:id="236675332">
                  <w:marLeft w:val="0"/>
                  <w:marRight w:val="0"/>
                  <w:marTop w:val="0"/>
                  <w:marBottom w:val="0"/>
                  <w:divBdr>
                    <w:top w:val="none" w:sz="0" w:space="0" w:color="auto"/>
                    <w:left w:val="none" w:sz="0" w:space="0" w:color="auto"/>
                    <w:bottom w:val="none" w:sz="0" w:space="0" w:color="auto"/>
                    <w:right w:val="none" w:sz="0" w:space="0" w:color="auto"/>
                  </w:divBdr>
                </w:div>
                <w:div w:id="1919630904">
                  <w:marLeft w:val="0"/>
                  <w:marRight w:val="0"/>
                  <w:marTop w:val="0"/>
                  <w:marBottom w:val="0"/>
                  <w:divBdr>
                    <w:top w:val="none" w:sz="0" w:space="0" w:color="auto"/>
                    <w:left w:val="none" w:sz="0" w:space="0" w:color="auto"/>
                    <w:bottom w:val="none" w:sz="0" w:space="0" w:color="auto"/>
                    <w:right w:val="none" w:sz="0" w:space="0" w:color="auto"/>
                  </w:divBdr>
                </w:div>
                <w:div w:id="10821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3408">
          <w:marLeft w:val="0"/>
          <w:marRight w:val="0"/>
          <w:marTop w:val="0"/>
          <w:marBottom w:val="0"/>
          <w:divBdr>
            <w:top w:val="none" w:sz="0" w:space="0" w:color="auto"/>
            <w:left w:val="none" w:sz="0" w:space="0" w:color="auto"/>
            <w:bottom w:val="none" w:sz="0" w:space="0" w:color="auto"/>
            <w:right w:val="none" w:sz="0" w:space="0" w:color="auto"/>
          </w:divBdr>
          <w:divsChild>
            <w:div w:id="1152411077">
              <w:marLeft w:val="0"/>
              <w:marRight w:val="0"/>
              <w:marTop w:val="0"/>
              <w:marBottom w:val="0"/>
              <w:divBdr>
                <w:top w:val="none" w:sz="0" w:space="0" w:color="auto"/>
                <w:left w:val="none" w:sz="0" w:space="0" w:color="auto"/>
                <w:bottom w:val="none" w:sz="0" w:space="0" w:color="auto"/>
                <w:right w:val="none" w:sz="0" w:space="0" w:color="auto"/>
              </w:divBdr>
              <w:divsChild>
                <w:div w:id="1224948237">
                  <w:marLeft w:val="0"/>
                  <w:marRight w:val="0"/>
                  <w:marTop w:val="0"/>
                  <w:marBottom w:val="0"/>
                  <w:divBdr>
                    <w:top w:val="none" w:sz="0" w:space="0" w:color="auto"/>
                    <w:left w:val="none" w:sz="0" w:space="0" w:color="auto"/>
                    <w:bottom w:val="none" w:sz="0" w:space="0" w:color="auto"/>
                    <w:right w:val="none" w:sz="0" w:space="0" w:color="auto"/>
                  </w:divBdr>
                </w:div>
                <w:div w:id="1113279792">
                  <w:marLeft w:val="0"/>
                  <w:marRight w:val="0"/>
                  <w:marTop w:val="0"/>
                  <w:marBottom w:val="0"/>
                  <w:divBdr>
                    <w:top w:val="none" w:sz="0" w:space="0" w:color="auto"/>
                    <w:left w:val="none" w:sz="0" w:space="0" w:color="auto"/>
                    <w:bottom w:val="none" w:sz="0" w:space="0" w:color="auto"/>
                    <w:right w:val="none" w:sz="0" w:space="0" w:color="auto"/>
                  </w:divBdr>
                  <w:divsChild>
                    <w:div w:id="351762742">
                      <w:marLeft w:val="0"/>
                      <w:marRight w:val="0"/>
                      <w:marTop w:val="0"/>
                      <w:marBottom w:val="0"/>
                      <w:divBdr>
                        <w:top w:val="none" w:sz="0" w:space="0" w:color="auto"/>
                        <w:left w:val="none" w:sz="0" w:space="0" w:color="auto"/>
                        <w:bottom w:val="none" w:sz="0" w:space="0" w:color="auto"/>
                        <w:right w:val="none" w:sz="0" w:space="0" w:color="auto"/>
                      </w:divBdr>
                    </w:div>
                    <w:div w:id="11048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617">
      <w:bodyDiv w:val="1"/>
      <w:marLeft w:val="0"/>
      <w:marRight w:val="0"/>
      <w:marTop w:val="0"/>
      <w:marBottom w:val="0"/>
      <w:divBdr>
        <w:top w:val="none" w:sz="0" w:space="0" w:color="auto"/>
        <w:left w:val="none" w:sz="0" w:space="0" w:color="auto"/>
        <w:bottom w:val="none" w:sz="0" w:space="0" w:color="auto"/>
        <w:right w:val="none" w:sz="0" w:space="0" w:color="auto"/>
      </w:divBdr>
    </w:div>
    <w:div w:id="1405253376">
      <w:bodyDiv w:val="1"/>
      <w:marLeft w:val="0"/>
      <w:marRight w:val="0"/>
      <w:marTop w:val="0"/>
      <w:marBottom w:val="0"/>
      <w:divBdr>
        <w:top w:val="none" w:sz="0" w:space="0" w:color="auto"/>
        <w:left w:val="none" w:sz="0" w:space="0" w:color="auto"/>
        <w:bottom w:val="none" w:sz="0" w:space="0" w:color="auto"/>
        <w:right w:val="none" w:sz="0" w:space="0" w:color="auto"/>
      </w:divBdr>
      <w:divsChild>
        <w:div w:id="2089690128">
          <w:marLeft w:val="0"/>
          <w:marRight w:val="0"/>
          <w:marTop w:val="0"/>
          <w:marBottom w:val="0"/>
          <w:divBdr>
            <w:top w:val="none" w:sz="0" w:space="0" w:color="auto"/>
            <w:left w:val="none" w:sz="0" w:space="0" w:color="auto"/>
            <w:bottom w:val="none" w:sz="0" w:space="0" w:color="auto"/>
            <w:right w:val="none" w:sz="0" w:space="0" w:color="auto"/>
          </w:divBdr>
        </w:div>
        <w:div w:id="349185178">
          <w:marLeft w:val="0"/>
          <w:marRight w:val="0"/>
          <w:marTop w:val="0"/>
          <w:marBottom w:val="0"/>
          <w:divBdr>
            <w:top w:val="none" w:sz="0" w:space="0" w:color="auto"/>
            <w:left w:val="none" w:sz="0" w:space="0" w:color="auto"/>
            <w:bottom w:val="none" w:sz="0" w:space="0" w:color="auto"/>
            <w:right w:val="none" w:sz="0" w:space="0" w:color="auto"/>
          </w:divBdr>
        </w:div>
        <w:div w:id="1047728732">
          <w:marLeft w:val="0"/>
          <w:marRight w:val="0"/>
          <w:marTop w:val="0"/>
          <w:marBottom w:val="0"/>
          <w:divBdr>
            <w:top w:val="none" w:sz="0" w:space="0" w:color="auto"/>
            <w:left w:val="none" w:sz="0" w:space="0" w:color="auto"/>
            <w:bottom w:val="none" w:sz="0" w:space="0" w:color="auto"/>
            <w:right w:val="none" w:sz="0" w:space="0" w:color="auto"/>
          </w:divBdr>
        </w:div>
        <w:div w:id="1861770919">
          <w:marLeft w:val="0"/>
          <w:marRight w:val="0"/>
          <w:marTop w:val="0"/>
          <w:marBottom w:val="0"/>
          <w:divBdr>
            <w:top w:val="none" w:sz="0" w:space="0" w:color="auto"/>
            <w:left w:val="none" w:sz="0" w:space="0" w:color="auto"/>
            <w:bottom w:val="none" w:sz="0" w:space="0" w:color="auto"/>
            <w:right w:val="none" w:sz="0" w:space="0" w:color="auto"/>
          </w:divBdr>
        </w:div>
      </w:divsChild>
    </w:div>
    <w:div w:id="1513908218">
      <w:bodyDiv w:val="1"/>
      <w:marLeft w:val="0"/>
      <w:marRight w:val="0"/>
      <w:marTop w:val="0"/>
      <w:marBottom w:val="0"/>
      <w:divBdr>
        <w:top w:val="none" w:sz="0" w:space="0" w:color="auto"/>
        <w:left w:val="none" w:sz="0" w:space="0" w:color="auto"/>
        <w:bottom w:val="none" w:sz="0" w:space="0" w:color="auto"/>
        <w:right w:val="none" w:sz="0" w:space="0" w:color="auto"/>
      </w:divBdr>
    </w:div>
    <w:div w:id="1520705519">
      <w:bodyDiv w:val="1"/>
      <w:marLeft w:val="0"/>
      <w:marRight w:val="0"/>
      <w:marTop w:val="0"/>
      <w:marBottom w:val="0"/>
      <w:divBdr>
        <w:top w:val="none" w:sz="0" w:space="0" w:color="auto"/>
        <w:left w:val="none" w:sz="0" w:space="0" w:color="auto"/>
        <w:bottom w:val="none" w:sz="0" w:space="0" w:color="auto"/>
        <w:right w:val="none" w:sz="0" w:space="0" w:color="auto"/>
      </w:divBdr>
      <w:divsChild>
        <w:div w:id="1430930536">
          <w:marLeft w:val="0"/>
          <w:marRight w:val="0"/>
          <w:marTop w:val="0"/>
          <w:marBottom w:val="0"/>
          <w:divBdr>
            <w:top w:val="none" w:sz="0" w:space="0" w:color="auto"/>
            <w:left w:val="none" w:sz="0" w:space="0" w:color="auto"/>
            <w:bottom w:val="none" w:sz="0" w:space="0" w:color="auto"/>
            <w:right w:val="none" w:sz="0" w:space="0" w:color="auto"/>
          </w:divBdr>
          <w:divsChild>
            <w:div w:id="496309805">
              <w:marLeft w:val="0"/>
              <w:marRight w:val="0"/>
              <w:marTop w:val="0"/>
              <w:marBottom w:val="0"/>
              <w:divBdr>
                <w:top w:val="none" w:sz="0" w:space="0" w:color="auto"/>
                <w:left w:val="none" w:sz="0" w:space="0" w:color="auto"/>
                <w:bottom w:val="none" w:sz="0" w:space="0" w:color="auto"/>
                <w:right w:val="none" w:sz="0" w:space="0" w:color="auto"/>
              </w:divBdr>
            </w:div>
          </w:divsChild>
        </w:div>
        <w:div w:id="804930230">
          <w:marLeft w:val="0"/>
          <w:marRight w:val="0"/>
          <w:marTop w:val="0"/>
          <w:marBottom w:val="0"/>
          <w:divBdr>
            <w:top w:val="none" w:sz="0" w:space="0" w:color="auto"/>
            <w:left w:val="none" w:sz="0" w:space="0" w:color="auto"/>
            <w:bottom w:val="none" w:sz="0" w:space="0" w:color="auto"/>
            <w:right w:val="none" w:sz="0" w:space="0" w:color="auto"/>
          </w:divBdr>
          <w:divsChild>
            <w:div w:id="1401751083">
              <w:marLeft w:val="0"/>
              <w:marRight w:val="0"/>
              <w:marTop w:val="0"/>
              <w:marBottom w:val="0"/>
              <w:divBdr>
                <w:top w:val="none" w:sz="0" w:space="0" w:color="auto"/>
                <w:left w:val="none" w:sz="0" w:space="0" w:color="auto"/>
                <w:bottom w:val="none" w:sz="0" w:space="0" w:color="auto"/>
                <w:right w:val="none" w:sz="0" w:space="0" w:color="auto"/>
              </w:divBdr>
            </w:div>
          </w:divsChild>
        </w:div>
        <w:div w:id="973371449">
          <w:marLeft w:val="0"/>
          <w:marRight w:val="0"/>
          <w:marTop w:val="0"/>
          <w:marBottom w:val="0"/>
          <w:divBdr>
            <w:top w:val="none" w:sz="0" w:space="0" w:color="auto"/>
            <w:left w:val="none" w:sz="0" w:space="0" w:color="auto"/>
            <w:bottom w:val="none" w:sz="0" w:space="0" w:color="auto"/>
            <w:right w:val="none" w:sz="0" w:space="0" w:color="auto"/>
          </w:divBdr>
          <w:divsChild>
            <w:div w:id="1317491839">
              <w:marLeft w:val="0"/>
              <w:marRight w:val="0"/>
              <w:marTop w:val="0"/>
              <w:marBottom w:val="0"/>
              <w:divBdr>
                <w:top w:val="none" w:sz="0" w:space="0" w:color="auto"/>
                <w:left w:val="none" w:sz="0" w:space="0" w:color="auto"/>
                <w:bottom w:val="none" w:sz="0" w:space="0" w:color="auto"/>
                <w:right w:val="none" w:sz="0" w:space="0" w:color="auto"/>
              </w:divBdr>
            </w:div>
          </w:divsChild>
        </w:div>
        <w:div w:id="408619675">
          <w:marLeft w:val="0"/>
          <w:marRight w:val="0"/>
          <w:marTop w:val="0"/>
          <w:marBottom w:val="0"/>
          <w:divBdr>
            <w:top w:val="none" w:sz="0" w:space="0" w:color="auto"/>
            <w:left w:val="none" w:sz="0" w:space="0" w:color="auto"/>
            <w:bottom w:val="none" w:sz="0" w:space="0" w:color="auto"/>
            <w:right w:val="none" w:sz="0" w:space="0" w:color="auto"/>
          </w:divBdr>
          <w:divsChild>
            <w:div w:id="1167091810">
              <w:marLeft w:val="0"/>
              <w:marRight w:val="0"/>
              <w:marTop w:val="0"/>
              <w:marBottom w:val="0"/>
              <w:divBdr>
                <w:top w:val="none" w:sz="0" w:space="0" w:color="auto"/>
                <w:left w:val="none" w:sz="0" w:space="0" w:color="auto"/>
                <w:bottom w:val="none" w:sz="0" w:space="0" w:color="auto"/>
                <w:right w:val="none" w:sz="0" w:space="0" w:color="auto"/>
              </w:divBdr>
            </w:div>
          </w:divsChild>
        </w:div>
        <w:div w:id="1607343744">
          <w:marLeft w:val="0"/>
          <w:marRight w:val="0"/>
          <w:marTop w:val="0"/>
          <w:marBottom w:val="0"/>
          <w:divBdr>
            <w:top w:val="none" w:sz="0" w:space="0" w:color="auto"/>
            <w:left w:val="none" w:sz="0" w:space="0" w:color="auto"/>
            <w:bottom w:val="none" w:sz="0" w:space="0" w:color="auto"/>
            <w:right w:val="none" w:sz="0" w:space="0" w:color="auto"/>
          </w:divBdr>
          <w:divsChild>
            <w:div w:id="1592275467">
              <w:marLeft w:val="0"/>
              <w:marRight w:val="0"/>
              <w:marTop w:val="0"/>
              <w:marBottom w:val="0"/>
              <w:divBdr>
                <w:top w:val="none" w:sz="0" w:space="0" w:color="auto"/>
                <w:left w:val="none" w:sz="0" w:space="0" w:color="auto"/>
                <w:bottom w:val="none" w:sz="0" w:space="0" w:color="auto"/>
                <w:right w:val="none" w:sz="0" w:space="0" w:color="auto"/>
              </w:divBdr>
            </w:div>
          </w:divsChild>
        </w:div>
        <w:div w:id="1729644741">
          <w:marLeft w:val="0"/>
          <w:marRight w:val="0"/>
          <w:marTop w:val="0"/>
          <w:marBottom w:val="0"/>
          <w:divBdr>
            <w:top w:val="none" w:sz="0" w:space="0" w:color="auto"/>
            <w:left w:val="none" w:sz="0" w:space="0" w:color="auto"/>
            <w:bottom w:val="none" w:sz="0" w:space="0" w:color="auto"/>
            <w:right w:val="none" w:sz="0" w:space="0" w:color="auto"/>
          </w:divBdr>
          <w:divsChild>
            <w:div w:id="5661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115">
      <w:bodyDiv w:val="1"/>
      <w:marLeft w:val="0"/>
      <w:marRight w:val="0"/>
      <w:marTop w:val="0"/>
      <w:marBottom w:val="0"/>
      <w:divBdr>
        <w:top w:val="none" w:sz="0" w:space="0" w:color="auto"/>
        <w:left w:val="none" w:sz="0" w:space="0" w:color="auto"/>
        <w:bottom w:val="none" w:sz="0" w:space="0" w:color="auto"/>
        <w:right w:val="none" w:sz="0" w:space="0" w:color="auto"/>
      </w:divBdr>
      <w:divsChild>
        <w:div w:id="753286061">
          <w:marLeft w:val="0"/>
          <w:marRight w:val="0"/>
          <w:marTop w:val="0"/>
          <w:marBottom w:val="0"/>
          <w:divBdr>
            <w:top w:val="none" w:sz="0" w:space="0" w:color="auto"/>
            <w:left w:val="none" w:sz="0" w:space="0" w:color="auto"/>
            <w:bottom w:val="none" w:sz="0" w:space="0" w:color="auto"/>
            <w:right w:val="none" w:sz="0" w:space="0" w:color="auto"/>
          </w:divBdr>
          <w:divsChild>
            <w:div w:id="907567632">
              <w:marLeft w:val="1200"/>
              <w:marRight w:val="1200"/>
              <w:marTop w:val="0"/>
              <w:marBottom w:val="0"/>
              <w:divBdr>
                <w:top w:val="none" w:sz="0" w:space="0" w:color="auto"/>
                <w:left w:val="none" w:sz="0" w:space="0" w:color="auto"/>
                <w:bottom w:val="none" w:sz="0" w:space="0" w:color="auto"/>
                <w:right w:val="none" w:sz="0" w:space="0" w:color="auto"/>
              </w:divBdr>
              <w:divsChild>
                <w:div w:id="278799777">
                  <w:marLeft w:val="0"/>
                  <w:marRight w:val="0"/>
                  <w:marTop w:val="0"/>
                  <w:marBottom w:val="0"/>
                  <w:divBdr>
                    <w:top w:val="none" w:sz="0" w:space="0" w:color="auto"/>
                    <w:left w:val="none" w:sz="0" w:space="0" w:color="auto"/>
                    <w:bottom w:val="none" w:sz="0" w:space="0" w:color="auto"/>
                    <w:right w:val="none" w:sz="0" w:space="0" w:color="auto"/>
                  </w:divBdr>
                  <w:divsChild>
                    <w:div w:id="2088765150">
                      <w:marLeft w:val="0"/>
                      <w:marRight w:val="0"/>
                      <w:marTop w:val="0"/>
                      <w:marBottom w:val="0"/>
                      <w:divBdr>
                        <w:top w:val="none" w:sz="0" w:space="0" w:color="auto"/>
                        <w:left w:val="none" w:sz="0" w:space="0" w:color="auto"/>
                        <w:bottom w:val="none" w:sz="0" w:space="0" w:color="auto"/>
                        <w:right w:val="none" w:sz="0" w:space="0" w:color="auto"/>
                      </w:divBdr>
                      <w:divsChild>
                        <w:div w:id="2039551084">
                          <w:marLeft w:val="0"/>
                          <w:marRight w:val="0"/>
                          <w:marTop w:val="0"/>
                          <w:marBottom w:val="0"/>
                          <w:divBdr>
                            <w:top w:val="none" w:sz="0" w:space="0" w:color="auto"/>
                            <w:left w:val="none" w:sz="0" w:space="0" w:color="auto"/>
                            <w:bottom w:val="none" w:sz="0" w:space="0" w:color="auto"/>
                            <w:right w:val="none" w:sz="0" w:space="0" w:color="auto"/>
                          </w:divBdr>
                          <w:divsChild>
                            <w:div w:id="873806535">
                              <w:marLeft w:val="0"/>
                              <w:marRight w:val="0"/>
                              <w:marTop w:val="0"/>
                              <w:marBottom w:val="0"/>
                              <w:divBdr>
                                <w:top w:val="none" w:sz="0" w:space="0" w:color="auto"/>
                                <w:left w:val="none" w:sz="0" w:space="0" w:color="auto"/>
                                <w:bottom w:val="none" w:sz="0" w:space="0" w:color="auto"/>
                                <w:right w:val="none" w:sz="0" w:space="0" w:color="auto"/>
                              </w:divBdr>
                            </w:div>
                            <w:div w:id="281807728">
                              <w:marLeft w:val="0"/>
                              <w:marRight w:val="0"/>
                              <w:marTop w:val="0"/>
                              <w:marBottom w:val="0"/>
                              <w:divBdr>
                                <w:top w:val="none" w:sz="0" w:space="0" w:color="auto"/>
                                <w:left w:val="none" w:sz="0" w:space="0" w:color="auto"/>
                                <w:bottom w:val="none" w:sz="0" w:space="0" w:color="auto"/>
                                <w:right w:val="none" w:sz="0" w:space="0" w:color="auto"/>
                              </w:divBdr>
                            </w:div>
                            <w:div w:id="1152284731">
                              <w:marLeft w:val="0"/>
                              <w:marRight w:val="0"/>
                              <w:marTop w:val="0"/>
                              <w:marBottom w:val="0"/>
                              <w:divBdr>
                                <w:top w:val="none" w:sz="0" w:space="0" w:color="auto"/>
                                <w:left w:val="none" w:sz="0" w:space="0" w:color="auto"/>
                                <w:bottom w:val="none" w:sz="0" w:space="0" w:color="auto"/>
                                <w:right w:val="none" w:sz="0" w:space="0" w:color="auto"/>
                              </w:divBdr>
                            </w:div>
                            <w:div w:id="593172104">
                              <w:marLeft w:val="0"/>
                              <w:marRight w:val="0"/>
                              <w:marTop w:val="0"/>
                              <w:marBottom w:val="0"/>
                              <w:divBdr>
                                <w:top w:val="none" w:sz="0" w:space="0" w:color="auto"/>
                                <w:left w:val="none" w:sz="0" w:space="0" w:color="auto"/>
                                <w:bottom w:val="none" w:sz="0" w:space="0" w:color="auto"/>
                                <w:right w:val="none" w:sz="0" w:space="0" w:color="auto"/>
                              </w:divBdr>
                            </w:div>
                            <w:div w:id="1537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53">
                      <w:marLeft w:val="0"/>
                      <w:marRight w:val="0"/>
                      <w:marTop w:val="0"/>
                      <w:marBottom w:val="0"/>
                      <w:divBdr>
                        <w:top w:val="none" w:sz="0" w:space="0" w:color="auto"/>
                        <w:left w:val="none" w:sz="0" w:space="0" w:color="auto"/>
                        <w:bottom w:val="none" w:sz="0" w:space="0" w:color="auto"/>
                        <w:right w:val="none" w:sz="0" w:space="0" w:color="auto"/>
                      </w:divBdr>
                      <w:divsChild>
                        <w:div w:id="817570347">
                          <w:marLeft w:val="0"/>
                          <w:marRight w:val="0"/>
                          <w:marTop w:val="0"/>
                          <w:marBottom w:val="0"/>
                          <w:divBdr>
                            <w:top w:val="none" w:sz="0" w:space="0" w:color="auto"/>
                            <w:left w:val="none" w:sz="0" w:space="0" w:color="auto"/>
                            <w:bottom w:val="none" w:sz="0" w:space="0" w:color="auto"/>
                            <w:right w:val="none" w:sz="0" w:space="0" w:color="auto"/>
                          </w:divBdr>
                          <w:divsChild>
                            <w:div w:id="133764448">
                              <w:marLeft w:val="0"/>
                              <w:marRight w:val="0"/>
                              <w:marTop w:val="0"/>
                              <w:marBottom w:val="0"/>
                              <w:divBdr>
                                <w:top w:val="none" w:sz="0" w:space="0" w:color="auto"/>
                                <w:left w:val="none" w:sz="0" w:space="0" w:color="auto"/>
                                <w:bottom w:val="none" w:sz="0" w:space="0" w:color="auto"/>
                                <w:right w:val="none" w:sz="0" w:space="0" w:color="auto"/>
                              </w:divBdr>
                            </w:div>
                            <w:div w:id="57631768">
                              <w:marLeft w:val="0"/>
                              <w:marRight w:val="0"/>
                              <w:marTop w:val="0"/>
                              <w:marBottom w:val="0"/>
                              <w:divBdr>
                                <w:top w:val="none" w:sz="0" w:space="0" w:color="auto"/>
                                <w:left w:val="none" w:sz="0" w:space="0" w:color="auto"/>
                                <w:bottom w:val="none" w:sz="0" w:space="0" w:color="auto"/>
                                <w:right w:val="none" w:sz="0" w:space="0" w:color="auto"/>
                              </w:divBdr>
                            </w:div>
                            <w:div w:id="1050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124">
                      <w:marLeft w:val="0"/>
                      <w:marRight w:val="0"/>
                      <w:marTop w:val="0"/>
                      <w:marBottom w:val="0"/>
                      <w:divBdr>
                        <w:top w:val="none" w:sz="0" w:space="0" w:color="auto"/>
                        <w:left w:val="none" w:sz="0" w:space="0" w:color="auto"/>
                        <w:bottom w:val="none" w:sz="0" w:space="0" w:color="auto"/>
                        <w:right w:val="none" w:sz="0" w:space="0" w:color="auto"/>
                      </w:divBdr>
                      <w:divsChild>
                        <w:div w:id="1670839">
                          <w:marLeft w:val="0"/>
                          <w:marRight w:val="0"/>
                          <w:marTop w:val="0"/>
                          <w:marBottom w:val="0"/>
                          <w:divBdr>
                            <w:top w:val="none" w:sz="0" w:space="0" w:color="auto"/>
                            <w:left w:val="none" w:sz="0" w:space="0" w:color="auto"/>
                            <w:bottom w:val="none" w:sz="0" w:space="0" w:color="auto"/>
                            <w:right w:val="none" w:sz="0" w:space="0" w:color="auto"/>
                          </w:divBdr>
                          <w:divsChild>
                            <w:div w:id="793330200">
                              <w:marLeft w:val="0"/>
                              <w:marRight w:val="0"/>
                              <w:marTop w:val="0"/>
                              <w:marBottom w:val="0"/>
                              <w:divBdr>
                                <w:top w:val="none" w:sz="0" w:space="0" w:color="auto"/>
                                <w:left w:val="none" w:sz="0" w:space="0" w:color="auto"/>
                                <w:bottom w:val="none" w:sz="0" w:space="0" w:color="auto"/>
                                <w:right w:val="none" w:sz="0" w:space="0" w:color="auto"/>
                              </w:divBdr>
                            </w:div>
                            <w:div w:id="1863321190">
                              <w:marLeft w:val="0"/>
                              <w:marRight w:val="0"/>
                              <w:marTop w:val="0"/>
                              <w:marBottom w:val="0"/>
                              <w:divBdr>
                                <w:top w:val="none" w:sz="0" w:space="0" w:color="auto"/>
                                <w:left w:val="none" w:sz="0" w:space="0" w:color="auto"/>
                                <w:bottom w:val="none" w:sz="0" w:space="0" w:color="auto"/>
                                <w:right w:val="none" w:sz="0" w:space="0" w:color="auto"/>
                              </w:divBdr>
                              <w:divsChild>
                                <w:div w:id="1005593529">
                                  <w:marLeft w:val="0"/>
                                  <w:marRight w:val="0"/>
                                  <w:marTop w:val="0"/>
                                  <w:marBottom w:val="0"/>
                                  <w:divBdr>
                                    <w:top w:val="none" w:sz="0" w:space="0" w:color="auto"/>
                                    <w:left w:val="none" w:sz="0" w:space="0" w:color="auto"/>
                                    <w:bottom w:val="none" w:sz="0" w:space="0" w:color="auto"/>
                                    <w:right w:val="none" w:sz="0" w:space="0" w:color="auto"/>
                                  </w:divBdr>
                                </w:div>
                                <w:div w:id="270237154">
                                  <w:marLeft w:val="0"/>
                                  <w:marRight w:val="0"/>
                                  <w:marTop w:val="0"/>
                                  <w:marBottom w:val="0"/>
                                  <w:divBdr>
                                    <w:top w:val="none" w:sz="0" w:space="0" w:color="auto"/>
                                    <w:left w:val="none" w:sz="0" w:space="0" w:color="auto"/>
                                    <w:bottom w:val="none" w:sz="0" w:space="0" w:color="auto"/>
                                    <w:right w:val="none" w:sz="0" w:space="0" w:color="auto"/>
                                  </w:divBdr>
                                </w:div>
                              </w:divsChild>
                            </w:div>
                            <w:div w:id="1719090100">
                              <w:marLeft w:val="0"/>
                              <w:marRight w:val="0"/>
                              <w:marTop w:val="0"/>
                              <w:marBottom w:val="0"/>
                              <w:divBdr>
                                <w:top w:val="none" w:sz="0" w:space="0" w:color="auto"/>
                                <w:left w:val="none" w:sz="0" w:space="0" w:color="auto"/>
                                <w:bottom w:val="none" w:sz="0" w:space="0" w:color="auto"/>
                                <w:right w:val="none" w:sz="0" w:space="0" w:color="auto"/>
                              </w:divBdr>
                              <w:divsChild>
                                <w:div w:id="94636075">
                                  <w:marLeft w:val="0"/>
                                  <w:marRight w:val="0"/>
                                  <w:marTop w:val="0"/>
                                  <w:marBottom w:val="0"/>
                                  <w:divBdr>
                                    <w:top w:val="none" w:sz="0" w:space="0" w:color="auto"/>
                                    <w:left w:val="none" w:sz="0" w:space="0" w:color="auto"/>
                                    <w:bottom w:val="none" w:sz="0" w:space="0" w:color="auto"/>
                                    <w:right w:val="none" w:sz="0" w:space="0" w:color="auto"/>
                                  </w:divBdr>
                                </w:div>
                              </w:divsChild>
                            </w:div>
                            <w:div w:id="233585922">
                              <w:marLeft w:val="0"/>
                              <w:marRight w:val="0"/>
                              <w:marTop w:val="0"/>
                              <w:marBottom w:val="0"/>
                              <w:divBdr>
                                <w:top w:val="none" w:sz="0" w:space="0" w:color="auto"/>
                                <w:left w:val="none" w:sz="0" w:space="0" w:color="auto"/>
                                <w:bottom w:val="none" w:sz="0" w:space="0" w:color="auto"/>
                                <w:right w:val="none" w:sz="0" w:space="0" w:color="auto"/>
                              </w:divBdr>
                              <w:divsChild>
                                <w:div w:id="2072847985">
                                  <w:marLeft w:val="0"/>
                                  <w:marRight w:val="0"/>
                                  <w:marTop w:val="0"/>
                                  <w:marBottom w:val="0"/>
                                  <w:divBdr>
                                    <w:top w:val="none" w:sz="0" w:space="0" w:color="auto"/>
                                    <w:left w:val="none" w:sz="0" w:space="0" w:color="auto"/>
                                    <w:bottom w:val="none" w:sz="0" w:space="0" w:color="auto"/>
                                    <w:right w:val="none" w:sz="0" w:space="0" w:color="auto"/>
                                  </w:divBdr>
                                </w:div>
                                <w:div w:id="12923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271683">
          <w:marLeft w:val="0"/>
          <w:marRight w:val="0"/>
          <w:marTop w:val="0"/>
          <w:marBottom w:val="0"/>
          <w:divBdr>
            <w:top w:val="none" w:sz="0" w:space="0" w:color="auto"/>
            <w:left w:val="none" w:sz="0" w:space="0" w:color="auto"/>
            <w:bottom w:val="none" w:sz="0" w:space="0" w:color="auto"/>
            <w:right w:val="none" w:sz="0" w:space="0" w:color="auto"/>
          </w:divBdr>
          <w:divsChild>
            <w:div w:id="788089863">
              <w:marLeft w:val="-225"/>
              <w:marRight w:val="-225"/>
              <w:marTop w:val="0"/>
              <w:marBottom w:val="0"/>
              <w:divBdr>
                <w:top w:val="none" w:sz="0" w:space="0" w:color="auto"/>
                <w:left w:val="none" w:sz="0" w:space="0" w:color="auto"/>
                <w:bottom w:val="none" w:sz="0" w:space="0" w:color="auto"/>
                <w:right w:val="none" w:sz="0" w:space="0" w:color="auto"/>
              </w:divBdr>
              <w:divsChild>
                <w:div w:id="185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8416">
      <w:bodyDiv w:val="1"/>
      <w:marLeft w:val="0"/>
      <w:marRight w:val="0"/>
      <w:marTop w:val="0"/>
      <w:marBottom w:val="0"/>
      <w:divBdr>
        <w:top w:val="none" w:sz="0" w:space="0" w:color="auto"/>
        <w:left w:val="none" w:sz="0" w:space="0" w:color="auto"/>
        <w:bottom w:val="none" w:sz="0" w:space="0" w:color="auto"/>
        <w:right w:val="none" w:sz="0" w:space="0" w:color="auto"/>
      </w:divBdr>
      <w:divsChild>
        <w:div w:id="1621375293">
          <w:marLeft w:val="0"/>
          <w:marRight w:val="0"/>
          <w:marTop w:val="0"/>
          <w:marBottom w:val="0"/>
          <w:divBdr>
            <w:top w:val="none" w:sz="0" w:space="0" w:color="auto"/>
            <w:left w:val="none" w:sz="0" w:space="0" w:color="auto"/>
            <w:bottom w:val="none" w:sz="0" w:space="0" w:color="auto"/>
            <w:right w:val="none" w:sz="0" w:space="0" w:color="auto"/>
          </w:divBdr>
          <w:divsChild>
            <w:div w:id="2051301132">
              <w:marLeft w:val="0"/>
              <w:marRight w:val="0"/>
              <w:marTop w:val="0"/>
              <w:marBottom w:val="0"/>
              <w:divBdr>
                <w:top w:val="none" w:sz="0" w:space="0" w:color="auto"/>
                <w:left w:val="none" w:sz="0" w:space="0" w:color="auto"/>
                <w:bottom w:val="none" w:sz="0" w:space="0" w:color="auto"/>
                <w:right w:val="none" w:sz="0" w:space="0" w:color="auto"/>
              </w:divBdr>
            </w:div>
            <w:div w:id="1805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430">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
        <w:div w:id="1066563067">
          <w:marLeft w:val="0"/>
          <w:marRight w:val="0"/>
          <w:marTop w:val="0"/>
          <w:marBottom w:val="0"/>
          <w:divBdr>
            <w:top w:val="none" w:sz="0" w:space="0" w:color="auto"/>
            <w:left w:val="none" w:sz="0" w:space="0" w:color="auto"/>
            <w:bottom w:val="none" w:sz="0" w:space="0" w:color="auto"/>
            <w:right w:val="none" w:sz="0" w:space="0" w:color="auto"/>
          </w:divBdr>
        </w:div>
        <w:div w:id="1968312657">
          <w:marLeft w:val="0"/>
          <w:marRight w:val="0"/>
          <w:marTop w:val="0"/>
          <w:marBottom w:val="0"/>
          <w:divBdr>
            <w:top w:val="none" w:sz="0" w:space="0" w:color="auto"/>
            <w:left w:val="none" w:sz="0" w:space="0" w:color="auto"/>
            <w:bottom w:val="none" w:sz="0" w:space="0" w:color="auto"/>
            <w:right w:val="none" w:sz="0" w:space="0" w:color="auto"/>
          </w:divBdr>
          <w:divsChild>
            <w:div w:id="860322329">
              <w:marLeft w:val="0"/>
              <w:marRight w:val="0"/>
              <w:marTop w:val="300"/>
              <w:marBottom w:val="300"/>
              <w:divBdr>
                <w:top w:val="none" w:sz="0" w:space="0" w:color="auto"/>
                <w:left w:val="none" w:sz="0" w:space="0" w:color="auto"/>
                <w:bottom w:val="none" w:sz="0" w:space="0" w:color="auto"/>
                <w:right w:val="none" w:sz="0" w:space="0" w:color="auto"/>
              </w:divBdr>
              <w:divsChild>
                <w:div w:id="965550550">
                  <w:marLeft w:val="0"/>
                  <w:marRight w:val="0"/>
                  <w:marTop w:val="0"/>
                  <w:marBottom w:val="0"/>
                  <w:divBdr>
                    <w:top w:val="none" w:sz="0" w:space="0" w:color="auto"/>
                    <w:left w:val="none" w:sz="0" w:space="0" w:color="auto"/>
                    <w:bottom w:val="none" w:sz="0" w:space="0" w:color="auto"/>
                    <w:right w:val="none" w:sz="0" w:space="0" w:color="auto"/>
                  </w:divBdr>
                </w:div>
              </w:divsChild>
            </w:div>
            <w:div w:id="1332636666">
              <w:marLeft w:val="0"/>
              <w:marRight w:val="0"/>
              <w:marTop w:val="0"/>
              <w:marBottom w:val="0"/>
              <w:divBdr>
                <w:top w:val="none" w:sz="0" w:space="0" w:color="auto"/>
                <w:left w:val="none" w:sz="0" w:space="0" w:color="auto"/>
                <w:bottom w:val="none" w:sz="0" w:space="0" w:color="auto"/>
                <w:right w:val="none" w:sz="0" w:space="0" w:color="auto"/>
              </w:divBdr>
            </w:div>
          </w:divsChild>
        </w:div>
        <w:div w:id="1560627138">
          <w:marLeft w:val="0"/>
          <w:marRight w:val="0"/>
          <w:marTop w:val="0"/>
          <w:marBottom w:val="0"/>
          <w:divBdr>
            <w:top w:val="none" w:sz="0" w:space="0" w:color="auto"/>
            <w:left w:val="none" w:sz="0" w:space="0" w:color="auto"/>
            <w:bottom w:val="none" w:sz="0" w:space="0" w:color="auto"/>
            <w:right w:val="none" w:sz="0" w:space="0" w:color="auto"/>
          </w:divBdr>
        </w:div>
        <w:div w:id="136383414">
          <w:marLeft w:val="0"/>
          <w:marRight w:val="0"/>
          <w:marTop w:val="0"/>
          <w:marBottom w:val="0"/>
          <w:divBdr>
            <w:top w:val="none" w:sz="0" w:space="0" w:color="auto"/>
            <w:left w:val="none" w:sz="0" w:space="0" w:color="auto"/>
            <w:bottom w:val="none" w:sz="0" w:space="0" w:color="auto"/>
            <w:right w:val="none" w:sz="0" w:space="0" w:color="auto"/>
          </w:divBdr>
        </w:div>
        <w:div w:id="1109858757">
          <w:marLeft w:val="0"/>
          <w:marRight w:val="0"/>
          <w:marTop w:val="0"/>
          <w:marBottom w:val="0"/>
          <w:divBdr>
            <w:top w:val="none" w:sz="0" w:space="0" w:color="auto"/>
            <w:left w:val="none" w:sz="0" w:space="0" w:color="auto"/>
            <w:bottom w:val="none" w:sz="0" w:space="0" w:color="auto"/>
            <w:right w:val="none" w:sz="0" w:space="0" w:color="auto"/>
          </w:divBdr>
        </w:div>
        <w:div w:id="1859387977">
          <w:marLeft w:val="0"/>
          <w:marRight w:val="0"/>
          <w:marTop w:val="0"/>
          <w:marBottom w:val="0"/>
          <w:divBdr>
            <w:top w:val="none" w:sz="0" w:space="0" w:color="auto"/>
            <w:left w:val="none" w:sz="0" w:space="0" w:color="auto"/>
            <w:bottom w:val="none" w:sz="0" w:space="0" w:color="auto"/>
            <w:right w:val="none" w:sz="0" w:space="0" w:color="auto"/>
          </w:divBdr>
          <w:divsChild>
            <w:div w:id="437599265">
              <w:marLeft w:val="0"/>
              <w:marRight w:val="0"/>
              <w:marTop w:val="300"/>
              <w:marBottom w:val="300"/>
              <w:divBdr>
                <w:top w:val="none" w:sz="0" w:space="0" w:color="auto"/>
                <w:left w:val="none" w:sz="0" w:space="0" w:color="auto"/>
                <w:bottom w:val="none" w:sz="0" w:space="0" w:color="auto"/>
                <w:right w:val="none" w:sz="0" w:space="0" w:color="auto"/>
              </w:divBdr>
              <w:divsChild>
                <w:div w:id="1000234361">
                  <w:marLeft w:val="0"/>
                  <w:marRight w:val="0"/>
                  <w:marTop w:val="0"/>
                  <w:marBottom w:val="0"/>
                  <w:divBdr>
                    <w:top w:val="none" w:sz="0" w:space="0" w:color="auto"/>
                    <w:left w:val="none" w:sz="0" w:space="0" w:color="auto"/>
                    <w:bottom w:val="none" w:sz="0" w:space="0" w:color="auto"/>
                    <w:right w:val="none" w:sz="0" w:space="0" w:color="auto"/>
                  </w:divBdr>
                </w:div>
              </w:divsChild>
            </w:div>
            <w:div w:id="1363703012">
              <w:marLeft w:val="0"/>
              <w:marRight w:val="0"/>
              <w:marTop w:val="0"/>
              <w:marBottom w:val="0"/>
              <w:divBdr>
                <w:top w:val="none" w:sz="0" w:space="0" w:color="auto"/>
                <w:left w:val="none" w:sz="0" w:space="0" w:color="auto"/>
                <w:bottom w:val="none" w:sz="0" w:space="0" w:color="auto"/>
                <w:right w:val="none" w:sz="0" w:space="0" w:color="auto"/>
              </w:divBdr>
            </w:div>
          </w:divsChild>
        </w:div>
        <w:div w:id="1030496718">
          <w:marLeft w:val="0"/>
          <w:marRight w:val="0"/>
          <w:marTop w:val="0"/>
          <w:marBottom w:val="0"/>
          <w:divBdr>
            <w:top w:val="none" w:sz="0" w:space="0" w:color="auto"/>
            <w:left w:val="none" w:sz="0" w:space="0" w:color="auto"/>
            <w:bottom w:val="none" w:sz="0" w:space="0" w:color="auto"/>
            <w:right w:val="none" w:sz="0" w:space="0" w:color="auto"/>
          </w:divBdr>
        </w:div>
        <w:div w:id="1959873574">
          <w:marLeft w:val="0"/>
          <w:marRight w:val="0"/>
          <w:marTop w:val="0"/>
          <w:marBottom w:val="0"/>
          <w:divBdr>
            <w:top w:val="none" w:sz="0" w:space="0" w:color="auto"/>
            <w:left w:val="none" w:sz="0" w:space="0" w:color="auto"/>
            <w:bottom w:val="none" w:sz="0" w:space="0" w:color="auto"/>
            <w:right w:val="none" w:sz="0" w:space="0" w:color="auto"/>
          </w:divBdr>
        </w:div>
      </w:divsChild>
    </w:div>
    <w:div w:id="1880241126">
      <w:bodyDiv w:val="1"/>
      <w:marLeft w:val="0"/>
      <w:marRight w:val="0"/>
      <w:marTop w:val="0"/>
      <w:marBottom w:val="0"/>
      <w:divBdr>
        <w:top w:val="none" w:sz="0" w:space="0" w:color="auto"/>
        <w:left w:val="none" w:sz="0" w:space="0" w:color="auto"/>
        <w:bottom w:val="none" w:sz="0" w:space="0" w:color="auto"/>
        <w:right w:val="none" w:sz="0" w:space="0" w:color="auto"/>
      </w:divBdr>
      <w:divsChild>
        <w:div w:id="1551073011">
          <w:marLeft w:val="0"/>
          <w:marRight w:val="0"/>
          <w:marTop w:val="0"/>
          <w:marBottom w:val="0"/>
          <w:divBdr>
            <w:top w:val="none" w:sz="0" w:space="0" w:color="auto"/>
            <w:left w:val="none" w:sz="0" w:space="0" w:color="auto"/>
            <w:bottom w:val="none" w:sz="0" w:space="0" w:color="auto"/>
            <w:right w:val="none" w:sz="0" w:space="0" w:color="auto"/>
          </w:divBdr>
        </w:div>
      </w:divsChild>
    </w:div>
    <w:div w:id="1911378492">
      <w:bodyDiv w:val="1"/>
      <w:marLeft w:val="0"/>
      <w:marRight w:val="0"/>
      <w:marTop w:val="0"/>
      <w:marBottom w:val="0"/>
      <w:divBdr>
        <w:top w:val="none" w:sz="0" w:space="0" w:color="auto"/>
        <w:left w:val="none" w:sz="0" w:space="0" w:color="auto"/>
        <w:bottom w:val="none" w:sz="0" w:space="0" w:color="auto"/>
        <w:right w:val="none" w:sz="0" w:space="0" w:color="auto"/>
      </w:divBdr>
    </w:div>
    <w:div w:id="1970164352">
      <w:bodyDiv w:val="1"/>
      <w:marLeft w:val="0"/>
      <w:marRight w:val="0"/>
      <w:marTop w:val="0"/>
      <w:marBottom w:val="0"/>
      <w:divBdr>
        <w:top w:val="none" w:sz="0" w:space="0" w:color="auto"/>
        <w:left w:val="none" w:sz="0" w:space="0" w:color="auto"/>
        <w:bottom w:val="none" w:sz="0" w:space="0" w:color="auto"/>
        <w:right w:val="none" w:sz="0" w:space="0" w:color="auto"/>
      </w:divBdr>
      <w:divsChild>
        <w:div w:id="70276932">
          <w:marLeft w:val="0"/>
          <w:marRight w:val="0"/>
          <w:marTop w:val="0"/>
          <w:marBottom w:val="0"/>
          <w:divBdr>
            <w:top w:val="none" w:sz="0" w:space="0" w:color="auto"/>
            <w:left w:val="none" w:sz="0" w:space="0" w:color="auto"/>
            <w:bottom w:val="none" w:sz="0" w:space="0" w:color="auto"/>
            <w:right w:val="none" w:sz="0" w:space="0" w:color="auto"/>
          </w:divBdr>
        </w:div>
        <w:div w:id="1707829633">
          <w:marLeft w:val="0"/>
          <w:marRight w:val="0"/>
          <w:marTop w:val="0"/>
          <w:marBottom w:val="0"/>
          <w:divBdr>
            <w:top w:val="none" w:sz="0" w:space="0" w:color="auto"/>
            <w:left w:val="none" w:sz="0" w:space="0" w:color="auto"/>
            <w:bottom w:val="none" w:sz="0" w:space="0" w:color="auto"/>
            <w:right w:val="none" w:sz="0" w:space="0" w:color="auto"/>
          </w:divBdr>
          <w:divsChild>
            <w:div w:id="1802529169">
              <w:marLeft w:val="0"/>
              <w:marRight w:val="0"/>
              <w:marTop w:val="300"/>
              <w:marBottom w:val="300"/>
              <w:divBdr>
                <w:top w:val="none" w:sz="0" w:space="0" w:color="auto"/>
                <w:left w:val="none" w:sz="0" w:space="0" w:color="auto"/>
                <w:bottom w:val="none" w:sz="0" w:space="0" w:color="auto"/>
                <w:right w:val="none" w:sz="0" w:space="0" w:color="auto"/>
              </w:divBdr>
              <w:divsChild>
                <w:div w:id="1789394973">
                  <w:marLeft w:val="0"/>
                  <w:marRight w:val="0"/>
                  <w:marTop w:val="0"/>
                  <w:marBottom w:val="0"/>
                  <w:divBdr>
                    <w:top w:val="none" w:sz="0" w:space="0" w:color="auto"/>
                    <w:left w:val="none" w:sz="0" w:space="0" w:color="auto"/>
                    <w:bottom w:val="none" w:sz="0" w:space="0" w:color="auto"/>
                    <w:right w:val="none" w:sz="0" w:space="0" w:color="auto"/>
                  </w:divBdr>
                </w:div>
              </w:divsChild>
            </w:div>
            <w:div w:id="2005695930">
              <w:marLeft w:val="0"/>
              <w:marRight w:val="0"/>
              <w:marTop w:val="0"/>
              <w:marBottom w:val="0"/>
              <w:divBdr>
                <w:top w:val="none" w:sz="0" w:space="0" w:color="auto"/>
                <w:left w:val="none" w:sz="0" w:space="0" w:color="auto"/>
                <w:bottom w:val="none" w:sz="0" w:space="0" w:color="auto"/>
                <w:right w:val="none" w:sz="0" w:space="0" w:color="auto"/>
              </w:divBdr>
            </w:div>
          </w:divsChild>
        </w:div>
        <w:div w:id="333731784">
          <w:marLeft w:val="0"/>
          <w:marRight w:val="0"/>
          <w:marTop w:val="0"/>
          <w:marBottom w:val="0"/>
          <w:divBdr>
            <w:top w:val="none" w:sz="0" w:space="0" w:color="auto"/>
            <w:left w:val="none" w:sz="0" w:space="0" w:color="auto"/>
            <w:bottom w:val="none" w:sz="0" w:space="0" w:color="auto"/>
            <w:right w:val="none" w:sz="0" w:space="0" w:color="auto"/>
          </w:divBdr>
        </w:div>
        <w:div w:id="2016567784">
          <w:marLeft w:val="0"/>
          <w:marRight w:val="0"/>
          <w:marTop w:val="0"/>
          <w:marBottom w:val="0"/>
          <w:divBdr>
            <w:top w:val="none" w:sz="0" w:space="0" w:color="auto"/>
            <w:left w:val="none" w:sz="0" w:space="0" w:color="auto"/>
            <w:bottom w:val="none" w:sz="0" w:space="0" w:color="auto"/>
            <w:right w:val="none" w:sz="0" w:space="0" w:color="auto"/>
          </w:divBdr>
          <w:divsChild>
            <w:div w:id="1022050258">
              <w:marLeft w:val="0"/>
              <w:marRight w:val="0"/>
              <w:marTop w:val="300"/>
              <w:marBottom w:val="300"/>
              <w:divBdr>
                <w:top w:val="none" w:sz="0" w:space="0" w:color="auto"/>
                <w:left w:val="none" w:sz="0" w:space="0" w:color="auto"/>
                <w:bottom w:val="none" w:sz="0" w:space="0" w:color="auto"/>
                <w:right w:val="none" w:sz="0" w:space="0" w:color="auto"/>
              </w:divBdr>
              <w:divsChild>
                <w:div w:id="956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228">
          <w:marLeft w:val="0"/>
          <w:marRight w:val="0"/>
          <w:marTop w:val="0"/>
          <w:marBottom w:val="0"/>
          <w:divBdr>
            <w:top w:val="none" w:sz="0" w:space="0" w:color="auto"/>
            <w:left w:val="none" w:sz="0" w:space="0" w:color="auto"/>
            <w:bottom w:val="none" w:sz="0" w:space="0" w:color="auto"/>
            <w:right w:val="none" w:sz="0" w:space="0" w:color="auto"/>
          </w:divBdr>
          <w:divsChild>
            <w:div w:id="915478787">
              <w:marLeft w:val="0"/>
              <w:marRight w:val="0"/>
              <w:marTop w:val="300"/>
              <w:marBottom w:val="300"/>
              <w:divBdr>
                <w:top w:val="none" w:sz="0" w:space="0" w:color="auto"/>
                <w:left w:val="none" w:sz="0" w:space="0" w:color="auto"/>
                <w:bottom w:val="none" w:sz="0" w:space="0" w:color="auto"/>
                <w:right w:val="none" w:sz="0" w:space="0" w:color="auto"/>
              </w:divBdr>
              <w:divsChild>
                <w:div w:id="6036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243">
          <w:marLeft w:val="0"/>
          <w:marRight w:val="0"/>
          <w:marTop w:val="0"/>
          <w:marBottom w:val="0"/>
          <w:divBdr>
            <w:top w:val="none" w:sz="0" w:space="0" w:color="auto"/>
            <w:left w:val="none" w:sz="0" w:space="0" w:color="auto"/>
            <w:bottom w:val="none" w:sz="0" w:space="0" w:color="auto"/>
            <w:right w:val="none" w:sz="0" w:space="0" w:color="auto"/>
          </w:divBdr>
          <w:divsChild>
            <w:div w:id="1696803199">
              <w:marLeft w:val="0"/>
              <w:marRight w:val="0"/>
              <w:marTop w:val="300"/>
              <w:marBottom w:val="300"/>
              <w:divBdr>
                <w:top w:val="none" w:sz="0" w:space="0" w:color="auto"/>
                <w:left w:val="none" w:sz="0" w:space="0" w:color="auto"/>
                <w:bottom w:val="none" w:sz="0" w:space="0" w:color="auto"/>
                <w:right w:val="none" w:sz="0" w:space="0" w:color="auto"/>
              </w:divBdr>
              <w:divsChild>
                <w:div w:id="9746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9593">
      <w:bodyDiv w:val="1"/>
      <w:marLeft w:val="0"/>
      <w:marRight w:val="0"/>
      <w:marTop w:val="0"/>
      <w:marBottom w:val="0"/>
      <w:divBdr>
        <w:top w:val="none" w:sz="0" w:space="0" w:color="auto"/>
        <w:left w:val="none" w:sz="0" w:space="0" w:color="auto"/>
        <w:bottom w:val="none" w:sz="0" w:space="0" w:color="auto"/>
        <w:right w:val="none" w:sz="0" w:space="0" w:color="auto"/>
      </w:divBdr>
      <w:divsChild>
        <w:div w:id="436370209">
          <w:marLeft w:val="0"/>
          <w:marRight w:val="0"/>
          <w:marTop w:val="0"/>
          <w:marBottom w:val="0"/>
          <w:divBdr>
            <w:top w:val="none" w:sz="0" w:space="0" w:color="auto"/>
            <w:left w:val="none" w:sz="0" w:space="0" w:color="auto"/>
            <w:bottom w:val="none" w:sz="0" w:space="0" w:color="auto"/>
            <w:right w:val="none" w:sz="0" w:space="0" w:color="auto"/>
          </w:divBdr>
        </w:div>
        <w:div w:id="1163743579">
          <w:marLeft w:val="0"/>
          <w:marRight w:val="0"/>
          <w:marTop w:val="0"/>
          <w:marBottom w:val="0"/>
          <w:divBdr>
            <w:top w:val="none" w:sz="0" w:space="0" w:color="auto"/>
            <w:left w:val="none" w:sz="0" w:space="0" w:color="auto"/>
            <w:bottom w:val="none" w:sz="0" w:space="0" w:color="auto"/>
            <w:right w:val="none" w:sz="0" w:space="0" w:color="auto"/>
          </w:divBdr>
        </w:div>
        <w:div w:id="1137147224">
          <w:marLeft w:val="0"/>
          <w:marRight w:val="0"/>
          <w:marTop w:val="0"/>
          <w:marBottom w:val="0"/>
          <w:divBdr>
            <w:top w:val="none" w:sz="0" w:space="0" w:color="auto"/>
            <w:left w:val="none" w:sz="0" w:space="0" w:color="auto"/>
            <w:bottom w:val="none" w:sz="0" w:space="0" w:color="auto"/>
            <w:right w:val="none" w:sz="0" w:space="0" w:color="auto"/>
          </w:divBdr>
        </w:div>
        <w:div w:id="1403988535">
          <w:marLeft w:val="0"/>
          <w:marRight w:val="0"/>
          <w:marTop w:val="0"/>
          <w:marBottom w:val="0"/>
          <w:divBdr>
            <w:top w:val="none" w:sz="0" w:space="0" w:color="auto"/>
            <w:left w:val="none" w:sz="0" w:space="0" w:color="auto"/>
            <w:bottom w:val="none" w:sz="0" w:space="0" w:color="auto"/>
            <w:right w:val="none" w:sz="0" w:space="0" w:color="auto"/>
          </w:divBdr>
        </w:div>
        <w:div w:id="436632413">
          <w:marLeft w:val="0"/>
          <w:marRight w:val="0"/>
          <w:marTop w:val="0"/>
          <w:marBottom w:val="0"/>
          <w:divBdr>
            <w:top w:val="none" w:sz="0" w:space="0" w:color="auto"/>
            <w:left w:val="none" w:sz="0" w:space="0" w:color="auto"/>
            <w:bottom w:val="none" w:sz="0" w:space="0" w:color="auto"/>
            <w:right w:val="none" w:sz="0" w:space="0" w:color="auto"/>
          </w:divBdr>
        </w:div>
        <w:div w:id="1407071119">
          <w:marLeft w:val="0"/>
          <w:marRight w:val="0"/>
          <w:marTop w:val="0"/>
          <w:marBottom w:val="0"/>
          <w:divBdr>
            <w:top w:val="none" w:sz="0" w:space="0" w:color="auto"/>
            <w:left w:val="none" w:sz="0" w:space="0" w:color="auto"/>
            <w:bottom w:val="none" w:sz="0" w:space="0" w:color="auto"/>
            <w:right w:val="none" w:sz="0" w:space="0" w:color="auto"/>
          </w:divBdr>
        </w:div>
        <w:div w:id="1498574532">
          <w:marLeft w:val="0"/>
          <w:marRight w:val="0"/>
          <w:marTop w:val="0"/>
          <w:marBottom w:val="0"/>
          <w:divBdr>
            <w:top w:val="none" w:sz="0" w:space="0" w:color="auto"/>
            <w:left w:val="none" w:sz="0" w:space="0" w:color="auto"/>
            <w:bottom w:val="none" w:sz="0" w:space="0" w:color="auto"/>
            <w:right w:val="none" w:sz="0" w:space="0" w:color="auto"/>
          </w:divBdr>
          <w:divsChild>
            <w:div w:id="1474714011">
              <w:marLeft w:val="0"/>
              <w:marRight w:val="0"/>
              <w:marTop w:val="300"/>
              <w:marBottom w:val="300"/>
              <w:divBdr>
                <w:top w:val="none" w:sz="0" w:space="0" w:color="auto"/>
                <w:left w:val="none" w:sz="0" w:space="0" w:color="auto"/>
                <w:bottom w:val="none" w:sz="0" w:space="0" w:color="auto"/>
                <w:right w:val="none" w:sz="0" w:space="0" w:color="auto"/>
              </w:divBdr>
              <w:divsChild>
                <w:div w:id="2053455839">
                  <w:marLeft w:val="0"/>
                  <w:marRight w:val="0"/>
                  <w:marTop w:val="0"/>
                  <w:marBottom w:val="0"/>
                  <w:divBdr>
                    <w:top w:val="none" w:sz="0" w:space="0" w:color="auto"/>
                    <w:left w:val="none" w:sz="0" w:space="0" w:color="auto"/>
                    <w:bottom w:val="none" w:sz="0" w:space="0" w:color="auto"/>
                    <w:right w:val="none" w:sz="0" w:space="0" w:color="auto"/>
                  </w:divBdr>
                </w:div>
              </w:divsChild>
            </w:div>
            <w:div w:id="650601254">
              <w:marLeft w:val="0"/>
              <w:marRight w:val="0"/>
              <w:marTop w:val="0"/>
              <w:marBottom w:val="0"/>
              <w:divBdr>
                <w:top w:val="none" w:sz="0" w:space="0" w:color="auto"/>
                <w:left w:val="none" w:sz="0" w:space="0" w:color="auto"/>
                <w:bottom w:val="none" w:sz="0" w:space="0" w:color="auto"/>
                <w:right w:val="none" w:sz="0" w:space="0" w:color="auto"/>
              </w:divBdr>
            </w:div>
          </w:divsChild>
        </w:div>
        <w:div w:id="146017003">
          <w:marLeft w:val="0"/>
          <w:marRight w:val="0"/>
          <w:marTop w:val="0"/>
          <w:marBottom w:val="0"/>
          <w:divBdr>
            <w:top w:val="none" w:sz="0" w:space="0" w:color="auto"/>
            <w:left w:val="none" w:sz="0" w:space="0" w:color="auto"/>
            <w:bottom w:val="none" w:sz="0" w:space="0" w:color="auto"/>
            <w:right w:val="none" w:sz="0" w:space="0" w:color="auto"/>
          </w:divBdr>
        </w:div>
        <w:div w:id="1161777294">
          <w:marLeft w:val="0"/>
          <w:marRight w:val="0"/>
          <w:marTop w:val="300"/>
          <w:marBottom w:val="300"/>
          <w:divBdr>
            <w:top w:val="none" w:sz="0" w:space="0" w:color="auto"/>
            <w:left w:val="none" w:sz="0" w:space="0" w:color="auto"/>
            <w:bottom w:val="none" w:sz="0" w:space="0" w:color="auto"/>
            <w:right w:val="none" w:sz="0" w:space="0" w:color="auto"/>
          </w:divBdr>
          <w:divsChild>
            <w:div w:id="16038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21</Pages>
  <Words>4168</Words>
  <Characters>23763</Characters>
  <Application>Microsoft Office Word</Application>
  <DocSecurity>0</DocSecurity>
  <Lines>198</Lines>
  <Paragraphs>55</Paragraphs>
  <ScaleCrop>false</ScaleCrop>
  <Company>UnitedHealth Group</Company>
  <LinksUpToDate>false</LinksUpToDate>
  <CharactersWithSpaces>27876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51</cp:revision>
  <dcterms:created xsi:type="dcterms:W3CDTF">2018-02-01T02:50:00Z</dcterms:created>
  <dcterms:modified xsi:type="dcterms:W3CDTF">2018-06-05T16:25:00Z</dcterms:modified>
</cp:coreProperties>
</file>