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F07" w:rsidRDefault="00D92F07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92F07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% if condition</w:t>
      </w:r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D92F07" w:rsidRPr="00CE0DBC" w:rsidRDefault="00D92F07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proofErr w:type="spellStart"/>
      <w:proofErr w:type="gramStart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amt</w:t>
      </w:r>
      <w:proofErr w:type="spellEnd"/>
      <w:proofErr w:type="gramEnd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=6780;</w:t>
      </w:r>
    </w:p>
    <w:p w:rsidR="00CE0DBC" w:rsidRPr="00CE0DBC" w:rsidRDefault="00CE0DBC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proofErr w:type="gramStart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tax</w:t>
      </w:r>
      <w:proofErr w:type="gramEnd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= 0;</w:t>
      </w:r>
    </w:p>
    <w:p w:rsidR="00D92F07" w:rsidRPr="00CE0DBC" w:rsidRDefault="00CE0DBC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proofErr w:type="gramStart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if</w:t>
      </w:r>
      <w:proofErr w:type="gramEnd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amt</w:t>
      </w:r>
      <w:proofErr w:type="spellEnd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&gt;1000</w:t>
      </w:r>
    </w:p>
    <w:p w:rsidR="00CE0DBC" w:rsidRPr="00CE0DBC" w:rsidRDefault="00CE0DBC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ab/>
      </w:r>
      <w:proofErr w:type="gramStart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tax</w:t>
      </w:r>
      <w:proofErr w:type="gramEnd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= </w:t>
      </w:r>
      <w:proofErr w:type="spellStart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amt</w:t>
      </w:r>
      <w:proofErr w:type="spellEnd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* .18</w:t>
      </w:r>
    </w:p>
    <w:p w:rsidR="00CE0DBC" w:rsidRPr="00CE0DBC" w:rsidRDefault="00CE0DBC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proofErr w:type="gramStart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end</w:t>
      </w:r>
      <w:proofErr w:type="gramEnd"/>
    </w:p>
    <w:p w:rsidR="00CE0DBC" w:rsidRPr="00CE0DBC" w:rsidRDefault="00CE0DBC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proofErr w:type="gramStart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total</w:t>
      </w:r>
      <w:proofErr w:type="gramEnd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= </w:t>
      </w:r>
      <w:proofErr w:type="spellStart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amt+tax</w:t>
      </w:r>
      <w:proofErr w:type="spellEnd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;</w:t>
      </w:r>
    </w:p>
    <w:p w:rsidR="00CE0DBC" w:rsidRDefault="00CE0DBC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E0DBC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total</w:t>
      </w:r>
      <w:proofErr w:type="gramEnd"/>
    </w:p>
    <w:p w:rsidR="00781B5F" w:rsidRDefault="00781B5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81B5F" w:rsidRDefault="00781B5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>% if else condition</w:t>
      </w:r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0653CF" w:rsidRPr="00781B5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</w:pP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a </w:t>
      </w:r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>=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Fonts w:ascii="Consolas" w:eastAsia="Times New Roman" w:hAnsi="Consolas" w:cs="Consolas"/>
          <w:color w:val="006666"/>
          <w:sz w:val="20"/>
          <w:szCs w:val="20"/>
          <w:highlight w:val="magenta"/>
        </w:rPr>
        <w:t>10</w:t>
      </w:r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>;</w:t>
      </w:r>
    </w:p>
    <w:p w:rsidR="000653CF" w:rsidRPr="00781B5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</w:pPr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>%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check the condition </w:t>
      </w:r>
      <w:r w:rsidRPr="00781B5F">
        <w:rPr>
          <w:rFonts w:ascii="Consolas" w:eastAsia="Times New Roman" w:hAnsi="Consolas" w:cs="Consolas"/>
          <w:color w:val="000088"/>
          <w:sz w:val="20"/>
          <w:szCs w:val="20"/>
          <w:highlight w:val="magenta"/>
        </w:rPr>
        <w:t>using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Fonts w:ascii="Consolas" w:eastAsia="Times New Roman" w:hAnsi="Consolas" w:cs="Consolas"/>
          <w:color w:val="000088"/>
          <w:sz w:val="20"/>
          <w:szCs w:val="20"/>
          <w:highlight w:val="magenta"/>
        </w:rPr>
        <w:t>if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statement </w:t>
      </w:r>
    </w:p>
    <w:p w:rsidR="000653CF" w:rsidRPr="00781B5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</w:pP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  </w:t>
      </w:r>
      <w:proofErr w:type="gramStart"/>
      <w:r w:rsidRPr="00781B5F">
        <w:rPr>
          <w:rFonts w:ascii="Consolas" w:eastAsia="Times New Roman" w:hAnsi="Consolas" w:cs="Consolas"/>
          <w:color w:val="000088"/>
          <w:sz w:val="20"/>
          <w:szCs w:val="20"/>
          <w:highlight w:val="magenta"/>
        </w:rPr>
        <w:t>if</w:t>
      </w:r>
      <w:proofErr w:type="gramEnd"/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a </w:t>
      </w:r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>&lt;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Fonts w:ascii="Consolas" w:eastAsia="Times New Roman" w:hAnsi="Consolas" w:cs="Consolas"/>
          <w:color w:val="006666"/>
          <w:sz w:val="20"/>
          <w:szCs w:val="20"/>
          <w:highlight w:val="magenta"/>
        </w:rPr>
        <w:t>20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</w:t>
      </w:r>
    </w:p>
    <w:p w:rsidR="000653CF" w:rsidRPr="00781B5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</w:pP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  </w:t>
      </w:r>
      <w:r w:rsidR="00781B5F"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ab/>
      </w:r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>%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Fonts w:ascii="Consolas" w:eastAsia="Times New Roman" w:hAnsi="Consolas" w:cs="Consolas"/>
          <w:color w:val="000088"/>
          <w:sz w:val="20"/>
          <w:szCs w:val="20"/>
          <w:highlight w:val="magenta"/>
        </w:rPr>
        <w:t>if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condition </w:t>
      </w:r>
      <w:r w:rsidRPr="00781B5F">
        <w:rPr>
          <w:rFonts w:ascii="Consolas" w:eastAsia="Times New Roman" w:hAnsi="Consolas" w:cs="Consolas"/>
          <w:color w:val="000088"/>
          <w:sz w:val="20"/>
          <w:szCs w:val="20"/>
          <w:highlight w:val="magenta"/>
        </w:rPr>
        <w:t>is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Fonts w:ascii="Consolas" w:eastAsia="Times New Roman" w:hAnsi="Consolas" w:cs="Consolas"/>
          <w:color w:val="000088"/>
          <w:sz w:val="20"/>
          <w:szCs w:val="20"/>
          <w:highlight w:val="magenta"/>
        </w:rPr>
        <w:t>true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Fonts w:ascii="Consolas" w:eastAsia="Times New Roman" w:hAnsi="Consolas" w:cs="Consolas"/>
          <w:color w:val="000088"/>
          <w:sz w:val="20"/>
          <w:szCs w:val="20"/>
          <w:highlight w:val="magenta"/>
        </w:rPr>
        <w:t>then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Fonts w:ascii="Consolas" w:eastAsia="Times New Roman" w:hAnsi="Consolas" w:cs="Consolas"/>
          <w:color w:val="000088"/>
          <w:sz w:val="20"/>
          <w:szCs w:val="20"/>
          <w:highlight w:val="magenta"/>
        </w:rPr>
        <w:t>print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the following </w:t>
      </w:r>
    </w:p>
    <w:p w:rsidR="00781B5F" w:rsidRPr="00781B5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</w:pP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     </w:t>
      </w:r>
      <w:proofErr w:type="spellStart"/>
      <w:proofErr w:type="gramStart"/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>fprintf</w:t>
      </w:r>
      <w:proofErr w:type="spellEnd"/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>(</w:t>
      </w:r>
      <w:proofErr w:type="gramEnd"/>
      <w:r w:rsidRPr="00781B5F">
        <w:rPr>
          <w:rFonts w:ascii="Consolas" w:eastAsia="Times New Roman" w:hAnsi="Consolas" w:cs="Consolas"/>
          <w:color w:val="008800"/>
          <w:sz w:val="20"/>
          <w:szCs w:val="20"/>
          <w:highlight w:val="magenta"/>
        </w:rPr>
        <w:t>'a is less than 20\n'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>);</w:t>
      </w:r>
    </w:p>
    <w:p w:rsidR="00781B5F" w:rsidRPr="00781B5F" w:rsidRDefault="00781B5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</w:pPr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 xml:space="preserve">   </w:t>
      </w:r>
      <w:proofErr w:type="gramStart"/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>else</w:t>
      </w:r>
      <w:proofErr w:type="gramEnd"/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 xml:space="preserve"> </w:t>
      </w:r>
    </w:p>
    <w:p w:rsidR="00781B5F" w:rsidRPr="00781B5F" w:rsidRDefault="00781B5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</w:pPr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ab/>
      </w:r>
      <w:proofErr w:type="spellStart"/>
      <w:proofErr w:type="gramStart"/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>fprintf</w:t>
      </w:r>
      <w:proofErr w:type="spellEnd"/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>(</w:t>
      </w:r>
      <w:proofErr w:type="gramEnd"/>
      <w:r w:rsidRPr="00781B5F">
        <w:rPr>
          <w:rFonts w:ascii="Consolas" w:eastAsia="Times New Roman" w:hAnsi="Consolas" w:cs="Consolas"/>
          <w:color w:val="008800"/>
          <w:sz w:val="20"/>
          <w:szCs w:val="20"/>
          <w:highlight w:val="magenta"/>
        </w:rPr>
        <w:t>'a is greater than 20\n'</w:t>
      </w: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Fonts w:ascii="Consolas" w:eastAsia="Times New Roman" w:hAnsi="Consolas" w:cs="Consolas"/>
          <w:color w:val="666600"/>
          <w:sz w:val="20"/>
          <w:szCs w:val="20"/>
          <w:highlight w:val="magenta"/>
        </w:rPr>
        <w:t>);</w:t>
      </w:r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81B5F">
        <w:rPr>
          <w:rFonts w:ascii="Consolas" w:eastAsia="Times New Roman" w:hAnsi="Consolas" w:cs="Consolas"/>
          <w:color w:val="313131"/>
          <w:sz w:val="20"/>
          <w:szCs w:val="20"/>
          <w:highlight w:val="magenta"/>
        </w:rPr>
        <w:t xml:space="preserve">   </w:t>
      </w:r>
      <w:proofErr w:type="gramStart"/>
      <w:r w:rsidRPr="00781B5F">
        <w:rPr>
          <w:rFonts w:ascii="Consolas" w:eastAsia="Times New Roman" w:hAnsi="Consolas" w:cs="Consolas"/>
          <w:color w:val="000088"/>
          <w:sz w:val="20"/>
          <w:szCs w:val="20"/>
          <w:highlight w:val="magenta"/>
        </w:rPr>
        <w:t>end</w:t>
      </w:r>
      <w:proofErr w:type="gramEnd"/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>fprintf</w:t>
      </w:r>
      <w:proofErr w:type="spellEnd"/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0653CF">
        <w:rPr>
          <w:rFonts w:ascii="Consolas" w:eastAsia="Times New Roman" w:hAnsi="Consolas" w:cs="Consolas"/>
          <w:color w:val="008800"/>
          <w:sz w:val="20"/>
          <w:szCs w:val="20"/>
        </w:rPr>
        <w:t>'value of a is : %d\n'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6F5B10" w:rsidRDefault="006F5B10"/>
    <w:p w:rsidR="006D24E8" w:rsidRDefault="006D24E8"/>
    <w:p w:rsidR="005079B7" w:rsidRDefault="005079B7">
      <w:r w:rsidRPr="005079B7">
        <w:rPr>
          <w:highlight w:val="yellow"/>
        </w:rPr>
        <w:t>Condition is decision making statement</w:t>
      </w:r>
      <w:r>
        <w:t xml:space="preserve"> </w:t>
      </w:r>
    </w:p>
    <w:p w:rsidR="005079B7" w:rsidRDefault="009358B0">
      <w:r>
        <w:t xml:space="preserve">There is can true or false probable solution of </w:t>
      </w:r>
      <w:proofErr w:type="gramStart"/>
      <w:r>
        <w:t>condition :</w:t>
      </w:r>
      <w:proofErr w:type="gramEnd"/>
    </w:p>
    <w:p w:rsidR="009358B0" w:rsidRDefault="009358B0">
      <w:r>
        <w:t>Syntax:</w:t>
      </w:r>
    </w:p>
    <w:p w:rsidR="009358B0" w:rsidRDefault="009358B0">
      <w:r>
        <w:t xml:space="preserve">If condition </w:t>
      </w:r>
    </w:p>
    <w:p w:rsidR="009358B0" w:rsidRDefault="009358B0">
      <w:r>
        <w:tab/>
      </w:r>
      <w:r>
        <w:tab/>
        <w:t>….</w:t>
      </w:r>
      <w:proofErr w:type="gramStart"/>
      <w:r>
        <w:t>true  statement</w:t>
      </w:r>
      <w:proofErr w:type="gramEnd"/>
      <w:r>
        <w:t xml:space="preserve"> </w:t>
      </w:r>
    </w:p>
    <w:p w:rsidR="009358B0" w:rsidRDefault="009358B0">
      <w:r>
        <w:lastRenderedPageBreak/>
        <w:t>Else</w:t>
      </w:r>
    </w:p>
    <w:p w:rsidR="009358B0" w:rsidRDefault="009358B0">
      <w:r>
        <w:tab/>
      </w:r>
      <w:r>
        <w:tab/>
        <w:t>…..false statement</w:t>
      </w:r>
    </w:p>
    <w:p w:rsidR="009358B0" w:rsidRDefault="009358B0"/>
    <w:p w:rsidR="009358B0" w:rsidRDefault="009358B0">
      <w:r>
        <w:t>End</w:t>
      </w:r>
    </w:p>
    <w:p w:rsidR="009358B0" w:rsidRDefault="009358B0"/>
    <w:p w:rsidR="009358B0" w:rsidRDefault="009358B0"/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D24E8" w:rsidRDefault="001827E4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ab/>
      </w:r>
      <w:r w:rsidR="006D24E8"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 w:rsidR="006D24E8">
        <w:rPr>
          <w:rStyle w:val="pln"/>
          <w:rFonts w:ascii="Consolas" w:hAnsi="Consolas" w:cs="Consolas"/>
          <w:color w:val="313131"/>
          <w:sz w:val="20"/>
          <w:szCs w:val="20"/>
        </w:rPr>
        <w:t xml:space="preserve"> check the </w:t>
      </w:r>
      <w:proofErr w:type="spellStart"/>
      <w:proofErr w:type="gramStart"/>
      <w:r w:rsidR="006D24E8">
        <w:rPr>
          <w:rStyle w:val="kwd"/>
          <w:rFonts w:ascii="Consolas" w:hAnsi="Consolas" w:cs="Consolas"/>
          <w:color w:val="000088"/>
          <w:sz w:val="20"/>
          <w:szCs w:val="20"/>
        </w:rPr>
        <w:t>boolean</w:t>
      </w:r>
      <w:proofErr w:type="spellEnd"/>
      <w:proofErr w:type="gramEnd"/>
      <w:r w:rsidR="006D24E8"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then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the following 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'a is less than 20\n'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proofErr w:type="gramEnd"/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false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then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the following 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'a is not less than 20\n'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'value of a is 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check the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if</w:t>
      </w:r>
      <w:proofErr w:type="gramEnd"/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a 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==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lit"/>
          <w:rFonts w:ascii="Consolas" w:hAnsi="Consolas" w:cs="Consolas"/>
          <w:color w:val="006666"/>
          <w:sz w:val="20"/>
          <w:szCs w:val="20"/>
          <w:highlight w:val="magenta"/>
        </w:rPr>
        <w:t>10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</w:pP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     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%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if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condition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is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true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then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print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the following </w:t>
      </w:r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</w:pP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     </w:t>
      </w:r>
      <w:proofErr w:type="spellStart"/>
      <w:proofErr w:type="gramStart"/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>fprintf</w:t>
      </w:r>
      <w:proofErr w:type="spellEnd"/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(</w:t>
      </w:r>
      <w:proofErr w:type="gramEnd"/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'Value of a is 10\n'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);</w:t>
      </w:r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</w:pP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  </w:t>
      </w:r>
      <w:proofErr w:type="spellStart"/>
      <w:proofErr w:type="gramStart"/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>elseif</w:t>
      </w:r>
      <w:proofErr w:type="spellEnd"/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(</w:t>
      </w:r>
      <w:proofErr w:type="gramEnd"/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a 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==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lit"/>
          <w:rFonts w:ascii="Consolas" w:hAnsi="Consolas" w:cs="Consolas"/>
          <w:color w:val="006666"/>
          <w:sz w:val="20"/>
          <w:szCs w:val="20"/>
          <w:highlight w:val="magenta"/>
        </w:rPr>
        <w:t>20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)</w:t>
      </w:r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</w:pP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     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%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if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else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if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condition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is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true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</w:pP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     </w:t>
      </w:r>
      <w:proofErr w:type="spellStart"/>
      <w:proofErr w:type="gramStart"/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>fprintf</w:t>
      </w:r>
      <w:proofErr w:type="spellEnd"/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(</w:t>
      </w:r>
      <w:proofErr w:type="gramEnd"/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'Value of a is 20\n'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);</w:t>
      </w:r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</w:pP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  </w:t>
      </w:r>
      <w:proofErr w:type="spellStart"/>
      <w:proofErr w:type="gramStart"/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>elseif</w:t>
      </w:r>
      <w:proofErr w:type="spellEnd"/>
      <w:proofErr w:type="gramEnd"/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a 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==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lit"/>
          <w:rFonts w:ascii="Consolas" w:hAnsi="Consolas" w:cs="Consolas"/>
          <w:color w:val="006666"/>
          <w:sz w:val="20"/>
          <w:szCs w:val="20"/>
          <w:highlight w:val="magenta"/>
        </w:rPr>
        <w:t>30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</w:pP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     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%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if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else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if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condition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is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true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 </w:t>
      </w:r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</w:pP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     </w:t>
      </w:r>
      <w:proofErr w:type="spellStart"/>
      <w:proofErr w:type="gramStart"/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>fprintf</w:t>
      </w:r>
      <w:proofErr w:type="spellEnd"/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(</w:t>
      </w:r>
      <w:proofErr w:type="gramEnd"/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'Value of a is 30\n'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);</w:t>
      </w:r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</w:pP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lastRenderedPageBreak/>
        <w:t xml:space="preserve">   </w:t>
      </w:r>
      <w:proofErr w:type="gramStart"/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else</w:t>
      </w:r>
      <w:proofErr w:type="gramEnd"/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</w:pP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     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%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if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none of the conditions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is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proofErr w:type="gramStart"/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true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'</w:t>
      </w:r>
      <w:proofErr w:type="gramEnd"/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</w:pPr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 xml:space="preserve">      </w:t>
      </w:r>
      <w:proofErr w:type="spellStart"/>
      <w:proofErr w:type="gramStart"/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fprintf</w:t>
      </w:r>
      <w:proofErr w:type="spellEnd"/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(</w:t>
      </w:r>
      <w:proofErr w:type="gramEnd"/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'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None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of the values are matching\n</w:t>
      </w:r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');</w:t>
      </w:r>
    </w:p>
    <w:p w:rsidR="007A2BC2" w:rsidRPr="00781B5F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</w:pPr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 xml:space="preserve">   </w:t>
      </w:r>
      <w:proofErr w:type="spellStart"/>
      <w:proofErr w:type="gramStart"/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fprintf</w:t>
      </w:r>
      <w:proofErr w:type="spellEnd"/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(</w:t>
      </w:r>
      <w:proofErr w:type="gramEnd"/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'</w:t>
      </w:r>
      <w:r w:rsidRPr="00781B5F">
        <w:rPr>
          <w:rStyle w:val="typ"/>
          <w:rFonts w:ascii="Consolas" w:hAnsi="Consolas" w:cs="Consolas"/>
          <w:color w:val="7F0055"/>
          <w:sz w:val="20"/>
          <w:szCs w:val="20"/>
          <w:highlight w:val="magenta"/>
        </w:rPr>
        <w:t>Exact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value of a </w:t>
      </w:r>
      <w:r w:rsidRPr="00781B5F">
        <w:rPr>
          <w:rStyle w:val="kwd"/>
          <w:rFonts w:ascii="Consolas" w:hAnsi="Consolas" w:cs="Consolas"/>
          <w:color w:val="000088"/>
          <w:sz w:val="20"/>
          <w:szCs w:val="20"/>
          <w:highlight w:val="magenta"/>
        </w:rPr>
        <w:t>is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: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 xml:space="preserve"> </w:t>
      </w:r>
      <w:r w:rsidRPr="00781B5F">
        <w:rPr>
          <w:rStyle w:val="pun"/>
          <w:rFonts w:ascii="Consolas" w:hAnsi="Consolas" w:cs="Consolas"/>
          <w:color w:val="666600"/>
          <w:sz w:val="20"/>
          <w:szCs w:val="20"/>
          <w:highlight w:val="magenta"/>
        </w:rPr>
        <w:t>%</w:t>
      </w:r>
      <w:r w:rsidRPr="00781B5F">
        <w:rPr>
          <w:rStyle w:val="pln"/>
          <w:rFonts w:ascii="Consolas" w:hAnsi="Consolas" w:cs="Consolas"/>
          <w:color w:val="313131"/>
          <w:sz w:val="20"/>
          <w:szCs w:val="20"/>
          <w:highlight w:val="magenta"/>
        </w:rPr>
        <w:t>d\n</w:t>
      </w:r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', a 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 xml:space="preserve">   </w:t>
      </w:r>
      <w:proofErr w:type="gramStart"/>
      <w:r w:rsidRPr="00781B5F">
        <w:rPr>
          <w:rStyle w:val="str"/>
          <w:rFonts w:ascii="Consolas" w:hAnsi="Consolas" w:cs="Consolas"/>
          <w:color w:val="008800"/>
          <w:sz w:val="20"/>
          <w:szCs w:val="20"/>
          <w:highlight w:val="magenta"/>
        </w:rPr>
        <w:t>end</w:t>
      </w:r>
      <w:proofErr w:type="gramEnd"/>
    </w:p>
    <w:p w:rsidR="006D24E8" w:rsidRDefault="006D24E8"/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grade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grade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'A'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'Excellent!\n'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'Well done\n'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'C'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'Well done\n'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'D'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'You passed\n'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'F'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'Better try again\n'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otherwise</w:t>
      </w:r>
      <w:proofErr w:type="gramEnd"/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'Invalid grade\n'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ch1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'A'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'This A is part of outer switch'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ch2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'A'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'This A is part of inner switch'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     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'This B is part of inner switch'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'B'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'This B is part of outer switch'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BB4DB5" w:rsidRDefault="00BB4DB5"/>
    <w:p w:rsidR="0096092C" w:rsidRDefault="0096092C"/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b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'This is part of outer switch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200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'This is part of inner switch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'Exact value of a is 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'Exact value of b is 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b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/>
    <w:p w:rsidR="0049244D" w:rsidRDefault="0049244D"/>
    <w:p w:rsidR="0049244D" w:rsidRDefault="0049244D"/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503B8D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a </w:t>
      </w:r>
      <w:r w:rsidRPr="00503B8D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503B8D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503B8D">
        <w:rPr>
          <w:rStyle w:val="lit"/>
          <w:rFonts w:ascii="Consolas" w:hAnsi="Consolas" w:cs="Consolas"/>
          <w:color w:val="006666"/>
          <w:sz w:val="20"/>
          <w:szCs w:val="20"/>
          <w:highlight w:val="yellow"/>
        </w:rPr>
        <w:t>10</w:t>
      </w:r>
      <w:r w:rsidRPr="00503B8D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;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loop execution 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 w:rsidRPr="00503B8D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lastRenderedPageBreak/>
        <w:t>while</w:t>
      </w:r>
      <w:r w:rsidRPr="00503B8D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503B8D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a </w:t>
      </w:r>
      <w:r w:rsidRPr="00503B8D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&lt;</w:t>
      </w:r>
      <w:r w:rsidRPr="00503B8D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503B8D">
        <w:rPr>
          <w:rStyle w:val="lit"/>
          <w:rFonts w:ascii="Consolas" w:hAnsi="Consolas" w:cs="Consolas"/>
          <w:color w:val="006666"/>
          <w:sz w:val="20"/>
          <w:szCs w:val="20"/>
          <w:highlight w:val="yellow"/>
        </w:rPr>
        <w:t>20</w:t>
      </w:r>
      <w:r w:rsidRPr="00503B8D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503B8D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49244D" w:rsidRPr="00503B8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503B8D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fprintf</w:t>
      </w:r>
      <w:proofErr w:type="spellEnd"/>
      <w:r w:rsidRPr="00503B8D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503B8D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'value of a: %d\n'</w:t>
      </w:r>
      <w:r w:rsidRPr="00503B8D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,</w:t>
      </w:r>
      <w:r w:rsidRPr="00503B8D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a</w:t>
      </w:r>
      <w:r w:rsidRPr="00503B8D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);</w:t>
      </w:r>
    </w:p>
    <w:p w:rsidR="0049244D" w:rsidRPr="00503B8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503B8D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a </w:t>
      </w:r>
      <w:r w:rsidRPr="00503B8D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503B8D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a </w:t>
      </w:r>
      <w:r w:rsidRPr="00503B8D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+</w:t>
      </w:r>
      <w:r w:rsidRPr="00503B8D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503B8D">
        <w:rPr>
          <w:rStyle w:val="lit"/>
          <w:rFonts w:ascii="Consolas" w:hAnsi="Consolas" w:cs="Consolas"/>
          <w:color w:val="006666"/>
          <w:sz w:val="20"/>
          <w:szCs w:val="20"/>
          <w:highlight w:val="yellow"/>
        </w:rPr>
        <w:t>1</w:t>
      </w:r>
      <w:r w:rsidRPr="00503B8D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;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503B8D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end</w:t>
      </w:r>
      <w:proofErr w:type="gramEnd"/>
    </w:p>
    <w:p w:rsidR="0049244D" w:rsidRDefault="0049244D"/>
    <w:p w:rsidR="00E549DC" w:rsidRDefault="00E549DC"/>
    <w:p w:rsidR="00E549DC" w:rsidRDefault="00503B8D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a = 1</w:t>
      </w:r>
      <w:r w:rsidR="00E549DC">
        <w:rPr>
          <w:rFonts w:ascii="Consolas" w:hAnsi="Consolas" w:cs="Consolas"/>
          <w:color w:val="313131"/>
          <w:sz w:val="20"/>
          <w:szCs w:val="20"/>
        </w:rPr>
        <w:t xml:space="preserve">:20 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Fonts w:ascii="Consolas" w:hAnsi="Consolas" w:cs="Consolas"/>
          <w:color w:val="31313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>'value of a: %d\n', a);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end</w:t>
      </w:r>
      <w:proofErr w:type="gramEnd"/>
    </w:p>
    <w:p w:rsidR="00503B8D" w:rsidRDefault="00503B8D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13131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13131"/>
          <w:sz w:val="20"/>
          <w:szCs w:val="20"/>
        </w:rPr>
        <w:t xml:space="preserve"> =1:10 :2 </w:t>
      </w:r>
    </w:p>
    <w:p w:rsidR="00503B8D" w:rsidRDefault="00503B8D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end</w:t>
      </w:r>
      <w:proofErr w:type="gramEnd"/>
    </w:p>
    <w:p w:rsidR="00E549DC" w:rsidRDefault="00E549DC"/>
    <w:p w:rsidR="00E549DC" w:rsidRDefault="00E549DC"/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1.0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0.1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0.0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disp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E549DC" w:rsidRDefault="00E549DC"/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24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18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17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23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28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]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disp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E549DC" w:rsidRDefault="00E549DC"/>
    <w:p w:rsidR="00C0089C" w:rsidRDefault="00C0089C"/>
    <w:p w:rsidR="00C0089C" w:rsidRDefault="00C0089C"/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j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~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mod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j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break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factor found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not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prime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j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/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))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'%d is prime\n'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C0089C" w:rsidRDefault="00C0089C"/>
    <w:p w:rsidR="00A159BA" w:rsidRDefault="00A159BA"/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loop execution 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'value of a: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15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terminate the loop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using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break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statement 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break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A159BA" w:rsidRDefault="00A159BA"/>
    <w:p w:rsidR="00541A1C" w:rsidRDefault="00541A1C"/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9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loop execution 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15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skip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the iteration 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continue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'value of a: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541A1C" w:rsidRDefault="00541A1C">
      <w:bookmarkStart w:id="0" w:name="_GoBack"/>
      <w:bookmarkEnd w:id="0"/>
    </w:p>
    <w:p w:rsidR="00E549DC" w:rsidRDefault="00E549DC"/>
    <w:sectPr w:rsidR="00E5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94"/>
    <w:rsid w:val="000653CF"/>
    <w:rsid w:val="001827E4"/>
    <w:rsid w:val="0049244D"/>
    <w:rsid w:val="00503B8D"/>
    <w:rsid w:val="005079B7"/>
    <w:rsid w:val="00541A1C"/>
    <w:rsid w:val="006D24E8"/>
    <w:rsid w:val="006F5B10"/>
    <w:rsid w:val="00781B5F"/>
    <w:rsid w:val="007A2BC2"/>
    <w:rsid w:val="009358B0"/>
    <w:rsid w:val="0096092C"/>
    <w:rsid w:val="00A159BA"/>
    <w:rsid w:val="00BB4DB5"/>
    <w:rsid w:val="00C0089C"/>
    <w:rsid w:val="00C1737C"/>
    <w:rsid w:val="00CE0DBC"/>
    <w:rsid w:val="00D92F07"/>
    <w:rsid w:val="00DB2F94"/>
    <w:rsid w:val="00E549DC"/>
    <w:rsid w:val="00F6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3CF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0653CF"/>
  </w:style>
  <w:style w:type="character" w:customStyle="1" w:styleId="pun">
    <w:name w:val="pun"/>
    <w:basedOn w:val="DefaultParagraphFont"/>
    <w:rsid w:val="000653CF"/>
  </w:style>
  <w:style w:type="character" w:customStyle="1" w:styleId="lit">
    <w:name w:val="lit"/>
    <w:basedOn w:val="DefaultParagraphFont"/>
    <w:rsid w:val="000653CF"/>
  </w:style>
  <w:style w:type="character" w:customStyle="1" w:styleId="kwd">
    <w:name w:val="kwd"/>
    <w:basedOn w:val="DefaultParagraphFont"/>
    <w:rsid w:val="000653CF"/>
  </w:style>
  <w:style w:type="character" w:customStyle="1" w:styleId="str">
    <w:name w:val="str"/>
    <w:basedOn w:val="DefaultParagraphFont"/>
    <w:rsid w:val="000653CF"/>
  </w:style>
  <w:style w:type="character" w:customStyle="1" w:styleId="typ">
    <w:name w:val="typ"/>
    <w:basedOn w:val="DefaultParagraphFont"/>
    <w:rsid w:val="007A2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3CF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0653CF"/>
  </w:style>
  <w:style w:type="character" w:customStyle="1" w:styleId="pun">
    <w:name w:val="pun"/>
    <w:basedOn w:val="DefaultParagraphFont"/>
    <w:rsid w:val="000653CF"/>
  </w:style>
  <w:style w:type="character" w:customStyle="1" w:styleId="lit">
    <w:name w:val="lit"/>
    <w:basedOn w:val="DefaultParagraphFont"/>
    <w:rsid w:val="000653CF"/>
  </w:style>
  <w:style w:type="character" w:customStyle="1" w:styleId="kwd">
    <w:name w:val="kwd"/>
    <w:basedOn w:val="DefaultParagraphFont"/>
    <w:rsid w:val="000653CF"/>
  </w:style>
  <w:style w:type="character" w:customStyle="1" w:styleId="str">
    <w:name w:val="str"/>
    <w:basedOn w:val="DefaultParagraphFont"/>
    <w:rsid w:val="000653CF"/>
  </w:style>
  <w:style w:type="character" w:customStyle="1" w:styleId="typ">
    <w:name w:val="typ"/>
    <w:basedOn w:val="DefaultParagraphFont"/>
    <w:rsid w:val="007A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26</cp:revision>
  <dcterms:created xsi:type="dcterms:W3CDTF">2018-04-18T16:29:00Z</dcterms:created>
  <dcterms:modified xsi:type="dcterms:W3CDTF">2019-02-12T13:46:00Z</dcterms:modified>
</cp:coreProperties>
</file>