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53DD" w:rsidRDefault="00A253DD" w:rsidP="003568EB">
      <w:pPr>
        <w:spacing w:after="240" w:line="240" w:lineRule="auto"/>
        <w:outlineLvl w:val="0"/>
        <w:rPr>
          <w:rFonts w:ascii="Times New Roman" w:eastAsia="Times New Roman" w:hAnsi="Times New Roman" w:cs="Times New Roman"/>
          <w:b/>
          <w:bCs/>
          <w:color w:val="333333"/>
          <w:kern w:val="36"/>
          <w:sz w:val="54"/>
          <w:szCs w:val="54"/>
        </w:rPr>
      </w:pPr>
    </w:p>
    <w:p w:rsidR="00A253DD" w:rsidRDefault="00A253DD" w:rsidP="00A253DD">
      <w:pPr>
        <w:pStyle w:val="Heading1"/>
        <w:shd w:val="clear" w:color="auto" w:fill="FFFFFF"/>
        <w:spacing w:before="0" w:beforeAutospacing="0" w:after="240" w:afterAutospacing="0"/>
        <w:rPr>
          <w:color w:val="333333"/>
          <w:sz w:val="54"/>
          <w:szCs w:val="54"/>
        </w:rPr>
      </w:pPr>
      <w:r>
        <w:rPr>
          <w:color w:val="333333"/>
          <w:sz w:val="54"/>
          <w:szCs w:val="54"/>
        </w:rPr>
        <w:t>OLE DB Command Transformation in SSIS</w:t>
      </w:r>
    </w:p>
    <w:p w:rsidR="00C92A63" w:rsidRDefault="00C92A63" w:rsidP="003568EB">
      <w:pPr>
        <w:spacing w:after="240" w:line="240" w:lineRule="auto"/>
        <w:outlineLvl w:val="0"/>
        <w:rPr>
          <w:rFonts w:ascii="Times New Roman" w:eastAsia="Times New Roman" w:hAnsi="Times New Roman" w:cs="Times New Roman"/>
          <w:b/>
          <w:bCs/>
          <w:color w:val="333333"/>
          <w:kern w:val="36"/>
          <w:sz w:val="54"/>
          <w:szCs w:val="54"/>
        </w:rPr>
      </w:pPr>
      <w:r w:rsidRPr="003568EB">
        <w:rPr>
          <w:rFonts w:ascii="Times New Roman" w:eastAsia="Times New Roman" w:hAnsi="Times New Roman" w:cs="Times New Roman"/>
          <w:b/>
          <w:bCs/>
          <w:color w:val="333333"/>
          <w:kern w:val="36"/>
          <w:sz w:val="54"/>
          <w:szCs w:val="54"/>
        </w:rPr>
        <w:t>SSIS Slowly Changing Dimension</w:t>
      </w:r>
    </w:p>
    <w:p w:rsidR="00A253DD" w:rsidRDefault="00A253DD" w:rsidP="00A253DD">
      <w:pPr>
        <w:pStyle w:val="Heading1"/>
        <w:spacing w:before="0" w:beforeAutospacing="0" w:after="240" w:afterAutospacing="0"/>
        <w:rPr>
          <w:color w:val="333333"/>
          <w:sz w:val="54"/>
          <w:szCs w:val="54"/>
        </w:rPr>
      </w:pPr>
      <w:r>
        <w:rPr>
          <w:color w:val="333333"/>
          <w:sz w:val="54"/>
          <w:szCs w:val="54"/>
        </w:rPr>
        <w:t>OLE DB Command Transformation in SSIS</w:t>
      </w:r>
    </w:p>
    <w:p w:rsidR="00A253DD" w:rsidRDefault="00A253DD" w:rsidP="00A253DD">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OLE DB Command Transformation in </w:t>
      </w:r>
      <w:hyperlink r:id="rId6" w:history="1">
        <w:r>
          <w:rPr>
            <w:rStyle w:val="Hyperlink"/>
            <w:rFonts w:ascii="Arial" w:hAnsi="Arial" w:cs="Arial"/>
            <w:color w:val="DE3233"/>
            <w:sz w:val="27"/>
            <w:szCs w:val="27"/>
          </w:rPr>
          <w:t>SSIS</w:t>
        </w:r>
      </w:hyperlink>
      <w:r>
        <w:rPr>
          <w:rFonts w:ascii="Arial" w:hAnsi="Arial" w:cs="Arial"/>
          <w:color w:val="333333"/>
          <w:sz w:val="27"/>
          <w:szCs w:val="27"/>
        </w:rPr>
        <w:t> is used to run the SQL statements like </w:t>
      </w:r>
      <w:hyperlink r:id="rId7" w:history="1">
        <w:r>
          <w:rPr>
            <w:rStyle w:val="Hyperlink"/>
            <w:rFonts w:ascii="Arial" w:hAnsi="Arial" w:cs="Arial"/>
            <w:color w:val="DE3233"/>
            <w:sz w:val="27"/>
            <w:szCs w:val="27"/>
          </w:rPr>
          <w:t>INSERT</w:t>
        </w:r>
      </w:hyperlink>
      <w:r>
        <w:rPr>
          <w:rFonts w:ascii="Arial" w:hAnsi="Arial" w:cs="Arial"/>
          <w:color w:val="333333"/>
          <w:sz w:val="27"/>
          <w:szCs w:val="27"/>
        </w:rPr>
        <w:t>, </w:t>
      </w:r>
      <w:hyperlink r:id="rId8" w:history="1">
        <w:r>
          <w:rPr>
            <w:rStyle w:val="Hyperlink"/>
            <w:rFonts w:ascii="Arial" w:hAnsi="Arial" w:cs="Arial"/>
            <w:color w:val="DE3233"/>
            <w:sz w:val="27"/>
            <w:szCs w:val="27"/>
          </w:rPr>
          <w:t>UPDATE</w:t>
        </w:r>
      </w:hyperlink>
      <w:r>
        <w:rPr>
          <w:rFonts w:ascii="Arial" w:hAnsi="Arial" w:cs="Arial"/>
          <w:color w:val="333333"/>
          <w:sz w:val="27"/>
          <w:szCs w:val="27"/>
        </w:rPr>
        <w:t>, and </w:t>
      </w:r>
      <w:hyperlink r:id="rId9" w:history="1">
        <w:r>
          <w:rPr>
            <w:rStyle w:val="Hyperlink"/>
            <w:rFonts w:ascii="Arial" w:hAnsi="Arial" w:cs="Arial"/>
            <w:color w:val="DE3233"/>
            <w:sz w:val="27"/>
            <w:szCs w:val="27"/>
          </w:rPr>
          <w:t>DELETE</w:t>
        </w:r>
      </w:hyperlink>
      <w:r>
        <w:rPr>
          <w:rFonts w:ascii="Arial" w:hAnsi="Arial" w:cs="Arial"/>
          <w:color w:val="333333"/>
          <w:sz w:val="27"/>
          <w:szCs w:val="27"/>
        </w:rPr>
        <w:t> statements in the Data Flow. Please refer to </w:t>
      </w:r>
      <w:hyperlink r:id="rId10" w:history="1">
        <w:r>
          <w:rPr>
            <w:rStyle w:val="Hyperlink"/>
            <w:rFonts w:ascii="Arial" w:hAnsi="Arial" w:cs="Arial"/>
            <w:color w:val="DE3233"/>
            <w:sz w:val="27"/>
            <w:szCs w:val="27"/>
          </w:rPr>
          <w:t>Delete Data Using OLEDB Command Transformation</w:t>
        </w:r>
      </w:hyperlink>
      <w:r>
        <w:rPr>
          <w:rFonts w:ascii="Arial" w:hAnsi="Arial" w:cs="Arial"/>
          <w:color w:val="333333"/>
          <w:sz w:val="27"/>
          <w:szCs w:val="27"/>
        </w:rPr>
        <w:t> article to understand how to delete data using SSIS OLE DB Command Transformation and </w:t>
      </w:r>
      <w:hyperlink r:id="rId11" w:history="1">
        <w:r>
          <w:rPr>
            <w:rStyle w:val="Hyperlink"/>
            <w:rFonts w:ascii="Arial" w:hAnsi="Arial" w:cs="Arial"/>
            <w:color w:val="DE3233"/>
            <w:sz w:val="27"/>
            <w:szCs w:val="27"/>
          </w:rPr>
          <w:t xml:space="preserve">Update Data using OLEDB Command </w:t>
        </w:r>
        <w:proofErr w:type="spellStart"/>
        <w:r>
          <w:rPr>
            <w:rStyle w:val="Hyperlink"/>
            <w:rFonts w:ascii="Arial" w:hAnsi="Arial" w:cs="Arial"/>
            <w:color w:val="DE3233"/>
            <w:sz w:val="27"/>
            <w:szCs w:val="27"/>
          </w:rPr>
          <w:t>Transformation</w:t>
        </w:r>
      </w:hyperlink>
      <w:r>
        <w:rPr>
          <w:rFonts w:ascii="Arial" w:hAnsi="Arial" w:cs="Arial"/>
          <w:color w:val="333333"/>
          <w:sz w:val="27"/>
          <w:szCs w:val="27"/>
        </w:rPr>
        <w:t>article</w:t>
      </w:r>
      <w:proofErr w:type="spellEnd"/>
      <w:r>
        <w:rPr>
          <w:rFonts w:ascii="Arial" w:hAnsi="Arial" w:cs="Arial"/>
          <w:color w:val="333333"/>
          <w:sz w:val="27"/>
          <w:szCs w:val="27"/>
        </w:rPr>
        <w:t xml:space="preserve"> to understand the Update operations.</w:t>
      </w:r>
    </w:p>
    <w:p w:rsidR="00394CFB" w:rsidRPr="00394CFB" w:rsidRDefault="00394CFB" w:rsidP="00394CFB">
      <w:pPr>
        <w:shd w:val="clear" w:color="auto" w:fill="FFFFFF"/>
        <w:spacing w:after="390" w:line="240" w:lineRule="auto"/>
        <w:jc w:val="both"/>
        <w:rPr>
          <w:rFonts w:ascii="Arial" w:eastAsia="Times New Roman" w:hAnsi="Arial" w:cs="Arial"/>
          <w:color w:val="333333"/>
          <w:sz w:val="27"/>
          <w:szCs w:val="27"/>
        </w:rPr>
      </w:pPr>
      <w:r w:rsidRPr="00394CFB">
        <w:rPr>
          <w:rFonts w:ascii="Arial" w:eastAsia="Times New Roman" w:hAnsi="Arial" w:cs="Arial"/>
          <w:color w:val="333333"/>
          <w:sz w:val="27"/>
          <w:szCs w:val="27"/>
        </w:rPr>
        <w:t>Drag and drop the Data Flow Task from the toolbox to the control flow region. And rename it as Inserting Data using OLE DB Command Transformation in SSIS.</w:t>
      </w:r>
    </w:p>
    <w:p w:rsidR="00394CFB" w:rsidRPr="00394CFB" w:rsidRDefault="00394CFB" w:rsidP="00394C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585845" cy="2154555"/>
            <wp:effectExtent l="0" t="0" r="0" b="0"/>
            <wp:docPr id="31" name="Picture 31" descr="Inserting Data Using OLE DB Command Transformation in SS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serting Data Using OLE DB Command Transformation in SSIS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5845" cy="2154555"/>
                    </a:xfrm>
                    <a:prstGeom prst="rect">
                      <a:avLst/>
                    </a:prstGeom>
                    <a:noFill/>
                    <a:ln>
                      <a:noFill/>
                    </a:ln>
                  </pic:spPr>
                </pic:pic>
              </a:graphicData>
            </a:graphic>
          </wp:inline>
        </w:drawing>
      </w:r>
    </w:p>
    <w:p w:rsidR="00394CFB" w:rsidRPr="00394CFB" w:rsidRDefault="00394CFB" w:rsidP="00394CFB">
      <w:pPr>
        <w:shd w:val="clear" w:color="auto" w:fill="FFFFFF"/>
        <w:spacing w:after="390" w:line="240" w:lineRule="auto"/>
        <w:jc w:val="both"/>
        <w:rPr>
          <w:rFonts w:ascii="Arial" w:eastAsia="Times New Roman" w:hAnsi="Arial" w:cs="Arial"/>
          <w:color w:val="333333"/>
          <w:sz w:val="27"/>
          <w:szCs w:val="27"/>
        </w:rPr>
      </w:pPr>
      <w:r w:rsidRPr="00394CFB">
        <w:rPr>
          <w:rFonts w:ascii="Arial" w:eastAsia="Times New Roman" w:hAnsi="Arial" w:cs="Arial"/>
          <w:color w:val="333333"/>
          <w:sz w:val="27"/>
          <w:szCs w:val="27"/>
        </w:rPr>
        <w:t>Double click on it, and it will open the data flow tab.</w:t>
      </w:r>
    </w:p>
    <w:p w:rsidR="00394CFB" w:rsidRPr="00394CFB" w:rsidRDefault="00394CFB" w:rsidP="00394CFB">
      <w:pPr>
        <w:shd w:val="clear" w:color="auto" w:fill="FFFFFF"/>
        <w:spacing w:after="390" w:line="240" w:lineRule="auto"/>
        <w:jc w:val="both"/>
        <w:rPr>
          <w:rFonts w:ascii="Arial" w:eastAsia="Times New Roman" w:hAnsi="Arial" w:cs="Arial"/>
          <w:color w:val="333333"/>
          <w:sz w:val="27"/>
          <w:szCs w:val="27"/>
        </w:rPr>
      </w:pPr>
      <w:r w:rsidRPr="00394CFB">
        <w:rPr>
          <w:rFonts w:ascii="Arial" w:eastAsia="Times New Roman" w:hAnsi="Arial" w:cs="Arial"/>
          <w:color w:val="333333"/>
          <w:sz w:val="27"/>
          <w:szCs w:val="27"/>
        </w:rPr>
        <w:lastRenderedPageBreak/>
        <w:t>Drag and drop OLE DB Source and OLE DB Command transformation from the toolbox to the data flow region.</w:t>
      </w:r>
    </w:p>
    <w:p w:rsidR="00394CFB" w:rsidRPr="00394CFB" w:rsidRDefault="00394CFB" w:rsidP="00394C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592070" cy="3164840"/>
            <wp:effectExtent l="0" t="0" r="0" b="0"/>
            <wp:docPr id="30" name="Picture 30" descr="Inserting Data Using OLE DB Command Transformation in SS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serting Data Using OLE DB Command Transformation in SSIS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2070" cy="3164840"/>
                    </a:xfrm>
                    <a:prstGeom prst="rect">
                      <a:avLst/>
                    </a:prstGeom>
                    <a:noFill/>
                    <a:ln>
                      <a:noFill/>
                    </a:ln>
                  </pic:spPr>
                </pic:pic>
              </a:graphicData>
            </a:graphic>
          </wp:inline>
        </w:drawing>
      </w:r>
    </w:p>
    <w:p w:rsidR="00394CFB" w:rsidRPr="00394CFB" w:rsidRDefault="00394CFB" w:rsidP="00394CFB">
      <w:pPr>
        <w:shd w:val="clear" w:color="auto" w:fill="FFFFFF"/>
        <w:spacing w:after="390" w:line="240" w:lineRule="auto"/>
        <w:jc w:val="both"/>
        <w:rPr>
          <w:rFonts w:ascii="Arial" w:eastAsia="Times New Roman" w:hAnsi="Arial" w:cs="Arial"/>
          <w:color w:val="333333"/>
          <w:sz w:val="27"/>
          <w:szCs w:val="27"/>
        </w:rPr>
      </w:pPr>
      <w:r w:rsidRPr="00394CFB">
        <w:rPr>
          <w:rFonts w:ascii="Arial" w:eastAsia="Times New Roman" w:hAnsi="Arial" w:cs="Arial"/>
          <w:color w:val="333333"/>
          <w:sz w:val="27"/>
          <w:szCs w:val="27"/>
        </w:rPr>
        <w:t>Within the data flow region, Double click on OLE DB source will open the connection manager settings and allows us to select the required table.</w:t>
      </w:r>
    </w:p>
    <w:p w:rsidR="00394CFB" w:rsidRPr="00394CFB" w:rsidRDefault="00394CFB" w:rsidP="00394C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436610" cy="6655435"/>
            <wp:effectExtent l="0" t="0" r="2540" b="0"/>
            <wp:docPr id="29" name="Picture 29" descr="Inserting Data Using OLE DB Command Transformation in SS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nserting Data Using OLE DB Command Transformation in SSIS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436610" cy="6655435"/>
                    </a:xfrm>
                    <a:prstGeom prst="rect">
                      <a:avLst/>
                    </a:prstGeom>
                    <a:noFill/>
                    <a:ln>
                      <a:noFill/>
                    </a:ln>
                  </pic:spPr>
                </pic:pic>
              </a:graphicData>
            </a:graphic>
          </wp:inline>
        </w:drawing>
      </w:r>
    </w:p>
    <w:p w:rsidR="00394CFB" w:rsidRPr="00394CFB" w:rsidRDefault="00394CFB" w:rsidP="00394CFB">
      <w:pPr>
        <w:shd w:val="clear" w:color="auto" w:fill="FFFFFF"/>
        <w:spacing w:after="390" w:line="240" w:lineRule="auto"/>
        <w:jc w:val="both"/>
        <w:rPr>
          <w:rFonts w:ascii="Arial" w:eastAsia="Times New Roman" w:hAnsi="Arial" w:cs="Arial"/>
          <w:color w:val="333333"/>
          <w:sz w:val="27"/>
          <w:szCs w:val="27"/>
        </w:rPr>
      </w:pPr>
      <w:r w:rsidRPr="00394CFB">
        <w:rPr>
          <w:rFonts w:ascii="Arial" w:eastAsia="Times New Roman" w:hAnsi="Arial" w:cs="Arial"/>
          <w:color w:val="333333"/>
          <w:sz w:val="27"/>
          <w:szCs w:val="27"/>
        </w:rPr>
        <w:t>The </w:t>
      </w:r>
      <w:hyperlink r:id="rId15" w:history="1">
        <w:r w:rsidRPr="00394CFB">
          <w:rPr>
            <w:rFonts w:ascii="Arial" w:eastAsia="Times New Roman" w:hAnsi="Arial" w:cs="Arial"/>
            <w:color w:val="DE3233"/>
            <w:sz w:val="27"/>
            <w:szCs w:val="27"/>
            <w:u w:val="single"/>
          </w:rPr>
          <w:t>SQL</w:t>
        </w:r>
      </w:hyperlink>
      <w:r w:rsidRPr="00394CFB">
        <w:rPr>
          <w:rFonts w:ascii="Arial" w:eastAsia="Times New Roman" w:hAnsi="Arial" w:cs="Arial"/>
          <w:color w:val="333333"/>
          <w:sz w:val="27"/>
          <w:szCs w:val="27"/>
        </w:rPr>
        <w:t> Command we used in the above screenshot is</w:t>
      </w:r>
    </w:p>
    <w:p w:rsidR="00394CFB" w:rsidRPr="00394CFB" w:rsidRDefault="00394CFB" w:rsidP="00394CF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sz w:val="24"/>
          <w:szCs w:val="24"/>
        </w:rPr>
      </w:pPr>
      <w:r w:rsidRPr="00394CFB">
        <w:rPr>
          <w:rFonts w:ascii="Calibri" w:eastAsia="Times New Roman" w:hAnsi="Calibri" w:cs="Calibri"/>
          <w:sz w:val="24"/>
          <w:szCs w:val="24"/>
        </w:rPr>
        <w:t>SELECT [</w:t>
      </w:r>
      <w:proofErr w:type="spellStart"/>
      <w:r w:rsidRPr="00394CFB">
        <w:rPr>
          <w:rFonts w:ascii="Calibri" w:eastAsia="Times New Roman" w:hAnsi="Calibri" w:cs="Calibri"/>
          <w:sz w:val="24"/>
          <w:szCs w:val="24"/>
        </w:rPr>
        <w:t>ProductKey</w:t>
      </w:r>
      <w:proofErr w:type="spellEnd"/>
      <w:r w:rsidRPr="00394CFB">
        <w:rPr>
          <w:rFonts w:ascii="Calibri" w:eastAsia="Times New Roman" w:hAnsi="Calibri" w:cs="Calibri"/>
          <w:sz w:val="24"/>
          <w:szCs w:val="24"/>
        </w:rPr>
        <w:t>]</w:t>
      </w:r>
    </w:p>
    <w:p w:rsidR="00394CFB" w:rsidRPr="00394CFB" w:rsidRDefault="00394CFB" w:rsidP="00394CF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sz w:val="24"/>
          <w:szCs w:val="24"/>
        </w:rPr>
      </w:pPr>
      <w:r w:rsidRPr="00394CFB">
        <w:rPr>
          <w:rFonts w:ascii="Calibri" w:eastAsia="Times New Roman" w:hAnsi="Calibri" w:cs="Calibri"/>
          <w:sz w:val="24"/>
          <w:szCs w:val="24"/>
        </w:rPr>
        <w:t xml:space="preserve">      </w:t>
      </w:r>
      <w:proofErr w:type="gramStart"/>
      <w:r w:rsidRPr="00394CFB">
        <w:rPr>
          <w:rFonts w:ascii="Calibri" w:eastAsia="Times New Roman" w:hAnsi="Calibri" w:cs="Calibri"/>
          <w:sz w:val="24"/>
          <w:szCs w:val="24"/>
        </w:rPr>
        <w:t>,[</w:t>
      </w:r>
      <w:proofErr w:type="spellStart"/>
      <w:proofErr w:type="gramEnd"/>
      <w:r w:rsidRPr="00394CFB">
        <w:rPr>
          <w:rFonts w:ascii="Calibri" w:eastAsia="Times New Roman" w:hAnsi="Calibri" w:cs="Calibri"/>
          <w:sz w:val="24"/>
          <w:szCs w:val="24"/>
        </w:rPr>
        <w:t>EnglishProductName</w:t>
      </w:r>
      <w:proofErr w:type="spellEnd"/>
      <w:r w:rsidRPr="00394CFB">
        <w:rPr>
          <w:rFonts w:ascii="Calibri" w:eastAsia="Times New Roman" w:hAnsi="Calibri" w:cs="Calibri"/>
          <w:sz w:val="24"/>
          <w:szCs w:val="24"/>
        </w:rPr>
        <w:t>]</w:t>
      </w:r>
    </w:p>
    <w:p w:rsidR="00394CFB" w:rsidRPr="00394CFB" w:rsidRDefault="00394CFB" w:rsidP="00394CF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sz w:val="24"/>
          <w:szCs w:val="24"/>
        </w:rPr>
      </w:pPr>
      <w:r w:rsidRPr="00394CFB">
        <w:rPr>
          <w:rFonts w:ascii="Calibri" w:eastAsia="Times New Roman" w:hAnsi="Calibri" w:cs="Calibri"/>
          <w:sz w:val="24"/>
          <w:szCs w:val="24"/>
        </w:rPr>
        <w:t xml:space="preserve">      </w:t>
      </w:r>
      <w:proofErr w:type="gramStart"/>
      <w:r w:rsidRPr="00394CFB">
        <w:rPr>
          <w:rFonts w:ascii="Calibri" w:eastAsia="Times New Roman" w:hAnsi="Calibri" w:cs="Calibri"/>
          <w:sz w:val="24"/>
          <w:szCs w:val="24"/>
        </w:rPr>
        <w:t>,[</w:t>
      </w:r>
      <w:proofErr w:type="spellStart"/>
      <w:proofErr w:type="gramEnd"/>
      <w:r w:rsidRPr="00394CFB">
        <w:rPr>
          <w:rFonts w:ascii="Calibri" w:eastAsia="Times New Roman" w:hAnsi="Calibri" w:cs="Calibri"/>
          <w:sz w:val="24"/>
          <w:szCs w:val="24"/>
        </w:rPr>
        <w:t>StandardCost</w:t>
      </w:r>
      <w:proofErr w:type="spellEnd"/>
      <w:r w:rsidRPr="00394CFB">
        <w:rPr>
          <w:rFonts w:ascii="Calibri" w:eastAsia="Times New Roman" w:hAnsi="Calibri" w:cs="Calibri"/>
          <w:sz w:val="24"/>
          <w:szCs w:val="24"/>
        </w:rPr>
        <w:t>]</w:t>
      </w:r>
    </w:p>
    <w:p w:rsidR="00394CFB" w:rsidRPr="00394CFB" w:rsidRDefault="00394CFB" w:rsidP="00394CF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sz w:val="24"/>
          <w:szCs w:val="24"/>
        </w:rPr>
      </w:pPr>
      <w:r w:rsidRPr="00394CFB">
        <w:rPr>
          <w:rFonts w:ascii="Calibri" w:eastAsia="Times New Roman" w:hAnsi="Calibri" w:cs="Calibri"/>
          <w:sz w:val="24"/>
          <w:szCs w:val="24"/>
        </w:rPr>
        <w:t xml:space="preserve">      </w:t>
      </w:r>
      <w:proofErr w:type="gramStart"/>
      <w:r w:rsidRPr="00394CFB">
        <w:rPr>
          <w:rFonts w:ascii="Calibri" w:eastAsia="Times New Roman" w:hAnsi="Calibri" w:cs="Calibri"/>
          <w:sz w:val="24"/>
          <w:szCs w:val="24"/>
        </w:rPr>
        <w:t>,[</w:t>
      </w:r>
      <w:proofErr w:type="gramEnd"/>
      <w:r w:rsidRPr="00394CFB">
        <w:rPr>
          <w:rFonts w:ascii="Calibri" w:eastAsia="Times New Roman" w:hAnsi="Calibri" w:cs="Calibri"/>
          <w:sz w:val="24"/>
          <w:szCs w:val="24"/>
        </w:rPr>
        <w:t>Color]</w:t>
      </w:r>
    </w:p>
    <w:p w:rsidR="00394CFB" w:rsidRPr="00394CFB" w:rsidRDefault="00394CFB" w:rsidP="00394CF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sz w:val="24"/>
          <w:szCs w:val="24"/>
        </w:rPr>
      </w:pPr>
      <w:r w:rsidRPr="00394CFB">
        <w:rPr>
          <w:rFonts w:ascii="Calibri" w:eastAsia="Times New Roman" w:hAnsi="Calibri" w:cs="Calibri"/>
          <w:sz w:val="24"/>
          <w:szCs w:val="24"/>
        </w:rPr>
        <w:t xml:space="preserve">      </w:t>
      </w:r>
      <w:proofErr w:type="gramStart"/>
      <w:r w:rsidRPr="00394CFB">
        <w:rPr>
          <w:rFonts w:ascii="Calibri" w:eastAsia="Times New Roman" w:hAnsi="Calibri" w:cs="Calibri"/>
          <w:sz w:val="24"/>
          <w:szCs w:val="24"/>
        </w:rPr>
        <w:t>,[</w:t>
      </w:r>
      <w:proofErr w:type="spellStart"/>
      <w:proofErr w:type="gramEnd"/>
      <w:r w:rsidRPr="00394CFB">
        <w:rPr>
          <w:rFonts w:ascii="Calibri" w:eastAsia="Times New Roman" w:hAnsi="Calibri" w:cs="Calibri"/>
          <w:sz w:val="24"/>
          <w:szCs w:val="24"/>
        </w:rPr>
        <w:t>ListPrice</w:t>
      </w:r>
      <w:proofErr w:type="spellEnd"/>
      <w:r w:rsidRPr="00394CFB">
        <w:rPr>
          <w:rFonts w:ascii="Calibri" w:eastAsia="Times New Roman" w:hAnsi="Calibri" w:cs="Calibri"/>
          <w:sz w:val="24"/>
          <w:szCs w:val="24"/>
        </w:rPr>
        <w:t>]</w:t>
      </w:r>
    </w:p>
    <w:p w:rsidR="00394CFB" w:rsidRPr="00394CFB" w:rsidRDefault="00394CFB" w:rsidP="00394CF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sz w:val="24"/>
          <w:szCs w:val="24"/>
        </w:rPr>
      </w:pPr>
      <w:r w:rsidRPr="00394CFB">
        <w:rPr>
          <w:rFonts w:ascii="Calibri" w:eastAsia="Times New Roman" w:hAnsi="Calibri" w:cs="Calibri"/>
          <w:sz w:val="24"/>
          <w:szCs w:val="24"/>
        </w:rPr>
        <w:t xml:space="preserve">      </w:t>
      </w:r>
      <w:proofErr w:type="gramStart"/>
      <w:r w:rsidRPr="00394CFB">
        <w:rPr>
          <w:rFonts w:ascii="Calibri" w:eastAsia="Times New Roman" w:hAnsi="Calibri" w:cs="Calibri"/>
          <w:sz w:val="24"/>
          <w:szCs w:val="24"/>
        </w:rPr>
        <w:t>,[</w:t>
      </w:r>
      <w:proofErr w:type="spellStart"/>
      <w:proofErr w:type="gramEnd"/>
      <w:r w:rsidRPr="00394CFB">
        <w:rPr>
          <w:rFonts w:ascii="Calibri" w:eastAsia="Times New Roman" w:hAnsi="Calibri" w:cs="Calibri"/>
          <w:sz w:val="24"/>
          <w:szCs w:val="24"/>
        </w:rPr>
        <w:t>DealerPrice</w:t>
      </w:r>
      <w:proofErr w:type="spellEnd"/>
      <w:r w:rsidRPr="00394CFB">
        <w:rPr>
          <w:rFonts w:ascii="Calibri" w:eastAsia="Times New Roman" w:hAnsi="Calibri" w:cs="Calibri"/>
          <w:sz w:val="24"/>
          <w:szCs w:val="24"/>
        </w:rPr>
        <w:t>]</w:t>
      </w:r>
    </w:p>
    <w:p w:rsidR="00394CFB" w:rsidRPr="00394CFB" w:rsidRDefault="00394CFB" w:rsidP="00394CF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sz w:val="24"/>
          <w:szCs w:val="24"/>
        </w:rPr>
      </w:pPr>
      <w:r w:rsidRPr="00394CFB">
        <w:rPr>
          <w:rFonts w:ascii="Calibri" w:eastAsia="Times New Roman" w:hAnsi="Calibri" w:cs="Calibri"/>
          <w:sz w:val="24"/>
          <w:szCs w:val="24"/>
        </w:rPr>
        <w:lastRenderedPageBreak/>
        <w:t xml:space="preserve">      </w:t>
      </w:r>
      <w:proofErr w:type="gramStart"/>
      <w:r w:rsidRPr="00394CFB">
        <w:rPr>
          <w:rFonts w:ascii="Calibri" w:eastAsia="Times New Roman" w:hAnsi="Calibri" w:cs="Calibri"/>
          <w:sz w:val="24"/>
          <w:szCs w:val="24"/>
        </w:rPr>
        <w:t>,[</w:t>
      </w:r>
      <w:proofErr w:type="spellStart"/>
      <w:proofErr w:type="gramEnd"/>
      <w:r w:rsidRPr="00394CFB">
        <w:rPr>
          <w:rFonts w:ascii="Calibri" w:eastAsia="Times New Roman" w:hAnsi="Calibri" w:cs="Calibri"/>
          <w:sz w:val="24"/>
          <w:szCs w:val="24"/>
        </w:rPr>
        <w:t>EnglishDescription</w:t>
      </w:r>
      <w:proofErr w:type="spellEnd"/>
      <w:r w:rsidRPr="00394CFB">
        <w:rPr>
          <w:rFonts w:ascii="Calibri" w:eastAsia="Times New Roman" w:hAnsi="Calibri" w:cs="Calibri"/>
          <w:sz w:val="24"/>
          <w:szCs w:val="24"/>
        </w:rPr>
        <w:t>]</w:t>
      </w:r>
    </w:p>
    <w:p w:rsidR="00394CFB" w:rsidRPr="00394CFB" w:rsidRDefault="00394CFB" w:rsidP="00394CF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sz w:val="24"/>
          <w:szCs w:val="24"/>
        </w:rPr>
      </w:pPr>
    </w:p>
    <w:p w:rsidR="00394CFB" w:rsidRPr="00394CFB" w:rsidRDefault="00394CFB" w:rsidP="00394CF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sz w:val="24"/>
          <w:szCs w:val="24"/>
        </w:rPr>
      </w:pPr>
      <w:r w:rsidRPr="00394CFB">
        <w:rPr>
          <w:rFonts w:ascii="Calibri" w:eastAsia="Times New Roman" w:hAnsi="Calibri" w:cs="Calibri"/>
          <w:sz w:val="24"/>
          <w:szCs w:val="24"/>
        </w:rPr>
        <w:t>FROM [AdventureWorksDW2014]</w:t>
      </w:r>
      <w:proofErr w:type="gramStart"/>
      <w:r w:rsidRPr="00394CFB">
        <w:rPr>
          <w:rFonts w:ascii="Calibri" w:eastAsia="Times New Roman" w:hAnsi="Calibri" w:cs="Calibri"/>
          <w:sz w:val="24"/>
          <w:szCs w:val="24"/>
        </w:rPr>
        <w:t>.[</w:t>
      </w:r>
      <w:proofErr w:type="spellStart"/>
      <w:proofErr w:type="gramEnd"/>
      <w:r w:rsidRPr="00394CFB">
        <w:rPr>
          <w:rFonts w:ascii="Calibri" w:eastAsia="Times New Roman" w:hAnsi="Calibri" w:cs="Calibri"/>
          <w:sz w:val="24"/>
          <w:szCs w:val="24"/>
        </w:rPr>
        <w:t>dbo</w:t>
      </w:r>
      <w:proofErr w:type="spellEnd"/>
      <w:r w:rsidRPr="00394CFB">
        <w:rPr>
          <w:rFonts w:ascii="Calibri" w:eastAsia="Times New Roman" w:hAnsi="Calibri" w:cs="Calibri"/>
          <w:sz w:val="24"/>
          <w:szCs w:val="24"/>
        </w:rPr>
        <w:t>].[</w:t>
      </w:r>
      <w:proofErr w:type="spellStart"/>
      <w:r w:rsidRPr="00394CFB">
        <w:rPr>
          <w:rFonts w:ascii="Calibri" w:eastAsia="Times New Roman" w:hAnsi="Calibri" w:cs="Calibri"/>
          <w:sz w:val="24"/>
          <w:szCs w:val="24"/>
        </w:rPr>
        <w:t>DimProducts</w:t>
      </w:r>
      <w:proofErr w:type="spellEnd"/>
      <w:r w:rsidRPr="00394CFB">
        <w:rPr>
          <w:rFonts w:ascii="Calibri" w:eastAsia="Times New Roman" w:hAnsi="Calibri" w:cs="Calibri"/>
          <w:sz w:val="24"/>
          <w:szCs w:val="24"/>
        </w:rPr>
        <w:t>]</w:t>
      </w:r>
    </w:p>
    <w:p w:rsidR="00394CFB" w:rsidRPr="00394CFB" w:rsidRDefault="00394CFB" w:rsidP="00394CFB">
      <w:pPr>
        <w:shd w:val="clear" w:color="auto" w:fill="FFFFFF"/>
        <w:spacing w:after="390" w:line="240" w:lineRule="auto"/>
        <w:jc w:val="both"/>
        <w:rPr>
          <w:rFonts w:ascii="Arial" w:eastAsia="Times New Roman" w:hAnsi="Arial" w:cs="Arial"/>
          <w:color w:val="333333"/>
          <w:sz w:val="27"/>
          <w:szCs w:val="27"/>
        </w:rPr>
      </w:pPr>
      <w:r w:rsidRPr="00394CFB">
        <w:rPr>
          <w:rFonts w:ascii="Arial" w:eastAsia="Times New Roman" w:hAnsi="Arial" w:cs="Arial"/>
          <w:color w:val="333333"/>
          <w:sz w:val="27"/>
          <w:szCs w:val="27"/>
        </w:rPr>
        <w:t>Click on the columns tab to verify the columns. In this tab, we can uncheck the unwanted columns.</w:t>
      </w:r>
    </w:p>
    <w:p w:rsidR="00394CFB" w:rsidRPr="00394CFB" w:rsidRDefault="00394CFB" w:rsidP="00394C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404225" cy="6647180"/>
            <wp:effectExtent l="0" t="0" r="0" b="1270"/>
            <wp:docPr id="28" name="Picture 28" descr="Inserting Data Using OLE DB Command Transformation in SS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nserting Data Using OLE DB Command Transformation in SSIS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04225" cy="6647180"/>
                    </a:xfrm>
                    <a:prstGeom prst="rect">
                      <a:avLst/>
                    </a:prstGeom>
                    <a:noFill/>
                    <a:ln>
                      <a:noFill/>
                    </a:ln>
                  </pic:spPr>
                </pic:pic>
              </a:graphicData>
            </a:graphic>
          </wp:inline>
        </w:drawing>
      </w:r>
    </w:p>
    <w:p w:rsidR="00394CFB" w:rsidRPr="00394CFB" w:rsidRDefault="00394CFB" w:rsidP="00394CFB">
      <w:pPr>
        <w:shd w:val="clear" w:color="auto" w:fill="FFFFFF"/>
        <w:spacing w:after="390" w:line="240" w:lineRule="auto"/>
        <w:jc w:val="both"/>
        <w:rPr>
          <w:rFonts w:ascii="Arial" w:eastAsia="Times New Roman" w:hAnsi="Arial" w:cs="Arial"/>
          <w:color w:val="333333"/>
          <w:sz w:val="27"/>
          <w:szCs w:val="27"/>
        </w:rPr>
      </w:pPr>
      <w:r w:rsidRPr="00394CFB">
        <w:rPr>
          <w:rFonts w:ascii="Arial" w:eastAsia="Times New Roman" w:hAnsi="Arial" w:cs="Arial"/>
          <w:color w:val="333333"/>
          <w:sz w:val="27"/>
          <w:szCs w:val="27"/>
        </w:rPr>
        <w:lastRenderedPageBreak/>
        <w:t>Drag the OLE DB Source Output arrow on to the OLE DB Command Transformation to perform transformations on the source data.</w:t>
      </w:r>
    </w:p>
    <w:p w:rsidR="00394CFB" w:rsidRPr="00394CFB" w:rsidRDefault="00394CFB" w:rsidP="00394CFB">
      <w:pPr>
        <w:shd w:val="clear" w:color="auto" w:fill="FFFFFF"/>
        <w:spacing w:after="390" w:line="240" w:lineRule="auto"/>
        <w:jc w:val="both"/>
        <w:rPr>
          <w:rFonts w:ascii="Arial" w:eastAsia="Times New Roman" w:hAnsi="Arial" w:cs="Arial"/>
          <w:color w:val="333333"/>
          <w:sz w:val="27"/>
          <w:szCs w:val="27"/>
        </w:rPr>
      </w:pPr>
      <w:r w:rsidRPr="00394CFB">
        <w:rPr>
          <w:rFonts w:ascii="Arial" w:eastAsia="Times New Roman" w:hAnsi="Arial" w:cs="Arial"/>
          <w:b/>
          <w:bCs/>
          <w:color w:val="333333"/>
          <w:sz w:val="27"/>
          <w:szCs w:val="27"/>
        </w:rPr>
        <w:t>STEP 5:</w:t>
      </w:r>
      <w:r w:rsidRPr="00394CFB">
        <w:rPr>
          <w:rFonts w:ascii="Arial" w:eastAsia="Times New Roman" w:hAnsi="Arial" w:cs="Arial"/>
          <w:color w:val="333333"/>
          <w:sz w:val="27"/>
          <w:szCs w:val="27"/>
        </w:rPr>
        <w:t> Double click on the OLE DB Command Transformation will open the Advanced Editor for OLE DB Command to configure it.</w:t>
      </w:r>
    </w:p>
    <w:p w:rsidR="00394CFB" w:rsidRPr="00394CFB" w:rsidRDefault="00394CFB" w:rsidP="00394CFB">
      <w:pPr>
        <w:shd w:val="clear" w:color="auto" w:fill="FFFFFF"/>
        <w:spacing w:after="390" w:line="240" w:lineRule="auto"/>
        <w:jc w:val="both"/>
        <w:rPr>
          <w:rFonts w:ascii="Arial" w:eastAsia="Times New Roman" w:hAnsi="Arial" w:cs="Arial"/>
          <w:color w:val="333333"/>
          <w:sz w:val="27"/>
          <w:szCs w:val="27"/>
        </w:rPr>
      </w:pPr>
      <w:r w:rsidRPr="00394CFB">
        <w:rPr>
          <w:rFonts w:ascii="Arial" w:eastAsia="Times New Roman" w:hAnsi="Arial" w:cs="Arial"/>
          <w:color w:val="333333"/>
          <w:sz w:val="27"/>
          <w:szCs w:val="27"/>
        </w:rPr>
        <w:t>Within the </w:t>
      </w:r>
      <w:r w:rsidRPr="00394CFB">
        <w:rPr>
          <w:rFonts w:ascii="Arial" w:eastAsia="Times New Roman" w:hAnsi="Arial" w:cs="Arial"/>
          <w:b/>
          <w:bCs/>
          <w:color w:val="333333"/>
          <w:sz w:val="27"/>
          <w:szCs w:val="27"/>
        </w:rPr>
        <w:t>Connection Managers</w:t>
      </w:r>
      <w:r w:rsidRPr="00394CFB">
        <w:rPr>
          <w:rFonts w:ascii="Arial" w:eastAsia="Times New Roman" w:hAnsi="Arial" w:cs="Arial"/>
          <w:color w:val="333333"/>
          <w:sz w:val="27"/>
          <w:szCs w:val="27"/>
        </w:rPr>
        <w:t> tab, we are selecting the already created OLE DB Connection from the list. Please refer to the </w:t>
      </w:r>
      <w:hyperlink r:id="rId17" w:history="1">
        <w:r w:rsidRPr="00394CFB">
          <w:rPr>
            <w:rFonts w:ascii="Arial" w:eastAsia="Times New Roman" w:hAnsi="Arial" w:cs="Arial"/>
            <w:color w:val="DE3233"/>
            <w:sz w:val="27"/>
            <w:szCs w:val="27"/>
            <w:u w:val="single"/>
          </w:rPr>
          <w:t>OLE DB Connection Manager in SSIS</w:t>
        </w:r>
      </w:hyperlink>
      <w:r w:rsidRPr="00394CFB">
        <w:rPr>
          <w:rFonts w:ascii="Arial" w:eastAsia="Times New Roman" w:hAnsi="Arial" w:cs="Arial"/>
          <w:color w:val="333333"/>
          <w:sz w:val="27"/>
          <w:szCs w:val="27"/>
        </w:rPr>
        <w:t> article to understand the configuration settings.</w:t>
      </w:r>
    </w:p>
    <w:p w:rsidR="00394CFB" w:rsidRPr="00394CFB" w:rsidRDefault="00394CFB" w:rsidP="00394C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221345" cy="7219950"/>
            <wp:effectExtent l="0" t="0" r="8255" b="0"/>
            <wp:docPr id="27" name="Picture 27" descr="Inserting Data Using OLE DB Command Transformation in SS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serting Data Using OLE DB Command Transformation in SSIS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21345" cy="7219950"/>
                    </a:xfrm>
                    <a:prstGeom prst="rect">
                      <a:avLst/>
                    </a:prstGeom>
                    <a:noFill/>
                    <a:ln>
                      <a:noFill/>
                    </a:ln>
                  </pic:spPr>
                </pic:pic>
              </a:graphicData>
            </a:graphic>
          </wp:inline>
        </w:drawing>
      </w:r>
    </w:p>
    <w:p w:rsidR="00394CFB" w:rsidRPr="00394CFB" w:rsidRDefault="00394CFB" w:rsidP="00394CFB">
      <w:pPr>
        <w:shd w:val="clear" w:color="auto" w:fill="FFFFFF"/>
        <w:spacing w:after="390" w:line="240" w:lineRule="auto"/>
        <w:jc w:val="both"/>
        <w:rPr>
          <w:rFonts w:ascii="Arial" w:eastAsia="Times New Roman" w:hAnsi="Arial" w:cs="Arial"/>
          <w:color w:val="333333"/>
          <w:sz w:val="27"/>
          <w:szCs w:val="27"/>
        </w:rPr>
      </w:pPr>
      <w:r w:rsidRPr="00394CFB">
        <w:rPr>
          <w:rFonts w:ascii="Arial" w:eastAsia="Times New Roman" w:hAnsi="Arial" w:cs="Arial"/>
          <w:color w:val="333333"/>
          <w:sz w:val="27"/>
          <w:szCs w:val="27"/>
        </w:rPr>
        <w:t>Within the </w:t>
      </w:r>
      <w:r w:rsidRPr="00394CFB">
        <w:rPr>
          <w:rFonts w:ascii="Arial" w:eastAsia="Times New Roman" w:hAnsi="Arial" w:cs="Arial"/>
          <w:b/>
          <w:bCs/>
          <w:color w:val="333333"/>
          <w:sz w:val="27"/>
          <w:szCs w:val="27"/>
        </w:rPr>
        <w:t>Component Properties, </w:t>
      </w:r>
      <w:r w:rsidRPr="00394CFB">
        <w:rPr>
          <w:rFonts w:ascii="Arial" w:eastAsia="Times New Roman" w:hAnsi="Arial" w:cs="Arial"/>
          <w:color w:val="333333"/>
          <w:sz w:val="27"/>
          <w:szCs w:val="27"/>
        </w:rPr>
        <w:t>we have to write the SQL Statement we have to perform. Please select the </w:t>
      </w:r>
      <w:proofErr w:type="spellStart"/>
      <w:r w:rsidRPr="00394CFB">
        <w:rPr>
          <w:rFonts w:ascii="Arial" w:eastAsia="Times New Roman" w:hAnsi="Arial" w:cs="Arial"/>
          <w:b/>
          <w:bCs/>
          <w:color w:val="333333"/>
          <w:sz w:val="27"/>
          <w:szCs w:val="27"/>
        </w:rPr>
        <w:t>SqlCommand</w:t>
      </w:r>
      <w:proofErr w:type="spellEnd"/>
      <w:r w:rsidRPr="00394CFB">
        <w:rPr>
          <w:rFonts w:ascii="Arial" w:eastAsia="Times New Roman" w:hAnsi="Arial" w:cs="Arial"/>
          <w:color w:val="333333"/>
          <w:sz w:val="27"/>
          <w:szCs w:val="27"/>
        </w:rPr>
        <w:t> property and click on the browse button (</w:t>
      </w:r>
      <w:r w:rsidRPr="00394CFB">
        <w:rPr>
          <w:rFonts w:ascii="Arial" w:eastAsia="Times New Roman" w:hAnsi="Arial" w:cs="Arial"/>
          <w:b/>
          <w:bCs/>
          <w:color w:val="333333"/>
          <w:sz w:val="27"/>
          <w:szCs w:val="27"/>
        </w:rPr>
        <w:t>…</w:t>
      </w:r>
      <w:r w:rsidRPr="00394CFB">
        <w:rPr>
          <w:rFonts w:ascii="Arial" w:eastAsia="Times New Roman" w:hAnsi="Arial" w:cs="Arial"/>
          <w:color w:val="333333"/>
          <w:sz w:val="27"/>
          <w:szCs w:val="27"/>
        </w:rPr>
        <w:t> button)</w:t>
      </w:r>
    </w:p>
    <w:p w:rsidR="00394CFB" w:rsidRPr="00394CFB" w:rsidRDefault="00394CFB" w:rsidP="00394C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046720" cy="6687185"/>
            <wp:effectExtent l="0" t="0" r="0" b="0"/>
            <wp:docPr id="26" name="Picture 26" descr="Inserting Data Using OLE DB Command Transformation in SS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nserting Data Using OLE DB Command Transformation in SSIS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46720" cy="6687185"/>
                    </a:xfrm>
                    <a:prstGeom prst="rect">
                      <a:avLst/>
                    </a:prstGeom>
                    <a:noFill/>
                    <a:ln>
                      <a:noFill/>
                    </a:ln>
                  </pic:spPr>
                </pic:pic>
              </a:graphicData>
            </a:graphic>
          </wp:inline>
        </w:drawing>
      </w:r>
    </w:p>
    <w:p w:rsidR="00394CFB" w:rsidRPr="00394CFB" w:rsidRDefault="00394CFB" w:rsidP="00394CFB">
      <w:pPr>
        <w:shd w:val="clear" w:color="auto" w:fill="FFFFFF"/>
        <w:spacing w:after="390" w:line="240" w:lineRule="auto"/>
        <w:jc w:val="both"/>
        <w:rPr>
          <w:rFonts w:ascii="Arial" w:eastAsia="Times New Roman" w:hAnsi="Arial" w:cs="Arial"/>
          <w:color w:val="333333"/>
          <w:sz w:val="27"/>
          <w:szCs w:val="27"/>
        </w:rPr>
      </w:pPr>
      <w:r w:rsidRPr="00394CFB">
        <w:rPr>
          <w:rFonts w:ascii="Arial" w:eastAsia="Times New Roman" w:hAnsi="Arial" w:cs="Arial"/>
          <w:color w:val="333333"/>
          <w:sz w:val="27"/>
          <w:szCs w:val="27"/>
        </w:rPr>
        <w:t>Once you click on the browse button, a </w:t>
      </w:r>
      <w:r w:rsidRPr="00394CFB">
        <w:rPr>
          <w:rFonts w:ascii="Arial" w:eastAsia="Times New Roman" w:hAnsi="Arial" w:cs="Arial"/>
          <w:b/>
          <w:bCs/>
          <w:color w:val="333333"/>
          <w:sz w:val="27"/>
          <w:szCs w:val="27"/>
        </w:rPr>
        <w:t>String Value Editor</w:t>
      </w:r>
      <w:r w:rsidRPr="00394CFB">
        <w:rPr>
          <w:rFonts w:ascii="Arial" w:eastAsia="Times New Roman" w:hAnsi="Arial" w:cs="Arial"/>
          <w:color w:val="333333"/>
          <w:sz w:val="27"/>
          <w:szCs w:val="27"/>
        </w:rPr>
        <w:t> window opened to write the SQL Statement. In this example, we are inserting the values into the products table.</w:t>
      </w:r>
    </w:p>
    <w:p w:rsidR="00394CFB" w:rsidRPr="00394CFB" w:rsidRDefault="00394CFB" w:rsidP="00394C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086725" cy="6551930"/>
            <wp:effectExtent l="0" t="0" r="9525" b="1270"/>
            <wp:docPr id="25" name="Picture 25" descr="Inserting Data Using OLE DB Command Transformation in SS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nserting Data Using OLE DB Command Transformation in SSIS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086725" cy="6551930"/>
                    </a:xfrm>
                    <a:prstGeom prst="rect">
                      <a:avLst/>
                    </a:prstGeom>
                    <a:noFill/>
                    <a:ln>
                      <a:noFill/>
                    </a:ln>
                  </pic:spPr>
                </pic:pic>
              </a:graphicData>
            </a:graphic>
          </wp:inline>
        </w:drawing>
      </w:r>
    </w:p>
    <w:p w:rsidR="00394CFB" w:rsidRPr="00394CFB" w:rsidRDefault="00394CFB" w:rsidP="00394CFB">
      <w:pPr>
        <w:shd w:val="clear" w:color="auto" w:fill="FFFFFF"/>
        <w:spacing w:after="390" w:line="240" w:lineRule="auto"/>
        <w:jc w:val="both"/>
        <w:rPr>
          <w:rFonts w:ascii="Arial" w:eastAsia="Times New Roman" w:hAnsi="Arial" w:cs="Arial"/>
          <w:color w:val="333333"/>
          <w:sz w:val="27"/>
          <w:szCs w:val="27"/>
        </w:rPr>
      </w:pPr>
      <w:r w:rsidRPr="00394CFB">
        <w:rPr>
          <w:rFonts w:ascii="Arial" w:eastAsia="Times New Roman" w:hAnsi="Arial" w:cs="Arial"/>
          <w:color w:val="333333"/>
          <w:sz w:val="27"/>
          <w:szCs w:val="27"/>
        </w:rPr>
        <w:t>SQL Statement we used in for this Ole DB Command Transformation in SSIS is</w:t>
      </w:r>
    </w:p>
    <w:p w:rsidR="00394CFB" w:rsidRPr="00394CFB" w:rsidRDefault="00394CFB" w:rsidP="00394CF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sz w:val="24"/>
          <w:szCs w:val="24"/>
        </w:rPr>
      </w:pPr>
      <w:r w:rsidRPr="00394CFB">
        <w:rPr>
          <w:rFonts w:ascii="Calibri" w:eastAsia="Times New Roman" w:hAnsi="Calibri" w:cs="Calibri"/>
          <w:sz w:val="24"/>
          <w:szCs w:val="24"/>
        </w:rPr>
        <w:t>INSERT INTO [SSIS Tutorials]</w:t>
      </w:r>
      <w:proofErr w:type="gramStart"/>
      <w:r w:rsidRPr="00394CFB">
        <w:rPr>
          <w:rFonts w:ascii="Calibri" w:eastAsia="Times New Roman" w:hAnsi="Calibri" w:cs="Calibri"/>
          <w:sz w:val="24"/>
          <w:szCs w:val="24"/>
        </w:rPr>
        <w:t>.[</w:t>
      </w:r>
      <w:proofErr w:type="spellStart"/>
      <w:proofErr w:type="gramEnd"/>
      <w:r w:rsidRPr="00394CFB">
        <w:rPr>
          <w:rFonts w:ascii="Calibri" w:eastAsia="Times New Roman" w:hAnsi="Calibri" w:cs="Calibri"/>
          <w:sz w:val="24"/>
          <w:szCs w:val="24"/>
        </w:rPr>
        <w:t>dbo</w:t>
      </w:r>
      <w:proofErr w:type="spellEnd"/>
      <w:r w:rsidRPr="00394CFB">
        <w:rPr>
          <w:rFonts w:ascii="Calibri" w:eastAsia="Times New Roman" w:hAnsi="Calibri" w:cs="Calibri"/>
          <w:sz w:val="24"/>
          <w:szCs w:val="24"/>
        </w:rPr>
        <w:t>].[Products]</w:t>
      </w:r>
    </w:p>
    <w:p w:rsidR="00394CFB" w:rsidRPr="00394CFB" w:rsidRDefault="00394CFB" w:rsidP="00394CF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sz w:val="24"/>
          <w:szCs w:val="24"/>
        </w:rPr>
      </w:pPr>
      <w:r w:rsidRPr="00394CFB">
        <w:rPr>
          <w:rFonts w:ascii="Calibri" w:eastAsia="Times New Roman" w:hAnsi="Calibri" w:cs="Calibri"/>
          <w:sz w:val="24"/>
          <w:szCs w:val="24"/>
        </w:rPr>
        <w:t xml:space="preserve">           ([</w:t>
      </w:r>
      <w:proofErr w:type="spellStart"/>
      <w:r w:rsidRPr="00394CFB">
        <w:rPr>
          <w:rFonts w:ascii="Calibri" w:eastAsia="Times New Roman" w:hAnsi="Calibri" w:cs="Calibri"/>
          <w:sz w:val="24"/>
          <w:szCs w:val="24"/>
        </w:rPr>
        <w:t>EnglishProductName</w:t>
      </w:r>
      <w:proofErr w:type="spellEnd"/>
      <w:r w:rsidRPr="00394CFB">
        <w:rPr>
          <w:rFonts w:ascii="Calibri" w:eastAsia="Times New Roman" w:hAnsi="Calibri" w:cs="Calibri"/>
          <w:sz w:val="24"/>
          <w:szCs w:val="24"/>
        </w:rPr>
        <w:t>]</w:t>
      </w:r>
    </w:p>
    <w:p w:rsidR="00394CFB" w:rsidRPr="00394CFB" w:rsidRDefault="00394CFB" w:rsidP="00394CF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sz w:val="24"/>
          <w:szCs w:val="24"/>
        </w:rPr>
      </w:pPr>
      <w:r w:rsidRPr="00394CFB">
        <w:rPr>
          <w:rFonts w:ascii="Calibri" w:eastAsia="Times New Roman" w:hAnsi="Calibri" w:cs="Calibri"/>
          <w:sz w:val="24"/>
          <w:szCs w:val="24"/>
        </w:rPr>
        <w:t xml:space="preserve">           </w:t>
      </w:r>
      <w:proofErr w:type="gramStart"/>
      <w:r w:rsidRPr="00394CFB">
        <w:rPr>
          <w:rFonts w:ascii="Calibri" w:eastAsia="Times New Roman" w:hAnsi="Calibri" w:cs="Calibri"/>
          <w:sz w:val="24"/>
          <w:szCs w:val="24"/>
        </w:rPr>
        <w:t>,[</w:t>
      </w:r>
      <w:proofErr w:type="spellStart"/>
      <w:proofErr w:type="gramEnd"/>
      <w:r w:rsidRPr="00394CFB">
        <w:rPr>
          <w:rFonts w:ascii="Calibri" w:eastAsia="Times New Roman" w:hAnsi="Calibri" w:cs="Calibri"/>
          <w:sz w:val="24"/>
          <w:szCs w:val="24"/>
        </w:rPr>
        <w:t>StandardCost</w:t>
      </w:r>
      <w:proofErr w:type="spellEnd"/>
      <w:r w:rsidRPr="00394CFB">
        <w:rPr>
          <w:rFonts w:ascii="Calibri" w:eastAsia="Times New Roman" w:hAnsi="Calibri" w:cs="Calibri"/>
          <w:sz w:val="24"/>
          <w:szCs w:val="24"/>
        </w:rPr>
        <w:t>]</w:t>
      </w:r>
    </w:p>
    <w:p w:rsidR="00394CFB" w:rsidRPr="00394CFB" w:rsidRDefault="00394CFB" w:rsidP="00394CF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sz w:val="24"/>
          <w:szCs w:val="24"/>
        </w:rPr>
      </w:pPr>
      <w:r w:rsidRPr="00394CFB">
        <w:rPr>
          <w:rFonts w:ascii="Calibri" w:eastAsia="Times New Roman" w:hAnsi="Calibri" w:cs="Calibri"/>
          <w:sz w:val="24"/>
          <w:szCs w:val="24"/>
        </w:rPr>
        <w:t xml:space="preserve">           </w:t>
      </w:r>
      <w:proofErr w:type="gramStart"/>
      <w:r w:rsidRPr="00394CFB">
        <w:rPr>
          <w:rFonts w:ascii="Calibri" w:eastAsia="Times New Roman" w:hAnsi="Calibri" w:cs="Calibri"/>
          <w:sz w:val="24"/>
          <w:szCs w:val="24"/>
        </w:rPr>
        <w:t>,[</w:t>
      </w:r>
      <w:proofErr w:type="gramEnd"/>
      <w:r w:rsidRPr="00394CFB">
        <w:rPr>
          <w:rFonts w:ascii="Calibri" w:eastAsia="Times New Roman" w:hAnsi="Calibri" w:cs="Calibri"/>
          <w:sz w:val="24"/>
          <w:szCs w:val="24"/>
        </w:rPr>
        <w:t>Color]</w:t>
      </w:r>
    </w:p>
    <w:p w:rsidR="00394CFB" w:rsidRPr="00394CFB" w:rsidRDefault="00394CFB" w:rsidP="00394CF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sz w:val="24"/>
          <w:szCs w:val="24"/>
        </w:rPr>
      </w:pPr>
      <w:r w:rsidRPr="00394CFB">
        <w:rPr>
          <w:rFonts w:ascii="Calibri" w:eastAsia="Times New Roman" w:hAnsi="Calibri" w:cs="Calibri"/>
          <w:sz w:val="24"/>
          <w:szCs w:val="24"/>
        </w:rPr>
        <w:t xml:space="preserve">           </w:t>
      </w:r>
      <w:proofErr w:type="gramStart"/>
      <w:r w:rsidRPr="00394CFB">
        <w:rPr>
          <w:rFonts w:ascii="Calibri" w:eastAsia="Times New Roman" w:hAnsi="Calibri" w:cs="Calibri"/>
          <w:sz w:val="24"/>
          <w:szCs w:val="24"/>
        </w:rPr>
        <w:t>,[</w:t>
      </w:r>
      <w:proofErr w:type="spellStart"/>
      <w:proofErr w:type="gramEnd"/>
      <w:r w:rsidRPr="00394CFB">
        <w:rPr>
          <w:rFonts w:ascii="Calibri" w:eastAsia="Times New Roman" w:hAnsi="Calibri" w:cs="Calibri"/>
          <w:sz w:val="24"/>
          <w:szCs w:val="24"/>
        </w:rPr>
        <w:t>ListPrice</w:t>
      </w:r>
      <w:proofErr w:type="spellEnd"/>
      <w:r w:rsidRPr="00394CFB">
        <w:rPr>
          <w:rFonts w:ascii="Calibri" w:eastAsia="Times New Roman" w:hAnsi="Calibri" w:cs="Calibri"/>
          <w:sz w:val="24"/>
          <w:szCs w:val="24"/>
        </w:rPr>
        <w:t>]</w:t>
      </w:r>
    </w:p>
    <w:p w:rsidR="00394CFB" w:rsidRPr="00394CFB" w:rsidRDefault="00394CFB" w:rsidP="00394CF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sz w:val="24"/>
          <w:szCs w:val="24"/>
        </w:rPr>
      </w:pPr>
      <w:r w:rsidRPr="00394CFB">
        <w:rPr>
          <w:rFonts w:ascii="Calibri" w:eastAsia="Times New Roman" w:hAnsi="Calibri" w:cs="Calibri"/>
          <w:sz w:val="24"/>
          <w:szCs w:val="24"/>
        </w:rPr>
        <w:lastRenderedPageBreak/>
        <w:t xml:space="preserve">           </w:t>
      </w:r>
      <w:proofErr w:type="gramStart"/>
      <w:r w:rsidRPr="00394CFB">
        <w:rPr>
          <w:rFonts w:ascii="Calibri" w:eastAsia="Times New Roman" w:hAnsi="Calibri" w:cs="Calibri"/>
          <w:sz w:val="24"/>
          <w:szCs w:val="24"/>
        </w:rPr>
        <w:t>,[</w:t>
      </w:r>
      <w:proofErr w:type="spellStart"/>
      <w:proofErr w:type="gramEnd"/>
      <w:r w:rsidRPr="00394CFB">
        <w:rPr>
          <w:rFonts w:ascii="Calibri" w:eastAsia="Times New Roman" w:hAnsi="Calibri" w:cs="Calibri"/>
          <w:sz w:val="24"/>
          <w:szCs w:val="24"/>
        </w:rPr>
        <w:t>DealerPrice</w:t>
      </w:r>
      <w:proofErr w:type="spellEnd"/>
      <w:r w:rsidRPr="00394CFB">
        <w:rPr>
          <w:rFonts w:ascii="Calibri" w:eastAsia="Times New Roman" w:hAnsi="Calibri" w:cs="Calibri"/>
          <w:sz w:val="24"/>
          <w:szCs w:val="24"/>
        </w:rPr>
        <w:t>]</w:t>
      </w:r>
    </w:p>
    <w:p w:rsidR="00394CFB" w:rsidRPr="00394CFB" w:rsidRDefault="00394CFB" w:rsidP="00394CF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sz w:val="24"/>
          <w:szCs w:val="24"/>
        </w:rPr>
      </w:pPr>
      <w:r w:rsidRPr="00394CFB">
        <w:rPr>
          <w:rFonts w:ascii="Calibri" w:eastAsia="Times New Roman" w:hAnsi="Calibri" w:cs="Calibri"/>
          <w:sz w:val="24"/>
          <w:szCs w:val="24"/>
        </w:rPr>
        <w:t xml:space="preserve">           </w:t>
      </w:r>
      <w:proofErr w:type="gramStart"/>
      <w:r w:rsidRPr="00394CFB">
        <w:rPr>
          <w:rFonts w:ascii="Calibri" w:eastAsia="Times New Roman" w:hAnsi="Calibri" w:cs="Calibri"/>
          <w:sz w:val="24"/>
          <w:szCs w:val="24"/>
        </w:rPr>
        <w:t>,[</w:t>
      </w:r>
      <w:proofErr w:type="spellStart"/>
      <w:proofErr w:type="gramEnd"/>
      <w:r w:rsidRPr="00394CFB">
        <w:rPr>
          <w:rFonts w:ascii="Calibri" w:eastAsia="Times New Roman" w:hAnsi="Calibri" w:cs="Calibri"/>
          <w:sz w:val="24"/>
          <w:szCs w:val="24"/>
        </w:rPr>
        <w:t>EnglishDescription</w:t>
      </w:r>
      <w:proofErr w:type="spellEnd"/>
      <w:r w:rsidRPr="00394CFB">
        <w:rPr>
          <w:rFonts w:ascii="Calibri" w:eastAsia="Times New Roman" w:hAnsi="Calibri" w:cs="Calibri"/>
          <w:sz w:val="24"/>
          <w:szCs w:val="24"/>
        </w:rPr>
        <w:t>])</w:t>
      </w:r>
    </w:p>
    <w:p w:rsidR="00394CFB" w:rsidRPr="00394CFB" w:rsidRDefault="00394CFB" w:rsidP="00394CF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sz w:val="24"/>
          <w:szCs w:val="24"/>
        </w:rPr>
      </w:pPr>
      <w:r w:rsidRPr="00394CFB">
        <w:rPr>
          <w:rFonts w:ascii="Calibri" w:eastAsia="Times New Roman" w:hAnsi="Calibri" w:cs="Calibri"/>
          <w:sz w:val="24"/>
          <w:szCs w:val="24"/>
        </w:rPr>
        <w:t xml:space="preserve">     VALUES</w:t>
      </w:r>
    </w:p>
    <w:p w:rsidR="00394CFB" w:rsidRPr="00394CFB" w:rsidRDefault="00394CFB" w:rsidP="00394CF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sz w:val="24"/>
          <w:szCs w:val="24"/>
        </w:rPr>
      </w:pPr>
      <w:r w:rsidRPr="00394CFB">
        <w:rPr>
          <w:rFonts w:ascii="Calibri" w:eastAsia="Times New Roman" w:hAnsi="Calibri" w:cs="Calibri"/>
          <w:sz w:val="24"/>
          <w:szCs w:val="24"/>
        </w:rPr>
        <w:t xml:space="preserve">           (?, ?, ?, ?, ?, ?)</w:t>
      </w:r>
    </w:p>
    <w:p w:rsidR="00394CFB" w:rsidRPr="00394CFB" w:rsidRDefault="00394CFB" w:rsidP="00394CFB">
      <w:pPr>
        <w:shd w:val="clear" w:color="auto" w:fill="FFFFFF"/>
        <w:spacing w:after="390" w:line="240" w:lineRule="auto"/>
        <w:jc w:val="both"/>
        <w:rPr>
          <w:rFonts w:ascii="Arial" w:eastAsia="Times New Roman" w:hAnsi="Arial" w:cs="Arial"/>
          <w:color w:val="333333"/>
          <w:sz w:val="27"/>
          <w:szCs w:val="27"/>
        </w:rPr>
      </w:pPr>
      <w:r w:rsidRPr="00394CFB">
        <w:rPr>
          <w:rFonts w:ascii="Arial" w:eastAsia="Times New Roman" w:hAnsi="Arial" w:cs="Arial"/>
          <w:color w:val="333333"/>
          <w:sz w:val="27"/>
          <w:szCs w:val="27"/>
        </w:rPr>
        <w:t>Within the Column Mapping, we have to assign the appropriate column name to the parameters.</w:t>
      </w:r>
    </w:p>
    <w:p w:rsidR="00394CFB" w:rsidRPr="00394CFB" w:rsidRDefault="00394CFB" w:rsidP="00394C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078470" cy="6647180"/>
            <wp:effectExtent l="0" t="0" r="0" b="1270"/>
            <wp:docPr id="24" name="Picture 24" descr="Inserting Data Using OLE DB Command Transformation in SSI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nserting Data Using OLE DB Command Transformation in SSIS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78470" cy="6647180"/>
                    </a:xfrm>
                    <a:prstGeom prst="rect">
                      <a:avLst/>
                    </a:prstGeom>
                    <a:noFill/>
                    <a:ln>
                      <a:noFill/>
                    </a:ln>
                  </pic:spPr>
                </pic:pic>
              </a:graphicData>
            </a:graphic>
          </wp:inline>
        </w:drawing>
      </w:r>
    </w:p>
    <w:p w:rsidR="00394CFB" w:rsidRPr="00394CFB" w:rsidRDefault="00394CFB" w:rsidP="00394CFB">
      <w:pPr>
        <w:shd w:val="clear" w:color="auto" w:fill="FFFFFF"/>
        <w:spacing w:after="390" w:line="240" w:lineRule="auto"/>
        <w:jc w:val="both"/>
        <w:rPr>
          <w:rFonts w:ascii="Arial" w:eastAsia="Times New Roman" w:hAnsi="Arial" w:cs="Arial"/>
          <w:color w:val="333333"/>
          <w:sz w:val="27"/>
          <w:szCs w:val="27"/>
        </w:rPr>
      </w:pPr>
      <w:r w:rsidRPr="00394CFB">
        <w:rPr>
          <w:rFonts w:ascii="Arial" w:eastAsia="Times New Roman" w:hAnsi="Arial" w:cs="Arial"/>
          <w:color w:val="333333"/>
          <w:sz w:val="27"/>
          <w:szCs w:val="27"/>
        </w:rPr>
        <w:lastRenderedPageBreak/>
        <w:t>From the above screenshot, you can observe that Param_0 represents the first question mark, and param_5 represents the fifth question mark.</w:t>
      </w:r>
    </w:p>
    <w:p w:rsidR="00394CFB" w:rsidRPr="00394CFB" w:rsidRDefault="00394CFB" w:rsidP="00394CFB">
      <w:pPr>
        <w:shd w:val="clear" w:color="auto" w:fill="FFFFFF"/>
        <w:spacing w:after="390" w:line="240" w:lineRule="auto"/>
        <w:jc w:val="both"/>
        <w:rPr>
          <w:rFonts w:ascii="Arial" w:eastAsia="Times New Roman" w:hAnsi="Arial" w:cs="Arial"/>
          <w:color w:val="333333"/>
          <w:sz w:val="27"/>
          <w:szCs w:val="27"/>
        </w:rPr>
      </w:pPr>
      <w:r w:rsidRPr="00394CFB">
        <w:rPr>
          <w:rFonts w:ascii="Arial" w:eastAsia="Times New Roman" w:hAnsi="Arial" w:cs="Arial"/>
          <w:color w:val="333333"/>
          <w:sz w:val="27"/>
          <w:szCs w:val="27"/>
        </w:rPr>
        <w:t>Let’s assign the appropriate column names to the parameters.</w:t>
      </w:r>
    </w:p>
    <w:p w:rsidR="00394CFB" w:rsidRPr="00394CFB" w:rsidRDefault="00394CFB" w:rsidP="00394C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038465" cy="6607810"/>
            <wp:effectExtent l="0" t="0" r="635" b="2540"/>
            <wp:docPr id="23" name="Picture 23" descr="Inserting Data Using OLE DB Command Transformation in SS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nserting Data Using OLE DB Command Transformation in SSIS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38465" cy="6607810"/>
                    </a:xfrm>
                    <a:prstGeom prst="rect">
                      <a:avLst/>
                    </a:prstGeom>
                    <a:noFill/>
                    <a:ln>
                      <a:noFill/>
                    </a:ln>
                  </pic:spPr>
                </pic:pic>
              </a:graphicData>
            </a:graphic>
          </wp:inline>
        </w:drawing>
      </w:r>
    </w:p>
    <w:p w:rsidR="00394CFB" w:rsidRPr="00394CFB" w:rsidRDefault="00394CFB" w:rsidP="00394CFB">
      <w:pPr>
        <w:shd w:val="clear" w:color="auto" w:fill="FFFFFF"/>
        <w:spacing w:after="390" w:line="240" w:lineRule="auto"/>
        <w:jc w:val="both"/>
        <w:rPr>
          <w:rFonts w:ascii="Arial" w:eastAsia="Times New Roman" w:hAnsi="Arial" w:cs="Arial"/>
          <w:color w:val="333333"/>
          <w:sz w:val="27"/>
          <w:szCs w:val="27"/>
        </w:rPr>
      </w:pPr>
      <w:r w:rsidRPr="00394CFB">
        <w:rPr>
          <w:rFonts w:ascii="Arial" w:eastAsia="Times New Roman" w:hAnsi="Arial" w:cs="Arial"/>
          <w:color w:val="333333"/>
          <w:sz w:val="27"/>
          <w:szCs w:val="27"/>
        </w:rPr>
        <w:t xml:space="preserve">Click OK to finish configuring the Inserting Data Using OLE DB Command Transformation in the SSIS package. Let us </w:t>
      </w:r>
      <w:proofErr w:type="gramStart"/>
      <w:r w:rsidRPr="00394CFB">
        <w:rPr>
          <w:rFonts w:ascii="Arial" w:eastAsia="Times New Roman" w:hAnsi="Arial" w:cs="Arial"/>
          <w:color w:val="333333"/>
          <w:sz w:val="27"/>
          <w:szCs w:val="27"/>
        </w:rPr>
        <w:t>Run</w:t>
      </w:r>
      <w:proofErr w:type="gramEnd"/>
      <w:r w:rsidRPr="00394CFB">
        <w:rPr>
          <w:rFonts w:ascii="Arial" w:eastAsia="Times New Roman" w:hAnsi="Arial" w:cs="Arial"/>
          <w:color w:val="333333"/>
          <w:sz w:val="27"/>
          <w:szCs w:val="27"/>
        </w:rPr>
        <w:t xml:space="preserve"> the package</w:t>
      </w:r>
    </w:p>
    <w:p w:rsidR="00394CFB" w:rsidRPr="00394CFB" w:rsidRDefault="00394CFB" w:rsidP="00394C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267710" cy="3387090"/>
            <wp:effectExtent l="0" t="0" r="8890" b="3810"/>
            <wp:docPr id="22" name="Picture 22" descr="Inserting Data Using OLE DB Command Transformation in SS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nserting Data Using OLE DB Command Transformation in SSIS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7710" cy="3387090"/>
                    </a:xfrm>
                    <a:prstGeom prst="rect">
                      <a:avLst/>
                    </a:prstGeom>
                    <a:noFill/>
                    <a:ln>
                      <a:noFill/>
                    </a:ln>
                  </pic:spPr>
                </pic:pic>
              </a:graphicData>
            </a:graphic>
          </wp:inline>
        </w:drawing>
      </w:r>
    </w:p>
    <w:p w:rsidR="00394CFB" w:rsidRPr="00394CFB" w:rsidRDefault="00394CFB" w:rsidP="00394CFB">
      <w:pPr>
        <w:shd w:val="clear" w:color="auto" w:fill="FFFFFF"/>
        <w:spacing w:after="390" w:line="240" w:lineRule="auto"/>
        <w:jc w:val="both"/>
        <w:rPr>
          <w:rFonts w:ascii="Arial" w:eastAsia="Times New Roman" w:hAnsi="Arial" w:cs="Arial"/>
          <w:color w:val="333333"/>
          <w:sz w:val="27"/>
          <w:szCs w:val="27"/>
        </w:rPr>
      </w:pPr>
      <w:r w:rsidRPr="00394CFB">
        <w:rPr>
          <w:rFonts w:ascii="Arial" w:eastAsia="Times New Roman" w:hAnsi="Arial" w:cs="Arial"/>
          <w:color w:val="333333"/>
          <w:sz w:val="27"/>
          <w:szCs w:val="27"/>
        </w:rPr>
        <w:t>Let us open the </w:t>
      </w:r>
      <w:hyperlink r:id="rId24" w:history="1">
        <w:r w:rsidRPr="00394CFB">
          <w:rPr>
            <w:rFonts w:ascii="Arial" w:eastAsia="Times New Roman" w:hAnsi="Arial" w:cs="Arial"/>
            <w:color w:val="DE3233"/>
            <w:sz w:val="27"/>
            <w:szCs w:val="27"/>
            <w:u w:val="single"/>
          </w:rPr>
          <w:t>SQL Server Management Studio</w:t>
        </w:r>
      </w:hyperlink>
      <w:r w:rsidRPr="00394CFB">
        <w:rPr>
          <w:rFonts w:ascii="Arial" w:eastAsia="Times New Roman" w:hAnsi="Arial" w:cs="Arial"/>
          <w:color w:val="333333"/>
          <w:sz w:val="27"/>
          <w:szCs w:val="27"/>
        </w:rPr>
        <w:t> and check the result</w:t>
      </w:r>
    </w:p>
    <w:p w:rsidR="00C92A63" w:rsidRDefault="00394CFB" w:rsidP="00394CFB">
      <w:pPr>
        <w:spacing w:after="240" w:line="240" w:lineRule="auto"/>
        <w:outlineLvl w:val="0"/>
        <w:rPr>
          <w:rFonts w:ascii="Times New Roman" w:eastAsia="Times New Roman" w:hAnsi="Times New Roman" w:cs="Times New Roman"/>
          <w:b/>
          <w:bCs/>
          <w:color w:val="333333"/>
          <w:kern w:val="36"/>
          <w:sz w:val="54"/>
          <w:szCs w:val="54"/>
        </w:rPr>
      </w:pPr>
      <w:r>
        <w:rPr>
          <w:rFonts w:ascii="Times New Roman" w:eastAsia="Times New Roman" w:hAnsi="Times New Roman" w:cs="Times New Roman"/>
          <w:noProof/>
          <w:sz w:val="24"/>
          <w:szCs w:val="24"/>
        </w:rPr>
        <w:lastRenderedPageBreak/>
        <w:drawing>
          <wp:inline distT="0" distB="0" distL="0" distR="0">
            <wp:extent cx="5057140" cy="5017135"/>
            <wp:effectExtent l="0" t="0" r="0" b="0"/>
            <wp:docPr id="21" name="Picture 21" descr="Inserting Data Using OLE DB Command Transformation in SS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nserting Data Using OLE DB Command Transformation in SSIS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7140" cy="5017135"/>
                    </a:xfrm>
                    <a:prstGeom prst="rect">
                      <a:avLst/>
                    </a:prstGeom>
                    <a:noFill/>
                    <a:ln>
                      <a:noFill/>
                    </a:ln>
                  </pic:spPr>
                </pic:pic>
              </a:graphicData>
            </a:graphic>
          </wp:inline>
        </w:drawing>
      </w:r>
    </w:p>
    <w:p w:rsidR="003568EB" w:rsidRPr="003568EB" w:rsidRDefault="003568EB" w:rsidP="003568EB">
      <w:pPr>
        <w:spacing w:after="240" w:line="240" w:lineRule="auto"/>
        <w:outlineLvl w:val="0"/>
        <w:rPr>
          <w:rFonts w:ascii="Times New Roman" w:eastAsia="Times New Roman" w:hAnsi="Times New Roman" w:cs="Times New Roman"/>
          <w:b/>
          <w:bCs/>
          <w:color w:val="333333"/>
          <w:kern w:val="36"/>
          <w:sz w:val="54"/>
          <w:szCs w:val="54"/>
        </w:rPr>
      </w:pPr>
      <w:r w:rsidRPr="003568EB">
        <w:rPr>
          <w:rFonts w:ascii="Times New Roman" w:eastAsia="Times New Roman" w:hAnsi="Times New Roman" w:cs="Times New Roman"/>
          <w:b/>
          <w:bCs/>
          <w:color w:val="333333"/>
          <w:kern w:val="36"/>
          <w:sz w:val="54"/>
          <w:szCs w:val="54"/>
        </w:rPr>
        <w:t>SSIS Slowly Changing Dimension Type 0</w:t>
      </w:r>
    </w:p>
    <w:p w:rsidR="003568EB" w:rsidRPr="003568EB" w:rsidRDefault="003568EB" w:rsidP="003568EB">
      <w:pPr>
        <w:spacing w:after="390" w:line="240" w:lineRule="auto"/>
        <w:rPr>
          <w:rFonts w:ascii="Arial" w:eastAsia="Times New Roman" w:hAnsi="Arial" w:cs="Arial"/>
          <w:color w:val="333333"/>
          <w:sz w:val="27"/>
          <w:szCs w:val="27"/>
        </w:rPr>
      </w:pPr>
      <w:r w:rsidRPr="003568EB">
        <w:rPr>
          <w:rFonts w:ascii="Arial" w:eastAsia="Times New Roman" w:hAnsi="Arial" w:cs="Arial"/>
          <w:color w:val="333333"/>
          <w:sz w:val="27"/>
          <w:szCs w:val="27"/>
        </w:rPr>
        <w:t xml:space="preserve">In this article, we will explain about SSIS Slowly Changing Dimension Type 0 (called as a </w:t>
      </w:r>
      <w:proofErr w:type="gramStart"/>
      <w:r w:rsidRPr="003568EB">
        <w:rPr>
          <w:rFonts w:ascii="Arial" w:eastAsia="Times New Roman" w:hAnsi="Arial" w:cs="Arial"/>
          <w:color w:val="333333"/>
          <w:sz w:val="27"/>
          <w:szCs w:val="27"/>
        </w:rPr>
        <w:t>Fixed</w:t>
      </w:r>
      <w:proofErr w:type="gramEnd"/>
      <w:r w:rsidRPr="003568EB">
        <w:rPr>
          <w:rFonts w:ascii="Arial" w:eastAsia="Times New Roman" w:hAnsi="Arial" w:cs="Arial"/>
          <w:color w:val="333333"/>
          <w:sz w:val="27"/>
          <w:szCs w:val="27"/>
        </w:rPr>
        <w:t xml:space="preserve"> attribute).</w:t>
      </w:r>
    </w:p>
    <w:p w:rsidR="003568EB" w:rsidRDefault="003568EB" w:rsidP="003568EB">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b/>
          <w:bCs/>
          <w:color w:val="333333"/>
          <w:sz w:val="27"/>
          <w:szCs w:val="27"/>
        </w:rPr>
        <w:t>SSIS Slowly Changing Dimension Type 0:</w:t>
      </w:r>
      <w:r>
        <w:rPr>
          <w:rFonts w:ascii="Arial" w:hAnsi="Arial" w:cs="Arial"/>
          <w:color w:val="333333"/>
          <w:sz w:val="27"/>
          <w:szCs w:val="27"/>
        </w:rPr>
        <w:t xml:space="preserve"> If you want to restrict the columns to be unchanged, then mark them as a </w:t>
      </w:r>
      <w:proofErr w:type="gramStart"/>
      <w:r>
        <w:rPr>
          <w:rFonts w:ascii="Arial" w:hAnsi="Arial" w:cs="Arial"/>
          <w:color w:val="333333"/>
          <w:sz w:val="27"/>
          <w:szCs w:val="27"/>
        </w:rPr>
        <w:t>Fixed</w:t>
      </w:r>
      <w:proofErr w:type="gramEnd"/>
      <w:r>
        <w:rPr>
          <w:rFonts w:ascii="Arial" w:hAnsi="Arial" w:cs="Arial"/>
          <w:color w:val="333333"/>
          <w:sz w:val="27"/>
          <w:szCs w:val="27"/>
        </w:rPr>
        <w:t xml:space="preserve"> attribute. If your Dimension table members (Columns) marked as Fixed attributes, then it will not allow any changes to those columns (Updating Data) but, you can insert new records. This type of change is useful. For example, we can mark the Employee Last Name, date of birth, Company Login details as fixed attributed because once we store those </w:t>
      </w:r>
      <w:proofErr w:type="gramStart"/>
      <w:r>
        <w:rPr>
          <w:rFonts w:ascii="Arial" w:hAnsi="Arial" w:cs="Arial"/>
          <w:color w:val="333333"/>
          <w:sz w:val="27"/>
          <w:szCs w:val="27"/>
        </w:rPr>
        <w:t>values,</w:t>
      </w:r>
      <w:proofErr w:type="gramEnd"/>
      <w:r>
        <w:rPr>
          <w:rFonts w:ascii="Arial" w:hAnsi="Arial" w:cs="Arial"/>
          <w:color w:val="333333"/>
          <w:sz w:val="27"/>
          <w:szCs w:val="27"/>
        </w:rPr>
        <w:t xml:space="preserve"> they won’t change for any employee. </w:t>
      </w:r>
      <w:r>
        <w:rPr>
          <w:rFonts w:ascii="Arial" w:hAnsi="Arial" w:cs="Arial"/>
          <w:color w:val="333333"/>
          <w:sz w:val="27"/>
          <w:szCs w:val="27"/>
        </w:rPr>
        <w:lastRenderedPageBreak/>
        <w:t>Before we step into the example, let us see the data inside our Dimension table.</w:t>
      </w:r>
    </w:p>
    <w:p w:rsidR="003568EB" w:rsidRDefault="003568EB" w:rsidP="003568EB">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The following screenshot will show you the data inside our [</w:t>
      </w:r>
      <w:proofErr w:type="spellStart"/>
      <w:r>
        <w:rPr>
          <w:rFonts w:ascii="Arial" w:hAnsi="Arial" w:cs="Arial"/>
          <w:color w:val="333333"/>
          <w:sz w:val="27"/>
          <w:szCs w:val="27"/>
        </w:rPr>
        <w:t>DimCustomer</w:t>
      </w:r>
      <w:proofErr w:type="spellEnd"/>
      <w:r>
        <w:rPr>
          <w:rFonts w:ascii="Arial" w:hAnsi="Arial" w:cs="Arial"/>
          <w:color w:val="333333"/>
          <w:sz w:val="27"/>
          <w:szCs w:val="27"/>
        </w:rPr>
        <w:t>] table. You can get the same data by selecting TOP 10 records from [</w:t>
      </w:r>
      <w:proofErr w:type="spellStart"/>
      <w:r>
        <w:rPr>
          <w:rFonts w:ascii="Arial" w:hAnsi="Arial" w:cs="Arial"/>
          <w:color w:val="333333"/>
          <w:sz w:val="27"/>
          <w:szCs w:val="27"/>
        </w:rPr>
        <w:t>DimCustomer</w:t>
      </w:r>
      <w:proofErr w:type="spellEnd"/>
      <w:r>
        <w:rPr>
          <w:rFonts w:ascii="Arial" w:hAnsi="Arial" w:cs="Arial"/>
          <w:color w:val="333333"/>
          <w:sz w:val="27"/>
          <w:szCs w:val="27"/>
        </w:rPr>
        <w:t>] table in [AdventureWorksDW2014] database.</w:t>
      </w:r>
    </w:p>
    <w:p w:rsidR="00C371FC" w:rsidRDefault="00C371FC" w:rsidP="00C371FC">
      <w:pPr>
        <w:pStyle w:val="Heading2"/>
        <w:shd w:val="clear" w:color="auto" w:fill="FFFFFF"/>
        <w:spacing w:before="0" w:after="240"/>
        <w:jc w:val="both"/>
        <w:rPr>
          <w:color w:val="333333"/>
          <w:sz w:val="45"/>
          <w:szCs w:val="45"/>
        </w:rPr>
      </w:pPr>
      <w:r>
        <w:rPr>
          <w:color w:val="333333"/>
          <w:sz w:val="45"/>
          <w:szCs w:val="45"/>
        </w:rPr>
        <w:t>SSIS Slowly Changing Dimension Type 0 example</w:t>
      </w:r>
    </w:p>
    <w:p w:rsidR="00C371FC" w:rsidRDefault="00C371FC" w:rsidP="00C371FC">
      <w:pPr>
        <w:pStyle w:val="NormalWeb"/>
        <w:shd w:val="clear" w:color="auto" w:fill="FFFFFF"/>
        <w:spacing w:before="0" w:beforeAutospacing="0" w:after="390" w:afterAutospacing="0"/>
        <w:jc w:val="both"/>
        <w:rPr>
          <w:rFonts w:ascii="Arial" w:hAnsi="Arial" w:cs="Arial"/>
          <w:color w:val="333333"/>
          <w:sz w:val="27"/>
          <w:szCs w:val="27"/>
        </w:rPr>
      </w:pPr>
      <w:r>
        <w:rPr>
          <w:rStyle w:val="Strong"/>
          <w:rFonts w:ascii="Arial" w:eastAsiaTheme="majorEastAsia" w:hAnsi="Arial" w:cs="Arial"/>
          <w:color w:val="333333"/>
          <w:sz w:val="27"/>
          <w:szCs w:val="27"/>
        </w:rPr>
        <w:t>STEP 1:</w:t>
      </w:r>
      <w:r>
        <w:rPr>
          <w:rFonts w:ascii="Arial" w:hAnsi="Arial" w:cs="Arial"/>
          <w:color w:val="333333"/>
          <w:sz w:val="27"/>
          <w:szCs w:val="27"/>
        </w:rPr>
        <w:t> Open BIDS and Drag and drop the data flow task from the toolbox to control flow and name it as SSIS Slowly Changing Dimension Type 0.</w:t>
      </w:r>
    </w:p>
    <w:p w:rsidR="00C371FC" w:rsidRDefault="00C371FC" w:rsidP="00C371FC">
      <w:pPr>
        <w:rPr>
          <w:rFonts w:ascii="Times New Roman" w:hAnsi="Times New Roman" w:cs="Times New Roman"/>
          <w:sz w:val="24"/>
          <w:szCs w:val="24"/>
        </w:rPr>
      </w:pPr>
      <w:r>
        <w:rPr>
          <w:noProof/>
        </w:rPr>
        <w:drawing>
          <wp:inline distT="0" distB="0" distL="0" distR="0">
            <wp:extent cx="3736975" cy="1677670"/>
            <wp:effectExtent l="0" t="0" r="0" b="0"/>
            <wp:docPr id="20" name="Picture 20" descr="SSIS Slowly Changing Dimension Type 0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IS Slowly Changing Dimension Type 0 -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6975" cy="1677670"/>
                    </a:xfrm>
                    <a:prstGeom prst="rect">
                      <a:avLst/>
                    </a:prstGeom>
                    <a:noFill/>
                    <a:ln>
                      <a:noFill/>
                    </a:ln>
                  </pic:spPr>
                </pic:pic>
              </a:graphicData>
            </a:graphic>
          </wp:inline>
        </w:drawing>
      </w:r>
    </w:p>
    <w:p w:rsidR="00C371FC" w:rsidRDefault="00C371FC" w:rsidP="00C371FC">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Double click on it will open the data flow tab.</w:t>
      </w:r>
    </w:p>
    <w:p w:rsidR="00C371FC" w:rsidRDefault="00C371FC" w:rsidP="00C371FC">
      <w:pPr>
        <w:pStyle w:val="NormalWeb"/>
        <w:shd w:val="clear" w:color="auto" w:fill="FFFFFF"/>
        <w:spacing w:before="0" w:beforeAutospacing="0" w:after="390" w:afterAutospacing="0"/>
        <w:jc w:val="both"/>
        <w:rPr>
          <w:rFonts w:ascii="Arial" w:hAnsi="Arial" w:cs="Arial"/>
          <w:color w:val="333333"/>
          <w:sz w:val="27"/>
          <w:szCs w:val="27"/>
        </w:rPr>
      </w:pPr>
      <w:r>
        <w:rPr>
          <w:rStyle w:val="Strong"/>
          <w:rFonts w:ascii="Arial" w:eastAsiaTheme="majorEastAsia" w:hAnsi="Arial" w:cs="Arial"/>
          <w:color w:val="333333"/>
          <w:sz w:val="27"/>
          <w:szCs w:val="27"/>
        </w:rPr>
        <w:t>STEP 2:</w:t>
      </w:r>
      <w:r>
        <w:rPr>
          <w:rFonts w:ascii="Arial" w:hAnsi="Arial" w:cs="Arial"/>
          <w:color w:val="333333"/>
          <w:sz w:val="27"/>
          <w:szCs w:val="27"/>
        </w:rPr>
        <w:t> Drag and drop OLE DB Source, Slowly Changing Dimension from </w:t>
      </w:r>
      <w:hyperlink r:id="rId27" w:history="1">
        <w:r>
          <w:rPr>
            <w:rStyle w:val="Hyperlink"/>
            <w:rFonts w:ascii="Arial" w:hAnsi="Arial" w:cs="Arial"/>
            <w:color w:val="DE3233"/>
            <w:sz w:val="27"/>
            <w:szCs w:val="27"/>
          </w:rPr>
          <w:t>SSIS</w:t>
        </w:r>
      </w:hyperlink>
      <w:r>
        <w:rPr>
          <w:rFonts w:ascii="Arial" w:hAnsi="Arial" w:cs="Arial"/>
          <w:color w:val="333333"/>
          <w:sz w:val="27"/>
          <w:szCs w:val="27"/>
        </w:rPr>
        <w:t> toolbox to data flow region</w:t>
      </w:r>
    </w:p>
    <w:p w:rsidR="00C371FC" w:rsidRDefault="00C371FC" w:rsidP="00C371FC">
      <w:pPr>
        <w:rPr>
          <w:rFonts w:ascii="Times New Roman" w:hAnsi="Times New Roman" w:cs="Times New Roman"/>
          <w:sz w:val="24"/>
          <w:szCs w:val="24"/>
        </w:rPr>
      </w:pPr>
      <w:r>
        <w:rPr>
          <w:noProof/>
        </w:rPr>
        <w:lastRenderedPageBreak/>
        <w:drawing>
          <wp:inline distT="0" distB="0" distL="0" distR="0">
            <wp:extent cx="3427095" cy="2981960"/>
            <wp:effectExtent l="0" t="0" r="1905" b="8890"/>
            <wp:docPr id="19" name="Picture 19" descr="SSIS Slowly Changing Dimension Type 0 -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IS Slowly Changing Dimension Type 0 -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7095" cy="2981960"/>
                    </a:xfrm>
                    <a:prstGeom prst="rect">
                      <a:avLst/>
                    </a:prstGeom>
                    <a:noFill/>
                    <a:ln>
                      <a:noFill/>
                    </a:ln>
                  </pic:spPr>
                </pic:pic>
              </a:graphicData>
            </a:graphic>
          </wp:inline>
        </w:drawing>
      </w:r>
    </w:p>
    <w:p w:rsidR="00C371FC" w:rsidRDefault="00C371FC" w:rsidP="00C371FC">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b/>
          <w:bCs/>
          <w:color w:val="333333"/>
          <w:sz w:val="27"/>
          <w:szCs w:val="27"/>
        </w:rPr>
        <w:t>STEP 3:</w:t>
      </w:r>
      <w:r>
        <w:rPr>
          <w:rFonts w:ascii="Arial" w:hAnsi="Arial" w:cs="Arial"/>
          <w:color w:val="333333"/>
          <w:sz w:val="27"/>
          <w:szCs w:val="27"/>
        </w:rPr>
        <w:t> Double click on OLE DB source in the data flow region will open the connection manager settings and provides space to write our SQL statement. Here we are using already created </w:t>
      </w:r>
      <w:hyperlink r:id="rId29" w:history="1">
        <w:r>
          <w:rPr>
            <w:rStyle w:val="Hyperlink"/>
            <w:rFonts w:ascii="Arial" w:hAnsi="Arial" w:cs="Arial"/>
            <w:color w:val="DE3233"/>
            <w:sz w:val="27"/>
            <w:szCs w:val="27"/>
          </w:rPr>
          <w:t>OLE DB Connection Manager</w:t>
        </w:r>
      </w:hyperlink>
      <w:r>
        <w:rPr>
          <w:rFonts w:ascii="Arial" w:hAnsi="Arial" w:cs="Arial"/>
          <w:color w:val="333333"/>
          <w:sz w:val="27"/>
          <w:szCs w:val="27"/>
        </w:rPr>
        <w:t xml:space="preserve"> and </w:t>
      </w:r>
      <w:proofErr w:type="spellStart"/>
      <w:r>
        <w:rPr>
          <w:rFonts w:ascii="Arial" w:hAnsi="Arial" w:cs="Arial"/>
          <w:color w:val="333333"/>
          <w:sz w:val="27"/>
          <w:szCs w:val="27"/>
        </w:rPr>
        <w:t>CustomerSource</w:t>
      </w:r>
      <w:proofErr w:type="spellEnd"/>
      <w:r>
        <w:rPr>
          <w:rFonts w:ascii="Arial" w:hAnsi="Arial" w:cs="Arial"/>
          <w:color w:val="333333"/>
          <w:sz w:val="27"/>
          <w:szCs w:val="27"/>
        </w:rPr>
        <w:t xml:space="preserve"> table present in the [SSIS Source] as the Source table. Please refer </w:t>
      </w:r>
      <w:hyperlink r:id="rId30" w:history="1">
        <w:r>
          <w:rPr>
            <w:rStyle w:val="Hyperlink"/>
            <w:rFonts w:ascii="Arial" w:hAnsi="Arial" w:cs="Arial"/>
            <w:color w:val="DE3233"/>
            <w:sz w:val="27"/>
            <w:szCs w:val="27"/>
          </w:rPr>
          <w:t>OLE DB Source in SSIS</w:t>
        </w:r>
      </w:hyperlink>
      <w:r>
        <w:rPr>
          <w:rFonts w:ascii="Arial" w:hAnsi="Arial" w:cs="Arial"/>
          <w:color w:val="333333"/>
          <w:sz w:val="27"/>
          <w:szCs w:val="27"/>
        </w:rPr>
        <w:t> article.</w:t>
      </w:r>
    </w:p>
    <w:p w:rsidR="00C371FC" w:rsidRDefault="00C371FC" w:rsidP="00C371FC">
      <w:pPr>
        <w:rPr>
          <w:rFonts w:ascii="Times New Roman" w:hAnsi="Times New Roman" w:cs="Times New Roman"/>
          <w:sz w:val="24"/>
          <w:szCs w:val="24"/>
        </w:rPr>
      </w:pPr>
      <w:r>
        <w:rPr>
          <w:noProof/>
        </w:rPr>
        <w:lastRenderedPageBreak/>
        <w:drawing>
          <wp:inline distT="0" distB="0" distL="0" distR="0">
            <wp:extent cx="7784465" cy="6790690"/>
            <wp:effectExtent l="0" t="0" r="6985" b="0"/>
            <wp:docPr id="18" name="Picture 18" descr="SSIS Slowly Changing Dimension Type 0 -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IS Slowly Changing Dimension Type 0 -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84465" cy="6790690"/>
                    </a:xfrm>
                    <a:prstGeom prst="rect">
                      <a:avLst/>
                    </a:prstGeom>
                    <a:noFill/>
                    <a:ln>
                      <a:noFill/>
                    </a:ln>
                  </pic:spPr>
                </pic:pic>
              </a:graphicData>
            </a:graphic>
          </wp:inline>
        </w:drawing>
      </w:r>
    </w:p>
    <w:p w:rsidR="00C371FC" w:rsidRDefault="00C371FC" w:rsidP="00C371FC">
      <w:pPr>
        <w:pStyle w:val="NormalWeb"/>
        <w:shd w:val="clear" w:color="auto" w:fill="FFFFFF"/>
        <w:spacing w:before="0" w:beforeAutospacing="0" w:after="390" w:afterAutospacing="0"/>
        <w:jc w:val="both"/>
        <w:rPr>
          <w:rFonts w:ascii="Arial" w:hAnsi="Arial" w:cs="Arial"/>
          <w:color w:val="333333"/>
          <w:sz w:val="27"/>
          <w:szCs w:val="27"/>
        </w:rPr>
      </w:pPr>
      <w:r>
        <w:rPr>
          <w:rStyle w:val="Strong"/>
          <w:rFonts w:ascii="Arial" w:eastAsiaTheme="majorEastAsia" w:hAnsi="Arial" w:cs="Arial"/>
          <w:color w:val="333333"/>
          <w:sz w:val="27"/>
          <w:szCs w:val="27"/>
        </w:rPr>
        <w:t>STEP 4:</w:t>
      </w:r>
      <w:r>
        <w:rPr>
          <w:rFonts w:ascii="Arial" w:hAnsi="Arial" w:cs="Arial"/>
          <w:color w:val="333333"/>
          <w:sz w:val="27"/>
          <w:szCs w:val="27"/>
        </w:rPr>
        <w:t> Click on the columns tab to verify the columns. In this tab, we can uncheck the unwanted columns also.</w:t>
      </w:r>
    </w:p>
    <w:p w:rsidR="00C371FC" w:rsidRDefault="00C371FC" w:rsidP="00C371FC">
      <w:pPr>
        <w:rPr>
          <w:rFonts w:ascii="Times New Roman" w:hAnsi="Times New Roman" w:cs="Times New Roman"/>
          <w:sz w:val="24"/>
          <w:szCs w:val="24"/>
        </w:rPr>
      </w:pPr>
      <w:r>
        <w:rPr>
          <w:noProof/>
        </w:rPr>
        <w:lastRenderedPageBreak/>
        <w:drawing>
          <wp:inline distT="0" distB="0" distL="0" distR="0">
            <wp:extent cx="7792085" cy="6782435"/>
            <wp:effectExtent l="0" t="0" r="0" b="0"/>
            <wp:docPr id="17" name="Picture 17" descr="SSIS Slowly Changing Dimension Type 0 -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IS Slowly Changing Dimension Type 0 -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92085" cy="6782435"/>
                    </a:xfrm>
                    <a:prstGeom prst="rect">
                      <a:avLst/>
                    </a:prstGeom>
                    <a:noFill/>
                    <a:ln>
                      <a:noFill/>
                    </a:ln>
                  </pic:spPr>
                </pic:pic>
              </a:graphicData>
            </a:graphic>
          </wp:inline>
        </w:drawing>
      </w:r>
    </w:p>
    <w:p w:rsidR="00C371FC" w:rsidRDefault="00C371FC" w:rsidP="00C371FC">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Drag and drop the blue arrow from OLE DB Source to Slowly Changing Dimension Transformation to connect the data.</w:t>
      </w:r>
    </w:p>
    <w:p w:rsidR="00C371FC" w:rsidRDefault="00C371FC" w:rsidP="00C371FC">
      <w:pPr>
        <w:rPr>
          <w:rFonts w:ascii="Times New Roman" w:hAnsi="Times New Roman" w:cs="Times New Roman"/>
          <w:sz w:val="24"/>
          <w:szCs w:val="24"/>
        </w:rPr>
      </w:pPr>
      <w:r>
        <w:rPr>
          <w:noProof/>
        </w:rPr>
        <w:lastRenderedPageBreak/>
        <w:drawing>
          <wp:inline distT="0" distB="0" distL="0" distR="0">
            <wp:extent cx="3331845" cy="3291840"/>
            <wp:effectExtent l="0" t="0" r="1905" b="3810"/>
            <wp:docPr id="16" name="Picture 16" descr="SSIS Slowly Changing Dimension Type 0 -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SIS Slowly Changing Dimension Type 0 -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1845" cy="3291840"/>
                    </a:xfrm>
                    <a:prstGeom prst="rect">
                      <a:avLst/>
                    </a:prstGeom>
                    <a:noFill/>
                    <a:ln>
                      <a:noFill/>
                    </a:ln>
                  </pic:spPr>
                </pic:pic>
              </a:graphicData>
            </a:graphic>
          </wp:inline>
        </w:drawing>
      </w:r>
    </w:p>
    <w:p w:rsidR="00C371FC" w:rsidRDefault="00C371FC" w:rsidP="00C371FC">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b/>
          <w:bCs/>
          <w:color w:val="333333"/>
          <w:sz w:val="27"/>
          <w:szCs w:val="27"/>
        </w:rPr>
        <w:t>STEP 5:</w:t>
      </w:r>
      <w:r>
        <w:rPr>
          <w:rFonts w:ascii="Arial" w:hAnsi="Arial" w:cs="Arial"/>
          <w:color w:val="333333"/>
          <w:sz w:val="27"/>
          <w:szCs w:val="27"/>
        </w:rPr>
        <w:t xml:space="preserve"> Double-click the Slowly Changing Dimension transform to open the editor. Once you click on it, </w:t>
      </w:r>
      <w:proofErr w:type="gramStart"/>
      <w:r>
        <w:rPr>
          <w:rFonts w:ascii="Arial" w:hAnsi="Arial" w:cs="Arial"/>
          <w:color w:val="333333"/>
          <w:sz w:val="27"/>
          <w:szCs w:val="27"/>
        </w:rPr>
        <w:t>It</w:t>
      </w:r>
      <w:proofErr w:type="gramEnd"/>
      <w:r>
        <w:rPr>
          <w:rFonts w:ascii="Arial" w:hAnsi="Arial" w:cs="Arial"/>
          <w:color w:val="333333"/>
          <w:sz w:val="27"/>
          <w:szCs w:val="27"/>
        </w:rPr>
        <w:t xml:space="preserve"> will open Slowly Changing Dimension Wizard. The first page is welcome page, and </w:t>
      </w:r>
      <w:proofErr w:type="gramStart"/>
      <w:r>
        <w:rPr>
          <w:rFonts w:ascii="Arial" w:hAnsi="Arial" w:cs="Arial"/>
          <w:color w:val="333333"/>
          <w:sz w:val="27"/>
          <w:szCs w:val="27"/>
        </w:rPr>
        <w:t>If</w:t>
      </w:r>
      <w:proofErr w:type="gramEnd"/>
      <w:r>
        <w:rPr>
          <w:rFonts w:ascii="Arial" w:hAnsi="Arial" w:cs="Arial"/>
          <w:color w:val="333333"/>
          <w:sz w:val="27"/>
          <w:szCs w:val="27"/>
        </w:rPr>
        <w:t xml:space="preserve"> you don’t want to see this page again, please tick the checkbox </w:t>
      </w:r>
      <w:r>
        <w:rPr>
          <w:rFonts w:ascii="Arial" w:hAnsi="Arial" w:cs="Arial"/>
          <w:b/>
          <w:bCs/>
          <w:color w:val="333333"/>
          <w:sz w:val="27"/>
          <w:szCs w:val="27"/>
        </w:rPr>
        <w:t>“Do not show this page again”</w:t>
      </w:r>
      <w:r>
        <w:rPr>
          <w:rFonts w:ascii="Arial" w:hAnsi="Arial" w:cs="Arial"/>
          <w:color w:val="333333"/>
          <w:sz w:val="27"/>
          <w:szCs w:val="27"/>
        </w:rPr>
        <w:t xml:space="preserve">. For now, click </w:t>
      </w:r>
      <w:proofErr w:type="gramStart"/>
      <w:r>
        <w:rPr>
          <w:rFonts w:ascii="Arial" w:hAnsi="Arial" w:cs="Arial"/>
          <w:color w:val="333333"/>
          <w:sz w:val="27"/>
          <w:szCs w:val="27"/>
        </w:rPr>
        <w:t>Next</w:t>
      </w:r>
      <w:proofErr w:type="gramEnd"/>
    </w:p>
    <w:p w:rsidR="00C371FC" w:rsidRDefault="00C371FC" w:rsidP="00C371FC">
      <w:pPr>
        <w:rPr>
          <w:rFonts w:ascii="Times New Roman" w:hAnsi="Times New Roman" w:cs="Times New Roman"/>
          <w:sz w:val="24"/>
          <w:szCs w:val="24"/>
        </w:rPr>
      </w:pPr>
      <w:r>
        <w:rPr>
          <w:noProof/>
        </w:rPr>
        <w:lastRenderedPageBreak/>
        <w:drawing>
          <wp:inline distT="0" distB="0" distL="0" distR="0">
            <wp:extent cx="4897755" cy="4253865"/>
            <wp:effectExtent l="0" t="0" r="0" b="0"/>
            <wp:docPr id="15" name="Picture 15" descr="SSIS Slowly Changing Dimension Type 0 -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SIS Slowly Changing Dimension Type 0 -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7755" cy="4253865"/>
                    </a:xfrm>
                    <a:prstGeom prst="rect">
                      <a:avLst/>
                    </a:prstGeom>
                    <a:noFill/>
                    <a:ln>
                      <a:noFill/>
                    </a:ln>
                  </pic:spPr>
                </pic:pic>
              </a:graphicData>
            </a:graphic>
          </wp:inline>
        </w:drawing>
      </w:r>
    </w:p>
    <w:p w:rsidR="00C371FC" w:rsidRDefault="00C371FC" w:rsidP="00C371FC">
      <w:pPr>
        <w:pStyle w:val="NormalWeb"/>
        <w:shd w:val="clear" w:color="auto" w:fill="FFFFFF"/>
        <w:spacing w:before="0" w:beforeAutospacing="0" w:after="390" w:afterAutospacing="0"/>
        <w:jc w:val="both"/>
        <w:rPr>
          <w:rFonts w:ascii="Arial" w:hAnsi="Arial" w:cs="Arial"/>
          <w:color w:val="333333"/>
          <w:sz w:val="27"/>
          <w:szCs w:val="27"/>
        </w:rPr>
      </w:pPr>
      <w:r>
        <w:rPr>
          <w:rStyle w:val="Strong"/>
          <w:rFonts w:ascii="Arial" w:eastAsiaTheme="majorEastAsia" w:hAnsi="Arial" w:cs="Arial"/>
          <w:color w:val="333333"/>
          <w:sz w:val="27"/>
          <w:szCs w:val="27"/>
        </w:rPr>
        <w:t>STEP 6: Select a Dimension Table and Keys:</w:t>
      </w:r>
      <w:r>
        <w:rPr>
          <w:rFonts w:ascii="Arial" w:hAnsi="Arial" w:cs="Arial"/>
          <w:color w:val="333333"/>
          <w:sz w:val="27"/>
          <w:szCs w:val="27"/>
        </w:rPr>
        <w:t> This page is used to configure the Dimensional table information.</w:t>
      </w:r>
    </w:p>
    <w:p w:rsidR="00C371FC" w:rsidRDefault="00C371FC" w:rsidP="00C371FC">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b/>
          <w:bCs/>
          <w:color w:val="333333"/>
          <w:sz w:val="27"/>
          <w:szCs w:val="27"/>
        </w:rPr>
        <w:t>Connection Manager:</w:t>
      </w:r>
      <w:r>
        <w:rPr>
          <w:rFonts w:ascii="Arial" w:hAnsi="Arial" w:cs="Arial"/>
          <w:color w:val="333333"/>
          <w:sz w:val="27"/>
          <w:szCs w:val="27"/>
        </w:rPr>
        <w:t> This option is used to provide a connection to the dimension table. Here we are using already created </w:t>
      </w:r>
      <w:hyperlink r:id="rId35" w:history="1">
        <w:r>
          <w:rPr>
            <w:rStyle w:val="Hyperlink"/>
            <w:rFonts w:ascii="Arial" w:hAnsi="Arial" w:cs="Arial"/>
            <w:color w:val="DE3233"/>
            <w:sz w:val="27"/>
            <w:szCs w:val="27"/>
          </w:rPr>
          <w:t>OLE DB Connection Manager</w:t>
        </w:r>
      </w:hyperlink>
      <w:r>
        <w:rPr>
          <w:rFonts w:ascii="Arial" w:hAnsi="Arial" w:cs="Arial"/>
          <w:color w:val="333333"/>
          <w:sz w:val="27"/>
          <w:szCs w:val="27"/>
        </w:rPr>
        <w:t xml:space="preserve"> and </w:t>
      </w:r>
      <w:proofErr w:type="spellStart"/>
      <w:r>
        <w:rPr>
          <w:rFonts w:ascii="Arial" w:hAnsi="Arial" w:cs="Arial"/>
          <w:color w:val="333333"/>
          <w:sz w:val="27"/>
          <w:szCs w:val="27"/>
        </w:rPr>
        <w:t>DimCustomer</w:t>
      </w:r>
      <w:proofErr w:type="spellEnd"/>
      <w:r>
        <w:rPr>
          <w:rFonts w:ascii="Arial" w:hAnsi="Arial" w:cs="Arial"/>
          <w:color w:val="333333"/>
          <w:sz w:val="27"/>
          <w:szCs w:val="27"/>
        </w:rPr>
        <w:t xml:space="preserve"> table present in the [SSIS Source] as the dimension table. You always have the luxury to change the connection by clicking the </w:t>
      </w:r>
      <w:proofErr w:type="gramStart"/>
      <w:r>
        <w:rPr>
          <w:rFonts w:ascii="Arial" w:hAnsi="Arial" w:cs="Arial"/>
          <w:color w:val="333333"/>
          <w:sz w:val="27"/>
          <w:szCs w:val="27"/>
        </w:rPr>
        <w:t>New</w:t>
      </w:r>
      <w:proofErr w:type="gramEnd"/>
      <w:r>
        <w:rPr>
          <w:rFonts w:ascii="Arial" w:hAnsi="Arial" w:cs="Arial"/>
          <w:color w:val="333333"/>
          <w:sz w:val="27"/>
          <w:szCs w:val="27"/>
        </w:rPr>
        <w:t xml:space="preserve"> button.</w:t>
      </w:r>
    </w:p>
    <w:p w:rsidR="00C371FC" w:rsidRDefault="00C371FC" w:rsidP="00C371FC">
      <w:pPr>
        <w:rPr>
          <w:rFonts w:ascii="Times New Roman" w:hAnsi="Times New Roman" w:cs="Times New Roman"/>
          <w:sz w:val="24"/>
          <w:szCs w:val="24"/>
        </w:rPr>
      </w:pPr>
      <w:r>
        <w:rPr>
          <w:noProof/>
        </w:rPr>
        <w:lastRenderedPageBreak/>
        <w:drawing>
          <wp:inline distT="0" distB="0" distL="0" distR="0">
            <wp:extent cx="4897755" cy="4277995"/>
            <wp:effectExtent l="0" t="0" r="0" b="8255"/>
            <wp:docPr id="14" name="Picture 14" descr="SSIS Slowly Changing Dimension Type 0 -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IS Slowly Changing Dimension Type 0 -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97755" cy="4277995"/>
                    </a:xfrm>
                    <a:prstGeom prst="rect">
                      <a:avLst/>
                    </a:prstGeom>
                    <a:noFill/>
                    <a:ln>
                      <a:noFill/>
                    </a:ln>
                  </pic:spPr>
                </pic:pic>
              </a:graphicData>
            </a:graphic>
          </wp:inline>
        </w:drawing>
      </w:r>
    </w:p>
    <w:p w:rsidR="00C371FC" w:rsidRDefault="00C371FC" w:rsidP="00C371FC">
      <w:pPr>
        <w:pStyle w:val="NormalWeb"/>
        <w:shd w:val="clear" w:color="auto" w:fill="FFFFFF"/>
        <w:spacing w:before="0" w:beforeAutospacing="0" w:after="390" w:afterAutospacing="0"/>
        <w:jc w:val="both"/>
        <w:rPr>
          <w:rFonts w:ascii="Arial" w:hAnsi="Arial" w:cs="Arial"/>
          <w:color w:val="333333"/>
          <w:sz w:val="27"/>
          <w:szCs w:val="27"/>
        </w:rPr>
      </w:pPr>
      <w:r>
        <w:rPr>
          <w:rStyle w:val="Strong"/>
          <w:rFonts w:ascii="Arial" w:eastAsiaTheme="majorEastAsia" w:hAnsi="Arial" w:cs="Arial"/>
          <w:color w:val="333333"/>
          <w:sz w:val="27"/>
          <w:szCs w:val="27"/>
        </w:rPr>
        <w:t>Table or View: </w:t>
      </w:r>
      <w:r>
        <w:rPr>
          <w:rFonts w:ascii="Arial" w:hAnsi="Arial" w:cs="Arial"/>
          <w:color w:val="333333"/>
          <w:sz w:val="27"/>
          <w:szCs w:val="27"/>
        </w:rPr>
        <w:t xml:space="preserve">This option is useful to select the Data Warehouse Dimension table or View on which you want to perform slowly changing operation. Here we are selecting the </w:t>
      </w:r>
      <w:proofErr w:type="spellStart"/>
      <w:r>
        <w:rPr>
          <w:rFonts w:ascii="Arial" w:hAnsi="Arial" w:cs="Arial"/>
          <w:color w:val="333333"/>
          <w:sz w:val="27"/>
          <w:szCs w:val="27"/>
        </w:rPr>
        <w:t>DimCustomer</w:t>
      </w:r>
      <w:proofErr w:type="spellEnd"/>
      <w:r>
        <w:rPr>
          <w:rFonts w:ascii="Arial" w:hAnsi="Arial" w:cs="Arial"/>
          <w:color w:val="333333"/>
          <w:sz w:val="27"/>
          <w:szCs w:val="27"/>
        </w:rPr>
        <w:t xml:space="preserve"> table.</w:t>
      </w:r>
    </w:p>
    <w:p w:rsidR="00C371FC" w:rsidRDefault="00C371FC" w:rsidP="00C371FC">
      <w:pPr>
        <w:rPr>
          <w:rFonts w:ascii="Times New Roman" w:hAnsi="Times New Roman" w:cs="Times New Roman"/>
          <w:sz w:val="24"/>
          <w:szCs w:val="24"/>
        </w:rPr>
      </w:pPr>
      <w:r>
        <w:rPr>
          <w:noProof/>
        </w:rPr>
        <w:lastRenderedPageBreak/>
        <w:drawing>
          <wp:inline distT="0" distB="0" distL="0" distR="0">
            <wp:extent cx="4906010" cy="4269740"/>
            <wp:effectExtent l="0" t="0" r="8890" b="0"/>
            <wp:docPr id="13" name="Picture 13" descr="SSIS Slowly Changing Dimension Type 0 -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SIS Slowly Changing Dimension Type 0 -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6010" cy="4269740"/>
                    </a:xfrm>
                    <a:prstGeom prst="rect">
                      <a:avLst/>
                    </a:prstGeom>
                    <a:noFill/>
                    <a:ln>
                      <a:noFill/>
                    </a:ln>
                  </pic:spPr>
                </pic:pic>
              </a:graphicData>
            </a:graphic>
          </wp:inline>
        </w:drawing>
      </w:r>
    </w:p>
    <w:p w:rsidR="00C371FC" w:rsidRDefault="00C371FC" w:rsidP="00C371FC">
      <w:pPr>
        <w:numPr>
          <w:ilvl w:val="0"/>
          <w:numId w:val="1"/>
        </w:numPr>
        <w:shd w:val="clear" w:color="auto" w:fill="FFFFFF"/>
        <w:spacing w:before="100" w:beforeAutospacing="1" w:after="100" w:afterAutospacing="1" w:line="240" w:lineRule="auto"/>
        <w:ind w:left="600"/>
        <w:jc w:val="both"/>
        <w:rPr>
          <w:rFonts w:ascii="Arial" w:hAnsi="Arial" w:cs="Arial"/>
          <w:color w:val="333333"/>
          <w:sz w:val="27"/>
          <w:szCs w:val="27"/>
        </w:rPr>
      </w:pPr>
      <w:r>
        <w:rPr>
          <w:rFonts w:ascii="Arial" w:hAnsi="Arial" w:cs="Arial"/>
          <w:b/>
          <w:bCs/>
          <w:color w:val="333333"/>
          <w:sz w:val="27"/>
          <w:szCs w:val="27"/>
        </w:rPr>
        <w:t>Input Columns:</w:t>
      </w:r>
      <w:r>
        <w:rPr>
          <w:rFonts w:ascii="Arial" w:hAnsi="Arial" w:cs="Arial"/>
          <w:color w:val="333333"/>
          <w:sz w:val="27"/>
          <w:szCs w:val="27"/>
        </w:rPr>
        <w:t xml:space="preserve"> Columns that are coming from the OLE DB Source </w:t>
      </w:r>
      <w:proofErr w:type="gramStart"/>
      <w:r>
        <w:rPr>
          <w:rFonts w:ascii="Arial" w:hAnsi="Arial" w:cs="Arial"/>
          <w:color w:val="333333"/>
          <w:sz w:val="27"/>
          <w:szCs w:val="27"/>
        </w:rPr>
        <w:t>Or</w:t>
      </w:r>
      <w:proofErr w:type="gramEnd"/>
      <w:r>
        <w:rPr>
          <w:rFonts w:ascii="Arial" w:hAnsi="Arial" w:cs="Arial"/>
          <w:color w:val="333333"/>
          <w:sz w:val="27"/>
          <w:szCs w:val="27"/>
        </w:rPr>
        <w:t xml:space="preserve"> column that you want to insert or update.</w:t>
      </w:r>
    </w:p>
    <w:p w:rsidR="00C371FC" w:rsidRDefault="00C371FC" w:rsidP="00C371FC">
      <w:pPr>
        <w:numPr>
          <w:ilvl w:val="0"/>
          <w:numId w:val="1"/>
        </w:numPr>
        <w:shd w:val="clear" w:color="auto" w:fill="FFFFFF"/>
        <w:spacing w:before="100" w:beforeAutospacing="1" w:after="100" w:afterAutospacing="1" w:line="240" w:lineRule="auto"/>
        <w:ind w:left="600"/>
        <w:jc w:val="both"/>
        <w:rPr>
          <w:rFonts w:ascii="Arial" w:hAnsi="Arial" w:cs="Arial"/>
          <w:color w:val="333333"/>
          <w:sz w:val="27"/>
          <w:szCs w:val="27"/>
        </w:rPr>
      </w:pPr>
      <w:r>
        <w:rPr>
          <w:rFonts w:ascii="Arial" w:hAnsi="Arial" w:cs="Arial"/>
          <w:b/>
          <w:bCs/>
          <w:color w:val="333333"/>
          <w:sz w:val="27"/>
          <w:szCs w:val="27"/>
        </w:rPr>
        <w:t>Dimension Columns: </w:t>
      </w:r>
      <w:r>
        <w:rPr>
          <w:rFonts w:ascii="Arial" w:hAnsi="Arial" w:cs="Arial"/>
          <w:color w:val="333333"/>
          <w:sz w:val="27"/>
          <w:szCs w:val="27"/>
        </w:rPr>
        <w:t>Columns that are available in the Dimension table.</w:t>
      </w:r>
    </w:p>
    <w:p w:rsidR="00C371FC" w:rsidRDefault="00C371FC" w:rsidP="00C371FC">
      <w:pPr>
        <w:numPr>
          <w:ilvl w:val="0"/>
          <w:numId w:val="1"/>
        </w:numPr>
        <w:shd w:val="clear" w:color="auto" w:fill="FFFFFF"/>
        <w:spacing w:before="100" w:beforeAutospacing="1" w:after="100" w:afterAutospacing="1" w:line="240" w:lineRule="auto"/>
        <w:ind w:left="600"/>
        <w:jc w:val="both"/>
        <w:rPr>
          <w:rFonts w:ascii="Arial" w:hAnsi="Arial" w:cs="Arial"/>
          <w:color w:val="333333"/>
          <w:sz w:val="27"/>
          <w:szCs w:val="27"/>
        </w:rPr>
      </w:pPr>
      <w:r>
        <w:rPr>
          <w:rFonts w:ascii="Arial" w:hAnsi="Arial" w:cs="Arial"/>
          <w:b/>
          <w:bCs/>
          <w:color w:val="333333"/>
          <w:sz w:val="27"/>
          <w:szCs w:val="27"/>
        </w:rPr>
        <w:t>Key Type:</w:t>
      </w:r>
      <w:r>
        <w:rPr>
          <w:rFonts w:ascii="Arial" w:hAnsi="Arial" w:cs="Arial"/>
          <w:color w:val="333333"/>
          <w:sz w:val="27"/>
          <w:szCs w:val="27"/>
        </w:rPr>
        <w:t> To perform Slowly Changing Dimension, we need at least one Business key, and we all know that the Customer Alternative Key is the key column. Please change the Key type from </w:t>
      </w:r>
      <w:r>
        <w:rPr>
          <w:rFonts w:ascii="Arial" w:hAnsi="Arial" w:cs="Arial"/>
          <w:b/>
          <w:bCs/>
          <w:color w:val="333333"/>
          <w:sz w:val="27"/>
          <w:szCs w:val="27"/>
        </w:rPr>
        <w:t>Not a Key Column</w:t>
      </w:r>
      <w:r>
        <w:rPr>
          <w:rFonts w:ascii="Arial" w:hAnsi="Arial" w:cs="Arial"/>
          <w:color w:val="333333"/>
          <w:sz w:val="27"/>
          <w:szCs w:val="27"/>
        </w:rPr>
        <w:t> to </w:t>
      </w:r>
      <w:r>
        <w:rPr>
          <w:rFonts w:ascii="Arial" w:hAnsi="Arial" w:cs="Arial"/>
          <w:b/>
          <w:bCs/>
          <w:color w:val="333333"/>
          <w:sz w:val="27"/>
          <w:szCs w:val="27"/>
        </w:rPr>
        <w:t>Business key</w:t>
      </w:r>
    </w:p>
    <w:p w:rsidR="00C371FC" w:rsidRDefault="00C371FC" w:rsidP="00C371FC">
      <w:pPr>
        <w:spacing w:after="0"/>
        <w:rPr>
          <w:rFonts w:ascii="Times New Roman" w:hAnsi="Times New Roman" w:cs="Times New Roman"/>
          <w:sz w:val="24"/>
          <w:szCs w:val="24"/>
        </w:rPr>
      </w:pPr>
      <w:r>
        <w:rPr>
          <w:noProof/>
        </w:rPr>
        <w:lastRenderedPageBreak/>
        <w:drawing>
          <wp:inline distT="0" distB="0" distL="0" distR="0">
            <wp:extent cx="5104765" cy="4380865"/>
            <wp:effectExtent l="0" t="0" r="635" b="635"/>
            <wp:docPr id="12" name="Picture 12" descr="SSIS Slowly Changing Dimension Type 0 -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SIS Slowly Changing Dimension Type 0 -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4765" cy="4380865"/>
                    </a:xfrm>
                    <a:prstGeom prst="rect">
                      <a:avLst/>
                    </a:prstGeom>
                    <a:noFill/>
                    <a:ln>
                      <a:noFill/>
                    </a:ln>
                  </pic:spPr>
                </pic:pic>
              </a:graphicData>
            </a:graphic>
          </wp:inline>
        </w:drawing>
      </w:r>
    </w:p>
    <w:p w:rsidR="00C371FC" w:rsidRDefault="00C371FC" w:rsidP="00C371FC">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b/>
          <w:bCs/>
          <w:color w:val="333333"/>
          <w:sz w:val="27"/>
          <w:szCs w:val="27"/>
        </w:rPr>
        <w:t>STEP 7 – Slowly Changing Dimension Columns:</w:t>
      </w:r>
      <w:r>
        <w:rPr>
          <w:rFonts w:ascii="Arial" w:hAnsi="Arial" w:cs="Arial"/>
          <w:color w:val="333333"/>
          <w:sz w:val="27"/>
          <w:szCs w:val="27"/>
        </w:rPr>
        <w:t xml:space="preserve"> This is the main page in this whole wizard. </w:t>
      </w:r>
      <w:proofErr w:type="gramStart"/>
      <w:r>
        <w:rPr>
          <w:rFonts w:ascii="Arial" w:hAnsi="Arial" w:cs="Arial"/>
          <w:color w:val="333333"/>
          <w:sz w:val="27"/>
          <w:szCs w:val="27"/>
        </w:rPr>
        <w:t>here</w:t>
      </w:r>
      <w:proofErr w:type="gramEnd"/>
      <w:r>
        <w:rPr>
          <w:rFonts w:ascii="Arial" w:hAnsi="Arial" w:cs="Arial"/>
          <w:color w:val="333333"/>
          <w:sz w:val="27"/>
          <w:szCs w:val="27"/>
        </w:rPr>
        <w:t xml:space="preserve"> we have</w:t>
      </w:r>
    </w:p>
    <w:p w:rsidR="00C371FC" w:rsidRDefault="00C371FC" w:rsidP="00C371FC">
      <w:pPr>
        <w:numPr>
          <w:ilvl w:val="0"/>
          <w:numId w:val="2"/>
        </w:numPr>
        <w:shd w:val="clear" w:color="auto" w:fill="FFFFFF"/>
        <w:spacing w:before="100" w:beforeAutospacing="1" w:after="100" w:afterAutospacing="1" w:line="240" w:lineRule="auto"/>
        <w:ind w:left="600"/>
        <w:jc w:val="both"/>
        <w:rPr>
          <w:rFonts w:ascii="Arial" w:hAnsi="Arial" w:cs="Arial"/>
          <w:color w:val="333333"/>
          <w:sz w:val="27"/>
          <w:szCs w:val="27"/>
        </w:rPr>
      </w:pPr>
      <w:r>
        <w:rPr>
          <w:rFonts w:ascii="Arial" w:hAnsi="Arial" w:cs="Arial"/>
          <w:b/>
          <w:bCs/>
          <w:color w:val="333333"/>
          <w:sz w:val="27"/>
          <w:szCs w:val="27"/>
        </w:rPr>
        <w:t>Dimension Columns: </w:t>
      </w:r>
      <w:r>
        <w:rPr>
          <w:rFonts w:ascii="Arial" w:hAnsi="Arial" w:cs="Arial"/>
          <w:color w:val="333333"/>
          <w:sz w:val="27"/>
          <w:szCs w:val="27"/>
        </w:rPr>
        <w:t>All the columns that are available in the Dimension table will be available in this section. Here you have to select the columns that you want to mark as a fixed attribute. From the below screenshot you can observe that we are choosing the Last Name, Birthdate and Email Address columns</w:t>
      </w:r>
    </w:p>
    <w:p w:rsidR="00C371FC" w:rsidRDefault="00C371FC" w:rsidP="00C371FC">
      <w:pPr>
        <w:numPr>
          <w:ilvl w:val="0"/>
          <w:numId w:val="2"/>
        </w:numPr>
        <w:shd w:val="clear" w:color="auto" w:fill="FFFFFF"/>
        <w:spacing w:before="100" w:beforeAutospacing="1" w:after="100" w:afterAutospacing="1" w:line="240" w:lineRule="auto"/>
        <w:ind w:left="600"/>
        <w:jc w:val="both"/>
        <w:rPr>
          <w:rFonts w:ascii="Arial" w:hAnsi="Arial" w:cs="Arial"/>
          <w:color w:val="333333"/>
          <w:sz w:val="27"/>
          <w:szCs w:val="27"/>
        </w:rPr>
      </w:pPr>
      <w:r>
        <w:rPr>
          <w:rFonts w:ascii="Arial" w:hAnsi="Arial" w:cs="Arial"/>
          <w:b/>
          <w:bCs/>
          <w:color w:val="333333"/>
          <w:sz w:val="27"/>
          <w:szCs w:val="27"/>
        </w:rPr>
        <w:t>Change Type:</w:t>
      </w:r>
      <w:r>
        <w:rPr>
          <w:rFonts w:ascii="Arial" w:hAnsi="Arial" w:cs="Arial"/>
          <w:color w:val="333333"/>
          <w:sz w:val="27"/>
          <w:szCs w:val="27"/>
        </w:rPr>
        <w:t> Select the change type. In this example, we are discussing SCD Type 0. So, we are keeping the default Fixed attribute as change type.</w:t>
      </w:r>
    </w:p>
    <w:p w:rsidR="00C371FC" w:rsidRDefault="00C371FC" w:rsidP="00C371FC">
      <w:pPr>
        <w:spacing w:after="0"/>
        <w:rPr>
          <w:rFonts w:ascii="Times New Roman" w:hAnsi="Times New Roman" w:cs="Times New Roman"/>
          <w:sz w:val="24"/>
          <w:szCs w:val="24"/>
        </w:rPr>
      </w:pPr>
      <w:r>
        <w:rPr>
          <w:noProof/>
        </w:rPr>
        <w:lastRenderedPageBreak/>
        <w:drawing>
          <wp:inline distT="0" distB="0" distL="0" distR="0">
            <wp:extent cx="5438775" cy="4556125"/>
            <wp:effectExtent l="0" t="0" r="9525" b="0"/>
            <wp:docPr id="11" name="Picture 11" descr="SSIS Slowly Changing Dimension Type 0 -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SIS Slowly Changing Dimension Type 0 -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8775" cy="4556125"/>
                    </a:xfrm>
                    <a:prstGeom prst="rect">
                      <a:avLst/>
                    </a:prstGeom>
                    <a:noFill/>
                    <a:ln>
                      <a:noFill/>
                    </a:ln>
                  </pic:spPr>
                </pic:pic>
              </a:graphicData>
            </a:graphic>
          </wp:inline>
        </w:drawing>
      </w:r>
    </w:p>
    <w:p w:rsidR="00C371FC" w:rsidRDefault="00C371FC" w:rsidP="00C371FC">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 xml:space="preserve">By default, the wizard will assign the </w:t>
      </w:r>
      <w:proofErr w:type="gramStart"/>
      <w:r>
        <w:rPr>
          <w:rFonts w:ascii="Arial" w:hAnsi="Arial" w:cs="Arial"/>
          <w:color w:val="333333"/>
          <w:sz w:val="27"/>
          <w:szCs w:val="27"/>
        </w:rPr>
        <w:t>Fixed</w:t>
      </w:r>
      <w:proofErr w:type="gramEnd"/>
      <w:r>
        <w:rPr>
          <w:rFonts w:ascii="Arial" w:hAnsi="Arial" w:cs="Arial"/>
          <w:color w:val="333333"/>
          <w:sz w:val="27"/>
          <w:szCs w:val="27"/>
        </w:rPr>
        <w:t xml:space="preserve"> attribute as the Change Type. But you can change them.</w:t>
      </w:r>
    </w:p>
    <w:p w:rsidR="00C371FC" w:rsidRDefault="00C371FC" w:rsidP="00C371FC">
      <w:pPr>
        <w:rPr>
          <w:rFonts w:ascii="Times New Roman" w:hAnsi="Times New Roman" w:cs="Times New Roman"/>
          <w:sz w:val="24"/>
          <w:szCs w:val="24"/>
        </w:rPr>
      </w:pPr>
      <w:r>
        <w:rPr>
          <w:noProof/>
        </w:rPr>
        <w:lastRenderedPageBreak/>
        <w:drawing>
          <wp:inline distT="0" distB="0" distL="0" distR="0">
            <wp:extent cx="5446395" cy="3474720"/>
            <wp:effectExtent l="0" t="0" r="1905" b="0"/>
            <wp:docPr id="10" name="Picture 10" descr="SSIS Slowly Changing Dimension Type 0 -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SIS Slowly Changing Dimension Type 0 -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46395" cy="3474720"/>
                    </a:xfrm>
                    <a:prstGeom prst="rect">
                      <a:avLst/>
                    </a:prstGeom>
                    <a:noFill/>
                    <a:ln>
                      <a:noFill/>
                    </a:ln>
                  </pic:spPr>
                </pic:pic>
              </a:graphicData>
            </a:graphic>
          </wp:inline>
        </w:drawing>
      </w:r>
    </w:p>
    <w:p w:rsidR="00C371FC" w:rsidRDefault="00C371FC" w:rsidP="00C371FC">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b/>
          <w:bCs/>
          <w:color w:val="333333"/>
          <w:sz w:val="27"/>
          <w:szCs w:val="27"/>
        </w:rPr>
        <w:t>STEP 8 – Fixed and Changing Attribute Options: </w:t>
      </w:r>
      <w:r>
        <w:rPr>
          <w:rFonts w:ascii="Arial" w:hAnsi="Arial" w:cs="Arial"/>
          <w:color w:val="333333"/>
          <w:sz w:val="27"/>
          <w:szCs w:val="27"/>
        </w:rPr>
        <w:t>This page has two options, and the second option is grayed out for SCD Type 0. If there are any changes in the data (</w:t>
      </w:r>
      <w:proofErr w:type="spellStart"/>
      <w:r>
        <w:rPr>
          <w:rFonts w:ascii="Arial" w:hAnsi="Arial" w:cs="Arial"/>
          <w:color w:val="333333"/>
          <w:sz w:val="27"/>
          <w:szCs w:val="27"/>
        </w:rPr>
        <w:t>Dat</w:t>
      </w:r>
      <w:proofErr w:type="spellEnd"/>
      <w:r>
        <w:rPr>
          <w:rFonts w:ascii="Arial" w:hAnsi="Arial" w:cs="Arial"/>
          <w:color w:val="333333"/>
          <w:sz w:val="27"/>
          <w:szCs w:val="27"/>
        </w:rPr>
        <w:t xml:space="preserve"> coming from the input column is different from Dimension table data) then:</w:t>
      </w:r>
    </w:p>
    <w:p w:rsidR="00C371FC" w:rsidRDefault="00C371FC" w:rsidP="00C371FC">
      <w:pPr>
        <w:numPr>
          <w:ilvl w:val="0"/>
          <w:numId w:val="3"/>
        </w:numPr>
        <w:shd w:val="clear" w:color="auto" w:fill="FFFFFF"/>
        <w:spacing w:before="100" w:beforeAutospacing="1" w:after="100" w:afterAutospacing="1" w:line="240" w:lineRule="auto"/>
        <w:ind w:left="600"/>
        <w:jc w:val="both"/>
        <w:rPr>
          <w:rFonts w:ascii="Arial" w:hAnsi="Arial" w:cs="Arial"/>
          <w:color w:val="333333"/>
          <w:sz w:val="27"/>
          <w:szCs w:val="27"/>
        </w:rPr>
      </w:pPr>
      <w:r>
        <w:rPr>
          <w:rFonts w:ascii="Arial" w:hAnsi="Arial" w:cs="Arial"/>
          <w:color w:val="333333"/>
          <w:sz w:val="27"/>
          <w:szCs w:val="27"/>
        </w:rPr>
        <w:t xml:space="preserve">If you want to </w:t>
      </w:r>
      <w:proofErr w:type="gramStart"/>
      <w:r>
        <w:rPr>
          <w:rFonts w:ascii="Arial" w:hAnsi="Arial" w:cs="Arial"/>
          <w:color w:val="333333"/>
          <w:sz w:val="27"/>
          <w:szCs w:val="27"/>
        </w:rPr>
        <w:t>Fail</w:t>
      </w:r>
      <w:proofErr w:type="gramEnd"/>
      <w:r>
        <w:rPr>
          <w:rFonts w:ascii="Arial" w:hAnsi="Arial" w:cs="Arial"/>
          <w:color w:val="333333"/>
          <w:sz w:val="27"/>
          <w:szCs w:val="27"/>
        </w:rPr>
        <w:t xml:space="preserve"> the package, then checkmark the </w:t>
      </w:r>
      <w:r>
        <w:rPr>
          <w:rFonts w:ascii="Arial" w:hAnsi="Arial" w:cs="Arial"/>
          <w:b/>
          <w:bCs/>
          <w:color w:val="333333"/>
          <w:sz w:val="27"/>
          <w:szCs w:val="27"/>
        </w:rPr>
        <w:t>Fail the transformation if changes are detected in a fixed attribute</w:t>
      </w:r>
      <w:r>
        <w:rPr>
          <w:rFonts w:ascii="Arial" w:hAnsi="Arial" w:cs="Arial"/>
          <w:color w:val="333333"/>
          <w:sz w:val="27"/>
          <w:szCs w:val="27"/>
        </w:rPr>
        <w:t> option.</w:t>
      </w:r>
    </w:p>
    <w:p w:rsidR="00C371FC" w:rsidRDefault="00C371FC" w:rsidP="00C371FC">
      <w:pPr>
        <w:numPr>
          <w:ilvl w:val="0"/>
          <w:numId w:val="3"/>
        </w:numPr>
        <w:shd w:val="clear" w:color="auto" w:fill="FFFFFF"/>
        <w:spacing w:before="100" w:beforeAutospacing="1" w:after="100" w:afterAutospacing="1" w:line="240" w:lineRule="auto"/>
        <w:ind w:left="600"/>
        <w:jc w:val="both"/>
        <w:rPr>
          <w:rFonts w:ascii="Arial" w:hAnsi="Arial" w:cs="Arial"/>
          <w:color w:val="333333"/>
          <w:sz w:val="27"/>
          <w:szCs w:val="27"/>
        </w:rPr>
      </w:pPr>
      <w:r>
        <w:rPr>
          <w:rFonts w:ascii="Arial" w:hAnsi="Arial" w:cs="Arial"/>
          <w:color w:val="333333"/>
          <w:sz w:val="27"/>
          <w:szCs w:val="27"/>
        </w:rPr>
        <w:t>If you don’t want to fail the package, unchecked this option. Note, unchecking this option doesn’t allow you to update the existing records but it will not fail the package</w:t>
      </w:r>
    </w:p>
    <w:p w:rsidR="00C371FC" w:rsidRDefault="00C371FC" w:rsidP="00C371FC">
      <w:pPr>
        <w:spacing w:after="0"/>
        <w:rPr>
          <w:rFonts w:ascii="Times New Roman" w:hAnsi="Times New Roman" w:cs="Times New Roman"/>
          <w:sz w:val="24"/>
          <w:szCs w:val="24"/>
        </w:rPr>
      </w:pPr>
      <w:r>
        <w:rPr>
          <w:noProof/>
        </w:rPr>
        <w:lastRenderedPageBreak/>
        <w:drawing>
          <wp:inline distT="0" distB="0" distL="0" distR="0">
            <wp:extent cx="5438775" cy="4556125"/>
            <wp:effectExtent l="0" t="0" r="9525" b="0"/>
            <wp:docPr id="9" name="Picture 9" descr="SSIS Slowly Changing Dimension Type 0 -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SIS Slowly Changing Dimension Type 0 -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38775" cy="4556125"/>
                    </a:xfrm>
                    <a:prstGeom prst="rect">
                      <a:avLst/>
                    </a:prstGeom>
                    <a:noFill/>
                    <a:ln>
                      <a:noFill/>
                    </a:ln>
                  </pic:spPr>
                </pic:pic>
              </a:graphicData>
            </a:graphic>
          </wp:inline>
        </w:drawing>
      </w:r>
    </w:p>
    <w:p w:rsidR="00C371FC" w:rsidRDefault="00C371FC" w:rsidP="00C371FC">
      <w:pPr>
        <w:pStyle w:val="NormalWeb"/>
        <w:shd w:val="clear" w:color="auto" w:fill="FFFFFF"/>
        <w:spacing w:before="0" w:beforeAutospacing="0" w:after="390" w:afterAutospacing="0"/>
        <w:jc w:val="both"/>
        <w:rPr>
          <w:rFonts w:ascii="Arial" w:hAnsi="Arial" w:cs="Arial"/>
          <w:color w:val="333333"/>
          <w:sz w:val="27"/>
          <w:szCs w:val="27"/>
        </w:rPr>
      </w:pPr>
      <w:r>
        <w:rPr>
          <w:rStyle w:val="Strong"/>
          <w:rFonts w:ascii="Arial" w:eastAsiaTheme="majorEastAsia" w:hAnsi="Arial" w:cs="Arial"/>
          <w:color w:val="333333"/>
          <w:sz w:val="27"/>
          <w:szCs w:val="27"/>
        </w:rPr>
        <w:t>STEP 9 – Inferred Dimension Members: </w:t>
      </w:r>
      <w:r>
        <w:rPr>
          <w:rFonts w:ascii="Arial" w:hAnsi="Arial" w:cs="Arial"/>
          <w:color w:val="333333"/>
          <w:sz w:val="27"/>
          <w:szCs w:val="27"/>
        </w:rPr>
        <w:t>We will discuss this option in the Slowly Changing Dimension Inferred Dimension article. For now, we are de-selecting this option and click Next button</w:t>
      </w:r>
    </w:p>
    <w:p w:rsidR="00C371FC" w:rsidRDefault="00C371FC" w:rsidP="00C371FC">
      <w:pPr>
        <w:rPr>
          <w:rFonts w:ascii="Times New Roman" w:hAnsi="Times New Roman" w:cs="Times New Roman"/>
          <w:sz w:val="24"/>
          <w:szCs w:val="24"/>
        </w:rPr>
      </w:pPr>
      <w:r>
        <w:rPr>
          <w:noProof/>
        </w:rPr>
        <w:lastRenderedPageBreak/>
        <w:drawing>
          <wp:inline distT="0" distB="0" distL="0" distR="0">
            <wp:extent cx="5438775" cy="4556125"/>
            <wp:effectExtent l="0" t="0" r="9525" b="0"/>
            <wp:docPr id="8" name="Picture 8" descr="SSIS Slowly Changing Dimension Type 0 -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SIS Slowly Changing Dimension Type 0 -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38775" cy="4556125"/>
                    </a:xfrm>
                    <a:prstGeom prst="rect">
                      <a:avLst/>
                    </a:prstGeom>
                    <a:noFill/>
                    <a:ln>
                      <a:noFill/>
                    </a:ln>
                  </pic:spPr>
                </pic:pic>
              </a:graphicData>
            </a:graphic>
          </wp:inline>
        </w:drawing>
      </w:r>
    </w:p>
    <w:p w:rsidR="00C371FC" w:rsidRDefault="00C371FC" w:rsidP="00C371FC">
      <w:pPr>
        <w:pStyle w:val="NormalWeb"/>
        <w:shd w:val="clear" w:color="auto" w:fill="FFFFFF"/>
        <w:spacing w:before="0" w:beforeAutospacing="0" w:after="390" w:afterAutospacing="0"/>
        <w:jc w:val="both"/>
        <w:rPr>
          <w:rFonts w:ascii="Arial" w:hAnsi="Arial" w:cs="Arial"/>
          <w:color w:val="333333"/>
          <w:sz w:val="27"/>
          <w:szCs w:val="27"/>
        </w:rPr>
      </w:pPr>
      <w:r>
        <w:rPr>
          <w:rStyle w:val="Strong"/>
          <w:rFonts w:ascii="Arial" w:eastAsiaTheme="majorEastAsia" w:hAnsi="Arial" w:cs="Arial"/>
          <w:color w:val="333333"/>
          <w:sz w:val="27"/>
          <w:szCs w:val="27"/>
        </w:rPr>
        <w:t>STEP 10 – Finish the Slowly Changing Dimension Wizard: </w:t>
      </w:r>
      <w:r>
        <w:rPr>
          <w:rFonts w:ascii="Arial" w:hAnsi="Arial" w:cs="Arial"/>
          <w:color w:val="333333"/>
          <w:sz w:val="27"/>
          <w:szCs w:val="27"/>
        </w:rPr>
        <w:t>Click finish button to finish configuring the SSIS Slowly Changing Dimension Type 0</w:t>
      </w:r>
    </w:p>
    <w:p w:rsidR="00C371FC" w:rsidRDefault="00C371FC" w:rsidP="00C371FC">
      <w:pPr>
        <w:rPr>
          <w:rFonts w:ascii="Times New Roman" w:hAnsi="Times New Roman" w:cs="Times New Roman"/>
          <w:sz w:val="24"/>
          <w:szCs w:val="24"/>
        </w:rPr>
      </w:pPr>
      <w:r>
        <w:rPr>
          <w:noProof/>
        </w:rPr>
        <w:lastRenderedPageBreak/>
        <w:drawing>
          <wp:inline distT="0" distB="0" distL="0" distR="0">
            <wp:extent cx="5430520" cy="4540250"/>
            <wp:effectExtent l="0" t="0" r="0" b="0"/>
            <wp:docPr id="7" name="Picture 7" descr="SSIS Slowly Changing Dimension Type 0 -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SIS Slowly Changing Dimension Type 0 -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0520" cy="4540250"/>
                    </a:xfrm>
                    <a:prstGeom prst="rect">
                      <a:avLst/>
                    </a:prstGeom>
                    <a:noFill/>
                    <a:ln>
                      <a:noFill/>
                    </a:ln>
                  </pic:spPr>
                </pic:pic>
              </a:graphicData>
            </a:graphic>
          </wp:inline>
        </w:drawing>
      </w:r>
    </w:p>
    <w:p w:rsidR="00C371FC" w:rsidRDefault="00C371FC" w:rsidP="00C371FC">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Once you click on the finish button, our Data Flow will automatically change. If you observe the below screenshot, it added the </w:t>
      </w:r>
      <w:hyperlink r:id="rId44" w:history="1">
        <w:r>
          <w:rPr>
            <w:rStyle w:val="Hyperlink"/>
            <w:rFonts w:ascii="Arial" w:hAnsi="Arial" w:cs="Arial"/>
            <w:color w:val="DE3233"/>
            <w:sz w:val="27"/>
            <w:szCs w:val="27"/>
          </w:rPr>
          <w:t>OLE DB Destination</w:t>
        </w:r>
      </w:hyperlink>
      <w:r>
        <w:rPr>
          <w:rFonts w:ascii="Arial" w:hAnsi="Arial" w:cs="Arial"/>
          <w:color w:val="333333"/>
          <w:sz w:val="27"/>
          <w:szCs w:val="27"/>
        </w:rPr>
        <w:t> to insert new records into the Dimension table</w:t>
      </w:r>
    </w:p>
    <w:p w:rsidR="00C371FC" w:rsidRDefault="00C371FC" w:rsidP="00C371FC">
      <w:pPr>
        <w:rPr>
          <w:rFonts w:ascii="Times New Roman" w:hAnsi="Times New Roman" w:cs="Times New Roman"/>
          <w:sz w:val="24"/>
          <w:szCs w:val="24"/>
        </w:rPr>
      </w:pPr>
      <w:r>
        <w:rPr>
          <w:noProof/>
        </w:rPr>
        <w:lastRenderedPageBreak/>
        <w:drawing>
          <wp:inline distT="0" distB="0" distL="0" distR="0">
            <wp:extent cx="3450590" cy="3856355"/>
            <wp:effectExtent l="0" t="0" r="0" b="0"/>
            <wp:docPr id="6" name="Picture 6" descr="SSIS Slowly Changing Dimension Type 0 -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SIS Slowly Changing Dimension Type 0 -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50590" cy="3856355"/>
                    </a:xfrm>
                    <a:prstGeom prst="rect">
                      <a:avLst/>
                    </a:prstGeom>
                    <a:noFill/>
                    <a:ln>
                      <a:noFill/>
                    </a:ln>
                  </pic:spPr>
                </pic:pic>
              </a:graphicData>
            </a:graphic>
          </wp:inline>
        </w:drawing>
      </w:r>
    </w:p>
    <w:p w:rsidR="00C371FC" w:rsidRDefault="00C371FC" w:rsidP="00C371FC">
      <w:pPr>
        <w:pStyle w:val="NormalWeb"/>
        <w:shd w:val="clear" w:color="auto" w:fill="FFFFFF"/>
        <w:spacing w:before="0" w:beforeAutospacing="0" w:after="390" w:afterAutospacing="0"/>
        <w:jc w:val="both"/>
        <w:rPr>
          <w:rFonts w:ascii="Arial" w:hAnsi="Arial" w:cs="Arial"/>
          <w:color w:val="333333"/>
          <w:sz w:val="27"/>
          <w:szCs w:val="27"/>
        </w:rPr>
      </w:pPr>
      <w:r>
        <w:rPr>
          <w:rStyle w:val="Strong"/>
          <w:rFonts w:ascii="Arial" w:eastAsiaTheme="majorEastAsia" w:hAnsi="Arial" w:cs="Arial"/>
          <w:color w:val="333333"/>
          <w:sz w:val="27"/>
          <w:szCs w:val="27"/>
        </w:rPr>
        <w:t>(Optional Step):</w:t>
      </w:r>
      <w:r>
        <w:rPr>
          <w:rFonts w:ascii="Arial" w:hAnsi="Arial" w:cs="Arial"/>
          <w:color w:val="333333"/>
          <w:sz w:val="27"/>
          <w:szCs w:val="27"/>
        </w:rPr>
        <w:t> Let us double-click on the OLE DB Destination to check the automatically created destination (table name and connection manager setting and mappings).</w:t>
      </w:r>
    </w:p>
    <w:p w:rsidR="00C371FC" w:rsidRDefault="00C371FC" w:rsidP="00C371FC">
      <w:pPr>
        <w:rPr>
          <w:rFonts w:ascii="Times New Roman" w:hAnsi="Times New Roman" w:cs="Times New Roman"/>
          <w:sz w:val="24"/>
          <w:szCs w:val="24"/>
        </w:rPr>
      </w:pPr>
      <w:r>
        <w:rPr>
          <w:noProof/>
        </w:rPr>
        <w:lastRenderedPageBreak/>
        <w:drawing>
          <wp:inline distT="0" distB="0" distL="0" distR="0">
            <wp:extent cx="7792085" cy="3864610"/>
            <wp:effectExtent l="0" t="0" r="0" b="2540"/>
            <wp:docPr id="5" name="Picture 5" descr="SSIS Slowly Changing Dimension Type 0 -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SIS Slowly Changing Dimension Type 0 -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792085" cy="3864610"/>
                    </a:xfrm>
                    <a:prstGeom prst="rect">
                      <a:avLst/>
                    </a:prstGeom>
                    <a:noFill/>
                    <a:ln>
                      <a:noFill/>
                    </a:ln>
                  </pic:spPr>
                </pic:pic>
              </a:graphicData>
            </a:graphic>
          </wp:inline>
        </w:drawing>
      </w:r>
    </w:p>
    <w:p w:rsidR="00C371FC" w:rsidRDefault="00C371FC" w:rsidP="00C371FC">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Click OK to finish our SSIS Slowly Changing Dimension Type 0 package design. Let us run the package</w:t>
      </w:r>
    </w:p>
    <w:p w:rsidR="00C371FC" w:rsidRDefault="00C371FC" w:rsidP="00C371FC">
      <w:pPr>
        <w:rPr>
          <w:rFonts w:ascii="Times New Roman" w:hAnsi="Times New Roman" w:cs="Times New Roman"/>
          <w:sz w:val="24"/>
          <w:szCs w:val="24"/>
        </w:rPr>
      </w:pPr>
      <w:r>
        <w:rPr>
          <w:noProof/>
        </w:rPr>
        <w:lastRenderedPageBreak/>
        <w:drawing>
          <wp:inline distT="0" distB="0" distL="0" distR="0">
            <wp:extent cx="3411220" cy="3888105"/>
            <wp:effectExtent l="0" t="0" r="0" b="0"/>
            <wp:docPr id="4" name="Picture 4" descr="SSIS Slowly Changing Dimension Type 0 -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SIS Slowly Changing Dimension Type 0 -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11220" cy="3888105"/>
                    </a:xfrm>
                    <a:prstGeom prst="rect">
                      <a:avLst/>
                    </a:prstGeom>
                    <a:noFill/>
                    <a:ln>
                      <a:noFill/>
                    </a:ln>
                  </pic:spPr>
                </pic:pic>
              </a:graphicData>
            </a:graphic>
          </wp:inline>
        </w:drawing>
      </w:r>
    </w:p>
    <w:p w:rsidR="00C371FC" w:rsidRDefault="00C371FC" w:rsidP="00C371FC">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From the above screenshot, you can observe that, though two rows are coming from the OLE DB Source. Only one row inserted (No update performed) here.</w:t>
      </w:r>
    </w:p>
    <w:p w:rsidR="00C371FC" w:rsidRDefault="00C371FC" w:rsidP="00C371FC">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Let’s open the </w:t>
      </w:r>
      <w:hyperlink r:id="rId48" w:history="1">
        <w:r>
          <w:rPr>
            <w:rStyle w:val="Hyperlink"/>
            <w:rFonts w:ascii="Arial" w:hAnsi="Arial" w:cs="Arial"/>
            <w:color w:val="DE3233"/>
            <w:sz w:val="27"/>
            <w:szCs w:val="27"/>
          </w:rPr>
          <w:t>SQL Server Management Studio</w:t>
        </w:r>
      </w:hyperlink>
      <w:r>
        <w:rPr>
          <w:rFonts w:ascii="Arial" w:hAnsi="Arial" w:cs="Arial"/>
          <w:color w:val="333333"/>
          <w:sz w:val="27"/>
          <w:szCs w:val="27"/>
        </w:rPr>
        <w:t> and check the results. If you observe the below records, our package added New record of customer Alternative key AW00011011. But it didn’t update the Last name of AW00011001.</w:t>
      </w:r>
    </w:p>
    <w:p w:rsidR="00C371FC" w:rsidRDefault="00C371FC" w:rsidP="00C371FC">
      <w:pPr>
        <w:rPr>
          <w:rFonts w:ascii="Times New Roman" w:hAnsi="Times New Roman" w:cs="Times New Roman"/>
          <w:sz w:val="24"/>
          <w:szCs w:val="24"/>
        </w:rPr>
      </w:pPr>
      <w:r>
        <w:rPr>
          <w:noProof/>
        </w:rPr>
        <w:lastRenderedPageBreak/>
        <w:drawing>
          <wp:inline distT="0" distB="0" distL="0" distR="0">
            <wp:extent cx="9939020" cy="4953635"/>
            <wp:effectExtent l="0" t="0" r="5080" b="0"/>
            <wp:docPr id="3" name="Picture 3" descr="SSIS Slowly Changing Dimension Type 0 -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SIS Slowly Changing Dimension Type 0 -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939020" cy="4953635"/>
                    </a:xfrm>
                    <a:prstGeom prst="rect">
                      <a:avLst/>
                    </a:prstGeom>
                    <a:noFill/>
                    <a:ln>
                      <a:noFill/>
                    </a:ln>
                  </pic:spPr>
                </pic:pic>
              </a:graphicData>
            </a:graphic>
          </wp:inline>
        </w:drawing>
      </w:r>
    </w:p>
    <w:p w:rsidR="00C371FC" w:rsidRDefault="00C371FC" w:rsidP="00C371FC">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Let us see what will happen when we uncheck the </w:t>
      </w:r>
      <w:r>
        <w:rPr>
          <w:rStyle w:val="Strong"/>
          <w:rFonts w:ascii="Arial" w:eastAsiaTheme="majorEastAsia" w:hAnsi="Arial" w:cs="Arial"/>
          <w:color w:val="333333"/>
          <w:sz w:val="27"/>
          <w:szCs w:val="27"/>
        </w:rPr>
        <w:t>Fail the transformation if changes are detected in a fixed attribute</w:t>
      </w:r>
      <w:r>
        <w:rPr>
          <w:rFonts w:ascii="Arial" w:hAnsi="Arial" w:cs="Arial"/>
          <w:color w:val="333333"/>
          <w:sz w:val="27"/>
          <w:szCs w:val="27"/>
        </w:rPr>
        <w:t> option.</w:t>
      </w:r>
    </w:p>
    <w:p w:rsidR="00C371FC" w:rsidRDefault="00C371FC" w:rsidP="00C371FC">
      <w:pPr>
        <w:rPr>
          <w:rFonts w:ascii="Times New Roman" w:hAnsi="Times New Roman" w:cs="Times New Roman"/>
          <w:sz w:val="24"/>
          <w:szCs w:val="24"/>
        </w:rPr>
      </w:pPr>
      <w:r>
        <w:rPr>
          <w:noProof/>
        </w:rPr>
        <w:lastRenderedPageBreak/>
        <w:drawing>
          <wp:inline distT="0" distB="0" distL="0" distR="0">
            <wp:extent cx="8118475" cy="5192395"/>
            <wp:effectExtent l="0" t="0" r="0" b="8255"/>
            <wp:docPr id="2" name="Picture 2" descr="SSIS Slowly Changing Dimension Type 0 -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SIS Slowly Changing Dimension Type 0 -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118475" cy="5192395"/>
                    </a:xfrm>
                    <a:prstGeom prst="rect">
                      <a:avLst/>
                    </a:prstGeom>
                    <a:noFill/>
                    <a:ln>
                      <a:noFill/>
                    </a:ln>
                  </pic:spPr>
                </pic:pic>
              </a:graphicData>
            </a:graphic>
          </wp:inline>
        </w:drawing>
      </w:r>
    </w:p>
    <w:p w:rsidR="00C371FC" w:rsidRDefault="00C371FC" w:rsidP="00C371FC">
      <w:pPr>
        <w:pStyle w:val="NormalWeb"/>
        <w:shd w:val="clear" w:color="auto" w:fill="FFFFFF"/>
        <w:spacing w:before="0" w:beforeAutospacing="0" w:after="390" w:afterAutospacing="0"/>
        <w:jc w:val="both"/>
        <w:rPr>
          <w:rFonts w:ascii="Arial" w:hAnsi="Arial" w:cs="Arial"/>
          <w:color w:val="333333"/>
          <w:sz w:val="27"/>
          <w:szCs w:val="27"/>
        </w:rPr>
      </w:pPr>
      <w:r>
        <w:rPr>
          <w:rFonts w:ascii="Arial" w:hAnsi="Arial" w:cs="Arial"/>
          <w:color w:val="333333"/>
          <w:sz w:val="27"/>
          <w:szCs w:val="27"/>
        </w:rPr>
        <w:t>Click OK to finish the SSIS Slowly Changing Dimension Type 0 package design and let us run the package. From the below screenshot, you can observe that the package has failed at Slowly Changing Dimension transformation.</w:t>
      </w:r>
    </w:p>
    <w:p w:rsidR="00645DD1" w:rsidRDefault="00C371FC" w:rsidP="00C371FC">
      <w:r>
        <w:rPr>
          <w:noProof/>
        </w:rPr>
        <w:lastRenderedPageBreak/>
        <w:drawing>
          <wp:inline distT="0" distB="0" distL="0" distR="0">
            <wp:extent cx="3220085" cy="3999230"/>
            <wp:effectExtent l="0" t="0" r="0" b="1270"/>
            <wp:docPr id="1" name="Picture 1" descr="SSIS Slowly Changing Dimension Type 0 -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SIS Slowly Changing Dimension Type 0 -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20085" cy="3999230"/>
                    </a:xfrm>
                    <a:prstGeom prst="rect">
                      <a:avLst/>
                    </a:prstGeom>
                    <a:noFill/>
                    <a:ln>
                      <a:noFill/>
                    </a:ln>
                  </pic:spPr>
                </pic:pic>
              </a:graphicData>
            </a:graphic>
          </wp:inline>
        </w:drawing>
      </w:r>
    </w:p>
    <w:p w:rsidR="0018313A" w:rsidRDefault="0018313A" w:rsidP="00C371FC"/>
    <w:p w:rsidR="0018313A" w:rsidRDefault="0018313A" w:rsidP="0018313A">
      <w:pPr>
        <w:pStyle w:val="Heading1"/>
        <w:spacing w:before="0" w:beforeAutospacing="0" w:after="240" w:afterAutospacing="0"/>
        <w:rPr>
          <w:color w:val="333333"/>
          <w:sz w:val="54"/>
          <w:szCs w:val="54"/>
        </w:rPr>
      </w:pPr>
      <w:r>
        <w:rPr>
          <w:color w:val="333333"/>
          <w:sz w:val="54"/>
          <w:szCs w:val="54"/>
        </w:rPr>
        <w:t>Character Map Transformation in SSIS</w:t>
      </w:r>
    </w:p>
    <w:p w:rsidR="0018313A" w:rsidRDefault="0018313A" w:rsidP="0018313A">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Character Map Transformation in SSIS is useful to transform input characters. If we want to change our string columns to Upper Case, Lower case, Simplified Chinese, Katakana, Hiragana, and Traditional Chinese, then SSIS character map transformation do the trick for you. It gives you the option to select whether you want to override the existing column with output result, or you want to add it as a new column.</w:t>
      </w:r>
    </w:p>
    <w:p w:rsidR="0018313A" w:rsidRDefault="0018313A" w:rsidP="0018313A">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Character Map Transformation in </w:t>
      </w:r>
      <w:hyperlink r:id="rId52" w:history="1">
        <w:r>
          <w:rPr>
            <w:rStyle w:val="Hyperlink"/>
            <w:rFonts w:ascii="Arial" w:hAnsi="Arial" w:cs="Arial"/>
            <w:color w:val="DE3233"/>
            <w:sz w:val="27"/>
            <w:szCs w:val="27"/>
            <w:u w:val="none"/>
          </w:rPr>
          <w:t>SSIS</w:t>
        </w:r>
      </w:hyperlink>
      <w:r>
        <w:rPr>
          <w:rFonts w:ascii="Arial" w:hAnsi="Arial" w:cs="Arial"/>
          <w:color w:val="333333"/>
          <w:sz w:val="27"/>
          <w:szCs w:val="27"/>
        </w:rPr>
        <w:t xml:space="preserve"> supports 10 types of operations. The operations and the description </w:t>
      </w:r>
      <w:proofErr w:type="gramStart"/>
      <w:r>
        <w:rPr>
          <w:rFonts w:ascii="Arial" w:hAnsi="Arial" w:cs="Arial"/>
          <w:color w:val="333333"/>
          <w:sz w:val="27"/>
          <w:szCs w:val="27"/>
        </w:rPr>
        <w:t>is</w:t>
      </w:r>
      <w:proofErr w:type="gramEnd"/>
      <w:r>
        <w:rPr>
          <w:rFonts w:ascii="Arial" w:hAnsi="Arial" w:cs="Arial"/>
          <w:color w:val="333333"/>
          <w:sz w:val="27"/>
          <w:szCs w:val="27"/>
        </w:rPr>
        <w:t xml:space="preserve"> displayed below.</w:t>
      </w:r>
    </w:p>
    <w:p w:rsidR="0018313A" w:rsidRDefault="0018313A" w:rsidP="0018313A">
      <w:pPr>
        <w:rPr>
          <w:rFonts w:ascii="Arial" w:hAnsi="Arial" w:cs="Arial"/>
          <w:color w:val="333333"/>
          <w:sz w:val="27"/>
          <w:szCs w:val="27"/>
        </w:rPr>
      </w:pPr>
      <w:r>
        <w:rPr>
          <w:rFonts w:ascii="Arial" w:hAnsi="Arial" w:cs="Arial"/>
          <w:noProof/>
          <w:color w:val="333333"/>
          <w:sz w:val="27"/>
          <w:szCs w:val="27"/>
        </w:rPr>
        <w:lastRenderedPageBreak/>
        <w:drawing>
          <wp:inline distT="0" distB="0" distL="0" distR="0">
            <wp:extent cx="2282190" cy="2917825"/>
            <wp:effectExtent l="0" t="0" r="3810" b="0"/>
            <wp:docPr id="42" name="Picture 42" descr="Character Map Transformation in SSIS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haracter Map Transformation in SSIS 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2190" cy="2917825"/>
                    </a:xfrm>
                    <a:prstGeom prst="rect">
                      <a:avLst/>
                    </a:prstGeom>
                    <a:noFill/>
                    <a:ln>
                      <a:noFill/>
                    </a:ln>
                  </pic:spPr>
                </pic:pic>
              </a:graphicData>
            </a:graphic>
          </wp:inline>
        </w:drawing>
      </w:r>
    </w:p>
    <w:p w:rsidR="0018313A" w:rsidRDefault="0018313A" w:rsidP="0018313A">
      <w:pPr>
        <w:numPr>
          <w:ilvl w:val="0"/>
          <w:numId w:val="4"/>
        </w:numPr>
        <w:spacing w:before="100" w:beforeAutospacing="1" w:after="100" w:afterAutospacing="1" w:line="240" w:lineRule="auto"/>
        <w:ind w:left="600"/>
        <w:rPr>
          <w:rFonts w:ascii="Arial" w:hAnsi="Arial" w:cs="Arial"/>
          <w:color w:val="333333"/>
          <w:sz w:val="27"/>
          <w:szCs w:val="27"/>
        </w:rPr>
      </w:pPr>
      <w:r>
        <w:rPr>
          <w:rFonts w:ascii="Arial" w:hAnsi="Arial" w:cs="Arial"/>
          <w:b/>
          <w:bCs/>
          <w:color w:val="333333"/>
          <w:sz w:val="27"/>
          <w:szCs w:val="27"/>
        </w:rPr>
        <w:t>Lowercase:</w:t>
      </w:r>
      <w:r>
        <w:rPr>
          <w:rFonts w:ascii="Arial" w:hAnsi="Arial" w:cs="Arial"/>
          <w:color w:val="333333"/>
          <w:sz w:val="27"/>
          <w:szCs w:val="27"/>
        </w:rPr>
        <w:t xml:space="preserve"> Converts the string column characters to lowercase. For instance, </w:t>
      </w:r>
      <w:proofErr w:type="spellStart"/>
      <w:r>
        <w:rPr>
          <w:rFonts w:ascii="Arial" w:hAnsi="Arial" w:cs="Arial"/>
          <w:color w:val="333333"/>
          <w:sz w:val="27"/>
          <w:szCs w:val="27"/>
        </w:rPr>
        <w:t>TutorialGateway</w:t>
      </w:r>
      <w:proofErr w:type="spellEnd"/>
      <w:r>
        <w:rPr>
          <w:rFonts w:ascii="Arial" w:hAnsi="Arial" w:cs="Arial"/>
          <w:color w:val="333333"/>
          <w:sz w:val="27"/>
          <w:szCs w:val="27"/>
        </w:rPr>
        <w:t xml:space="preserve"> column converted into </w:t>
      </w:r>
      <w:proofErr w:type="spellStart"/>
      <w:r>
        <w:rPr>
          <w:rFonts w:ascii="Arial" w:hAnsi="Arial" w:cs="Arial"/>
          <w:color w:val="333333"/>
          <w:sz w:val="27"/>
          <w:szCs w:val="27"/>
        </w:rPr>
        <w:t>tutorialgateway</w:t>
      </w:r>
      <w:proofErr w:type="spellEnd"/>
    </w:p>
    <w:p w:rsidR="0018313A" w:rsidRDefault="0018313A" w:rsidP="0018313A">
      <w:pPr>
        <w:numPr>
          <w:ilvl w:val="0"/>
          <w:numId w:val="4"/>
        </w:numPr>
        <w:spacing w:before="100" w:beforeAutospacing="1" w:after="100" w:afterAutospacing="1" w:line="240" w:lineRule="auto"/>
        <w:ind w:left="600"/>
        <w:rPr>
          <w:rFonts w:ascii="Arial" w:hAnsi="Arial" w:cs="Arial"/>
          <w:color w:val="333333"/>
          <w:sz w:val="27"/>
          <w:szCs w:val="27"/>
        </w:rPr>
      </w:pPr>
      <w:r>
        <w:rPr>
          <w:rFonts w:ascii="Arial" w:hAnsi="Arial" w:cs="Arial"/>
          <w:b/>
          <w:bCs/>
          <w:color w:val="333333"/>
          <w:sz w:val="27"/>
          <w:szCs w:val="27"/>
        </w:rPr>
        <w:t>Uppercase:</w:t>
      </w:r>
      <w:r>
        <w:rPr>
          <w:rFonts w:ascii="Arial" w:hAnsi="Arial" w:cs="Arial"/>
          <w:color w:val="333333"/>
          <w:sz w:val="27"/>
          <w:szCs w:val="27"/>
        </w:rPr>
        <w:t xml:space="preserve"> Converts the string column characters to uppercase. For example, </w:t>
      </w:r>
      <w:proofErr w:type="spellStart"/>
      <w:r>
        <w:rPr>
          <w:rFonts w:ascii="Arial" w:hAnsi="Arial" w:cs="Arial"/>
          <w:color w:val="333333"/>
          <w:sz w:val="27"/>
          <w:szCs w:val="27"/>
        </w:rPr>
        <w:t>TutorialGateway</w:t>
      </w:r>
      <w:proofErr w:type="spellEnd"/>
      <w:r>
        <w:rPr>
          <w:rFonts w:ascii="Arial" w:hAnsi="Arial" w:cs="Arial"/>
          <w:color w:val="333333"/>
          <w:sz w:val="27"/>
          <w:szCs w:val="27"/>
        </w:rPr>
        <w:t xml:space="preserve"> column turns into TUTORIALGATEWAY</w:t>
      </w:r>
    </w:p>
    <w:p w:rsidR="0018313A" w:rsidRDefault="0018313A" w:rsidP="0018313A">
      <w:pPr>
        <w:numPr>
          <w:ilvl w:val="0"/>
          <w:numId w:val="4"/>
        </w:numPr>
        <w:spacing w:before="100" w:beforeAutospacing="1" w:after="100" w:afterAutospacing="1" w:line="240" w:lineRule="auto"/>
        <w:ind w:left="600"/>
        <w:rPr>
          <w:rFonts w:ascii="Arial" w:hAnsi="Arial" w:cs="Arial"/>
          <w:color w:val="333333"/>
          <w:sz w:val="27"/>
          <w:szCs w:val="27"/>
        </w:rPr>
      </w:pPr>
      <w:r>
        <w:rPr>
          <w:rFonts w:ascii="Arial" w:hAnsi="Arial" w:cs="Arial"/>
          <w:b/>
          <w:bCs/>
          <w:color w:val="333333"/>
          <w:sz w:val="27"/>
          <w:szCs w:val="27"/>
        </w:rPr>
        <w:t>Bye Reversal:</w:t>
      </w:r>
      <w:r>
        <w:rPr>
          <w:rFonts w:ascii="Arial" w:hAnsi="Arial" w:cs="Arial"/>
          <w:color w:val="333333"/>
          <w:sz w:val="27"/>
          <w:szCs w:val="27"/>
        </w:rPr>
        <w:t> This SSIS Character Map Transformation reverses the bytes order of the Unicode</w:t>
      </w:r>
    </w:p>
    <w:p w:rsidR="0018313A" w:rsidRDefault="0018313A" w:rsidP="0018313A">
      <w:pPr>
        <w:numPr>
          <w:ilvl w:val="0"/>
          <w:numId w:val="4"/>
        </w:numPr>
        <w:spacing w:before="100" w:beforeAutospacing="1" w:after="100" w:afterAutospacing="1" w:line="240" w:lineRule="auto"/>
        <w:ind w:left="600"/>
        <w:rPr>
          <w:rFonts w:ascii="Arial" w:hAnsi="Arial" w:cs="Arial"/>
          <w:color w:val="333333"/>
          <w:sz w:val="27"/>
          <w:szCs w:val="27"/>
        </w:rPr>
      </w:pPr>
      <w:r>
        <w:rPr>
          <w:rFonts w:ascii="Arial" w:hAnsi="Arial" w:cs="Arial"/>
          <w:b/>
          <w:bCs/>
          <w:color w:val="333333"/>
          <w:sz w:val="27"/>
          <w:szCs w:val="27"/>
        </w:rPr>
        <w:t>Hiragana:</w:t>
      </w:r>
      <w:r>
        <w:rPr>
          <w:rFonts w:ascii="Arial" w:hAnsi="Arial" w:cs="Arial"/>
          <w:color w:val="333333"/>
          <w:sz w:val="27"/>
          <w:szCs w:val="27"/>
        </w:rPr>
        <w:t> Converts Katakana characters to Hiragana characters.</w:t>
      </w:r>
    </w:p>
    <w:p w:rsidR="0018313A" w:rsidRDefault="0018313A" w:rsidP="0018313A">
      <w:pPr>
        <w:numPr>
          <w:ilvl w:val="0"/>
          <w:numId w:val="4"/>
        </w:numPr>
        <w:spacing w:before="100" w:beforeAutospacing="1" w:after="100" w:afterAutospacing="1" w:line="240" w:lineRule="auto"/>
        <w:ind w:left="600"/>
        <w:rPr>
          <w:rFonts w:ascii="Arial" w:hAnsi="Arial" w:cs="Arial"/>
          <w:color w:val="333333"/>
          <w:sz w:val="27"/>
          <w:szCs w:val="27"/>
        </w:rPr>
      </w:pPr>
      <w:r>
        <w:rPr>
          <w:rFonts w:ascii="Arial" w:hAnsi="Arial" w:cs="Arial"/>
          <w:b/>
          <w:bCs/>
          <w:color w:val="333333"/>
          <w:sz w:val="27"/>
          <w:szCs w:val="27"/>
        </w:rPr>
        <w:t>Katakana:</w:t>
      </w:r>
      <w:r>
        <w:rPr>
          <w:rFonts w:ascii="Arial" w:hAnsi="Arial" w:cs="Arial"/>
          <w:color w:val="333333"/>
          <w:sz w:val="27"/>
          <w:szCs w:val="27"/>
        </w:rPr>
        <w:t> Converts Hiragana characters to Katakana characters.</w:t>
      </w:r>
    </w:p>
    <w:p w:rsidR="0018313A" w:rsidRDefault="0018313A" w:rsidP="0018313A">
      <w:pPr>
        <w:numPr>
          <w:ilvl w:val="0"/>
          <w:numId w:val="4"/>
        </w:numPr>
        <w:spacing w:before="100" w:beforeAutospacing="1" w:after="100" w:afterAutospacing="1" w:line="240" w:lineRule="auto"/>
        <w:ind w:left="600"/>
        <w:rPr>
          <w:rFonts w:ascii="Arial" w:hAnsi="Arial" w:cs="Arial"/>
          <w:color w:val="333333"/>
          <w:sz w:val="27"/>
          <w:szCs w:val="27"/>
        </w:rPr>
      </w:pPr>
      <w:r>
        <w:rPr>
          <w:rFonts w:ascii="Arial" w:hAnsi="Arial" w:cs="Arial"/>
          <w:b/>
          <w:bCs/>
          <w:color w:val="333333"/>
          <w:sz w:val="27"/>
          <w:szCs w:val="27"/>
        </w:rPr>
        <w:t>Half Width:</w:t>
      </w:r>
      <w:r>
        <w:rPr>
          <w:rFonts w:ascii="Arial" w:hAnsi="Arial" w:cs="Arial"/>
          <w:color w:val="333333"/>
          <w:sz w:val="27"/>
          <w:szCs w:val="27"/>
        </w:rPr>
        <w:t> Converts Full-width characters to Half-width characters. For instance, </w:t>
      </w:r>
      <w:proofErr w:type="spellStart"/>
      <w:r>
        <w:rPr>
          <w:rFonts w:ascii="MS Gothic" w:eastAsia="MS Gothic" w:hAnsi="MS Gothic" w:cs="MS Gothic" w:hint="eastAsia"/>
          <w:b/>
          <w:bCs/>
          <w:color w:val="333333"/>
          <w:sz w:val="27"/>
          <w:szCs w:val="27"/>
        </w:rPr>
        <w:t>ｈｅｌｌｏ</w:t>
      </w:r>
      <w:proofErr w:type="spellEnd"/>
      <w:r>
        <w:rPr>
          <w:rFonts w:ascii="Arial" w:hAnsi="Arial" w:cs="Arial"/>
          <w:color w:val="333333"/>
          <w:sz w:val="27"/>
          <w:szCs w:val="27"/>
        </w:rPr>
        <w:t> converted to hello.</w:t>
      </w:r>
    </w:p>
    <w:p w:rsidR="0018313A" w:rsidRDefault="0018313A" w:rsidP="0018313A">
      <w:pPr>
        <w:numPr>
          <w:ilvl w:val="0"/>
          <w:numId w:val="4"/>
        </w:numPr>
        <w:spacing w:before="100" w:beforeAutospacing="1" w:after="100" w:afterAutospacing="1" w:line="240" w:lineRule="auto"/>
        <w:ind w:left="600"/>
        <w:rPr>
          <w:rFonts w:ascii="Arial" w:hAnsi="Arial" w:cs="Arial"/>
          <w:color w:val="333333"/>
          <w:sz w:val="27"/>
          <w:szCs w:val="27"/>
        </w:rPr>
      </w:pPr>
      <w:r>
        <w:rPr>
          <w:rFonts w:ascii="Arial" w:hAnsi="Arial" w:cs="Arial"/>
          <w:b/>
          <w:bCs/>
          <w:color w:val="333333"/>
          <w:sz w:val="27"/>
          <w:szCs w:val="27"/>
        </w:rPr>
        <w:t>Full Width:</w:t>
      </w:r>
      <w:r>
        <w:rPr>
          <w:rFonts w:ascii="Arial" w:hAnsi="Arial" w:cs="Arial"/>
          <w:color w:val="333333"/>
          <w:sz w:val="27"/>
          <w:szCs w:val="27"/>
        </w:rPr>
        <w:t xml:space="preserve"> This SSIS Character Map Transformation converts Half-width characters to Full-width characters. For instance, hello is converted to </w:t>
      </w:r>
      <w:proofErr w:type="spellStart"/>
      <w:r>
        <w:rPr>
          <w:rFonts w:ascii="MS Gothic" w:eastAsia="MS Gothic" w:hAnsi="MS Gothic" w:cs="MS Gothic" w:hint="eastAsia"/>
          <w:color w:val="333333"/>
          <w:sz w:val="27"/>
          <w:szCs w:val="27"/>
        </w:rPr>
        <w:t>ｈｅｌｌｏ</w:t>
      </w:r>
      <w:proofErr w:type="spellEnd"/>
    </w:p>
    <w:p w:rsidR="0018313A" w:rsidRDefault="0018313A" w:rsidP="0018313A">
      <w:pPr>
        <w:numPr>
          <w:ilvl w:val="0"/>
          <w:numId w:val="4"/>
        </w:numPr>
        <w:spacing w:before="100" w:beforeAutospacing="1" w:after="100" w:afterAutospacing="1" w:line="240" w:lineRule="auto"/>
        <w:ind w:left="600"/>
        <w:rPr>
          <w:rFonts w:ascii="Arial" w:hAnsi="Arial" w:cs="Arial"/>
          <w:color w:val="333333"/>
          <w:sz w:val="27"/>
          <w:szCs w:val="27"/>
        </w:rPr>
      </w:pPr>
      <w:r>
        <w:rPr>
          <w:rFonts w:ascii="Arial" w:hAnsi="Arial" w:cs="Arial"/>
          <w:b/>
          <w:bCs/>
          <w:color w:val="333333"/>
          <w:sz w:val="27"/>
          <w:szCs w:val="27"/>
        </w:rPr>
        <w:t>Linguistic casing:</w:t>
      </w:r>
      <w:r>
        <w:rPr>
          <w:rFonts w:ascii="Arial" w:hAnsi="Arial" w:cs="Arial"/>
          <w:color w:val="333333"/>
          <w:sz w:val="27"/>
          <w:szCs w:val="27"/>
        </w:rPr>
        <w:t> In general database uses its system language to store the data into columns. For example, my system stores date in English US format because it is my system’s local language. To use other regional languages, then we can use this Linguistic casing option</w:t>
      </w:r>
    </w:p>
    <w:p w:rsidR="0018313A" w:rsidRDefault="0018313A" w:rsidP="0018313A">
      <w:pPr>
        <w:numPr>
          <w:ilvl w:val="0"/>
          <w:numId w:val="4"/>
        </w:numPr>
        <w:spacing w:before="100" w:beforeAutospacing="1" w:after="100" w:afterAutospacing="1" w:line="240" w:lineRule="auto"/>
        <w:ind w:left="600"/>
        <w:rPr>
          <w:rFonts w:ascii="Arial" w:hAnsi="Arial" w:cs="Arial"/>
          <w:color w:val="333333"/>
          <w:sz w:val="27"/>
          <w:szCs w:val="27"/>
        </w:rPr>
      </w:pPr>
      <w:r>
        <w:rPr>
          <w:rFonts w:ascii="Arial" w:hAnsi="Arial" w:cs="Arial"/>
          <w:b/>
          <w:bCs/>
          <w:color w:val="333333"/>
          <w:sz w:val="27"/>
          <w:szCs w:val="27"/>
        </w:rPr>
        <w:t>Simplified Chinese:</w:t>
      </w:r>
      <w:r>
        <w:rPr>
          <w:rFonts w:ascii="Arial" w:hAnsi="Arial" w:cs="Arial"/>
          <w:color w:val="333333"/>
          <w:sz w:val="27"/>
          <w:szCs w:val="27"/>
        </w:rPr>
        <w:t> </w:t>
      </w:r>
      <w:proofErr w:type="gramStart"/>
      <w:r>
        <w:rPr>
          <w:rFonts w:ascii="Arial" w:hAnsi="Arial" w:cs="Arial"/>
          <w:color w:val="333333"/>
          <w:sz w:val="27"/>
          <w:szCs w:val="27"/>
        </w:rPr>
        <w:t>This SSIS Character Map Transformation Converts traditional Chinese characters</w:t>
      </w:r>
      <w:proofErr w:type="gramEnd"/>
      <w:r>
        <w:rPr>
          <w:rFonts w:ascii="Arial" w:hAnsi="Arial" w:cs="Arial"/>
          <w:color w:val="333333"/>
          <w:sz w:val="27"/>
          <w:szCs w:val="27"/>
        </w:rPr>
        <w:t xml:space="preserve"> to simplified Chinese characters. For instance, how are you in Simplified Chinese is </w:t>
      </w:r>
      <w:proofErr w:type="spellStart"/>
      <w:r>
        <w:rPr>
          <w:rFonts w:ascii="MS Gothic" w:eastAsia="MS Gothic" w:hAnsi="MS Gothic" w:cs="MS Gothic" w:hint="eastAsia"/>
          <w:color w:val="333333"/>
          <w:sz w:val="27"/>
          <w:szCs w:val="27"/>
        </w:rPr>
        <w:t>你好</w:t>
      </w:r>
      <w:r>
        <w:rPr>
          <w:rFonts w:ascii="SimSun" w:eastAsia="SimSun" w:hAnsi="SimSun" w:cs="SimSun" w:hint="eastAsia"/>
          <w:color w:val="333333"/>
          <w:sz w:val="27"/>
          <w:szCs w:val="27"/>
        </w:rPr>
        <w:t>吗</w:t>
      </w:r>
      <w:proofErr w:type="spellEnd"/>
    </w:p>
    <w:p w:rsidR="0018313A" w:rsidRDefault="0018313A" w:rsidP="0018313A">
      <w:pPr>
        <w:numPr>
          <w:ilvl w:val="0"/>
          <w:numId w:val="4"/>
        </w:numPr>
        <w:spacing w:before="100" w:beforeAutospacing="1" w:after="100" w:afterAutospacing="1" w:line="240" w:lineRule="auto"/>
        <w:ind w:left="600"/>
        <w:rPr>
          <w:rFonts w:ascii="Arial" w:hAnsi="Arial" w:cs="Arial"/>
          <w:color w:val="333333"/>
          <w:sz w:val="27"/>
          <w:szCs w:val="27"/>
        </w:rPr>
      </w:pPr>
      <w:r>
        <w:rPr>
          <w:rFonts w:ascii="Arial" w:hAnsi="Arial" w:cs="Arial"/>
          <w:b/>
          <w:bCs/>
          <w:color w:val="333333"/>
          <w:sz w:val="27"/>
          <w:szCs w:val="27"/>
        </w:rPr>
        <w:t>Traditional Chinese:</w:t>
      </w:r>
      <w:r>
        <w:rPr>
          <w:rFonts w:ascii="Arial" w:hAnsi="Arial" w:cs="Arial"/>
          <w:color w:val="333333"/>
          <w:sz w:val="27"/>
          <w:szCs w:val="27"/>
        </w:rPr>
        <w:t> Converts simplified Chinese characters to Traditional Chinese characters.</w:t>
      </w:r>
    </w:p>
    <w:p w:rsidR="0018313A" w:rsidRDefault="0018313A" w:rsidP="0018313A">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 xml:space="preserve">Character Map Transformation in SSIS allows us to select more than one option for a single column. However, there are some restrictions during </w:t>
      </w:r>
      <w:r>
        <w:rPr>
          <w:rFonts w:ascii="Arial" w:hAnsi="Arial" w:cs="Arial"/>
          <w:color w:val="333333"/>
          <w:sz w:val="27"/>
          <w:szCs w:val="27"/>
        </w:rPr>
        <w:lastRenderedPageBreak/>
        <w:t>selection. For instance, if we choose the lowercase operation, then there is no point in selecting the uppercase also. The below table shows the actions we should not select on a single column.</w:t>
      </w:r>
    </w:p>
    <w:tbl>
      <w:tblPr>
        <w:tblW w:w="9893" w:type="dxa"/>
        <w:tblCellMar>
          <w:top w:w="15" w:type="dxa"/>
          <w:left w:w="15" w:type="dxa"/>
          <w:bottom w:w="15" w:type="dxa"/>
          <w:right w:w="15" w:type="dxa"/>
        </w:tblCellMar>
        <w:tblLook w:val="04A0" w:firstRow="1" w:lastRow="0" w:firstColumn="1" w:lastColumn="0" w:noHBand="0" w:noVBand="1"/>
      </w:tblPr>
      <w:tblGrid>
        <w:gridCol w:w="2898"/>
        <w:gridCol w:w="6995"/>
      </w:tblGrid>
      <w:tr w:rsidR="0018313A" w:rsidTr="0018313A">
        <w:tc>
          <w:tcPr>
            <w:tcW w:w="0" w:type="auto"/>
            <w:tcBorders>
              <w:top w:val="single" w:sz="6" w:space="0" w:color="ECF0F1"/>
            </w:tcBorders>
            <w:shd w:val="clear" w:color="auto" w:fill="4ECDC4"/>
            <w:tcMar>
              <w:top w:w="30" w:type="dxa"/>
              <w:left w:w="150" w:type="dxa"/>
              <w:bottom w:w="30" w:type="dxa"/>
              <w:right w:w="75" w:type="dxa"/>
            </w:tcMar>
            <w:vAlign w:val="center"/>
            <w:hideMark/>
          </w:tcPr>
          <w:p w:rsidR="0018313A" w:rsidRDefault="0018313A">
            <w:pPr>
              <w:spacing w:after="375" w:line="480" w:lineRule="auto"/>
              <w:rPr>
                <w:b/>
                <w:bCs/>
                <w:caps/>
                <w:sz w:val="24"/>
                <w:szCs w:val="24"/>
              </w:rPr>
            </w:pPr>
            <w:r>
              <w:rPr>
                <w:b/>
                <w:bCs/>
                <w:caps/>
              </w:rPr>
              <w:t>SELECTED OPERATION</w:t>
            </w:r>
          </w:p>
        </w:tc>
        <w:tc>
          <w:tcPr>
            <w:tcW w:w="0" w:type="auto"/>
            <w:tcBorders>
              <w:top w:val="single" w:sz="6" w:space="0" w:color="ECF0F1"/>
            </w:tcBorders>
            <w:shd w:val="clear" w:color="auto" w:fill="4ECDC4"/>
            <w:tcMar>
              <w:top w:w="30" w:type="dxa"/>
              <w:left w:w="150" w:type="dxa"/>
              <w:bottom w:w="30" w:type="dxa"/>
              <w:right w:w="75" w:type="dxa"/>
            </w:tcMar>
            <w:vAlign w:val="center"/>
            <w:hideMark/>
          </w:tcPr>
          <w:p w:rsidR="0018313A" w:rsidRDefault="0018313A">
            <w:pPr>
              <w:spacing w:after="375" w:line="480" w:lineRule="auto"/>
              <w:rPr>
                <w:b/>
                <w:bCs/>
                <w:caps/>
                <w:sz w:val="24"/>
                <w:szCs w:val="24"/>
              </w:rPr>
            </w:pPr>
            <w:r>
              <w:rPr>
                <w:b/>
                <w:bCs/>
                <w:caps/>
              </w:rPr>
              <w:t>OPERATIONS SHOULD NOT SELECT</w:t>
            </w:r>
          </w:p>
        </w:tc>
      </w:tr>
      <w:tr w:rsidR="0018313A" w:rsidTr="0018313A">
        <w:tc>
          <w:tcPr>
            <w:tcW w:w="0" w:type="auto"/>
            <w:tcBorders>
              <w:top w:val="single" w:sz="6" w:space="0" w:color="5F9EA0"/>
              <w:left w:val="single" w:sz="6" w:space="0" w:color="5F9EA0"/>
              <w:bottom w:val="single" w:sz="6" w:space="0" w:color="5F9EA0"/>
              <w:right w:val="single" w:sz="6" w:space="0" w:color="5F9EA0"/>
            </w:tcBorders>
            <w:shd w:val="clear" w:color="auto" w:fill="FFFFFF"/>
            <w:tcMar>
              <w:top w:w="30" w:type="dxa"/>
              <w:left w:w="150" w:type="dxa"/>
              <w:bottom w:w="30" w:type="dxa"/>
              <w:right w:w="75" w:type="dxa"/>
            </w:tcMar>
            <w:vAlign w:val="center"/>
            <w:hideMark/>
          </w:tcPr>
          <w:p w:rsidR="0018313A" w:rsidRDefault="0018313A">
            <w:pPr>
              <w:spacing w:after="375" w:line="480" w:lineRule="auto"/>
              <w:rPr>
                <w:sz w:val="24"/>
                <w:szCs w:val="24"/>
              </w:rPr>
            </w:pPr>
            <w:r>
              <w:t>Lowercase</w:t>
            </w:r>
          </w:p>
        </w:tc>
        <w:tc>
          <w:tcPr>
            <w:tcW w:w="0" w:type="auto"/>
            <w:tcBorders>
              <w:top w:val="single" w:sz="6" w:space="0" w:color="5F9EA0"/>
              <w:left w:val="single" w:sz="6" w:space="0" w:color="5F9EA0"/>
              <w:bottom w:val="single" w:sz="6" w:space="0" w:color="5F9EA0"/>
              <w:right w:val="single" w:sz="6" w:space="0" w:color="5F9EA0"/>
            </w:tcBorders>
            <w:shd w:val="clear" w:color="auto" w:fill="FFFFFF"/>
            <w:tcMar>
              <w:top w:w="30" w:type="dxa"/>
              <w:left w:w="150" w:type="dxa"/>
              <w:bottom w:w="30" w:type="dxa"/>
              <w:right w:w="75" w:type="dxa"/>
            </w:tcMar>
            <w:vAlign w:val="center"/>
            <w:hideMark/>
          </w:tcPr>
          <w:p w:rsidR="0018313A" w:rsidRDefault="0018313A">
            <w:pPr>
              <w:spacing w:after="375" w:line="480" w:lineRule="auto"/>
              <w:rPr>
                <w:sz w:val="24"/>
                <w:szCs w:val="24"/>
              </w:rPr>
            </w:pPr>
            <w:r>
              <w:t>Uppercase, Hiragana, Katakana, Half Width and Full Width</w:t>
            </w:r>
          </w:p>
        </w:tc>
      </w:tr>
      <w:tr w:rsidR="0018313A" w:rsidTr="0018313A">
        <w:tc>
          <w:tcPr>
            <w:tcW w:w="0" w:type="auto"/>
            <w:tcBorders>
              <w:top w:val="single" w:sz="6" w:space="0" w:color="5F9EA0"/>
              <w:left w:val="single" w:sz="6" w:space="0" w:color="5F9EA0"/>
              <w:bottom w:val="single" w:sz="6" w:space="0" w:color="5F9EA0"/>
              <w:right w:val="single" w:sz="6" w:space="0" w:color="5F9EA0"/>
            </w:tcBorders>
            <w:shd w:val="clear" w:color="auto" w:fill="D9F4F2"/>
            <w:tcMar>
              <w:top w:w="30" w:type="dxa"/>
              <w:left w:w="150" w:type="dxa"/>
              <w:bottom w:w="30" w:type="dxa"/>
              <w:right w:w="75" w:type="dxa"/>
            </w:tcMar>
            <w:vAlign w:val="center"/>
            <w:hideMark/>
          </w:tcPr>
          <w:p w:rsidR="0018313A" w:rsidRDefault="0018313A">
            <w:pPr>
              <w:spacing w:after="375" w:line="480" w:lineRule="auto"/>
              <w:rPr>
                <w:sz w:val="24"/>
                <w:szCs w:val="24"/>
              </w:rPr>
            </w:pPr>
            <w:r>
              <w:t>Uppercase</w:t>
            </w:r>
          </w:p>
        </w:tc>
        <w:tc>
          <w:tcPr>
            <w:tcW w:w="0" w:type="auto"/>
            <w:tcBorders>
              <w:top w:val="single" w:sz="6" w:space="0" w:color="5F9EA0"/>
              <w:left w:val="single" w:sz="6" w:space="0" w:color="5F9EA0"/>
              <w:bottom w:val="single" w:sz="6" w:space="0" w:color="5F9EA0"/>
              <w:right w:val="single" w:sz="6" w:space="0" w:color="5F9EA0"/>
            </w:tcBorders>
            <w:shd w:val="clear" w:color="auto" w:fill="D9F4F2"/>
            <w:tcMar>
              <w:top w:w="30" w:type="dxa"/>
              <w:left w:w="150" w:type="dxa"/>
              <w:bottom w:w="30" w:type="dxa"/>
              <w:right w:w="75" w:type="dxa"/>
            </w:tcMar>
            <w:vAlign w:val="center"/>
            <w:hideMark/>
          </w:tcPr>
          <w:p w:rsidR="0018313A" w:rsidRDefault="0018313A">
            <w:pPr>
              <w:spacing w:after="375" w:line="480" w:lineRule="auto"/>
              <w:rPr>
                <w:sz w:val="24"/>
                <w:szCs w:val="24"/>
              </w:rPr>
            </w:pPr>
            <w:r>
              <w:t>Lowercase, Hiragana, Katakana, Half Width and Full Width</w:t>
            </w:r>
          </w:p>
        </w:tc>
      </w:tr>
      <w:tr w:rsidR="0018313A" w:rsidTr="0018313A">
        <w:tc>
          <w:tcPr>
            <w:tcW w:w="0" w:type="auto"/>
            <w:tcBorders>
              <w:top w:val="single" w:sz="6" w:space="0" w:color="5F9EA0"/>
              <w:left w:val="single" w:sz="6" w:space="0" w:color="5F9EA0"/>
              <w:bottom w:val="single" w:sz="6" w:space="0" w:color="5F9EA0"/>
              <w:right w:val="single" w:sz="6" w:space="0" w:color="5F9EA0"/>
            </w:tcBorders>
            <w:shd w:val="clear" w:color="auto" w:fill="FFFFFF"/>
            <w:tcMar>
              <w:top w:w="30" w:type="dxa"/>
              <w:left w:w="150" w:type="dxa"/>
              <w:bottom w:w="30" w:type="dxa"/>
              <w:right w:w="75" w:type="dxa"/>
            </w:tcMar>
            <w:vAlign w:val="center"/>
            <w:hideMark/>
          </w:tcPr>
          <w:p w:rsidR="0018313A" w:rsidRDefault="0018313A">
            <w:pPr>
              <w:spacing w:after="375" w:line="480" w:lineRule="auto"/>
              <w:rPr>
                <w:sz w:val="24"/>
                <w:szCs w:val="24"/>
              </w:rPr>
            </w:pPr>
            <w:r>
              <w:t>Hiragana</w:t>
            </w:r>
          </w:p>
        </w:tc>
        <w:tc>
          <w:tcPr>
            <w:tcW w:w="0" w:type="auto"/>
            <w:tcBorders>
              <w:top w:val="single" w:sz="6" w:space="0" w:color="5F9EA0"/>
              <w:left w:val="single" w:sz="6" w:space="0" w:color="5F9EA0"/>
              <w:bottom w:val="single" w:sz="6" w:space="0" w:color="5F9EA0"/>
              <w:right w:val="single" w:sz="6" w:space="0" w:color="5F9EA0"/>
            </w:tcBorders>
            <w:shd w:val="clear" w:color="auto" w:fill="FFFFFF"/>
            <w:tcMar>
              <w:top w:w="30" w:type="dxa"/>
              <w:left w:w="150" w:type="dxa"/>
              <w:bottom w:w="30" w:type="dxa"/>
              <w:right w:w="75" w:type="dxa"/>
            </w:tcMar>
            <w:vAlign w:val="center"/>
            <w:hideMark/>
          </w:tcPr>
          <w:p w:rsidR="0018313A" w:rsidRDefault="0018313A">
            <w:pPr>
              <w:spacing w:after="375" w:line="480" w:lineRule="auto"/>
              <w:rPr>
                <w:sz w:val="24"/>
                <w:szCs w:val="24"/>
              </w:rPr>
            </w:pPr>
            <w:r>
              <w:t>Katakana, Lowercase, Uppercase</w:t>
            </w:r>
          </w:p>
        </w:tc>
      </w:tr>
      <w:tr w:rsidR="0018313A" w:rsidTr="0018313A">
        <w:tc>
          <w:tcPr>
            <w:tcW w:w="0" w:type="auto"/>
            <w:tcBorders>
              <w:top w:val="single" w:sz="6" w:space="0" w:color="5F9EA0"/>
              <w:left w:val="single" w:sz="6" w:space="0" w:color="5F9EA0"/>
              <w:bottom w:val="single" w:sz="6" w:space="0" w:color="5F9EA0"/>
              <w:right w:val="single" w:sz="6" w:space="0" w:color="5F9EA0"/>
            </w:tcBorders>
            <w:shd w:val="clear" w:color="auto" w:fill="D9F4F2"/>
            <w:tcMar>
              <w:top w:w="30" w:type="dxa"/>
              <w:left w:w="150" w:type="dxa"/>
              <w:bottom w:w="30" w:type="dxa"/>
              <w:right w:w="75" w:type="dxa"/>
            </w:tcMar>
            <w:vAlign w:val="center"/>
            <w:hideMark/>
          </w:tcPr>
          <w:p w:rsidR="0018313A" w:rsidRDefault="0018313A">
            <w:pPr>
              <w:spacing w:after="375" w:line="480" w:lineRule="auto"/>
              <w:rPr>
                <w:sz w:val="24"/>
                <w:szCs w:val="24"/>
              </w:rPr>
            </w:pPr>
            <w:r>
              <w:t>Katakana</w:t>
            </w:r>
          </w:p>
        </w:tc>
        <w:tc>
          <w:tcPr>
            <w:tcW w:w="0" w:type="auto"/>
            <w:tcBorders>
              <w:top w:val="single" w:sz="6" w:space="0" w:color="5F9EA0"/>
              <w:left w:val="single" w:sz="6" w:space="0" w:color="5F9EA0"/>
              <w:bottom w:val="single" w:sz="6" w:space="0" w:color="5F9EA0"/>
              <w:right w:val="single" w:sz="6" w:space="0" w:color="5F9EA0"/>
            </w:tcBorders>
            <w:shd w:val="clear" w:color="auto" w:fill="D9F4F2"/>
            <w:tcMar>
              <w:top w:w="30" w:type="dxa"/>
              <w:left w:w="150" w:type="dxa"/>
              <w:bottom w:w="30" w:type="dxa"/>
              <w:right w:w="75" w:type="dxa"/>
            </w:tcMar>
            <w:vAlign w:val="center"/>
            <w:hideMark/>
          </w:tcPr>
          <w:p w:rsidR="0018313A" w:rsidRDefault="0018313A">
            <w:pPr>
              <w:spacing w:after="375" w:line="480" w:lineRule="auto"/>
              <w:rPr>
                <w:sz w:val="24"/>
                <w:szCs w:val="24"/>
              </w:rPr>
            </w:pPr>
            <w:r>
              <w:t>Hiragana, Lowercase, Uppercase</w:t>
            </w:r>
          </w:p>
        </w:tc>
      </w:tr>
      <w:tr w:rsidR="0018313A" w:rsidTr="0018313A">
        <w:tc>
          <w:tcPr>
            <w:tcW w:w="0" w:type="auto"/>
            <w:tcBorders>
              <w:top w:val="single" w:sz="6" w:space="0" w:color="5F9EA0"/>
              <w:left w:val="single" w:sz="6" w:space="0" w:color="5F9EA0"/>
              <w:bottom w:val="single" w:sz="6" w:space="0" w:color="5F9EA0"/>
              <w:right w:val="single" w:sz="6" w:space="0" w:color="5F9EA0"/>
            </w:tcBorders>
            <w:shd w:val="clear" w:color="auto" w:fill="FFFFFF"/>
            <w:tcMar>
              <w:top w:w="30" w:type="dxa"/>
              <w:left w:w="150" w:type="dxa"/>
              <w:bottom w:w="30" w:type="dxa"/>
              <w:right w:w="75" w:type="dxa"/>
            </w:tcMar>
            <w:vAlign w:val="center"/>
            <w:hideMark/>
          </w:tcPr>
          <w:p w:rsidR="0018313A" w:rsidRDefault="0018313A">
            <w:pPr>
              <w:spacing w:after="375" w:line="480" w:lineRule="auto"/>
              <w:rPr>
                <w:sz w:val="24"/>
                <w:szCs w:val="24"/>
              </w:rPr>
            </w:pPr>
            <w:r>
              <w:t>Half Width</w:t>
            </w:r>
          </w:p>
        </w:tc>
        <w:tc>
          <w:tcPr>
            <w:tcW w:w="0" w:type="auto"/>
            <w:tcBorders>
              <w:top w:val="single" w:sz="6" w:space="0" w:color="5F9EA0"/>
              <w:left w:val="single" w:sz="6" w:space="0" w:color="5F9EA0"/>
              <w:bottom w:val="single" w:sz="6" w:space="0" w:color="5F9EA0"/>
              <w:right w:val="single" w:sz="6" w:space="0" w:color="5F9EA0"/>
            </w:tcBorders>
            <w:shd w:val="clear" w:color="auto" w:fill="FFFFFF"/>
            <w:tcMar>
              <w:top w:w="30" w:type="dxa"/>
              <w:left w:w="150" w:type="dxa"/>
              <w:bottom w:w="30" w:type="dxa"/>
              <w:right w:w="75" w:type="dxa"/>
            </w:tcMar>
            <w:vAlign w:val="center"/>
            <w:hideMark/>
          </w:tcPr>
          <w:p w:rsidR="0018313A" w:rsidRDefault="0018313A">
            <w:pPr>
              <w:spacing w:after="375" w:line="480" w:lineRule="auto"/>
              <w:rPr>
                <w:sz w:val="24"/>
                <w:szCs w:val="24"/>
              </w:rPr>
            </w:pPr>
            <w:r>
              <w:t>Full Width, Lowercase, Uppercase</w:t>
            </w:r>
          </w:p>
        </w:tc>
      </w:tr>
      <w:tr w:rsidR="0018313A" w:rsidTr="0018313A">
        <w:tc>
          <w:tcPr>
            <w:tcW w:w="0" w:type="auto"/>
            <w:tcBorders>
              <w:top w:val="single" w:sz="6" w:space="0" w:color="5F9EA0"/>
              <w:left w:val="single" w:sz="6" w:space="0" w:color="5F9EA0"/>
              <w:bottom w:val="single" w:sz="6" w:space="0" w:color="5F9EA0"/>
              <w:right w:val="single" w:sz="6" w:space="0" w:color="5F9EA0"/>
            </w:tcBorders>
            <w:shd w:val="clear" w:color="auto" w:fill="D9F4F2"/>
            <w:tcMar>
              <w:top w:w="30" w:type="dxa"/>
              <w:left w:w="150" w:type="dxa"/>
              <w:bottom w:w="30" w:type="dxa"/>
              <w:right w:w="75" w:type="dxa"/>
            </w:tcMar>
            <w:vAlign w:val="center"/>
            <w:hideMark/>
          </w:tcPr>
          <w:p w:rsidR="0018313A" w:rsidRDefault="0018313A">
            <w:pPr>
              <w:spacing w:after="375" w:line="480" w:lineRule="auto"/>
              <w:rPr>
                <w:sz w:val="24"/>
                <w:szCs w:val="24"/>
              </w:rPr>
            </w:pPr>
            <w:r>
              <w:t>Full Width</w:t>
            </w:r>
          </w:p>
        </w:tc>
        <w:tc>
          <w:tcPr>
            <w:tcW w:w="0" w:type="auto"/>
            <w:tcBorders>
              <w:top w:val="single" w:sz="6" w:space="0" w:color="5F9EA0"/>
              <w:left w:val="single" w:sz="6" w:space="0" w:color="5F9EA0"/>
              <w:bottom w:val="single" w:sz="6" w:space="0" w:color="5F9EA0"/>
              <w:right w:val="single" w:sz="6" w:space="0" w:color="5F9EA0"/>
            </w:tcBorders>
            <w:shd w:val="clear" w:color="auto" w:fill="D9F4F2"/>
            <w:tcMar>
              <w:top w:w="30" w:type="dxa"/>
              <w:left w:w="150" w:type="dxa"/>
              <w:bottom w:w="30" w:type="dxa"/>
              <w:right w:w="75" w:type="dxa"/>
            </w:tcMar>
            <w:vAlign w:val="center"/>
            <w:hideMark/>
          </w:tcPr>
          <w:p w:rsidR="0018313A" w:rsidRDefault="0018313A">
            <w:pPr>
              <w:spacing w:after="375" w:line="480" w:lineRule="auto"/>
              <w:rPr>
                <w:sz w:val="24"/>
                <w:szCs w:val="24"/>
              </w:rPr>
            </w:pPr>
            <w:r>
              <w:t>Half Width, Lowercase, Uppercase</w:t>
            </w:r>
          </w:p>
        </w:tc>
      </w:tr>
      <w:tr w:rsidR="0018313A" w:rsidTr="0018313A">
        <w:tc>
          <w:tcPr>
            <w:tcW w:w="0" w:type="auto"/>
            <w:tcBorders>
              <w:top w:val="single" w:sz="6" w:space="0" w:color="5F9EA0"/>
              <w:left w:val="single" w:sz="6" w:space="0" w:color="5F9EA0"/>
              <w:bottom w:val="single" w:sz="6" w:space="0" w:color="5F9EA0"/>
              <w:right w:val="single" w:sz="6" w:space="0" w:color="5F9EA0"/>
            </w:tcBorders>
            <w:shd w:val="clear" w:color="auto" w:fill="FFFFFF"/>
            <w:tcMar>
              <w:top w:w="30" w:type="dxa"/>
              <w:left w:w="150" w:type="dxa"/>
              <w:bottom w:w="30" w:type="dxa"/>
              <w:right w:w="75" w:type="dxa"/>
            </w:tcMar>
            <w:vAlign w:val="center"/>
            <w:hideMark/>
          </w:tcPr>
          <w:p w:rsidR="0018313A" w:rsidRDefault="0018313A">
            <w:pPr>
              <w:spacing w:after="375" w:line="480" w:lineRule="auto"/>
              <w:rPr>
                <w:sz w:val="24"/>
                <w:szCs w:val="24"/>
              </w:rPr>
            </w:pPr>
            <w:r>
              <w:t>Simplified Chinese</w:t>
            </w:r>
          </w:p>
        </w:tc>
        <w:tc>
          <w:tcPr>
            <w:tcW w:w="0" w:type="auto"/>
            <w:tcBorders>
              <w:top w:val="single" w:sz="6" w:space="0" w:color="5F9EA0"/>
              <w:left w:val="single" w:sz="6" w:space="0" w:color="5F9EA0"/>
              <w:bottom w:val="single" w:sz="6" w:space="0" w:color="5F9EA0"/>
              <w:right w:val="single" w:sz="6" w:space="0" w:color="5F9EA0"/>
            </w:tcBorders>
            <w:shd w:val="clear" w:color="auto" w:fill="FFFFFF"/>
            <w:tcMar>
              <w:top w:w="30" w:type="dxa"/>
              <w:left w:w="150" w:type="dxa"/>
              <w:bottom w:w="30" w:type="dxa"/>
              <w:right w:w="75" w:type="dxa"/>
            </w:tcMar>
            <w:vAlign w:val="center"/>
            <w:hideMark/>
          </w:tcPr>
          <w:p w:rsidR="0018313A" w:rsidRDefault="0018313A">
            <w:pPr>
              <w:spacing w:after="375" w:line="480" w:lineRule="auto"/>
              <w:rPr>
                <w:sz w:val="24"/>
                <w:szCs w:val="24"/>
              </w:rPr>
            </w:pPr>
            <w:r>
              <w:t>Traditional Chinese</w:t>
            </w:r>
          </w:p>
        </w:tc>
      </w:tr>
      <w:tr w:rsidR="0018313A" w:rsidTr="0018313A">
        <w:tc>
          <w:tcPr>
            <w:tcW w:w="0" w:type="auto"/>
            <w:tcBorders>
              <w:top w:val="single" w:sz="6" w:space="0" w:color="5F9EA0"/>
              <w:left w:val="single" w:sz="6" w:space="0" w:color="5F9EA0"/>
              <w:bottom w:val="single" w:sz="6" w:space="0" w:color="5F9EA0"/>
              <w:right w:val="single" w:sz="6" w:space="0" w:color="5F9EA0"/>
            </w:tcBorders>
            <w:shd w:val="clear" w:color="auto" w:fill="D9F4F2"/>
            <w:tcMar>
              <w:top w:w="30" w:type="dxa"/>
              <w:left w:w="150" w:type="dxa"/>
              <w:bottom w:w="30" w:type="dxa"/>
              <w:right w:w="75" w:type="dxa"/>
            </w:tcMar>
            <w:vAlign w:val="center"/>
            <w:hideMark/>
          </w:tcPr>
          <w:p w:rsidR="0018313A" w:rsidRDefault="0018313A">
            <w:pPr>
              <w:spacing w:after="375" w:line="480" w:lineRule="auto"/>
              <w:rPr>
                <w:sz w:val="24"/>
                <w:szCs w:val="24"/>
              </w:rPr>
            </w:pPr>
            <w:r>
              <w:t>Traditional Chinese</w:t>
            </w:r>
          </w:p>
        </w:tc>
        <w:tc>
          <w:tcPr>
            <w:tcW w:w="0" w:type="auto"/>
            <w:tcBorders>
              <w:top w:val="single" w:sz="6" w:space="0" w:color="5F9EA0"/>
              <w:left w:val="single" w:sz="6" w:space="0" w:color="5F9EA0"/>
              <w:bottom w:val="single" w:sz="6" w:space="0" w:color="5F9EA0"/>
              <w:right w:val="single" w:sz="6" w:space="0" w:color="5F9EA0"/>
            </w:tcBorders>
            <w:shd w:val="clear" w:color="auto" w:fill="D9F4F2"/>
            <w:tcMar>
              <w:top w:w="30" w:type="dxa"/>
              <w:left w:w="150" w:type="dxa"/>
              <w:bottom w:w="30" w:type="dxa"/>
              <w:right w:w="75" w:type="dxa"/>
            </w:tcMar>
            <w:vAlign w:val="center"/>
            <w:hideMark/>
          </w:tcPr>
          <w:p w:rsidR="0018313A" w:rsidRDefault="0018313A">
            <w:pPr>
              <w:spacing w:after="375" w:line="480" w:lineRule="auto"/>
              <w:rPr>
                <w:sz w:val="24"/>
                <w:szCs w:val="24"/>
              </w:rPr>
            </w:pPr>
            <w:r>
              <w:t>Simplified Chinese</w:t>
            </w:r>
          </w:p>
        </w:tc>
      </w:tr>
    </w:tbl>
    <w:p w:rsidR="0018313A" w:rsidRDefault="0018313A" w:rsidP="0018313A">
      <w:pPr>
        <w:pStyle w:val="Heading2"/>
        <w:spacing w:before="0" w:after="240"/>
        <w:rPr>
          <w:rFonts w:ascii="Times New Roman" w:hAnsi="Times New Roman" w:cs="Times New Roman"/>
          <w:color w:val="333333"/>
          <w:sz w:val="45"/>
          <w:szCs w:val="45"/>
        </w:rPr>
      </w:pPr>
      <w:r>
        <w:rPr>
          <w:color w:val="333333"/>
          <w:sz w:val="45"/>
          <w:szCs w:val="45"/>
        </w:rPr>
        <w:t>Character Map Transformation in SSIS Example</w:t>
      </w:r>
    </w:p>
    <w:p w:rsidR="0018313A" w:rsidRDefault="0018313A" w:rsidP="0018313A">
      <w:pPr>
        <w:pStyle w:val="NormalWeb"/>
        <w:spacing w:before="0" w:beforeAutospacing="0" w:after="390" w:afterAutospacing="0"/>
        <w:rPr>
          <w:rFonts w:ascii="Arial" w:hAnsi="Arial" w:cs="Arial"/>
          <w:color w:val="333333"/>
          <w:sz w:val="27"/>
          <w:szCs w:val="27"/>
        </w:rPr>
      </w:pPr>
      <w:r>
        <w:rPr>
          <w:rStyle w:val="Strong"/>
          <w:rFonts w:ascii="Arial" w:hAnsi="Arial" w:cs="Arial"/>
          <w:color w:val="333333"/>
          <w:sz w:val="27"/>
          <w:szCs w:val="27"/>
        </w:rPr>
        <w:t>STEP 1:</w:t>
      </w:r>
      <w:r>
        <w:rPr>
          <w:rFonts w:ascii="Arial" w:hAnsi="Arial" w:cs="Arial"/>
          <w:color w:val="333333"/>
          <w:sz w:val="27"/>
          <w:szCs w:val="27"/>
        </w:rPr>
        <w:t> Drag and drop the data flow task from the toolbox to control flow and change the name as Character Map Transformation in SSIS.</w:t>
      </w:r>
    </w:p>
    <w:p w:rsidR="0018313A" w:rsidRDefault="0018313A" w:rsidP="0018313A">
      <w:pPr>
        <w:rPr>
          <w:rFonts w:ascii="Arial" w:hAnsi="Arial" w:cs="Arial"/>
          <w:color w:val="333333"/>
          <w:sz w:val="27"/>
          <w:szCs w:val="27"/>
        </w:rPr>
      </w:pPr>
      <w:r>
        <w:rPr>
          <w:rFonts w:ascii="Arial" w:hAnsi="Arial" w:cs="Arial"/>
          <w:noProof/>
          <w:color w:val="333333"/>
          <w:sz w:val="27"/>
          <w:szCs w:val="27"/>
        </w:rPr>
        <w:lastRenderedPageBreak/>
        <w:drawing>
          <wp:inline distT="0" distB="0" distL="0" distR="0">
            <wp:extent cx="2981960" cy="1916430"/>
            <wp:effectExtent l="0" t="0" r="8890" b="7620"/>
            <wp:docPr id="41" name="Picture 41" descr="Character Map Transformation in SS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haracter Map Transformation in SSIS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81960" cy="1916430"/>
                    </a:xfrm>
                    <a:prstGeom prst="rect">
                      <a:avLst/>
                    </a:prstGeom>
                    <a:noFill/>
                    <a:ln>
                      <a:noFill/>
                    </a:ln>
                  </pic:spPr>
                </pic:pic>
              </a:graphicData>
            </a:graphic>
          </wp:inline>
        </w:drawing>
      </w:r>
    </w:p>
    <w:p w:rsidR="0018313A" w:rsidRDefault="0018313A" w:rsidP="0018313A">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Double click on it will open the data flow tab.</w:t>
      </w:r>
    </w:p>
    <w:p w:rsidR="0018313A" w:rsidRDefault="0018313A" w:rsidP="0018313A">
      <w:pPr>
        <w:pStyle w:val="NormalWeb"/>
        <w:spacing w:before="0" w:beforeAutospacing="0" w:after="390" w:afterAutospacing="0"/>
        <w:rPr>
          <w:rFonts w:ascii="Arial" w:hAnsi="Arial" w:cs="Arial"/>
          <w:color w:val="333333"/>
          <w:sz w:val="27"/>
          <w:szCs w:val="27"/>
        </w:rPr>
      </w:pPr>
      <w:r>
        <w:rPr>
          <w:rStyle w:val="Strong"/>
          <w:rFonts w:ascii="Arial" w:hAnsi="Arial" w:cs="Arial"/>
          <w:color w:val="333333"/>
          <w:sz w:val="27"/>
          <w:szCs w:val="27"/>
        </w:rPr>
        <w:t>STEP 2:</w:t>
      </w:r>
      <w:r>
        <w:rPr>
          <w:rFonts w:ascii="Arial" w:hAnsi="Arial" w:cs="Arial"/>
          <w:color w:val="333333"/>
          <w:sz w:val="27"/>
          <w:szCs w:val="27"/>
        </w:rPr>
        <w:t> Drag and drop </w:t>
      </w:r>
      <w:hyperlink r:id="rId55" w:history="1">
        <w:r>
          <w:rPr>
            <w:rStyle w:val="Hyperlink"/>
            <w:rFonts w:ascii="Arial" w:hAnsi="Arial" w:cs="Arial"/>
            <w:color w:val="DE3233"/>
            <w:sz w:val="27"/>
            <w:szCs w:val="27"/>
            <w:u w:val="none"/>
          </w:rPr>
          <w:t>OLE DB Source</w:t>
        </w:r>
      </w:hyperlink>
      <w:r>
        <w:rPr>
          <w:rFonts w:ascii="Arial" w:hAnsi="Arial" w:cs="Arial"/>
          <w:color w:val="333333"/>
          <w:sz w:val="27"/>
          <w:szCs w:val="27"/>
        </w:rPr>
        <w:t>, CHARACTER MAP Transformation, and ADO.NET Destination into the data flow region</w:t>
      </w:r>
    </w:p>
    <w:p w:rsidR="0018313A" w:rsidRDefault="0018313A" w:rsidP="0018313A">
      <w:pPr>
        <w:rPr>
          <w:rFonts w:ascii="Arial" w:hAnsi="Arial" w:cs="Arial"/>
          <w:color w:val="333333"/>
          <w:sz w:val="27"/>
          <w:szCs w:val="27"/>
        </w:rPr>
      </w:pPr>
      <w:r>
        <w:rPr>
          <w:rFonts w:ascii="Arial" w:hAnsi="Arial" w:cs="Arial"/>
          <w:noProof/>
          <w:color w:val="333333"/>
          <w:sz w:val="27"/>
          <w:szCs w:val="27"/>
        </w:rPr>
        <w:drawing>
          <wp:inline distT="0" distB="0" distL="0" distR="0">
            <wp:extent cx="2488565" cy="3896360"/>
            <wp:effectExtent l="0" t="0" r="6985" b="8890"/>
            <wp:docPr id="40" name="Picture 40" descr="Character Map Transformation in SS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haracter Map Transformation in SSIS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88565" cy="3896360"/>
                    </a:xfrm>
                    <a:prstGeom prst="rect">
                      <a:avLst/>
                    </a:prstGeom>
                    <a:noFill/>
                    <a:ln>
                      <a:noFill/>
                    </a:ln>
                  </pic:spPr>
                </pic:pic>
              </a:graphicData>
            </a:graphic>
          </wp:inline>
        </w:drawing>
      </w:r>
    </w:p>
    <w:p w:rsidR="0018313A" w:rsidRDefault="0018313A" w:rsidP="0018313A">
      <w:pPr>
        <w:pStyle w:val="NormalWeb"/>
        <w:spacing w:before="0" w:beforeAutospacing="0" w:after="390" w:afterAutospacing="0"/>
        <w:rPr>
          <w:rFonts w:ascii="Arial" w:hAnsi="Arial" w:cs="Arial"/>
          <w:color w:val="333333"/>
          <w:sz w:val="27"/>
          <w:szCs w:val="27"/>
        </w:rPr>
      </w:pPr>
      <w:r>
        <w:rPr>
          <w:rStyle w:val="Strong"/>
          <w:rFonts w:ascii="Arial" w:hAnsi="Arial" w:cs="Arial"/>
          <w:color w:val="333333"/>
          <w:sz w:val="27"/>
          <w:szCs w:val="27"/>
        </w:rPr>
        <w:t>STEP 3:</w:t>
      </w:r>
      <w:r>
        <w:rPr>
          <w:rFonts w:ascii="Arial" w:hAnsi="Arial" w:cs="Arial"/>
          <w:color w:val="333333"/>
          <w:sz w:val="27"/>
          <w:szCs w:val="27"/>
        </w:rPr>
        <w:t> Double click on OLE DB source in the data flow region will open the connection manager settings and provides space to write our </w:t>
      </w:r>
      <w:hyperlink r:id="rId57" w:history="1">
        <w:r>
          <w:rPr>
            <w:rStyle w:val="Hyperlink"/>
            <w:rFonts w:ascii="Arial" w:hAnsi="Arial" w:cs="Arial"/>
            <w:color w:val="DE3233"/>
            <w:sz w:val="27"/>
            <w:szCs w:val="27"/>
            <w:u w:val="none"/>
          </w:rPr>
          <w:t>SQL</w:t>
        </w:r>
      </w:hyperlink>
      <w:r>
        <w:rPr>
          <w:rFonts w:ascii="Arial" w:hAnsi="Arial" w:cs="Arial"/>
          <w:color w:val="333333"/>
          <w:sz w:val="27"/>
          <w:szCs w:val="27"/>
        </w:rPr>
        <w:t> statement.</w:t>
      </w:r>
    </w:p>
    <w:p w:rsidR="0018313A" w:rsidRDefault="0018313A" w:rsidP="0018313A">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lastRenderedPageBreak/>
        <w:t xml:space="preserve">For the time being, we had selected [First Name], [Last Name], and [Email ID] from </w:t>
      </w:r>
      <w:proofErr w:type="spellStart"/>
      <w:r>
        <w:rPr>
          <w:rFonts w:ascii="Arial" w:hAnsi="Arial" w:cs="Arial"/>
          <w:color w:val="333333"/>
          <w:sz w:val="27"/>
          <w:szCs w:val="27"/>
        </w:rPr>
        <w:t>DimEmployees</w:t>
      </w:r>
      <w:proofErr w:type="spellEnd"/>
      <w:r>
        <w:rPr>
          <w:rFonts w:ascii="Arial" w:hAnsi="Arial" w:cs="Arial"/>
          <w:color w:val="333333"/>
          <w:sz w:val="27"/>
          <w:szCs w:val="27"/>
        </w:rPr>
        <w:t xml:space="preserve"> table present in the [Adventure Works DW 2014] database.</w:t>
      </w:r>
    </w:p>
    <w:p w:rsidR="0018313A" w:rsidRDefault="0018313A" w:rsidP="0018313A">
      <w:pPr>
        <w:rPr>
          <w:rFonts w:ascii="Arial" w:hAnsi="Arial" w:cs="Arial"/>
          <w:color w:val="333333"/>
          <w:sz w:val="27"/>
          <w:szCs w:val="27"/>
        </w:rPr>
      </w:pPr>
      <w:r>
        <w:rPr>
          <w:rFonts w:ascii="Arial" w:hAnsi="Arial" w:cs="Arial"/>
          <w:noProof/>
          <w:color w:val="333333"/>
          <w:sz w:val="27"/>
          <w:szCs w:val="27"/>
        </w:rPr>
        <w:drawing>
          <wp:inline distT="0" distB="0" distL="0" distR="0">
            <wp:extent cx="8754110" cy="6655435"/>
            <wp:effectExtent l="0" t="0" r="8890" b="0"/>
            <wp:docPr id="39" name="Picture 39" descr="Character Map Transformation in SS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haracter Map Transformation in SSIS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754110" cy="6655435"/>
                    </a:xfrm>
                    <a:prstGeom prst="rect">
                      <a:avLst/>
                    </a:prstGeom>
                    <a:noFill/>
                    <a:ln>
                      <a:noFill/>
                    </a:ln>
                  </pic:spPr>
                </pic:pic>
              </a:graphicData>
            </a:graphic>
          </wp:inline>
        </w:drawing>
      </w:r>
    </w:p>
    <w:p w:rsidR="0018313A" w:rsidRDefault="0018313A" w:rsidP="0018313A">
      <w:pPr>
        <w:pStyle w:val="NormalWeb"/>
        <w:spacing w:before="0" w:beforeAutospacing="0" w:after="390" w:afterAutospacing="0"/>
        <w:rPr>
          <w:rFonts w:ascii="Arial" w:hAnsi="Arial" w:cs="Arial"/>
          <w:color w:val="333333"/>
          <w:sz w:val="27"/>
          <w:szCs w:val="27"/>
        </w:rPr>
      </w:pPr>
      <w:hyperlink r:id="rId59" w:history="1">
        <w:r>
          <w:rPr>
            <w:rStyle w:val="Hyperlink"/>
            <w:rFonts w:ascii="Arial" w:hAnsi="Arial" w:cs="Arial"/>
            <w:color w:val="DE3233"/>
            <w:sz w:val="27"/>
            <w:szCs w:val="27"/>
            <w:u w:val="none"/>
          </w:rPr>
          <w:t>SQL</w:t>
        </w:r>
      </w:hyperlink>
      <w:r>
        <w:rPr>
          <w:rFonts w:ascii="Arial" w:hAnsi="Arial" w:cs="Arial"/>
          <w:color w:val="333333"/>
          <w:sz w:val="27"/>
          <w:szCs w:val="27"/>
        </w:rPr>
        <w:t> Command we used in the above screenshot is:</w:t>
      </w:r>
    </w:p>
    <w:p w:rsidR="0018313A" w:rsidRDefault="0018313A" w:rsidP="0018313A">
      <w:pPr>
        <w:pStyle w:val="HTMLPreformatted"/>
        <w:shd w:val="clear" w:color="auto" w:fill="EEEEEE"/>
        <w:rPr>
          <w:color w:val="333333"/>
        </w:rPr>
      </w:pPr>
      <w:r>
        <w:rPr>
          <w:color w:val="333333"/>
        </w:rPr>
        <w:lastRenderedPageBreak/>
        <w:t>USE AdventureWorksDW2014</w:t>
      </w:r>
    </w:p>
    <w:p w:rsidR="0018313A" w:rsidRDefault="0018313A" w:rsidP="0018313A">
      <w:pPr>
        <w:pStyle w:val="HTMLPreformatted"/>
        <w:shd w:val="clear" w:color="auto" w:fill="EEEEEE"/>
        <w:rPr>
          <w:color w:val="333333"/>
        </w:rPr>
      </w:pPr>
      <w:r>
        <w:rPr>
          <w:color w:val="333333"/>
        </w:rPr>
        <w:t>GO</w:t>
      </w:r>
    </w:p>
    <w:p w:rsidR="0018313A" w:rsidRDefault="0018313A" w:rsidP="0018313A">
      <w:pPr>
        <w:pStyle w:val="HTMLPreformatted"/>
        <w:shd w:val="clear" w:color="auto" w:fill="EEEEEE"/>
        <w:rPr>
          <w:color w:val="333333"/>
        </w:rPr>
      </w:pPr>
    </w:p>
    <w:p w:rsidR="0018313A" w:rsidRDefault="0018313A" w:rsidP="0018313A">
      <w:pPr>
        <w:pStyle w:val="HTMLPreformatted"/>
        <w:shd w:val="clear" w:color="auto" w:fill="EEEEEE"/>
        <w:rPr>
          <w:color w:val="333333"/>
        </w:rPr>
      </w:pPr>
      <w:r>
        <w:rPr>
          <w:color w:val="333333"/>
        </w:rPr>
        <w:t xml:space="preserve">SELECT </w:t>
      </w:r>
      <w:proofErr w:type="spellStart"/>
      <w:r>
        <w:rPr>
          <w:color w:val="333333"/>
        </w:rPr>
        <w:t>FirstName</w:t>
      </w:r>
      <w:proofErr w:type="spellEnd"/>
    </w:p>
    <w:p w:rsidR="0018313A" w:rsidRDefault="0018313A" w:rsidP="0018313A">
      <w:pPr>
        <w:pStyle w:val="HTMLPreformatted"/>
        <w:shd w:val="clear" w:color="auto" w:fill="EEEEEE"/>
        <w:rPr>
          <w:color w:val="333333"/>
        </w:rPr>
      </w:pPr>
      <w:r>
        <w:rPr>
          <w:color w:val="333333"/>
        </w:rPr>
        <w:t xml:space="preserve">      </w:t>
      </w:r>
      <w:proofErr w:type="gramStart"/>
      <w:r>
        <w:rPr>
          <w:color w:val="333333"/>
        </w:rPr>
        <w:t>,</w:t>
      </w:r>
      <w:proofErr w:type="spellStart"/>
      <w:r>
        <w:rPr>
          <w:color w:val="333333"/>
        </w:rPr>
        <w:t>LastName</w:t>
      </w:r>
      <w:proofErr w:type="spellEnd"/>
      <w:proofErr w:type="gramEnd"/>
    </w:p>
    <w:p w:rsidR="0018313A" w:rsidRDefault="0018313A" w:rsidP="0018313A">
      <w:pPr>
        <w:pStyle w:val="HTMLPreformatted"/>
        <w:shd w:val="clear" w:color="auto" w:fill="EEEEEE"/>
        <w:rPr>
          <w:color w:val="333333"/>
        </w:rPr>
      </w:pPr>
      <w:r>
        <w:rPr>
          <w:color w:val="333333"/>
        </w:rPr>
        <w:t xml:space="preserve">      </w:t>
      </w:r>
      <w:proofErr w:type="gramStart"/>
      <w:r>
        <w:rPr>
          <w:color w:val="333333"/>
        </w:rPr>
        <w:t>,</w:t>
      </w:r>
      <w:proofErr w:type="spellStart"/>
      <w:r>
        <w:rPr>
          <w:color w:val="333333"/>
        </w:rPr>
        <w:t>EmailAddress</w:t>
      </w:r>
      <w:proofErr w:type="spellEnd"/>
      <w:proofErr w:type="gramEnd"/>
    </w:p>
    <w:p w:rsidR="0018313A" w:rsidRDefault="0018313A" w:rsidP="0018313A">
      <w:pPr>
        <w:pStyle w:val="HTMLPreformatted"/>
        <w:shd w:val="clear" w:color="auto" w:fill="EEEEEE"/>
        <w:rPr>
          <w:color w:val="333333"/>
        </w:rPr>
      </w:pPr>
      <w:proofErr w:type="gramStart"/>
      <w:r>
        <w:rPr>
          <w:color w:val="333333"/>
        </w:rPr>
        <w:t xml:space="preserve">FROM  </w:t>
      </w:r>
      <w:proofErr w:type="spellStart"/>
      <w:r>
        <w:rPr>
          <w:color w:val="333333"/>
        </w:rPr>
        <w:t>DimEmployee</w:t>
      </w:r>
      <w:proofErr w:type="spellEnd"/>
      <w:proofErr w:type="gramEnd"/>
    </w:p>
    <w:p w:rsidR="0018313A" w:rsidRDefault="0018313A" w:rsidP="0018313A">
      <w:pPr>
        <w:pStyle w:val="NormalWeb"/>
        <w:spacing w:before="0" w:beforeAutospacing="0" w:after="390" w:afterAutospacing="0"/>
        <w:rPr>
          <w:rFonts w:ascii="Arial" w:hAnsi="Arial" w:cs="Arial"/>
          <w:color w:val="333333"/>
          <w:sz w:val="27"/>
          <w:szCs w:val="27"/>
        </w:rPr>
      </w:pPr>
      <w:r>
        <w:rPr>
          <w:rFonts w:ascii="Arial" w:hAnsi="Arial" w:cs="Arial"/>
          <w:b/>
          <w:bCs/>
          <w:color w:val="333333"/>
          <w:sz w:val="27"/>
          <w:szCs w:val="27"/>
        </w:rPr>
        <w:t>STEP 4:</w:t>
      </w:r>
      <w:r>
        <w:rPr>
          <w:rFonts w:ascii="Arial" w:hAnsi="Arial" w:cs="Arial"/>
          <w:color w:val="333333"/>
          <w:sz w:val="27"/>
          <w:szCs w:val="27"/>
        </w:rPr>
        <w:t> Click on the columns tab to verify the columns. In this tab, we can uncheck the unwanted columns also.</w:t>
      </w:r>
    </w:p>
    <w:p w:rsidR="0018313A" w:rsidRDefault="0018313A" w:rsidP="0018313A">
      <w:pPr>
        <w:rPr>
          <w:rFonts w:ascii="Arial" w:hAnsi="Arial" w:cs="Arial"/>
          <w:color w:val="333333"/>
          <w:sz w:val="27"/>
          <w:szCs w:val="27"/>
        </w:rPr>
      </w:pPr>
      <w:r>
        <w:rPr>
          <w:rFonts w:ascii="Arial" w:hAnsi="Arial" w:cs="Arial"/>
          <w:noProof/>
          <w:color w:val="333333"/>
          <w:sz w:val="27"/>
          <w:szCs w:val="27"/>
        </w:rPr>
        <w:lastRenderedPageBreak/>
        <w:drawing>
          <wp:inline distT="0" distB="0" distL="0" distR="0">
            <wp:extent cx="8420735" cy="6639560"/>
            <wp:effectExtent l="0" t="0" r="0" b="8890"/>
            <wp:docPr id="38" name="Picture 38" descr="Character Map Transformation in SS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haracter Map Transformation in SSIS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420735" cy="6639560"/>
                    </a:xfrm>
                    <a:prstGeom prst="rect">
                      <a:avLst/>
                    </a:prstGeom>
                    <a:noFill/>
                    <a:ln>
                      <a:noFill/>
                    </a:ln>
                  </pic:spPr>
                </pic:pic>
              </a:graphicData>
            </a:graphic>
          </wp:inline>
        </w:drawing>
      </w:r>
    </w:p>
    <w:p w:rsidR="0018313A" w:rsidRDefault="0018313A" w:rsidP="0018313A">
      <w:pPr>
        <w:pStyle w:val="NormalWeb"/>
        <w:spacing w:before="0" w:beforeAutospacing="0" w:after="390" w:afterAutospacing="0"/>
        <w:rPr>
          <w:rFonts w:ascii="Arial" w:hAnsi="Arial" w:cs="Arial"/>
          <w:color w:val="333333"/>
          <w:sz w:val="27"/>
          <w:szCs w:val="27"/>
        </w:rPr>
      </w:pPr>
      <w:r>
        <w:rPr>
          <w:rStyle w:val="Strong"/>
          <w:rFonts w:ascii="Arial" w:hAnsi="Arial" w:cs="Arial"/>
          <w:color w:val="333333"/>
          <w:sz w:val="27"/>
          <w:szCs w:val="27"/>
        </w:rPr>
        <w:t>STEP 5:</w:t>
      </w:r>
      <w:r>
        <w:rPr>
          <w:rFonts w:ascii="Arial" w:hAnsi="Arial" w:cs="Arial"/>
          <w:color w:val="333333"/>
          <w:sz w:val="27"/>
          <w:szCs w:val="27"/>
        </w:rPr>
        <w:t> Click ok and connect the output arrow of OLE DB Source to Character Map Transformation.</w:t>
      </w:r>
    </w:p>
    <w:p w:rsidR="0018313A" w:rsidRDefault="0018313A" w:rsidP="0018313A">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Double click on the SSIS Character Map Transformation to configure it</w:t>
      </w:r>
    </w:p>
    <w:p w:rsidR="0018313A" w:rsidRDefault="0018313A" w:rsidP="0018313A">
      <w:pPr>
        <w:numPr>
          <w:ilvl w:val="0"/>
          <w:numId w:val="5"/>
        </w:numPr>
        <w:spacing w:before="100" w:beforeAutospacing="1" w:after="100" w:afterAutospacing="1" w:line="240" w:lineRule="auto"/>
        <w:ind w:left="600"/>
        <w:rPr>
          <w:rFonts w:ascii="Arial" w:hAnsi="Arial" w:cs="Arial"/>
          <w:color w:val="333333"/>
          <w:sz w:val="27"/>
          <w:szCs w:val="27"/>
        </w:rPr>
      </w:pPr>
      <w:r>
        <w:rPr>
          <w:rFonts w:ascii="Arial" w:hAnsi="Arial" w:cs="Arial"/>
          <w:b/>
          <w:bCs/>
          <w:color w:val="333333"/>
          <w:sz w:val="27"/>
          <w:szCs w:val="27"/>
        </w:rPr>
        <w:lastRenderedPageBreak/>
        <w:t>Input Column:</w:t>
      </w:r>
      <w:r>
        <w:rPr>
          <w:rFonts w:ascii="Arial" w:hAnsi="Arial" w:cs="Arial"/>
          <w:color w:val="333333"/>
          <w:sz w:val="27"/>
          <w:szCs w:val="27"/>
        </w:rPr>
        <w:t> Whatever we selected in the </w:t>
      </w:r>
      <w:r>
        <w:rPr>
          <w:rFonts w:ascii="Arial" w:hAnsi="Arial" w:cs="Arial"/>
          <w:b/>
          <w:bCs/>
          <w:color w:val="333333"/>
          <w:sz w:val="27"/>
          <w:szCs w:val="27"/>
        </w:rPr>
        <w:t>Available Input Columns</w:t>
      </w:r>
      <w:r>
        <w:rPr>
          <w:rFonts w:ascii="Arial" w:hAnsi="Arial" w:cs="Arial"/>
          <w:color w:val="333333"/>
          <w:sz w:val="27"/>
          <w:szCs w:val="27"/>
        </w:rPr>
        <w:t> </w:t>
      </w:r>
      <w:proofErr w:type="gramStart"/>
      <w:r>
        <w:rPr>
          <w:rFonts w:ascii="Arial" w:hAnsi="Arial" w:cs="Arial"/>
          <w:color w:val="333333"/>
          <w:sz w:val="27"/>
          <w:szCs w:val="27"/>
        </w:rPr>
        <w:t>option automatically reflect</w:t>
      </w:r>
      <w:proofErr w:type="gramEnd"/>
      <w:r>
        <w:rPr>
          <w:rFonts w:ascii="Arial" w:hAnsi="Arial" w:cs="Arial"/>
          <w:color w:val="333333"/>
          <w:sz w:val="27"/>
          <w:szCs w:val="27"/>
        </w:rPr>
        <w:t xml:space="preserve"> in this option. We can also directly select the input column here itself.</w:t>
      </w:r>
    </w:p>
    <w:p w:rsidR="0018313A" w:rsidRDefault="0018313A" w:rsidP="0018313A">
      <w:pPr>
        <w:numPr>
          <w:ilvl w:val="0"/>
          <w:numId w:val="5"/>
        </w:numPr>
        <w:spacing w:before="100" w:beforeAutospacing="1" w:after="100" w:afterAutospacing="1" w:line="240" w:lineRule="auto"/>
        <w:ind w:left="600"/>
        <w:rPr>
          <w:rFonts w:ascii="Arial" w:hAnsi="Arial" w:cs="Arial"/>
          <w:color w:val="333333"/>
          <w:sz w:val="27"/>
          <w:szCs w:val="27"/>
        </w:rPr>
      </w:pPr>
      <w:r>
        <w:rPr>
          <w:rFonts w:ascii="Arial" w:hAnsi="Arial" w:cs="Arial"/>
          <w:b/>
          <w:bCs/>
          <w:color w:val="333333"/>
          <w:sz w:val="27"/>
          <w:szCs w:val="27"/>
        </w:rPr>
        <w:t>Destination:</w:t>
      </w:r>
      <w:r>
        <w:rPr>
          <w:rFonts w:ascii="Arial" w:hAnsi="Arial" w:cs="Arial"/>
          <w:color w:val="333333"/>
          <w:sz w:val="27"/>
          <w:szCs w:val="27"/>
        </w:rPr>
        <w:t xml:space="preserve"> We have an option to select, </w:t>
      </w:r>
      <w:proofErr w:type="gramStart"/>
      <w:r>
        <w:rPr>
          <w:rFonts w:ascii="Arial" w:hAnsi="Arial" w:cs="Arial"/>
          <w:color w:val="333333"/>
          <w:sz w:val="27"/>
          <w:szCs w:val="27"/>
        </w:rPr>
        <w:t>Whether</w:t>
      </w:r>
      <w:proofErr w:type="gramEnd"/>
      <w:r>
        <w:rPr>
          <w:rFonts w:ascii="Arial" w:hAnsi="Arial" w:cs="Arial"/>
          <w:color w:val="333333"/>
          <w:sz w:val="27"/>
          <w:szCs w:val="27"/>
        </w:rPr>
        <w:t xml:space="preserve"> we want to replace the original column. Or we want to add this as a new column. In this example, we are using the </w:t>
      </w:r>
      <w:proofErr w:type="gramStart"/>
      <w:r>
        <w:rPr>
          <w:rFonts w:ascii="Arial" w:hAnsi="Arial" w:cs="Arial"/>
          <w:color w:val="333333"/>
          <w:sz w:val="27"/>
          <w:szCs w:val="27"/>
        </w:rPr>
        <w:t>New</w:t>
      </w:r>
      <w:proofErr w:type="gramEnd"/>
      <w:r>
        <w:rPr>
          <w:rFonts w:ascii="Arial" w:hAnsi="Arial" w:cs="Arial"/>
          <w:color w:val="333333"/>
          <w:sz w:val="27"/>
          <w:szCs w:val="27"/>
        </w:rPr>
        <w:t xml:space="preserve"> column option.</w:t>
      </w:r>
    </w:p>
    <w:p w:rsidR="0018313A" w:rsidRDefault="0018313A" w:rsidP="0018313A">
      <w:pPr>
        <w:numPr>
          <w:ilvl w:val="0"/>
          <w:numId w:val="5"/>
        </w:numPr>
        <w:spacing w:before="100" w:beforeAutospacing="1" w:after="100" w:afterAutospacing="1" w:line="240" w:lineRule="auto"/>
        <w:ind w:left="600"/>
        <w:rPr>
          <w:rFonts w:ascii="Arial" w:hAnsi="Arial" w:cs="Arial"/>
          <w:color w:val="333333"/>
          <w:sz w:val="27"/>
          <w:szCs w:val="27"/>
        </w:rPr>
      </w:pPr>
      <w:r>
        <w:rPr>
          <w:rFonts w:ascii="Arial" w:hAnsi="Arial" w:cs="Arial"/>
          <w:b/>
          <w:bCs/>
          <w:color w:val="333333"/>
          <w:sz w:val="27"/>
          <w:szCs w:val="27"/>
        </w:rPr>
        <w:t>Operation: </w:t>
      </w:r>
      <w:r>
        <w:rPr>
          <w:rFonts w:ascii="Arial" w:hAnsi="Arial" w:cs="Arial"/>
          <w:color w:val="333333"/>
          <w:sz w:val="27"/>
          <w:szCs w:val="27"/>
        </w:rPr>
        <w:t>We already discussed above</w:t>
      </w:r>
    </w:p>
    <w:p w:rsidR="0018313A" w:rsidRDefault="0018313A" w:rsidP="0018313A">
      <w:pPr>
        <w:numPr>
          <w:ilvl w:val="0"/>
          <w:numId w:val="5"/>
        </w:numPr>
        <w:spacing w:before="100" w:beforeAutospacing="1" w:after="100" w:afterAutospacing="1" w:line="240" w:lineRule="auto"/>
        <w:ind w:left="600"/>
        <w:rPr>
          <w:rFonts w:ascii="Arial" w:hAnsi="Arial" w:cs="Arial"/>
          <w:color w:val="333333"/>
          <w:sz w:val="27"/>
          <w:szCs w:val="27"/>
        </w:rPr>
      </w:pPr>
      <w:r>
        <w:rPr>
          <w:rFonts w:ascii="Arial" w:hAnsi="Arial" w:cs="Arial"/>
          <w:b/>
          <w:bCs/>
          <w:color w:val="333333"/>
          <w:sz w:val="27"/>
          <w:szCs w:val="27"/>
        </w:rPr>
        <w:t>Output Alias: </w:t>
      </w:r>
      <w:r>
        <w:rPr>
          <w:rFonts w:ascii="Arial" w:hAnsi="Arial" w:cs="Arial"/>
          <w:color w:val="333333"/>
          <w:sz w:val="27"/>
          <w:szCs w:val="27"/>
        </w:rPr>
        <w:t>Specify the new column name. It acts the same as </w:t>
      </w:r>
      <w:hyperlink r:id="rId61" w:history="1">
        <w:r>
          <w:rPr>
            <w:rStyle w:val="Hyperlink"/>
            <w:rFonts w:ascii="Arial" w:hAnsi="Arial" w:cs="Arial"/>
            <w:color w:val="DE3233"/>
            <w:sz w:val="27"/>
            <w:szCs w:val="27"/>
            <w:u w:val="none"/>
          </w:rPr>
          <w:t>ALIAS column</w:t>
        </w:r>
      </w:hyperlink>
      <w:r>
        <w:rPr>
          <w:rFonts w:ascii="Arial" w:hAnsi="Arial" w:cs="Arial"/>
          <w:color w:val="333333"/>
          <w:sz w:val="27"/>
          <w:szCs w:val="27"/>
        </w:rPr>
        <w:t> in </w:t>
      </w:r>
      <w:hyperlink r:id="rId62" w:history="1">
        <w:r>
          <w:rPr>
            <w:rStyle w:val="Hyperlink"/>
            <w:rFonts w:ascii="Arial" w:hAnsi="Arial" w:cs="Arial"/>
            <w:color w:val="DE3233"/>
            <w:sz w:val="27"/>
            <w:szCs w:val="27"/>
            <w:u w:val="none"/>
          </w:rPr>
          <w:t>SQL</w:t>
        </w:r>
      </w:hyperlink>
    </w:p>
    <w:p w:rsidR="0018313A" w:rsidRDefault="0018313A" w:rsidP="0018313A">
      <w:pPr>
        <w:spacing w:after="0"/>
        <w:rPr>
          <w:rFonts w:ascii="Arial" w:hAnsi="Arial" w:cs="Arial"/>
          <w:color w:val="333333"/>
          <w:sz w:val="27"/>
          <w:szCs w:val="27"/>
        </w:rPr>
      </w:pPr>
      <w:r>
        <w:rPr>
          <w:rFonts w:ascii="Arial" w:hAnsi="Arial" w:cs="Arial"/>
          <w:noProof/>
          <w:color w:val="333333"/>
          <w:sz w:val="27"/>
          <w:szCs w:val="27"/>
        </w:rPr>
        <w:lastRenderedPageBreak/>
        <w:drawing>
          <wp:inline distT="0" distB="0" distL="0" distR="0">
            <wp:extent cx="8038465" cy="6615430"/>
            <wp:effectExtent l="0" t="0" r="635" b="0"/>
            <wp:docPr id="37" name="Picture 37" descr="Character Map Transformation in SS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haracter Map Transformation in SSIS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038465" cy="6615430"/>
                    </a:xfrm>
                    <a:prstGeom prst="rect">
                      <a:avLst/>
                    </a:prstGeom>
                    <a:noFill/>
                    <a:ln>
                      <a:noFill/>
                    </a:ln>
                  </pic:spPr>
                </pic:pic>
              </a:graphicData>
            </a:graphic>
          </wp:inline>
        </w:drawing>
      </w:r>
    </w:p>
    <w:p w:rsidR="0018313A" w:rsidRDefault="0018313A" w:rsidP="0018313A">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 xml:space="preserve">For the time being, we are using only </w:t>
      </w:r>
      <w:proofErr w:type="gramStart"/>
      <w:r>
        <w:rPr>
          <w:rFonts w:ascii="Arial" w:hAnsi="Arial" w:cs="Arial"/>
          <w:color w:val="333333"/>
          <w:sz w:val="27"/>
          <w:szCs w:val="27"/>
        </w:rPr>
        <w:t>Upper</w:t>
      </w:r>
      <w:proofErr w:type="gramEnd"/>
      <w:r>
        <w:rPr>
          <w:rFonts w:ascii="Arial" w:hAnsi="Arial" w:cs="Arial"/>
          <w:color w:val="333333"/>
          <w:sz w:val="27"/>
          <w:szCs w:val="27"/>
        </w:rPr>
        <w:t xml:space="preserve"> and Lower. However, you can try all the available options in SSIS character map transformation. Click ok.</w:t>
      </w:r>
    </w:p>
    <w:p w:rsidR="0018313A" w:rsidRDefault="0018313A" w:rsidP="0018313A">
      <w:pPr>
        <w:rPr>
          <w:rFonts w:ascii="Arial" w:hAnsi="Arial" w:cs="Arial"/>
          <w:color w:val="333333"/>
          <w:sz w:val="27"/>
          <w:szCs w:val="27"/>
        </w:rPr>
      </w:pPr>
      <w:r>
        <w:rPr>
          <w:rFonts w:ascii="Arial" w:hAnsi="Arial" w:cs="Arial"/>
          <w:noProof/>
          <w:color w:val="333333"/>
          <w:sz w:val="27"/>
          <w:szCs w:val="27"/>
        </w:rPr>
        <w:lastRenderedPageBreak/>
        <w:drawing>
          <wp:inline distT="0" distB="0" distL="0" distR="0">
            <wp:extent cx="7855585" cy="6687185"/>
            <wp:effectExtent l="0" t="0" r="0" b="0"/>
            <wp:docPr id="36" name="Picture 36" descr="Character Map Transformation in SS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haracter Map Transformation in SSIS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855585" cy="6687185"/>
                    </a:xfrm>
                    <a:prstGeom prst="rect">
                      <a:avLst/>
                    </a:prstGeom>
                    <a:noFill/>
                    <a:ln>
                      <a:noFill/>
                    </a:ln>
                  </pic:spPr>
                </pic:pic>
              </a:graphicData>
            </a:graphic>
          </wp:inline>
        </w:drawing>
      </w:r>
    </w:p>
    <w:p w:rsidR="0018313A" w:rsidRDefault="0018313A" w:rsidP="0018313A">
      <w:pPr>
        <w:pStyle w:val="NormalWeb"/>
        <w:spacing w:before="0" w:beforeAutospacing="0" w:after="390" w:afterAutospacing="0"/>
        <w:rPr>
          <w:rFonts w:ascii="Arial" w:hAnsi="Arial" w:cs="Arial"/>
          <w:color w:val="333333"/>
          <w:sz w:val="27"/>
          <w:szCs w:val="27"/>
        </w:rPr>
      </w:pPr>
      <w:r>
        <w:rPr>
          <w:rStyle w:val="Strong"/>
          <w:rFonts w:ascii="Arial" w:hAnsi="Arial" w:cs="Arial"/>
          <w:color w:val="333333"/>
          <w:sz w:val="27"/>
          <w:szCs w:val="27"/>
        </w:rPr>
        <w:t>STEP 6:</w:t>
      </w:r>
      <w:r>
        <w:rPr>
          <w:rFonts w:ascii="Arial" w:hAnsi="Arial" w:cs="Arial"/>
          <w:color w:val="333333"/>
          <w:sz w:val="27"/>
          <w:szCs w:val="27"/>
        </w:rPr>
        <w:t> Now, we have to provide the Server, database, and table details of the destination. So double-click on the ADO.NET Destination and provide the required information</w:t>
      </w:r>
    </w:p>
    <w:p w:rsidR="0018313A" w:rsidRDefault="0018313A" w:rsidP="0018313A">
      <w:pPr>
        <w:rPr>
          <w:rFonts w:ascii="Arial" w:hAnsi="Arial" w:cs="Arial"/>
          <w:color w:val="333333"/>
          <w:sz w:val="27"/>
          <w:szCs w:val="27"/>
        </w:rPr>
      </w:pPr>
      <w:r>
        <w:rPr>
          <w:rFonts w:ascii="Arial" w:hAnsi="Arial" w:cs="Arial"/>
          <w:noProof/>
          <w:color w:val="333333"/>
          <w:sz w:val="27"/>
          <w:szCs w:val="27"/>
        </w:rPr>
        <w:lastRenderedPageBreak/>
        <w:drawing>
          <wp:inline distT="0" distB="0" distL="0" distR="0">
            <wp:extent cx="8627110" cy="7179945"/>
            <wp:effectExtent l="0" t="0" r="2540" b="1905"/>
            <wp:docPr id="35" name="Picture 35" descr="Character Map Transformation in SS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haracter Map Transformation in SSIS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627110" cy="7179945"/>
                    </a:xfrm>
                    <a:prstGeom prst="rect">
                      <a:avLst/>
                    </a:prstGeom>
                    <a:noFill/>
                    <a:ln>
                      <a:noFill/>
                    </a:ln>
                  </pic:spPr>
                </pic:pic>
              </a:graphicData>
            </a:graphic>
          </wp:inline>
        </w:drawing>
      </w:r>
    </w:p>
    <w:p w:rsidR="0018313A" w:rsidRDefault="0018313A" w:rsidP="0018313A">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Here we are selecting the Character Map Transformation in SSIS table from SSIS Tutorials Database</w:t>
      </w:r>
    </w:p>
    <w:p w:rsidR="0018313A" w:rsidRDefault="0018313A" w:rsidP="0018313A">
      <w:pPr>
        <w:pStyle w:val="NormalWeb"/>
        <w:spacing w:before="0" w:beforeAutospacing="0" w:after="390" w:afterAutospacing="0"/>
        <w:rPr>
          <w:rFonts w:ascii="Arial" w:hAnsi="Arial" w:cs="Arial"/>
          <w:color w:val="333333"/>
          <w:sz w:val="27"/>
          <w:szCs w:val="27"/>
        </w:rPr>
      </w:pPr>
      <w:r>
        <w:rPr>
          <w:rFonts w:ascii="Arial" w:hAnsi="Arial" w:cs="Arial"/>
          <w:b/>
          <w:bCs/>
          <w:color w:val="333333"/>
          <w:sz w:val="27"/>
          <w:szCs w:val="27"/>
        </w:rPr>
        <w:lastRenderedPageBreak/>
        <w:t>STEP 7:</w:t>
      </w:r>
      <w:r>
        <w:rPr>
          <w:rFonts w:ascii="Arial" w:hAnsi="Arial" w:cs="Arial"/>
          <w:color w:val="333333"/>
          <w:sz w:val="27"/>
          <w:szCs w:val="27"/>
        </w:rPr>
        <w:t> Click on the Mappings tab to check whether the source columns accurately mapped to the destination columns.</w:t>
      </w:r>
    </w:p>
    <w:p w:rsidR="0018313A" w:rsidRDefault="0018313A" w:rsidP="0018313A">
      <w:pPr>
        <w:rPr>
          <w:rFonts w:ascii="Arial" w:hAnsi="Arial" w:cs="Arial"/>
          <w:color w:val="333333"/>
          <w:sz w:val="27"/>
          <w:szCs w:val="27"/>
        </w:rPr>
      </w:pPr>
      <w:r>
        <w:rPr>
          <w:rFonts w:ascii="Arial" w:hAnsi="Arial" w:cs="Arial"/>
          <w:noProof/>
          <w:color w:val="333333"/>
          <w:sz w:val="27"/>
          <w:szCs w:val="27"/>
        </w:rPr>
        <w:drawing>
          <wp:inline distT="0" distB="0" distL="0" distR="0">
            <wp:extent cx="8579485" cy="6631305"/>
            <wp:effectExtent l="0" t="0" r="0" b="0"/>
            <wp:docPr id="34" name="Picture 34" descr="Character Map Transformation in SSI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haracter Map Transformation in SSIS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579485" cy="6631305"/>
                    </a:xfrm>
                    <a:prstGeom prst="rect">
                      <a:avLst/>
                    </a:prstGeom>
                    <a:noFill/>
                    <a:ln>
                      <a:noFill/>
                    </a:ln>
                  </pic:spPr>
                </pic:pic>
              </a:graphicData>
            </a:graphic>
          </wp:inline>
        </w:drawing>
      </w:r>
    </w:p>
    <w:p w:rsidR="0018313A" w:rsidRDefault="0018313A" w:rsidP="0018313A">
      <w:pPr>
        <w:pStyle w:val="note"/>
        <w:shd w:val="clear" w:color="auto" w:fill="FFF2F2"/>
        <w:rPr>
          <w:rFonts w:ascii="Arial" w:hAnsi="Arial" w:cs="Arial"/>
          <w:color w:val="333333"/>
          <w:sz w:val="27"/>
          <w:szCs w:val="27"/>
        </w:rPr>
      </w:pPr>
      <w:r>
        <w:rPr>
          <w:rStyle w:val="Strong"/>
          <w:rFonts w:ascii="Arial" w:hAnsi="Arial" w:cs="Arial"/>
          <w:color w:val="333333"/>
          <w:sz w:val="27"/>
          <w:szCs w:val="27"/>
        </w:rPr>
        <w:t>NOTE: </w:t>
      </w:r>
      <w:r>
        <w:rPr>
          <w:rFonts w:ascii="Arial" w:hAnsi="Arial" w:cs="Arial"/>
          <w:color w:val="333333"/>
          <w:sz w:val="27"/>
          <w:szCs w:val="27"/>
        </w:rPr>
        <w:t xml:space="preserve">If your input column names and destination column names are the same, the intelligence automatically maps. If there are any changes in the </w:t>
      </w:r>
      <w:r>
        <w:rPr>
          <w:rFonts w:ascii="Arial" w:hAnsi="Arial" w:cs="Arial"/>
          <w:color w:val="333333"/>
          <w:sz w:val="27"/>
          <w:szCs w:val="27"/>
        </w:rPr>
        <w:lastRenderedPageBreak/>
        <w:t>column names (any alias or calculated columns), we have to map them manually.</w:t>
      </w:r>
    </w:p>
    <w:p w:rsidR="0018313A" w:rsidRDefault="0018313A" w:rsidP="0018313A">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By clicking ok, we finished our SSIS Character Map Transformation package. Let us run the package</w:t>
      </w:r>
    </w:p>
    <w:p w:rsidR="0018313A" w:rsidRDefault="0018313A" w:rsidP="0018313A">
      <w:pPr>
        <w:rPr>
          <w:rFonts w:ascii="Arial" w:hAnsi="Arial" w:cs="Arial"/>
          <w:color w:val="333333"/>
          <w:sz w:val="27"/>
          <w:szCs w:val="27"/>
        </w:rPr>
      </w:pPr>
      <w:r>
        <w:rPr>
          <w:rFonts w:ascii="Arial" w:hAnsi="Arial" w:cs="Arial"/>
          <w:noProof/>
          <w:color w:val="333333"/>
          <w:sz w:val="27"/>
          <w:szCs w:val="27"/>
        </w:rPr>
        <w:drawing>
          <wp:inline distT="0" distB="0" distL="0" distR="0">
            <wp:extent cx="2926080" cy="3848735"/>
            <wp:effectExtent l="0" t="0" r="7620" b="0"/>
            <wp:docPr id="33" name="Picture 33" descr="Character Map Transformation in SS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haracter Map Transformation in SSIS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26080" cy="3848735"/>
                    </a:xfrm>
                    <a:prstGeom prst="rect">
                      <a:avLst/>
                    </a:prstGeom>
                    <a:noFill/>
                    <a:ln>
                      <a:noFill/>
                    </a:ln>
                  </pic:spPr>
                </pic:pic>
              </a:graphicData>
            </a:graphic>
          </wp:inline>
        </w:drawing>
      </w:r>
    </w:p>
    <w:p w:rsidR="0018313A" w:rsidRDefault="0018313A" w:rsidP="0018313A">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Let us open the </w:t>
      </w:r>
      <w:hyperlink r:id="rId68" w:history="1">
        <w:r>
          <w:rPr>
            <w:rStyle w:val="Hyperlink"/>
            <w:rFonts w:ascii="Arial" w:hAnsi="Arial" w:cs="Arial"/>
            <w:color w:val="DE3233"/>
            <w:sz w:val="27"/>
            <w:szCs w:val="27"/>
            <w:u w:val="none"/>
          </w:rPr>
          <w:t>SQL</w:t>
        </w:r>
      </w:hyperlink>
      <w:r>
        <w:rPr>
          <w:rFonts w:ascii="Arial" w:hAnsi="Arial" w:cs="Arial"/>
          <w:color w:val="333333"/>
          <w:sz w:val="27"/>
          <w:szCs w:val="27"/>
        </w:rPr>
        <w:t> Query window to Preview the data</w:t>
      </w:r>
    </w:p>
    <w:p w:rsidR="0018313A" w:rsidRDefault="0018313A" w:rsidP="0018313A">
      <w:pPr>
        <w:rPr>
          <w:rFonts w:ascii="Arial" w:hAnsi="Arial" w:cs="Arial"/>
          <w:color w:val="333333"/>
          <w:sz w:val="27"/>
          <w:szCs w:val="27"/>
        </w:rPr>
      </w:pPr>
      <w:r>
        <w:rPr>
          <w:rFonts w:ascii="Arial" w:hAnsi="Arial" w:cs="Arial"/>
          <w:noProof/>
          <w:color w:val="333333"/>
          <w:sz w:val="27"/>
          <w:szCs w:val="27"/>
        </w:rPr>
        <w:lastRenderedPageBreak/>
        <w:drawing>
          <wp:inline distT="0" distB="0" distL="0" distR="0">
            <wp:extent cx="5192395" cy="3601720"/>
            <wp:effectExtent l="0" t="0" r="8255" b="0"/>
            <wp:docPr id="32" name="Picture 32" descr="Character Map Transformation in SS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haracter Map Transformation in SSIS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92395" cy="3601720"/>
                    </a:xfrm>
                    <a:prstGeom prst="rect">
                      <a:avLst/>
                    </a:prstGeom>
                    <a:noFill/>
                    <a:ln>
                      <a:noFill/>
                    </a:ln>
                  </pic:spPr>
                </pic:pic>
              </a:graphicData>
            </a:graphic>
          </wp:inline>
        </w:drawing>
      </w:r>
    </w:p>
    <w:p w:rsidR="0018313A" w:rsidRDefault="0018313A" w:rsidP="00C371FC"/>
    <w:p w:rsidR="002E4BF2" w:rsidRDefault="002E4BF2" w:rsidP="002E4BF2">
      <w:pPr>
        <w:pStyle w:val="Heading1"/>
        <w:spacing w:before="0" w:beforeAutospacing="0" w:after="240" w:afterAutospacing="0"/>
        <w:rPr>
          <w:color w:val="333333"/>
          <w:sz w:val="54"/>
          <w:szCs w:val="54"/>
        </w:rPr>
      </w:pPr>
      <w:r>
        <w:rPr>
          <w:color w:val="333333"/>
          <w:sz w:val="54"/>
          <w:szCs w:val="54"/>
        </w:rPr>
        <w:t>Cache Transformation in SSIS</w:t>
      </w:r>
    </w:p>
    <w:p w:rsidR="002E4BF2" w:rsidRDefault="002E4BF2" w:rsidP="002E4BF2">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Cache Transformation in SSIS is used to read data from a wide variety of sources such as flat files, Excel sheets, and ADO.NET data sources. And then save data from those data sources in .caw file.</w:t>
      </w:r>
    </w:p>
    <w:p w:rsidR="002E4BF2" w:rsidRDefault="002E4BF2" w:rsidP="002E4BF2">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By default, the </w:t>
      </w:r>
      <w:hyperlink r:id="rId70" w:history="1">
        <w:r>
          <w:rPr>
            <w:rStyle w:val="Hyperlink"/>
            <w:rFonts w:ascii="Arial" w:hAnsi="Arial" w:cs="Arial"/>
            <w:color w:val="DE3233"/>
            <w:sz w:val="27"/>
            <w:szCs w:val="27"/>
            <w:u w:val="none"/>
          </w:rPr>
          <w:t>Lookup Transformation in SSIS</w:t>
        </w:r>
      </w:hyperlink>
      <w:r>
        <w:rPr>
          <w:rFonts w:ascii="Arial" w:hAnsi="Arial" w:cs="Arial"/>
          <w:color w:val="333333"/>
          <w:sz w:val="27"/>
          <w:szCs w:val="27"/>
        </w:rPr>
        <w:t> uses the OLE DB Connection Manager for the lookup reference table. We can use other sources also, but they must be used indirectly via SSIS Cache Transformation.</w:t>
      </w:r>
    </w:p>
    <w:p w:rsidR="002E4BF2" w:rsidRDefault="002E4BF2" w:rsidP="002E4BF2">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 xml:space="preserve">In real-time, </w:t>
      </w:r>
      <w:proofErr w:type="gramStart"/>
      <w:r>
        <w:rPr>
          <w:rFonts w:ascii="Arial" w:hAnsi="Arial" w:cs="Arial"/>
          <w:color w:val="333333"/>
          <w:sz w:val="27"/>
          <w:szCs w:val="27"/>
        </w:rPr>
        <w:t>We</w:t>
      </w:r>
      <w:proofErr w:type="gramEnd"/>
      <w:r>
        <w:rPr>
          <w:rFonts w:ascii="Arial" w:hAnsi="Arial" w:cs="Arial"/>
          <w:color w:val="333333"/>
          <w:sz w:val="27"/>
          <w:szCs w:val="27"/>
        </w:rPr>
        <w:t xml:space="preserve"> use the SSIS Cache Transformation to save the reference table in .caw format. Then perform Lookup transformation using the </w:t>
      </w:r>
      <w:hyperlink r:id="rId71" w:history="1">
        <w:r>
          <w:rPr>
            <w:rStyle w:val="Hyperlink"/>
            <w:rFonts w:ascii="Arial" w:hAnsi="Arial" w:cs="Arial"/>
            <w:color w:val="DE3233"/>
            <w:sz w:val="27"/>
            <w:szCs w:val="27"/>
            <w:u w:val="none"/>
          </w:rPr>
          <w:t>Cache Connection Manager</w:t>
        </w:r>
      </w:hyperlink>
      <w:r>
        <w:rPr>
          <w:rFonts w:ascii="Arial" w:hAnsi="Arial" w:cs="Arial"/>
          <w:color w:val="333333"/>
          <w:sz w:val="27"/>
          <w:szCs w:val="27"/>
        </w:rPr>
        <w:t> in </w:t>
      </w:r>
      <w:hyperlink r:id="rId72" w:history="1">
        <w:r>
          <w:rPr>
            <w:rStyle w:val="Hyperlink"/>
            <w:rFonts w:ascii="Arial" w:hAnsi="Arial" w:cs="Arial"/>
            <w:color w:val="DE3233"/>
            <w:sz w:val="27"/>
            <w:szCs w:val="27"/>
            <w:u w:val="none"/>
          </w:rPr>
          <w:t>SSIS</w:t>
        </w:r>
      </w:hyperlink>
      <w:r>
        <w:rPr>
          <w:rFonts w:ascii="Arial" w:hAnsi="Arial" w:cs="Arial"/>
          <w:color w:val="333333"/>
          <w:sz w:val="27"/>
          <w:szCs w:val="27"/>
        </w:rPr>
        <w:t>.</w:t>
      </w:r>
    </w:p>
    <w:p w:rsidR="002E4BF2" w:rsidRDefault="002E4BF2" w:rsidP="002E4BF2">
      <w:pPr>
        <w:pStyle w:val="Heading2"/>
        <w:spacing w:before="0" w:after="240"/>
        <w:rPr>
          <w:rFonts w:ascii="Times New Roman" w:hAnsi="Times New Roman" w:cs="Times New Roman"/>
          <w:color w:val="333333"/>
          <w:sz w:val="45"/>
          <w:szCs w:val="45"/>
        </w:rPr>
      </w:pPr>
      <w:r>
        <w:rPr>
          <w:color w:val="333333"/>
          <w:sz w:val="45"/>
          <w:szCs w:val="45"/>
        </w:rPr>
        <w:t>Cache Transformation in SSIS Example</w:t>
      </w:r>
    </w:p>
    <w:p w:rsidR="002E4BF2" w:rsidRDefault="002E4BF2" w:rsidP="002E4BF2">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In this example, we are going to use the SSIS Cache transformation to copy the data present in the Excel file to the cache file (.caw extension).</w:t>
      </w:r>
    </w:p>
    <w:p w:rsidR="002E4BF2" w:rsidRDefault="002E4BF2" w:rsidP="002E4BF2">
      <w:pPr>
        <w:rPr>
          <w:rFonts w:ascii="Arial" w:hAnsi="Arial" w:cs="Arial"/>
          <w:color w:val="333333"/>
          <w:sz w:val="27"/>
          <w:szCs w:val="27"/>
        </w:rPr>
      </w:pPr>
      <w:r>
        <w:rPr>
          <w:rFonts w:ascii="Arial" w:hAnsi="Arial" w:cs="Arial"/>
          <w:noProof/>
          <w:color w:val="333333"/>
          <w:sz w:val="27"/>
          <w:szCs w:val="27"/>
        </w:rPr>
        <w:lastRenderedPageBreak/>
        <w:drawing>
          <wp:inline distT="0" distB="0" distL="0" distR="0">
            <wp:extent cx="5892165" cy="4222115"/>
            <wp:effectExtent l="0" t="0" r="0" b="6985"/>
            <wp:docPr id="54" name="Picture 54" descr="Cache Transformation in SS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ache Transformation in SSIS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92165" cy="4222115"/>
                    </a:xfrm>
                    <a:prstGeom prst="rect">
                      <a:avLst/>
                    </a:prstGeom>
                    <a:noFill/>
                    <a:ln>
                      <a:noFill/>
                    </a:ln>
                  </pic:spPr>
                </pic:pic>
              </a:graphicData>
            </a:graphic>
          </wp:inline>
        </w:drawing>
      </w:r>
    </w:p>
    <w:p w:rsidR="002E4BF2" w:rsidRDefault="002E4BF2" w:rsidP="002E4BF2">
      <w:pPr>
        <w:pStyle w:val="NormalWeb"/>
        <w:spacing w:before="0" w:beforeAutospacing="0" w:after="390" w:afterAutospacing="0"/>
        <w:rPr>
          <w:rFonts w:ascii="Arial" w:hAnsi="Arial" w:cs="Arial"/>
          <w:color w:val="333333"/>
          <w:sz w:val="27"/>
          <w:szCs w:val="27"/>
        </w:rPr>
      </w:pPr>
      <w:r>
        <w:rPr>
          <w:rStyle w:val="Strong"/>
          <w:rFonts w:ascii="Arial" w:hAnsi="Arial" w:cs="Arial"/>
          <w:color w:val="333333"/>
          <w:sz w:val="27"/>
          <w:szCs w:val="27"/>
        </w:rPr>
        <w:t>STEP 1:</w:t>
      </w:r>
      <w:r>
        <w:rPr>
          <w:rFonts w:ascii="Arial" w:hAnsi="Arial" w:cs="Arial"/>
          <w:color w:val="333333"/>
          <w:sz w:val="27"/>
          <w:szCs w:val="27"/>
        </w:rPr>
        <w:t> Drag and drop the data flow task from the toolbox to the control flow and rename it as Cache Transformation.</w:t>
      </w:r>
    </w:p>
    <w:p w:rsidR="002E4BF2" w:rsidRDefault="002E4BF2" w:rsidP="002E4BF2">
      <w:pPr>
        <w:rPr>
          <w:rFonts w:ascii="Arial" w:hAnsi="Arial" w:cs="Arial"/>
          <w:color w:val="333333"/>
          <w:sz w:val="27"/>
          <w:szCs w:val="27"/>
        </w:rPr>
      </w:pPr>
      <w:r>
        <w:rPr>
          <w:rFonts w:ascii="Arial" w:hAnsi="Arial" w:cs="Arial"/>
          <w:noProof/>
          <w:color w:val="333333"/>
          <w:sz w:val="27"/>
          <w:szCs w:val="27"/>
        </w:rPr>
        <w:drawing>
          <wp:inline distT="0" distB="0" distL="0" distR="0">
            <wp:extent cx="3061335" cy="1892300"/>
            <wp:effectExtent l="0" t="0" r="5715" b="0"/>
            <wp:docPr id="53" name="Picture 53" descr="Cache Transformation in SS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ache Transformation in SSIS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61335" cy="1892300"/>
                    </a:xfrm>
                    <a:prstGeom prst="rect">
                      <a:avLst/>
                    </a:prstGeom>
                    <a:noFill/>
                    <a:ln>
                      <a:noFill/>
                    </a:ln>
                  </pic:spPr>
                </pic:pic>
              </a:graphicData>
            </a:graphic>
          </wp:inline>
        </w:drawing>
      </w:r>
    </w:p>
    <w:p w:rsidR="002E4BF2" w:rsidRDefault="002E4BF2" w:rsidP="002E4BF2">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Double click on it opens the data flow tab.</w:t>
      </w:r>
    </w:p>
    <w:p w:rsidR="002E4BF2" w:rsidRDefault="002E4BF2" w:rsidP="002E4BF2">
      <w:pPr>
        <w:pStyle w:val="NormalWeb"/>
        <w:spacing w:before="0" w:beforeAutospacing="0" w:after="390" w:afterAutospacing="0"/>
        <w:rPr>
          <w:rFonts w:ascii="Arial" w:hAnsi="Arial" w:cs="Arial"/>
          <w:color w:val="333333"/>
          <w:sz w:val="27"/>
          <w:szCs w:val="27"/>
        </w:rPr>
      </w:pPr>
      <w:r>
        <w:rPr>
          <w:rStyle w:val="Strong"/>
          <w:rFonts w:ascii="Arial" w:hAnsi="Arial" w:cs="Arial"/>
          <w:color w:val="333333"/>
          <w:sz w:val="27"/>
          <w:szCs w:val="27"/>
        </w:rPr>
        <w:t>STEP 2:</w:t>
      </w:r>
      <w:r>
        <w:rPr>
          <w:rFonts w:ascii="Arial" w:hAnsi="Arial" w:cs="Arial"/>
          <w:color w:val="333333"/>
          <w:sz w:val="27"/>
          <w:szCs w:val="27"/>
        </w:rPr>
        <w:t> Drag and drop Excel source from toolbox to data flow region. Double click on it to configure the excel file</w:t>
      </w:r>
    </w:p>
    <w:p w:rsidR="002E4BF2" w:rsidRDefault="002E4BF2" w:rsidP="002E4BF2">
      <w:pPr>
        <w:rPr>
          <w:rFonts w:ascii="Arial" w:hAnsi="Arial" w:cs="Arial"/>
          <w:color w:val="333333"/>
          <w:sz w:val="27"/>
          <w:szCs w:val="27"/>
        </w:rPr>
      </w:pPr>
      <w:r>
        <w:rPr>
          <w:rFonts w:ascii="Arial" w:hAnsi="Arial" w:cs="Arial"/>
          <w:noProof/>
          <w:color w:val="333333"/>
          <w:sz w:val="27"/>
          <w:szCs w:val="27"/>
        </w:rPr>
        <w:lastRenderedPageBreak/>
        <w:drawing>
          <wp:inline distT="0" distB="0" distL="0" distR="0">
            <wp:extent cx="9557385" cy="7283450"/>
            <wp:effectExtent l="0" t="0" r="5715" b="0"/>
            <wp:docPr id="52" name="Picture 52" descr="Cache Transformation in SS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ache Transformation in SSIS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557385" cy="7283450"/>
                    </a:xfrm>
                    <a:prstGeom prst="rect">
                      <a:avLst/>
                    </a:prstGeom>
                    <a:noFill/>
                    <a:ln>
                      <a:noFill/>
                    </a:ln>
                  </pic:spPr>
                </pic:pic>
              </a:graphicData>
            </a:graphic>
          </wp:inline>
        </w:drawing>
      </w:r>
    </w:p>
    <w:p w:rsidR="002E4BF2" w:rsidRDefault="002E4BF2" w:rsidP="002E4BF2">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Click on the Browse button to select the source file from the local hard drive.</w:t>
      </w:r>
    </w:p>
    <w:p w:rsidR="002E4BF2" w:rsidRDefault="002E4BF2" w:rsidP="002E4BF2">
      <w:pPr>
        <w:rPr>
          <w:rFonts w:ascii="Arial" w:hAnsi="Arial" w:cs="Arial"/>
          <w:color w:val="333333"/>
          <w:sz w:val="27"/>
          <w:szCs w:val="27"/>
        </w:rPr>
      </w:pPr>
      <w:r>
        <w:rPr>
          <w:rFonts w:ascii="Arial" w:hAnsi="Arial" w:cs="Arial"/>
          <w:noProof/>
          <w:color w:val="333333"/>
          <w:sz w:val="27"/>
          <w:szCs w:val="27"/>
        </w:rPr>
        <w:lastRenderedPageBreak/>
        <w:drawing>
          <wp:inline distT="0" distB="0" distL="0" distR="0">
            <wp:extent cx="9438005" cy="7259320"/>
            <wp:effectExtent l="0" t="0" r="0" b="0"/>
            <wp:docPr id="51" name="Picture 51" descr="Cache Transformation in SS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ache Transformation in SSIS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438005" cy="7259320"/>
                    </a:xfrm>
                    <a:prstGeom prst="rect">
                      <a:avLst/>
                    </a:prstGeom>
                    <a:noFill/>
                    <a:ln>
                      <a:noFill/>
                    </a:ln>
                  </pic:spPr>
                </pic:pic>
              </a:graphicData>
            </a:graphic>
          </wp:inline>
        </w:drawing>
      </w:r>
    </w:p>
    <w:p w:rsidR="002E4BF2" w:rsidRDefault="002E4BF2" w:rsidP="002E4BF2">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From the above screenshot, you can observe that we selected the COUNTRIES LOOKUP.xls file in local drive.</w:t>
      </w:r>
    </w:p>
    <w:p w:rsidR="002E4BF2" w:rsidRDefault="002E4BF2" w:rsidP="002E4BF2">
      <w:pPr>
        <w:pStyle w:val="note"/>
        <w:shd w:val="clear" w:color="auto" w:fill="FFF2F2"/>
        <w:rPr>
          <w:rFonts w:ascii="Arial" w:hAnsi="Arial" w:cs="Arial"/>
          <w:color w:val="333333"/>
          <w:sz w:val="27"/>
          <w:szCs w:val="27"/>
        </w:rPr>
      </w:pPr>
      <w:r>
        <w:rPr>
          <w:rStyle w:val="Strong"/>
          <w:rFonts w:ascii="Arial" w:hAnsi="Arial" w:cs="Arial"/>
          <w:color w:val="333333"/>
          <w:sz w:val="27"/>
          <w:szCs w:val="27"/>
        </w:rPr>
        <w:lastRenderedPageBreak/>
        <w:t>NOTE: </w:t>
      </w:r>
      <w:r>
        <w:rPr>
          <w:rFonts w:ascii="Arial" w:hAnsi="Arial" w:cs="Arial"/>
          <w:color w:val="333333"/>
          <w:sz w:val="27"/>
          <w:szCs w:val="27"/>
        </w:rPr>
        <w:t>If your Excel file contains column names in the first row, checkmark the </w:t>
      </w:r>
      <w:r>
        <w:rPr>
          <w:rFonts w:ascii="Arial" w:hAnsi="Arial" w:cs="Arial"/>
          <w:b/>
          <w:bCs/>
          <w:color w:val="333333"/>
          <w:sz w:val="27"/>
          <w:szCs w:val="27"/>
        </w:rPr>
        <w:t>First Row has Column Names </w:t>
      </w:r>
      <w:r>
        <w:rPr>
          <w:rFonts w:ascii="Arial" w:hAnsi="Arial" w:cs="Arial"/>
          <w:color w:val="333333"/>
          <w:sz w:val="27"/>
          <w:szCs w:val="27"/>
        </w:rPr>
        <w:t>option.</w:t>
      </w:r>
    </w:p>
    <w:p w:rsidR="002E4BF2" w:rsidRDefault="002E4BF2" w:rsidP="002E4BF2">
      <w:pPr>
        <w:rPr>
          <w:rFonts w:ascii="Arial" w:hAnsi="Arial" w:cs="Arial"/>
          <w:color w:val="333333"/>
          <w:sz w:val="27"/>
          <w:szCs w:val="27"/>
        </w:rPr>
      </w:pPr>
      <w:r>
        <w:rPr>
          <w:rFonts w:ascii="Arial" w:hAnsi="Arial" w:cs="Arial"/>
          <w:noProof/>
          <w:color w:val="333333"/>
          <w:sz w:val="27"/>
          <w:szCs w:val="27"/>
        </w:rPr>
        <w:drawing>
          <wp:inline distT="0" distB="0" distL="0" distR="0">
            <wp:extent cx="9135745" cy="6694805"/>
            <wp:effectExtent l="0" t="0" r="8255" b="0"/>
            <wp:docPr id="50" name="Picture 50" descr="Cache Transformation in SS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ache Transformation in SSIS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135745" cy="6694805"/>
                    </a:xfrm>
                    <a:prstGeom prst="rect">
                      <a:avLst/>
                    </a:prstGeom>
                    <a:noFill/>
                    <a:ln>
                      <a:noFill/>
                    </a:ln>
                  </pic:spPr>
                </pic:pic>
              </a:graphicData>
            </a:graphic>
          </wp:inline>
        </w:drawing>
      </w:r>
    </w:p>
    <w:p w:rsidR="002E4BF2" w:rsidRDefault="002E4BF2" w:rsidP="002E4BF2">
      <w:pPr>
        <w:pStyle w:val="NormalWeb"/>
        <w:spacing w:before="0" w:beforeAutospacing="0" w:after="390" w:afterAutospacing="0"/>
        <w:rPr>
          <w:rFonts w:ascii="Arial" w:hAnsi="Arial" w:cs="Arial"/>
          <w:color w:val="333333"/>
          <w:sz w:val="27"/>
          <w:szCs w:val="27"/>
        </w:rPr>
      </w:pPr>
      <w:r>
        <w:rPr>
          <w:rFonts w:ascii="Arial" w:hAnsi="Arial" w:cs="Arial"/>
          <w:b/>
          <w:bCs/>
          <w:color w:val="333333"/>
          <w:sz w:val="27"/>
          <w:szCs w:val="27"/>
        </w:rPr>
        <w:t>STEP 3:</w:t>
      </w:r>
      <w:r>
        <w:rPr>
          <w:rFonts w:ascii="Arial" w:hAnsi="Arial" w:cs="Arial"/>
          <w:color w:val="333333"/>
          <w:sz w:val="27"/>
          <w:szCs w:val="27"/>
        </w:rPr>
        <w:t> Click on the columns tab to verify the columns. In this tab, we can uncheck the unwanted columns.</w:t>
      </w:r>
    </w:p>
    <w:p w:rsidR="002E4BF2" w:rsidRDefault="002E4BF2" w:rsidP="002E4BF2">
      <w:pPr>
        <w:rPr>
          <w:rFonts w:ascii="Arial" w:hAnsi="Arial" w:cs="Arial"/>
          <w:color w:val="333333"/>
          <w:sz w:val="27"/>
          <w:szCs w:val="27"/>
        </w:rPr>
      </w:pPr>
      <w:r>
        <w:rPr>
          <w:rFonts w:ascii="Arial" w:hAnsi="Arial" w:cs="Arial"/>
          <w:noProof/>
          <w:color w:val="333333"/>
          <w:sz w:val="27"/>
          <w:szCs w:val="27"/>
        </w:rPr>
        <w:lastRenderedPageBreak/>
        <w:drawing>
          <wp:inline distT="0" distB="0" distL="0" distR="0">
            <wp:extent cx="9581515" cy="6742430"/>
            <wp:effectExtent l="0" t="0" r="635" b="1270"/>
            <wp:docPr id="49" name="Picture 49" descr="Cache Transformation in SS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ache Transformation in SSIS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9581515" cy="6742430"/>
                    </a:xfrm>
                    <a:prstGeom prst="rect">
                      <a:avLst/>
                    </a:prstGeom>
                    <a:noFill/>
                    <a:ln>
                      <a:noFill/>
                    </a:ln>
                  </pic:spPr>
                </pic:pic>
              </a:graphicData>
            </a:graphic>
          </wp:inline>
        </w:drawing>
      </w:r>
    </w:p>
    <w:p w:rsidR="002E4BF2" w:rsidRDefault="002E4BF2" w:rsidP="002E4BF2">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From the above screenshot, you can see that the Country Key unchecked because we have nothing to do with key columns. We only require the Country name to use as lookup column and Country code column as additional output column.</w:t>
      </w:r>
    </w:p>
    <w:p w:rsidR="002E4BF2" w:rsidRDefault="002E4BF2" w:rsidP="002E4BF2">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lastRenderedPageBreak/>
        <w:t>Drag the blue arrow from Excel Source to Cache Transformation to perform the transformation on the source data.</w:t>
      </w:r>
    </w:p>
    <w:p w:rsidR="002E4BF2" w:rsidRDefault="002E4BF2" w:rsidP="002E4BF2">
      <w:pPr>
        <w:pStyle w:val="NormalWeb"/>
        <w:spacing w:before="0" w:beforeAutospacing="0" w:after="390" w:afterAutospacing="0"/>
        <w:rPr>
          <w:rFonts w:ascii="Arial" w:hAnsi="Arial" w:cs="Arial"/>
          <w:color w:val="333333"/>
          <w:sz w:val="27"/>
          <w:szCs w:val="27"/>
        </w:rPr>
      </w:pPr>
      <w:r>
        <w:rPr>
          <w:rStyle w:val="Strong"/>
          <w:rFonts w:ascii="Arial" w:hAnsi="Arial" w:cs="Arial"/>
          <w:color w:val="333333"/>
          <w:sz w:val="27"/>
          <w:szCs w:val="27"/>
        </w:rPr>
        <w:t>STEP 4:</w:t>
      </w:r>
      <w:r>
        <w:rPr>
          <w:rFonts w:ascii="Arial" w:hAnsi="Arial" w:cs="Arial"/>
          <w:color w:val="333333"/>
          <w:sz w:val="27"/>
          <w:szCs w:val="27"/>
        </w:rPr>
        <w:t> Double click on the SSIS Cache Transformation to configure it.</w:t>
      </w:r>
    </w:p>
    <w:p w:rsidR="002E4BF2" w:rsidRDefault="002E4BF2" w:rsidP="002E4BF2">
      <w:pPr>
        <w:rPr>
          <w:rFonts w:ascii="Arial" w:hAnsi="Arial" w:cs="Arial"/>
          <w:color w:val="333333"/>
          <w:sz w:val="27"/>
          <w:szCs w:val="27"/>
        </w:rPr>
      </w:pPr>
      <w:r>
        <w:rPr>
          <w:rFonts w:ascii="Arial" w:hAnsi="Arial" w:cs="Arial"/>
          <w:noProof/>
          <w:color w:val="333333"/>
          <w:sz w:val="27"/>
          <w:szCs w:val="27"/>
        </w:rPr>
        <w:lastRenderedPageBreak/>
        <w:drawing>
          <wp:inline distT="0" distB="0" distL="0" distR="0">
            <wp:extent cx="9963150" cy="7219950"/>
            <wp:effectExtent l="0" t="0" r="0" b="0"/>
            <wp:docPr id="48" name="Picture 48" descr="Cache Transformation in SS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ache Transformation in SSIS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963150" cy="7219950"/>
                    </a:xfrm>
                    <a:prstGeom prst="rect">
                      <a:avLst/>
                    </a:prstGeom>
                    <a:noFill/>
                    <a:ln>
                      <a:noFill/>
                    </a:ln>
                  </pic:spPr>
                </pic:pic>
              </a:graphicData>
            </a:graphic>
          </wp:inline>
        </w:drawing>
      </w:r>
    </w:p>
    <w:p w:rsidR="002E4BF2" w:rsidRDefault="002E4BF2" w:rsidP="002E4BF2">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We haven’t created the SSIS Cache Connection Manager in this project before, Click on the new button to configure it.</w:t>
      </w:r>
    </w:p>
    <w:p w:rsidR="002E4BF2" w:rsidRDefault="002E4BF2" w:rsidP="002E4BF2">
      <w:pPr>
        <w:pStyle w:val="NormalWeb"/>
        <w:spacing w:before="0" w:beforeAutospacing="0" w:after="390" w:afterAutospacing="0"/>
        <w:rPr>
          <w:rFonts w:ascii="Arial" w:hAnsi="Arial" w:cs="Arial"/>
          <w:color w:val="333333"/>
          <w:sz w:val="27"/>
          <w:szCs w:val="27"/>
        </w:rPr>
      </w:pPr>
      <w:r>
        <w:rPr>
          <w:rFonts w:ascii="Arial" w:hAnsi="Arial" w:cs="Arial"/>
          <w:b/>
          <w:bCs/>
          <w:color w:val="333333"/>
          <w:sz w:val="27"/>
          <w:szCs w:val="27"/>
        </w:rPr>
        <w:t>STEP 5:</w:t>
      </w:r>
      <w:r>
        <w:rPr>
          <w:rFonts w:ascii="Arial" w:hAnsi="Arial" w:cs="Arial"/>
          <w:color w:val="333333"/>
          <w:sz w:val="27"/>
          <w:szCs w:val="27"/>
        </w:rPr>
        <w:t> On the General tab of the SSIS Cache Transformation Editor,</w:t>
      </w:r>
    </w:p>
    <w:p w:rsidR="002E4BF2" w:rsidRDefault="002E4BF2" w:rsidP="002E4BF2">
      <w:pPr>
        <w:numPr>
          <w:ilvl w:val="0"/>
          <w:numId w:val="6"/>
        </w:numPr>
        <w:spacing w:before="100" w:beforeAutospacing="1" w:after="100" w:afterAutospacing="1" w:line="240" w:lineRule="auto"/>
        <w:ind w:left="600"/>
        <w:rPr>
          <w:rFonts w:ascii="Arial" w:hAnsi="Arial" w:cs="Arial"/>
          <w:color w:val="333333"/>
          <w:sz w:val="27"/>
          <w:szCs w:val="27"/>
        </w:rPr>
      </w:pPr>
      <w:r>
        <w:rPr>
          <w:rFonts w:ascii="Arial" w:hAnsi="Arial" w:cs="Arial"/>
          <w:b/>
          <w:bCs/>
          <w:color w:val="333333"/>
          <w:sz w:val="27"/>
          <w:szCs w:val="27"/>
        </w:rPr>
        <w:lastRenderedPageBreak/>
        <w:t>Connection Manager Name:</w:t>
      </w:r>
      <w:r>
        <w:rPr>
          <w:rFonts w:ascii="Arial" w:hAnsi="Arial" w:cs="Arial"/>
          <w:color w:val="333333"/>
          <w:sz w:val="27"/>
          <w:szCs w:val="27"/>
        </w:rPr>
        <w:t> The Default value is Cache Connection Manager. But you can change the name of the connection manager as per the project requirement.</w:t>
      </w:r>
    </w:p>
    <w:p w:rsidR="002E4BF2" w:rsidRDefault="002E4BF2" w:rsidP="002E4BF2">
      <w:pPr>
        <w:numPr>
          <w:ilvl w:val="0"/>
          <w:numId w:val="6"/>
        </w:numPr>
        <w:spacing w:before="100" w:beforeAutospacing="1" w:after="100" w:afterAutospacing="1" w:line="240" w:lineRule="auto"/>
        <w:ind w:left="600"/>
        <w:rPr>
          <w:rFonts w:ascii="Arial" w:hAnsi="Arial" w:cs="Arial"/>
          <w:color w:val="333333"/>
          <w:sz w:val="27"/>
          <w:szCs w:val="27"/>
        </w:rPr>
      </w:pPr>
      <w:r>
        <w:rPr>
          <w:rFonts w:ascii="Arial" w:hAnsi="Arial" w:cs="Arial"/>
          <w:b/>
          <w:bCs/>
          <w:color w:val="333333"/>
          <w:sz w:val="27"/>
          <w:szCs w:val="27"/>
        </w:rPr>
        <w:t>Description:</w:t>
      </w:r>
      <w:r>
        <w:rPr>
          <w:rFonts w:ascii="Arial" w:hAnsi="Arial" w:cs="Arial"/>
          <w:color w:val="333333"/>
          <w:sz w:val="27"/>
          <w:szCs w:val="27"/>
        </w:rPr>
        <w:t> Provide a valid description for the Cache Connection Manager. But for now, we are leaving default here.</w:t>
      </w:r>
    </w:p>
    <w:p w:rsidR="002E4BF2" w:rsidRDefault="002E4BF2" w:rsidP="002E4BF2">
      <w:pPr>
        <w:numPr>
          <w:ilvl w:val="0"/>
          <w:numId w:val="6"/>
        </w:numPr>
        <w:spacing w:before="100" w:beforeAutospacing="1" w:after="100" w:afterAutospacing="1" w:line="240" w:lineRule="auto"/>
        <w:ind w:left="600"/>
        <w:rPr>
          <w:rFonts w:ascii="Arial" w:hAnsi="Arial" w:cs="Arial"/>
          <w:color w:val="333333"/>
          <w:sz w:val="27"/>
          <w:szCs w:val="27"/>
        </w:rPr>
      </w:pPr>
      <w:r>
        <w:rPr>
          <w:rFonts w:ascii="Arial" w:hAnsi="Arial" w:cs="Arial"/>
          <w:b/>
          <w:bCs/>
          <w:color w:val="333333"/>
          <w:sz w:val="27"/>
          <w:szCs w:val="27"/>
        </w:rPr>
        <w:t>Use File Cache:</w:t>
      </w:r>
      <w:r>
        <w:rPr>
          <w:rFonts w:ascii="Arial" w:hAnsi="Arial" w:cs="Arial"/>
          <w:color w:val="333333"/>
          <w:sz w:val="27"/>
          <w:szCs w:val="27"/>
        </w:rPr>
        <w:t> If you checkmark this option, the connection manager will write cached data to a file.</w:t>
      </w:r>
    </w:p>
    <w:p w:rsidR="002E4BF2" w:rsidRDefault="002E4BF2" w:rsidP="002E4BF2">
      <w:pPr>
        <w:numPr>
          <w:ilvl w:val="0"/>
          <w:numId w:val="6"/>
        </w:numPr>
        <w:spacing w:before="100" w:beforeAutospacing="1" w:after="100" w:afterAutospacing="1" w:line="240" w:lineRule="auto"/>
        <w:ind w:left="600"/>
        <w:rPr>
          <w:rFonts w:ascii="Arial" w:hAnsi="Arial" w:cs="Arial"/>
          <w:color w:val="333333"/>
          <w:sz w:val="27"/>
          <w:szCs w:val="27"/>
        </w:rPr>
      </w:pPr>
      <w:r>
        <w:rPr>
          <w:rFonts w:ascii="Arial" w:hAnsi="Arial" w:cs="Arial"/>
          <w:b/>
          <w:bCs/>
          <w:color w:val="333333"/>
          <w:sz w:val="27"/>
          <w:szCs w:val="27"/>
        </w:rPr>
        <w:t>Browse:</w:t>
      </w:r>
      <w:r>
        <w:rPr>
          <w:rFonts w:ascii="Arial" w:hAnsi="Arial" w:cs="Arial"/>
          <w:color w:val="333333"/>
          <w:sz w:val="27"/>
          <w:szCs w:val="27"/>
        </w:rPr>
        <w:t> This button is used to browse the existing file or creating a new file of extension .caw</w:t>
      </w:r>
    </w:p>
    <w:p w:rsidR="002E4BF2" w:rsidRDefault="002E4BF2" w:rsidP="002E4BF2">
      <w:pPr>
        <w:spacing w:after="0"/>
        <w:rPr>
          <w:rFonts w:ascii="Arial" w:hAnsi="Arial" w:cs="Arial"/>
          <w:color w:val="333333"/>
          <w:sz w:val="27"/>
          <w:szCs w:val="27"/>
        </w:rPr>
      </w:pPr>
      <w:r>
        <w:rPr>
          <w:rFonts w:ascii="Arial" w:hAnsi="Arial" w:cs="Arial"/>
          <w:noProof/>
          <w:color w:val="333333"/>
          <w:sz w:val="27"/>
          <w:szCs w:val="27"/>
        </w:rPr>
        <w:lastRenderedPageBreak/>
        <w:drawing>
          <wp:inline distT="0" distB="0" distL="0" distR="0">
            <wp:extent cx="9851390" cy="7362825"/>
            <wp:effectExtent l="0" t="0" r="0" b="9525"/>
            <wp:docPr id="47" name="Picture 47" descr="Cache Transformation in SSI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ache Transformation in SSIS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851390" cy="7362825"/>
                    </a:xfrm>
                    <a:prstGeom prst="rect">
                      <a:avLst/>
                    </a:prstGeom>
                    <a:noFill/>
                    <a:ln>
                      <a:noFill/>
                    </a:ln>
                  </pic:spPr>
                </pic:pic>
              </a:graphicData>
            </a:graphic>
          </wp:inline>
        </w:drawing>
      </w:r>
    </w:p>
    <w:p w:rsidR="002E4BF2" w:rsidRDefault="002E4BF2" w:rsidP="002E4BF2">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 xml:space="preserve">From the above screenshot, you can observe that </w:t>
      </w:r>
      <w:proofErr w:type="gramStart"/>
      <w:r>
        <w:rPr>
          <w:rFonts w:ascii="Arial" w:hAnsi="Arial" w:cs="Arial"/>
          <w:color w:val="333333"/>
          <w:sz w:val="27"/>
          <w:szCs w:val="27"/>
        </w:rPr>
        <w:t>We</w:t>
      </w:r>
      <w:proofErr w:type="gramEnd"/>
      <w:r>
        <w:rPr>
          <w:rFonts w:ascii="Arial" w:hAnsi="Arial" w:cs="Arial"/>
          <w:color w:val="333333"/>
          <w:sz w:val="27"/>
          <w:szCs w:val="27"/>
        </w:rPr>
        <w:t xml:space="preserve"> used the file cache option. Next, we selected </w:t>
      </w:r>
      <w:proofErr w:type="spellStart"/>
      <w:r>
        <w:rPr>
          <w:rFonts w:ascii="Arial" w:hAnsi="Arial" w:cs="Arial"/>
          <w:color w:val="333333"/>
          <w:sz w:val="27"/>
          <w:szCs w:val="27"/>
        </w:rPr>
        <w:t>lookup.caw</w:t>
      </w:r>
      <w:proofErr w:type="spellEnd"/>
      <w:r>
        <w:rPr>
          <w:rFonts w:ascii="Arial" w:hAnsi="Arial" w:cs="Arial"/>
          <w:color w:val="333333"/>
          <w:sz w:val="27"/>
          <w:szCs w:val="27"/>
        </w:rPr>
        <w:t xml:space="preserve"> file located in my local drive.</w:t>
      </w:r>
    </w:p>
    <w:p w:rsidR="002E4BF2" w:rsidRDefault="002E4BF2" w:rsidP="002E4BF2">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lastRenderedPageBreak/>
        <w:t>Next, select the SSIS Cache Transformation Column Tab.</w:t>
      </w:r>
    </w:p>
    <w:p w:rsidR="002E4BF2" w:rsidRDefault="002E4BF2" w:rsidP="002E4BF2">
      <w:pPr>
        <w:pStyle w:val="NormalWeb"/>
        <w:spacing w:before="0" w:beforeAutospacing="0" w:after="390" w:afterAutospacing="0"/>
        <w:rPr>
          <w:rFonts w:ascii="Arial" w:hAnsi="Arial" w:cs="Arial"/>
          <w:color w:val="333333"/>
          <w:sz w:val="27"/>
          <w:szCs w:val="27"/>
        </w:rPr>
      </w:pPr>
      <w:r>
        <w:rPr>
          <w:rFonts w:ascii="Arial" w:hAnsi="Arial" w:cs="Arial"/>
          <w:b/>
          <w:bCs/>
          <w:color w:val="333333"/>
          <w:sz w:val="27"/>
          <w:szCs w:val="27"/>
        </w:rPr>
        <w:t>STEP 6:</w:t>
      </w:r>
      <w:r>
        <w:rPr>
          <w:rFonts w:ascii="Arial" w:hAnsi="Arial" w:cs="Arial"/>
          <w:color w:val="333333"/>
          <w:sz w:val="27"/>
          <w:szCs w:val="27"/>
        </w:rPr>
        <w:t> Columns tab will show the list of available columns coming from the source data and their data types, length, precision scale, etc. Apart from these options, there is one important property called </w:t>
      </w:r>
      <w:r>
        <w:rPr>
          <w:rFonts w:ascii="Arial" w:hAnsi="Arial" w:cs="Arial"/>
          <w:b/>
          <w:bCs/>
          <w:color w:val="333333"/>
          <w:sz w:val="27"/>
          <w:szCs w:val="27"/>
        </w:rPr>
        <w:t>Index Position. </w:t>
      </w:r>
    </w:p>
    <w:p w:rsidR="002E4BF2" w:rsidRDefault="002E4BF2" w:rsidP="002E4BF2">
      <w:pPr>
        <w:numPr>
          <w:ilvl w:val="0"/>
          <w:numId w:val="7"/>
        </w:numPr>
        <w:spacing w:before="100" w:beforeAutospacing="1" w:after="100" w:afterAutospacing="1" w:line="240" w:lineRule="auto"/>
        <w:ind w:left="600"/>
        <w:rPr>
          <w:rFonts w:ascii="Arial" w:hAnsi="Arial" w:cs="Arial"/>
          <w:color w:val="333333"/>
          <w:sz w:val="27"/>
          <w:szCs w:val="27"/>
        </w:rPr>
      </w:pPr>
      <w:r>
        <w:rPr>
          <w:rFonts w:ascii="Arial" w:hAnsi="Arial" w:cs="Arial"/>
          <w:color w:val="333333"/>
          <w:sz w:val="27"/>
          <w:szCs w:val="27"/>
        </w:rPr>
        <w:t xml:space="preserve">Set Index Position to 0 for the columns not used for the lookup. For this example, </w:t>
      </w:r>
      <w:proofErr w:type="gramStart"/>
      <w:r>
        <w:rPr>
          <w:rFonts w:ascii="Arial" w:hAnsi="Arial" w:cs="Arial"/>
          <w:color w:val="333333"/>
          <w:sz w:val="27"/>
          <w:szCs w:val="27"/>
        </w:rPr>
        <w:t>We</w:t>
      </w:r>
      <w:proofErr w:type="gramEnd"/>
      <w:r>
        <w:rPr>
          <w:rFonts w:ascii="Arial" w:hAnsi="Arial" w:cs="Arial"/>
          <w:color w:val="333333"/>
          <w:sz w:val="27"/>
          <w:szCs w:val="27"/>
        </w:rPr>
        <w:t xml:space="preserve"> don’t want to perform lookup operation on the Country Code Column. So set the index position for this column to 0.</w:t>
      </w:r>
    </w:p>
    <w:p w:rsidR="002E4BF2" w:rsidRDefault="002E4BF2" w:rsidP="002E4BF2">
      <w:pPr>
        <w:numPr>
          <w:ilvl w:val="0"/>
          <w:numId w:val="7"/>
        </w:numPr>
        <w:spacing w:before="100" w:beforeAutospacing="1" w:after="100" w:afterAutospacing="1" w:line="240" w:lineRule="auto"/>
        <w:ind w:left="600"/>
        <w:rPr>
          <w:rFonts w:ascii="Arial" w:hAnsi="Arial" w:cs="Arial"/>
          <w:color w:val="333333"/>
          <w:sz w:val="27"/>
          <w:szCs w:val="27"/>
        </w:rPr>
      </w:pPr>
      <w:r>
        <w:rPr>
          <w:rFonts w:ascii="Arial" w:hAnsi="Arial" w:cs="Arial"/>
          <w:color w:val="333333"/>
          <w:sz w:val="27"/>
          <w:szCs w:val="27"/>
        </w:rPr>
        <w:t xml:space="preserve">Set Index Position to 1 for the columns used for the lookup. For this example, </w:t>
      </w:r>
      <w:proofErr w:type="gramStart"/>
      <w:r>
        <w:rPr>
          <w:rFonts w:ascii="Arial" w:hAnsi="Arial" w:cs="Arial"/>
          <w:color w:val="333333"/>
          <w:sz w:val="27"/>
          <w:szCs w:val="27"/>
        </w:rPr>
        <w:t>We</w:t>
      </w:r>
      <w:proofErr w:type="gramEnd"/>
      <w:r>
        <w:rPr>
          <w:rFonts w:ascii="Arial" w:hAnsi="Arial" w:cs="Arial"/>
          <w:color w:val="333333"/>
          <w:sz w:val="27"/>
          <w:szCs w:val="27"/>
        </w:rPr>
        <w:t xml:space="preserve"> want to perform lookup operations on the Country Name Column. So set the index position for this column to 1.</w:t>
      </w:r>
    </w:p>
    <w:p w:rsidR="002E4BF2" w:rsidRDefault="002E4BF2" w:rsidP="002E4BF2">
      <w:pPr>
        <w:spacing w:after="0"/>
        <w:rPr>
          <w:rFonts w:ascii="Arial" w:hAnsi="Arial" w:cs="Arial"/>
          <w:color w:val="333333"/>
          <w:sz w:val="27"/>
          <w:szCs w:val="27"/>
        </w:rPr>
      </w:pPr>
      <w:r>
        <w:rPr>
          <w:rFonts w:ascii="Arial" w:hAnsi="Arial" w:cs="Arial"/>
          <w:noProof/>
          <w:color w:val="333333"/>
          <w:sz w:val="27"/>
          <w:szCs w:val="27"/>
        </w:rPr>
        <w:lastRenderedPageBreak/>
        <w:drawing>
          <wp:inline distT="0" distB="0" distL="0" distR="0">
            <wp:extent cx="9573260" cy="7306945"/>
            <wp:effectExtent l="0" t="0" r="8890" b="8255"/>
            <wp:docPr id="46" name="Picture 46" descr="Cache Transformation in SS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ache Transformation in SSIS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573260" cy="7306945"/>
                    </a:xfrm>
                    <a:prstGeom prst="rect">
                      <a:avLst/>
                    </a:prstGeom>
                    <a:noFill/>
                    <a:ln>
                      <a:noFill/>
                    </a:ln>
                  </pic:spPr>
                </pic:pic>
              </a:graphicData>
            </a:graphic>
          </wp:inline>
        </w:drawing>
      </w:r>
    </w:p>
    <w:p w:rsidR="002E4BF2" w:rsidRDefault="002E4BF2" w:rsidP="002E4BF2">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Click ok to finish configuring the SSIS Cache Connection Manager.</w:t>
      </w:r>
    </w:p>
    <w:p w:rsidR="002E4BF2" w:rsidRDefault="002E4BF2" w:rsidP="002E4BF2">
      <w:pPr>
        <w:pStyle w:val="NormalWeb"/>
        <w:spacing w:before="0" w:beforeAutospacing="0" w:after="390" w:afterAutospacing="0"/>
        <w:rPr>
          <w:rFonts w:ascii="Arial" w:hAnsi="Arial" w:cs="Arial"/>
          <w:color w:val="333333"/>
          <w:sz w:val="27"/>
          <w:szCs w:val="27"/>
        </w:rPr>
      </w:pPr>
      <w:r>
        <w:rPr>
          <w:rFonts w:ascii="Arial" w:hAnsi="Arial" w:cs="Arial"/>
          <w:b/>
          <w:bCs/>
          <w:color w:val="333333"/>
          <w:sz w:val="27"/>
          <w:szCs w:val="27"/>
        </w:rPr>
        <w:t>STEP 7:</w:t>
      </w:r>
      <w:r>
        <w:rPr>
          <w:rFonts w:ascii="Arial" w:hAnsi="Arial" w:cs="Arial"/>
          <w:color w:val="333333"/>
          <w:sz w:val="27"/>
          <w:szCs w:val="27"/>
        </w:rPr>
        <w:t> Click on the columns tab to verify that all the columns mapped exactly or not. If not, please map </w:t>
      </w:r>
      <w:r>
        <w:rPr>
          <w:rFonts w:ascii="Arial" w:hAnsi="Arial" w:cs="Arial"/>
          <w:b/>
          <w:bCs/>
          <w:color w:val="333333"/>
          <w:sz w:val="27"/>
          <w:szCs w:val="27"/>
        </w:rPr>
        <w:t>Input Columns</w:t>
      </w:r>
      <w:r>
        <w:rPr>
          <w:rFonts w:ascii="Arial" w:hAnsi="Arial" w:cs="Arial"/>
          <w:color w:val="333333"/>
          <w:sz w:val="27"/>
          <w:szCs w:val="27"/>
        </w:rPr>
        <w:t xml:space="preserve"> with the </w:t>
      </w:r>
      <w:r>
        <w:rPr>
          <w:rFonts w:ascii="Arial" w:hAnsi="Arial" w:cs="Arial"/>
          <w:color w:val="333333"/>
          <w:sz w:val="27"/>
          <w:szCs w:val="27"/>
        </w:rPr>
        <w:lastRenderedPageBreak/>
        <w:t>appropriate </w:t>
      </w:r>
      <w:r>
        <w:rPr>
          <w:rFonts w:ascii="Arial" w:hAnsi="Arial" w:cs="Arial"/>
          <w:b/>
          <w:bCs/>
          <w:color w:val="333333"/>
          <w:sz w:val="27"/>
          <w:szCs w:val="27"/>
        </w:rPr>
        <w:t>Destination Column.</w:t>
      </w:r>
      <w:r>
        <w:rPr>
          <w:rFonts w:ascii="Arial" w:hAnsi="Arial" w:cs="Arial"/>
          <w:color w:val="333333"/>
          <w:sz w:val="27"/>
          <w:szCs w:val="27"/>
        </w:rPr>
        <w:t> Otherwise, you will end up with the wrong data.</w:t>
      </w:r>
    </w:p>
    <w:p w:rsidR="002E4BF2" w:rsidRDefault="002E4BF2" w:rsidP="002E4BF2">
      <w:pPr>
        <w:rPr>
          <w:rFonts w:ascii="Arial" w:hAnsi="Arial" w:cs="Arial"/>
          <w:color w:val="333333"/>
          <w:sz w:val="27"/>
          <w:szCs w:val="27"/>
        </w:rPr>
      </w:pPr>
      <w:r>
        <w:rPr>
          <w:rFonts w:ascii="Arial" w:hAnsi="Arial" w:cs="Arial"/>
          <w:noProof/>
          <w:color w:val="333333"/>
          <w:sz w:val="27"/>
          <w:szCs w:val="27"/>
        </w:rPr>
        <w:drawing>
          <wp:inline distT="0" distB="0" distL="0" distR="0">
            <wp:extent cx="9462135" cy="6655435"/>
            <wp:effectExtent l="0" t="0" r="5715" b="0"/>
            <wp:docPr id="45" name="Picture 45" descr="Cache Transformation in SS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ache Transformation in SSIS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462135" cy="6655435"/>
                    </a:xfrm>
                    <a:prstGeom prst="rect">
                      <a:avLst/>
                    </a:prstGeom>
                    <a:noFill/>
                    <a:ln>
                      <a:noFill/>
                    </a:ln>
                  </pic:spPr>
                </pic:pic>
              </a:graphicData>
            </a:graphic>
          </wp:inline>
        </w:drawing>
      </w:r>
    </w:p>
    <w:p w:rsidR="002E4BF2" w:rsidRDefault="002E4BF2" w:rsidP="002E4BF2">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Click ok and run the SSIS Cache Transformation package to create cache file in local drive</w:t>
      </w:r>
    </w:p>
    <w:p w:rsidR="002E4BF2" w:rsidRDefault="002E4BF2" w:rsidP="002E4BF2">
      <w:pPr>
        <w:rPr>
          <w:rFonts w:ascii="Arial" w:hAnsi="Arial" w:cs="Arial"/>
          <w:color w:val="333333"/>
          <w:sz w:val="27"/>
          <w:szCs w:val="27"/>
        </w:rPr>
      </w:pPr>
      <w:r>
        <w:rPr>
          <w:rFonts w:ascii="Arial" w:hAnsi="Arial" w:cs="Arial"/>
          <w:noProof/>
          <w:color w:val="333333"/>
          <w:sz w:val="27"/>
          <w:szCs w:val="27"/>
        </w:rPr>
        <w:lastRenderedPageBreak/>
        <w:drawing>
          <wp:inline distT="0" distB="0" distL="0" distR="0">
            <wp:extent cx="2504440" cy="3180715"/>
            <wp:effectExtent l="0" t="0" r="0" b="635"/>
            <wp:docPr id="44" name="Picture 44" descr="Cache Transformation in SS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ache Transformation in SSIS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04440" cy="3180715"/>
                    </a:xfrm>
                    <a:prstGeom prst="rect">
                      <a:avLst/>
                    </a:prstGeom>
                    <a:noFill/>
                    <a:ln>
                      <a:noFill/>
                    </a:ln>
                  </pic:spPr>
                </pic:pic>
              </a:graphicData>
            </a:graphic>
          </wp:inline>
        </w:drawing>
      </w:r>
    </w:p>
    <w:p w:rsidR="002E4BF2" w:rsidRDefault="002E4BF2" w:rsidP="002E4BF2">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Check the result of the SSIS Cache Transformation</w:t>
      </w:r>
    </w:p>
    <w:p w:rsidR="002E4BF2" w:rsidRDefault="002E4BF2" w:rsidP="002E4BF2">
      <w:pPr>
        <w:rPr>
          <w:rFonts w:ascii="Arial" w:hAnsi="Arial" w:cs="Arial"/>
          <w:color w:val="333333"/>
          <w:sz w:val="27"/>
          <w:szCs w:val="27"/>
        </w:rPr>
      </w:pPr>
      <w:r>
        <w:rPr>
          <w:rFonts w:ascii="Arial" w:hAnsi="Arial" w:cs="Arial"/>
          <w:noProof/>
          <w:color w:val="333333"/>
          <w:sz w:val="27"/>
          <w:szCs w:val="27"/>
        </w:rPr>
        <w:drawing>
          <wp:inline distT="0" distB="0" distL="0" distR="0">
            <wp:extent cx="6106795" cy="1160780"/>
            <wp:effectExtent l="0" t="0" r="8255" b="1270"/>
            <wp:docPr id="43" name="Picture 43" descr="Cache Transformation in SS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ache Transformation in SSIS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06795" cy="1160780"/>
                    </a:xfrm>
                    <a:prstGeom prst="rect">
                      <a:avLst/>
                    </a:prstGeom>
                    <a:noFill/>
                    <a:ln>
                      <a:noFill/>
                    </a:ln>
                  </pic:spPr>
                </pic:pic>
              </a:graphicData>
            </a:graphic>
          </wp:inline>
        </w:drawing>
      </w:r>
    </w:p>
    <w:p w:rsidR="002E4BF2" w:rsidRDefault="002E4BF2" w:rsidP="00C371FC"/>
    <w:p w:rsidR="00435F39" w:rsidRDefault="00435F39" w:rsidP="00435F39">
      <w:pPr>
        <w:pStyle w:val="Heading1"/>
        <w:spacing w:before="0" w:beforeAutospacing="0" w:after="240" w:afterAutospacing="0"/>
        <w:rPr>
          <w:color w:val="333333"/>
          <w:sz w:val="54"/>
          <w:szCs w:val="54"/>
        </w:rPr>
      </w:pPr>
      <w:r>
        <w:rPr>
          <w:color w:val="333333"/>
          <w:sz w:val="54"/>
          <w:szCs w:val="54"/>
        </w:rPr>
        <w:t>Lookup in SSIS</w:t>
      </w:r>
    </w:p>
    <w:p w:rsidR="00435F39" w:rsidRDefault="00435F39" w:rsidP="00435F39">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The Lookup in </w:t>
      </w:r>
      <w:hyperlink r:id="rId85" w:history="1">
        <w:r>
          <w:rPr>
            <w:rStyle w:val="Hyperlink"/>
            <w:rFonts w:ascii="Arial" w:hAnsi="Arial" w:cs="Arial"/>
            <w:color w:val="DE3233"/>
            <w:sz w:val="27"/>
            <w:szCs w:val="27"/>
          </w:rPr>
          <w:t>SSIS</w:t>
        </w:r>
      </w:hyperlink>
      <w:r>
        <w:rPr>
          <w:rFonts w:ascii="Arial" w:hAnsi="Arial" w:cs="Arial"/>
          <w:color w:val="333333"/>
          <w:sz w:val="27"/>
          <w:szCs w:val="27"/>
        </w:rPr>
        <w:t xml:space="preserve"> is one of the most useful transformations which </w:t>
      </w:r>
      <w:proofErr w:type="gramStart"/>
      <w:r>
        <w:rPr>
          <w:rFonts w:ascii="Arial" w:hAnsi="Arial" w:cs="Arial"/>
          <w:color w:val="333333"/>
          <w:sz w:val="27"/>
          <w:szCs w:val="27"/>
        </w:rPr>
        <w:t>is</w:t>
      </w:r>
      <w:proofErr w:type="gramEnd"/>
      <w:r>
        <w:rPr>
          <w:rFonts w:ascii="Arial" w:hAnsi="Arial" w:cs="Arial"/>
          <w:color w:val="333333"/>
          <w:sz w:val="27"/>
          <w:szCs w:val="27"/>
        </w:rPr>
        <w:t xml:space="preserve"> used to compare the source data to the existing data from the reference table (or Lookup Table) and find matching ones. For the non-matching rows, we can further do some more work.</w:t>
      </w:r>
    </w:p>
    <w:p w:rsidR="00435F39" w:rsidRDefault="00435F39" w:rsidP="00435F39">
      <w:pPr>
        <w:pStyle w:val="NormalWeb"/>
        <w:spacing w:before="0" w:beforeAutospacing="0" w:after="390" w:afterAutospacing="0"/>
        <w:rPr>
          <w:rFonts w:ascii="Arial" w:hAnsi="Arial" w:cs="Arial"/>
          <w:color w:val="333333"/>
          <w:sz w:val="27"/>
          <w:szCs w:val="27"/>
        </w:rPr>
      </w:pPr>
      <w:r>
        <w:rPr>
          <w:rFonts w:ascii="Arial" w:hAnsi="Arial" w:cs="Arial"/>
          <w:b/>
          <w:bCs/>
          <w:color w:val="333333"/>
          <w:sz w:val="27"/>
          <w:szCs w:val="27"/>
        </w:rPr>
        <w:t>Case Sensitivity in Lookup Transformation:</w:t>
      </w:r>
      <w:r>
        <w:rPr>
          <w:rFonts w:ascii="Arial" w:hAnsi="Arial" w:cs="Arial"/>
          <w:color w:val="333333"/>
          <w:sz w:val="27"/>
          <w:szCs w:val="27"/>
        </w:rPr>
        <w:t xml:space="preserve"> Lookup in SSIS is Case-Sensitive, Kana-sensitive, </w:t>
      </w:r>
      <w:proofErr w:type="gramStart"/>
      <w:r>
        <w:rPr>
          <w:rFonts w:ascii="Arial" w:hAnsi="Arial" w:cs="Arial"/>
          <w:color w:val="333333"/>
          <w:sz w:val="27"/>
          <w:szCs w:val="27"/>
        </w:rPr>
        <w:t>Accent</w:t>
      </w:r>
      <w:proofErr w:type="gramEnd"/>
      <w:r>
        <w:rPr>
          <w:rFonts w:ascii="Arial" w:hAnsi="Arial" w:cs="Arial"/>
          <w:color w:val="333333"/>
          <w:sz w:val="27"/>
          <w:szCs w:val="27"/>
        </w:rPr>
        <w:t>-Sensitive. Lookup Transformation doesn’t matter even if your source and destinations databases setting are case-insensitive. So, if your data is not in the proper case, it is advisable to convert your lookup table and source data to Uppercase or Lowercase. Please refer to the </w:t>
      </w:r>
      <w:hyperlink r:id="rId86" w:history="1">
        <w:r>
          <w:rPr>
            <w:rStyle w:val="Hyperlink"/>
            <w:rFonts w:ascii="Arial" w:hAnsi="Arial" w:cs="Arial"/>
            <w:color w:val="DE3233"/>
            <w:sz w:val="27"/>
            <w:szCs w:val="27"/>
          </w:rPr>
          <w:t>Lookup Transformation Case Sensitivity</w:t>
        </w:r>
      </w:hyperlink>
      <w:r>
        <w:rPr>
          <w:rFonts w:ascii="Arial" w:hAnsi="Arial" w:cs="Arial"/>
          <w:color w:val="333333"/>
          <w:sz w:val="27"/>
          <w:szCs w:val="27"/>
        </w:rPr>
        <w:t> article for better understanding.</w:t>
      </w:r>
    </w:p>
    <w:p w:rsidR="00435F39" w:rsidRDefault="00435F39" w:rsidP="00435F39">
      <w:pPr>
        <w:pStyle w:val="Heading2"/>
        <w:spacing w:before="0" w:after="240"/>
        <w:rPr>
          <w:rFonts w:ascii="Times New Roman" w:hAnsi="Times New Roman" w:cs="Times New Roman"/>
          <w:color w:val="333333"/>
          <w:sz w:val="45"/>
          <w:szCs w:val="45"/>
        </w:rPr>
      </w:pPr>
      <w:r>
        <w:rPr>
          <w:color w:val="333333"/>
          <w:sz w:val="45"/>
          <w:szCs w:val="45"/>
        </w:rPr>
        <w:lastRenderedPageBreak/>
        <w:t>Steps involved in configuring Lookup in SSIS</w:t>
      </w:r>
    </w:p>
    <w:p w:rsidR="00435F39" w:rsidRDefault="00435F39" w:rsidP="00435F39">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Double click on the Lookup in SSIS will open the Lookup Transformation Editor to configure it. Within the General page, it provides us with the options to set </w:t>
      </w:r>
      <w:r>
        <w:rPr>
          <w:rFonts w:ascii="Arial" w:hAnsi="Arial" w:cs="Arial"/>
          <w:b/>
          <w:bCs/>
          <w:color w:val="333333"/>
          <w:sz w:val="27"/>
          <w:szCs w:val="27"/>
        </w:rPr>
        <w:t>Cache Mode</w:t>
      </w:r>
      <w:r>
        <w:rPr>
          <w:rFonts w:ascii="Arial" w:hAnsi="Arial" w:cs="Arial"/>
          <w:color w:val="333333"/>
          <w:sz w:val="27"/>
          <w:szCs w:val="27"/>
        </w:rPr>
        <w:t>, </w:t>
      </w:r>
      <w:r>
        <w:rPr>
          <w:rFonts w:ascii="Arial" w:hAnsi="Arial" w:cs="Arial"/>
          <w:b/>
          <w:bCs/>
          <w:color w:val="333333"/>
          <w:sz w:val="27"/>
          <w:szCs w:val="27"/>
        </w:rPr>
        <w:t>Connection Type</w:t>
      </w:r>
      <w:r>
        <w:rPr>
          <w:rFonts w:ascii="Arial" w:hAnsi="Arial" w:cs="Arial"/>
          <w:color w:val="333333"/>
          <w:sz w:val="27"/>
          <w:szCs w:val="27"/>
        </w:rPr>
        <w:t>, and </w:t>
      </w:r>
      <w:r>
        <w:rPr>
          <w:rFonts w:ascii="Arial" w:hAnsi="Arial" w:cs="Arial"/>
          <w:b/>
          <w:bCs/>
          <w:color w:val="333333"/>
          <w:sz w:val="27"/>
          <w:szCs w:val="27"/>
        </w:rPr>
        <w:t>Specify how to handle rows with no matching entries</w:t>
      </w:r>
      <w:r>
        <w:rPr>
          <w:rFonts w:ascii="Arial" w:hAnsi="Arial" w:cs="Arial"/>
          <w:color w:val="333333"/>
          <w:sz w:val="27"/>
          <w:szCs w:val="27"/>
        </w:rPr>
        <w:t> options.</w:t>
      </w:r>
    </w:p>
    <w:p w:rsidR="00435F39" w:rsidRDefault="00435F39" w:rsidP="00435F39">
      <w:pPr>
        <w:rPr>
          <w:rFonts w:ascii="Arial" w:hAnsi="Arial" w:cs="Arial"/>
          <w:color w:val="333333"/>
          <w:sz w:val="27"/>
          <w:szCs w:val="27"/>
        </w:rPr>
      </w:pPr>
      <w:r>
        <w:rPr>
          <w:rFonts w:ascii="Arial" w:hAnsi="Arial" w:cs="Arial"/>
          <w:noProof/>
          <w:color w:val="DE3233"/>
          <w:sz w:val="27"/>
          <w:szCs w:val="27"/>
        </w:rPr>
        <w:lastRenderedPageBreak/>
        <w:drawing>
          <wp:inline distT="0" distB="0" distL="0" distR="0">
            <wp:extent cx="7911465" cy="6845935"/>
            <wp:effectExtent l="0" t="0" r="0" b="0"/>
            <wp:docPr id="55" name="Picture 55" descr="Lookup in SSIS 1">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Lookup in SSIS 1">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911465" cy="6845935"/>
                    </a:xfrm>
                    <a:prstGeom prst="rect">
                      <a:avLst/>
                    </a:prstGeom>
                    <a:noFill/>
                    <a:ln>
                      <a:noFill/>
                    </a:ln>
                  </pic:spPr>
                </pic:pic>
              </a:graphicData>
            </a:graphic>
          </wp:inline>
        </w:drawing>
      </w:r>
    </w:p>
    <w:p w:rsidR="00435F39" w:rsidRDefault="00435F39" w:rsidP="00435F39">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Lookup in SSIS supports only two types of Connection Managers:</w:t>
      </w:r>
    </w:p>
    <w:p w:rsidR="00435F39" w:rsidRDefault="00435F39" w:rsidP="00435F39">
      <w:pPr>
        <w:numPr>
          <w:ilvl w:val="0"/>
          <w:numId w:val="8"/>
        </w:numPr>
        <w:spacing w:before="100" w:beforeAutospacing="1" w:after="100" w:afterAutospacing="1" w:line="240" w:lineRule="auto"/>
        <w:ind w:left="600"/>
        <w:rPr>
          <w:rFonts w:ascii="Arial" w:hAnsi="Arial" w:cs="Arial"/>
          <w:color w:val="333333"/>
          <w:sz w:val="27"/>
          <w:szCs w:val="27"/>
        </w:rPr>
      </w:pPr>
      <w:r>
        <w:rPr>
          <w:rFonts w:ascii="Arial" w:hAnsi="Arial" w:cs="Arial"/>
          <w:b/>
          <w:bCs/>
          <w:color w:val="333333"/>
          <w:sz w:val="27"/>
          <w:szCs w:val="27"/>
        </w:rPr>
        <w:t>OLE DB Connection Manager:</w:t>
      </w:r>
      <w:r>
        <w:rPr>
          <w:rFonts w:ascii="Arial" w:hAnsi="Arial" w:cs="Arial"/>
          <w:color w:val="333333"/>
          <w:sz w:val="27"/>
          <w:szCs w:val="27"/>
        </w:rPr>
        <w:t> Lookup Transformation uses </w:t>
      </w:r>
      <w:hyperlink r:id="rId89" w:history="1">
        <w:r>
          <w:rPr>
            <w:rStyle w:val="Hyperlink"/>
            <w:rFonts w:ascii="Arial" w:hAnsi="Arial" w:cs="Arial"/>
            <w:color w:val="DE3233"/>
            <w:sz w:val="27"/>
            <w:szCs w:val="27"/>
          </w:rPr>
          <w:t>OLE DB Connection Manager</w:t>
        </w:r>
      </w:hyperlink>
      <w:r>
        <w:rPr>
          <w:rFonts w:ascii="Arial" w:hAnsi="Arial" w:cs="Arial"/>
          <w:color w:val="333333"/>
          <w:sz w:val="27"/>
          <w:szCs w:val="27"/>
        </w:rPr>
        <w:t> to access the reference table present in the </w:t>
      </w:r>
      <w:hyperlink r:id="rId90" w:history="1">
        <w:r>
          <w:rPr>
            <w:rStyle w:val="Hyperlink"/>
            <w:rFonts w:ascii="Arial" w:hAnsi="Arial" w:cs="Arial"/>
            <w:color w:val="DE3233"/>
            <w:sz w:val="27"/>
            <w:szCs w:val="27"/>
          </w:rPr>
          <w:t>SQL Server</w:t>
        </w:r>
      </w:hyperlink>
      <w:r>
        <w:rPr>
          <w:rFonts w:ascii="Arial" w:hAnsi="Arial" w:cs="Arial"/>
          <w:color w:val="333333"/>
          <w:sz w:val="27"/>
          <w:szCs w:val="27"/>
        </w:rPr>
        <w:t>, Oracle, and DB2. Please refer to </w:t>
      </w:r>
      <w:hyperlink r:id="rId91" w:history="1">
        <w:r>
          <w:rPr>
            <w:rStyle w:val="Hyperlink"/>
            <w:rFonts w:ascii="Arial" w:hAnsi="Arial" w:cs="Arial"/>
            <w:color w:val="DE3233"/>
            <w:sz w:val="27"/>
            <w:szCs w:val="27"/>
          </w:rPr>
          <w:t xml:space="preserve">Lookup Transformation in </w:t>
        </w:r>
        <w:r>
          <w:rPr>
            <w:rStyle w:val="Hyperlink"/>
            <w:rFonts w:ascii="Arial" w:hAnsi="Arial" w:cs="Arial"/>
            <w:color w:val="DE3233"/>
            <w:sz w:val="27"/>
            <w:szCs w:val="27"/>
          </w:rPr>
          <w:lastRenderedPageBreak/>
          <w:t>SSIS</w:t>
        </w:r>
      </w:hyperlink>
      <w:r>
        <w:rPr>
          <w:rFonts w:ascii="Arial" w:hAnsi="Arial" w:cs="Arial"/>
          <w:color w:val="333333"/>
          <w:sz w:val="27"/>
          <w:szCs w:val="27"/>
        </w:rPr>
        <w:t> article to understand, How to configure Lookup Transformation using the OLE DB Connection Manager.</w:t>
      </w:r>
    </w:p>
    <w:p w:rsidR="00435F39" w:rsidRDefault="00435F39" w:rsidP="00435F39">
      <w:pPr>
        <w:numPr>
          <w:ilvl w:val="0"/>
          <w:numId w:val="8"/>
        </w:numPr>
        <w:spacing w:before="100" w:beforeAutospacing="1" w:after="100" w:afterAutospacing="1" w:line="240" w:lineRule="auto"/>
        <w:ind w:left="600"/>
        <w:rPr>
          <w:rFonts w:ascii="Arial" w:hAnsi="Arial" w:cs="Arial"/>
          <w:color w:val="333333"/>
          <w:sz w:val="27"/>
          <w:szCs w:val="27"/>
        </w:rPr>
      </w:pPr>
      <w:r>
        <w:rPr>
          <w:rFonts w:ascii="Arial" w:hAnsi="Arial" w:cs="Arial"/>
          <w:b/>
          <w:bCs/>
          <w:color w:val="333333"/>
          <w:sz w:val="27"/>
          <w:szCs w:val="27"/>
        </w:rPr>
        <w:t>Cache Connection Manager:</w:t>
      </w:r>
      <w:r>
        <w:rPr>
          <w:rFonts w:ascii="Arial" w:hAnsi="Arial" w:cs="Arial"/>
          <w:color w:val="333333"/>
          <w:sz w:val="27"/>
          <w:szCs w:val="27"/>
        </w:rPr>
        <w:t> By default, Lookup in SSIS uses the OLE DB Connection Manager to connect with the reference table. Other sources can use, but they must be used indirectly via a </w:t>
      </w:r>
      <w:hyperlink r:id="rId92" w:history="1">
        <w:r>
          <w:rPr>
            <w:rStyle w:val="Hyperlink"/>
            <w:rFonts w:ascii="Arial" w:hAnsi="Arial" w:cs="Arial"/>
            <w:color w:val="DE3233"/>
            <w:sz w:val="27"/>
            <w:szCs w:val="27"/>
          </w:rPr>
          <w:t>Cache Transformation</w:t>
        </w:r>
      </w:hyperlink>
      <w:r>
        <w:rPr>
          <w:rFonts w:ascii="Arial" w:hAnsi="Arial" w:cs="Arial"/>
          <w:color w:val="333333"/>
          <w:sz w:val="27"/>
          <w:szCs w:val="27"/>
        </w:rPr>
        <w:t>. For example, we can use a Text file or an Excel file as a lookup table using the Cache Connection Manager. Please refer </w:t>
      </w:r>
      <w:hyperlink r:id="rId93" w:history="1">
        <w:r>
          <w:rPr>
            <w:rStyle w:val="Hyperlink"/>
            <w:rFonts w:ascii="Arial" w:hAnsi="Arial" w:cs="Arial"/>
            <w:color w:val="DE3233"/>
            <w:sz w:val="27"/>
            <w:szCs w:val="27"/>
          </w:rPr>
          <w:t>Lookup Transformation in Full Cache Mode</w:t>
        </w:r>
      </w:hyperlink>
      <w:r>
        <w:rPr>
          <w:rFonts w:ascii="Arial" w:hAnsi="Arial" w:cs="Arial"/>
          <w:color w:val="333333"/>
          <w:sz w:val="27"/>
          <w:szCs w:val="27"/>
        </w:rPr>
        <w:t> article to understand, How to configure Lookup Transformation using the </w:t>
      </w:r>
      <w:hyperlink r:id="rId94" w:history="1">
        <w:r>
          <w:rPr>
            <w:rStyle w:val="Hyperlink"/>
            <w:rFonts w:ascii="Arial" w:hAnsi="Arial" w:cs="Arial"/>
            <w:color w:val="DE3233"/>
            <w:sz w:val="27"/>
            <w:szCs w:val="27"/>
          </w:rPr>
          <w:t>Cache Connection Manager</w:t>
        </w:r>
      </w:hyperlink>
    </w:p>
    <w:p w:rsidR="00435F39" w:rsidRDefault="00435F39" w:rsidP="00435F39">
      <w:pPr>
        <w:pStyle w:val="Heading3"/>
        <w:spacing w:before="0" w:after="240"/>
        <w:rPr>
          <w:rFonts w:ascii="Times New Roman" w:hAnsi="Times New Roman" w:cs="Times New Roman"/>
          <w:color w:val="333333"/>
          <w:sz w:val="39"/>
          <w:szCs w:val="39"/>
        </w:rPr>
      </w:pPr>
      <w:r>
        <w:rPr>
          <w:color w:val="333333"/>
          <w:sz w:val="39"/>
          <w:szCs w:val="39"/>
        </w:rPr>
        <w:t>Lookup in SSIS Cache Mode</w:t>
      </w:r>
    </w:p>
    <w:p w:rsidR="00435F39" w:rsidRDefault="00435F39" w:rsidP="00435F39">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You have three options for SSIS Lookup cache mode:</w:t>
      </w:r>
    </w:p>
    <w:p w:rsidR="00435F39" w:rsidRDefault="00435F39" w:rsidP="00435F39">
      <w:pPr>
        <w:numPr>
          <w:ilvl w:val="0"/>
          <w:numId w:val="9"/>
        </w:numPr>
        <w:spacing w:before="100" w:beforeAutospacing="1" w:after="100" w:afterAutospacing="1" w:line="240" w:lineRule="auto"/>
        <w:ind w:left="600"/>
        <w:rPr>
          <w:rFonts w:ascii="Arial" w:hAnsi="Arial" w:cs="Arial"/>
          <w:color w:val="333333"/>
          <w:sz w:val="27"/>
          <w:szCs w:val="27"/>
        </w:rPr>
      </w:pPr>
      <w:r>
        <w:rPr>
          <w:rFonts w:ascii="Arial" w:hAnsi="Arial" w:cs="Arial"/>
          <w:b/>
          <w:bCs/>
          <w:color w:val="333333"/>
          <w:sz w:val="27"/>
          <w:szCs w:val="27"/>
        </w:rPr>
        <w:t>Full Cache mode:</w:t>
      </w:r>
      <w:r>
        <w:rPr>
          <w:rFonts w:ascii="Arial" w:hAnsi="Arial" w:cs="Arial"/>
          <w:color w:val="333333"/>
          <w:sz w:val="27"/>
          <w:szCs w:val="27"/>
        </w:rPr>
        <w:t> This is the most commonly used approach in Lookup Transformation. If we selected this option, the entire lookup (or reference) table would preload into the cache (Memory). And SSIS Lookup Transformation will perform a lookup from the Memory instead of Dataset. It works well when we have less number of rows in the lookup table.</w:t>
      </w:r>
    </w:p>
    <w:p w:rsidR="00435F39" w:rsidRDefault="00435F39" w:rsidP="00435F39">
      <w:pPr>
        <w:numPr>
          <w:ilvl w:val="0"/>
          <w:numId w:val="9"/>
        </w:numPr>
        <w:spacing w:before="100" w:beforeAutospacing="1" w:after="100" w:afterAutospacing="1" w:line="240" w:lineRule="auto"/>
        <w:ind w:left="600"/>
        <w:rPr>
          <w:rFonts w:ascii="Arial" w:hAnsi="Arial" w:cs="Arial"/>
          <w:color w:val="333333"/>
          <w:sz w:val="27"/>
          <w:szCs w:val="27"/>
        </w:rPr>
      </w:pPr>
      <w:r>
        <w:rPr>
          <w:rFonts w:ascii="Arial" w:hAnsi="Arial" w:cs="Arial"/>
          <w:b/>
          <w:bCs/>
          <w:color w:val="333333"/>
          <w:sz w:val="27"/>
          <w:szCs w:val="27"/>
        </w:rPr>
        <w:t>Partial Cache mode:</w:t>
      </w:r>
      <w:r>
        <w:rPr>
          <w:rFonts w:ascii="Arial" w:hAnsi="Arial" w:cs="Arial"/>
          <w:color w:val="333333"/>
          <w:sz w:val="27"/>
          <w:szCs w:val="27"/>
        </w:rPr>
        <w:t> If we selected this option, SSIS Lookup Transformation starts the transformation with an empty cache. When a new row comes from the data flow, the Lookup Transformation first checks for the matching values in its cache. If it not found in the cache, it will check in the lookup table. And if no match found, it queries the lookup table. If the match located in the lookup table, the value cached (stored in the memory) for the next time. If the lookup table is massive, we can use this SSIS approach.</w:t>
      </w:r>
    </w:p>
    <w:p w:rsidR="00435F39" w:rsidRDefault="00435F39" w:rsidP="00435F39">
      <w:pPr>
        <w:numPr>
          <w:ilvl w:val="0"/>
          <w:numId w:val="9"/>
        </w:numPr>
        <w:spacing w:before="100" w:beforeAutospacing="1" w:after="100" w:afterAutospacing="1" w:line="240" w:lineRule="auto"/>
        <w:ind w:left="600"/>
        <w:rPr>
          <w:rFonts w:ascii="Arial" w:hAnsi="Arial" w:cs="Arial"/>
          <w:color w:val="333333"/>
          <w:sz w:val="27"/>
          <w:szCs w:val="27"/>
        </w:rPr>
      </w:pPr>
      <w:proofErr w:type="gramStart"/>
      <w:r>
        <w:rPr>
          <w:rFonts w:ascii="Arial" w:hAnsi="Arial" w:cs="Arial"/>
          <w:b/>
          <w:bCs/>
          <w:color w:val="333333"/>
          <w:sz w:val="27"/>
          <w:szCs w:val="27"/>
        </w:rPr>
        <w:t>No Cache mode:</w:t>
      </w:r>
      <w:r>
        <w:rPr>
          <w:rFonts w:ascii="Arial" w:hAnsi="Arial" w:cs="Arial"/>
          <w:color w:val="333333"/>
          <w:sz w:val="27"/>
          <w:szCs w:val="27"/>
        </w:rPr>
        <w:t> If we selected this option then, Lookup Transformation will not use the cache to store the lookup table at any stage.</w:t>
      </w:r>
      <w:proofErr w:type="gramEnd"/>
      <w:r>
        <w:rPr>
          <w:rFonts w:ascii="Arial" w:hAnsi="Arial" w:cs="Arial"/>
          <w:color w:val="333333"/>
          <w:sz w:val="27"/>
          <w:szCs w:val="27"/>
        </w:rPr>
        <w:t xml:space="preserve"> When a new row comes from the data flow, the SSIS Lookup directly checks in the lookup table for matching values.</w:t>
      </w:r>
    </w:p>
    <w:p w:rsidR="00435F39" w:rsidRDefault="00435F39" w:rsidP="00435F39">
      <w:pPr>
        <w:pStyle w:val="Heading3"/>
        <w:spacing w:before="0" w:after="240"/>
        <w:rPr>
          <w:rFonts w:ascii="Times New Roman" w:hAnsi="Times New Roman" w:cs="Times New Roman"/>
          <w:color w:val="333333"/>
          <w:sz w:val="39"/>
          <w:szCs w:val="39"/>
        </w:rPr>
      </w:pPr>
      <w:r>
        <w:rPr>
          <w:color w:val="333333"/>
          <w:sz w:val="39"/>
          <w:szCs w:val="39"/>
        </w:rPr>
        <w:t>Error Handling in SSIS Lookup</w:t>
      </w:r>
    </w:p>
    <w:p w:rsidR="00435F39" w:rsidRDefault="00435F39" w:rsidP="00435F39">
      <w:pPr>
        <w:pStyle w:val="NormalWeb"/>
        <w:spacing w:before="0" w:beforeAutospacing="0" w:after="390" w:afterAutospacing="0"/>
        <w:rPr>
          <w:rFonts w:ascii="Arial" w:hAnsi="Arial" w:cs="Arial"/>
          <w:color w:val="333333"/>
          <w:sz w:val="27"/>
          <w:szCs w:val="27"/>
        </w:rPr>
      </w:pPr>
      <w:r>
        <w:rPr>
          <w:rFonts w:ascii="Arial" w:hAnsi="Arial" w:cs="Arial"/>
          <w:color w:val="333333"/>
          <w:sz w:val="27"/>
          <w:szCs w:val="27"/>
        </w:rPr>
        <w:t>The final option on this page is to specify, How to handle rows with no matching entries. SSIS Lookup Transformation provides you four options:</w:t>
      </w:r>
    </w:p>
    <w:p w:rsidR="00435F39" w:rsidRDefault="00435F39" w:rsidP="00435F39">
      <w:pPr>
        <w:numPr>
          <w:ilvl w:val="0"/>
          <w:numId w:val="10"/>
        </w:numPr>
        <w:spacing w:before="100" w:beforeAutospacing="1" w:after="100" w:afterAutospacing="1" w:line="240" w:lineRule="auto"/>
        <w:ind w:left="600"/>
        <w:rPr>
          <w:rFonts w:ascii="Arial" w:hAnsi="Arial" w:cs="Arial"/>
          <w:color w:val="333333"/>
          <w:sz w:val="27"/>
          <w:szCs w:val="27"/>
        </w:rPr>
      </w:pPr>
      <w:r>
        <w:rPr>
          <w:rFonts w:ascii="Arial" w:hAnsi="Arial" w:cs="Arial"/>
          <w:b/>
          <w:bCs/>
          <w:color w:val="333333"/>
          <w:sz w:val="27"/>
          <w:szCs w:val="27"/>
        </w:rPr>
        <w:lastRenderedPageBreak/>
        <w:t>Fail Component (Default):</w:t>
      </w:r>
      <w:r>
        <w:rPr>
          <w:rFonts w:ascii="Arial" w:hAnsi="Arial" w:cs="Arial"/>
          <w:color w:val="333333"/>
          <w:sz w:val="27"/>
          <w:szCs w:val="27"/>
        </w:rPr>
        <w:t> When a new row passed from the data flow to lookup. SSIS Lookup will fail the package if it doesn’t find any matching row in the lookup table.</w:t>
      </w:r>
    </w:p>
    <w:p w:rsidR="00435F39" w:rsidRDefault="00435F39" w:rsidP="00435F39">
      <w:pPr>
        <w:numPr>
          <w:ilvl w:val="0"/>
          <w:numId w:val="10"/>
        </w:numPr>
        <w:spacing w:before="100" w:beforeAutospacing="1" w:after="100" w:afterAutospacing="1" w:line="240" w:lineRule="auto"/>
        <w:ind w:left="600"/>
        <w:rPr>
          <w:rFonts w:ascii="Arial" w:hAnsi="Arial" w:cs="Arial"/>
          <w:color w:val="333333"/>
          <w:sz w:val="27"/>
          <w:szCs w:val="27"/>
        </w:rPr>
      </w:pPr>
      <w:r>
        <w:rPr>
          <w:rFonts w:ascii="Arial" w:hAnsi="Arial" w:cs="Arial"/>
          <w:b/>
          <w:bCs/>
          <w:color w:val="333333"/>
          <w:sz w:val="27"/>
          <w:szCs w:val="27"/>
        </w:rPr>
        <w:t>Ignore Failure:</w:t>
      </w:r>
      <w:r>
        <w:rPr>
          <w:rFonts w:ascii="Arial" w:hAnsi="Arial" w:cs="Arial"/>
          <w:color w:val="333333"/>
          <w:sz w:val="27"/>
          <w:szCs w:val="27"/>
        </w:rPr>
        <w:t xml:space="preserve"> If we selected this option, </w:t>
      </w:r>
      <w:proofErr w:type="gramStart"/>
      <w:r>
        <w:rPr>
          <w:rFonts w:ascii="Arial" w:hAnsi="Arial" w:cs="Arial"/>
          <w:color w:val="333333"/>
          <w:sz w:val="27"/>
          <w:szCs w:val="27"/>
        </w:rPr>
        <w:t>When</w:t>
      </w:r>
      <w:proofErr w:type="gramEnd"/>
      <w:r>
        <w:rPr>
          <w:rFonts w:ascii="Arial" w:hAnsi="Arial" w:cs="Arial"/>
          <w:color w:val="333333"/>
          <w:sz w:val="27"/>
          <w:szCs w:val="27"/>
        </w:rPr>
        <w:t xml:space="preserve"> a new row passed from the data flow, Lookup Transformation would continue its processing even though it doesn’t find any matching row in the lookup table.</w:t>
      </w:r>
    </w:p>
    <w:p w:rsidR="00435F39" w:rsidRDefault="00435F39" w:rsidP="00435F39">
      <w:pPr>
        <w:numPr>
          <w:ilvl w:val="0"/>
          <w:numId w:val="10"/>
        </w:numPr>
        <w:spacing w:before="100" w:beforeAutospacing="1" w:after="100" w:afterAutospacing="1" w:line="240" w:lineRule="auto"/>
        <w:ind w:left="600"/>
        <w:rPr>
          <w:rFonts w:ascii="Arial" w:hAnsi="Arial" w:cs="Arial"/>
          <w:color w:val="333333"/>
          <w:sz w:val="27"/>
          <w:szCs w:val="27"/>
        </w:rPr>
      </w:pPr>
      <w:r>
        <w:rPr>
          <w:rFonts w:ascii="Arial" w:hAnsi="Arial" w:cs="Arial"/>
          <w:b/>
          <w:bCs/>
          <w:color w:val="333333"/>
          <w:sz w:val="27"/>
          <w:szCs w:val="27"/>
        </w:rPr>
        <w:t>Redirect Rows to No Match Output:</w:t>
      </w:r>
      <w:r>
        <w:rPr>
          <w:rFonts w:ascii="Arial" w:hAnsi="Arial" w:cs="Arial"/>
          <w:color w:val="333333"/>
          <w:sz w:val="27"/>
          <w:szCs w:val="27"/>
        </w:rPr>
        <w:t> If we selected this option then, Lookup Transformation will direct the rows that don’t find any matching row in the lookup table to </w:t>
      </w:r>
      <w:r>
        <w:rPr>
          <w:rFonts w:ascii="Arial" w:hAnsi="Arial" w:cs="Arial"/>
          <w:b/>
          <w:bCs/>
          <w:color w:val="333333"/>
          <w:sz w:val="27"/>
          <w:szCs w:val="27"/>
        </w:rPr>
        <w:t>No Match</w:t>
      </w:r>
      <w:r>
        <w:rPr>
          <w:rFonts w:ascii="Arial" w:hAnsi="Arial" w:cs="Arial"/>
          <w:color w:val="333333"/>
          <w:sz w:val="27"/>
          <w:szCs w:val="27"/>
        </w:rPr>
        <w:t> In real-time we mostly use this option.</w:t>
      </w:r>
    </w:p>
    <w:p w:rsidR="00435F39" w:rsidRDefault="00435F39" w:rsidP="00435F39">
      <w:pPr>
        <w:numPr>
          <w:ilvl w:val="0"/>
          <w:numId w:val="10"/>
        </w:numPr>
        <w:spacing w:before="100" w:beforeAutospacing="1" w:after="100" w:afterAutospacing="1" w:line="240" w:lineRule="auto"/>
        <w:ind w:left="600"/>
        <w:rPr>
          <w:rFonts w:ascii="Arial" w:hAnsi="Arial" w:cs="Arial"/>
          <w:color w:val="333333"/>
          <w:sz w:val="27"/>
          <w:szCs w:val="27"/>
        </w:rPr>
      </w:pPr>
      <w:r>
        <w:rPr>
          <w:rFonts w:ascii="Arial" w:hAnsi="Arial" w:cs="Arial"/>
          <w:b/>
          <w:bCs/>
          <w:color w:val="333333"/>
          <w:sz w:val="27"/>
          <w:szCs w:val="27"/>
        </w:rPr>
        <w:t>Redirect Rows to Error Output:</w:t>
      </w:r>
      <w:r>
        <w:rPr>
          <w:rFonts w:ascii="Arial" w:hAnsi="Arial" w:cs="Arial"/>
          <w:color w:val="333333"/>
          <w:sz w:val="27"/>
          <w:szCs w:val="27"/>
        </w:rPr>
        <w:t> If we selected this option then, SSIS Lookup Transformation will direct the rows that don’t find any matching row in the lookup table to the standard error output.</w:t>
      </w:r>
    </w:p>
    <w:p w:rsidR="00435F39" w:rsidRDefault="00435F39" w:rsidP="00C371FC">
      <w:bookmarkStart w:id="0" w:name="_GoBack"/>
      <w:bookmarkEnd w:id="0"/>
    </w:p>
    <w:sectPr w:rsidR="00435F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8390A"/>
    <w:multiLevelType w:val="multilevel"/>
    <w:tmpl w:val="EADA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863688"/>
    <w:multiLevelType w:val="multilevel"/>
    <w:tmpl w:val="57248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332DC8"/>
    <w:multiLevelType w:val="multilevel"/>
    <w:tmpl w:val="3E384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90141B"/>
    <w:multiLevelType w:val="multilevel"/>
    <w:tmpl w:val="E9E0B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29F2B81"/>
    <w:multiLevelType w:val="multilevel"/>
    <w:tmpl w:val="5414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70151F8"/>
    <w:multiLevelType w:val="multilevel"/>
    <w:tmpl w:val="9BFE0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4831708"/>
    <w:multiLevelType w:val="multilevel"/>
    <w:tmpl w:val="971C7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0EC0B60"/>
    <w:multiLevelType w:val="multilevel"/>
    <w:tmpl w:val="2A241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4634250"/>
    <w:multiLevelType w:val="multilevel"/>
    <w:tmpl w:val="68502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7F825FC"/>
    <w:multiLevelType w:val="multilevel"/>
    <w:tmpl w:val="BCC4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8"/>
  </w:num>
  <w:num w:numId="4">
    <w:abstractNumId w:val="4"/>
  </w:num>
  <w:num w:numId="5">
    <w:abstractNumId w:val="5"/>
  </w:num>
  <w:num w:numId="6">
    <w:abstractNumId w:val="1"/>
  </w:num>
  <w:num w:numId="7">
    <w:abstractNumId w:val="2"/>
  </w:num>
  <w:num w:numId="8">
    <w:abstractNumId w:val="9"/>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70D"/>
    <w:rsid w:val="0018313A"/>
    <w:rsid w:val="0026370D"/>
    <w:rsid w:val="002E4BF2"/>
    <w:rsid w:val="003568EB"/>
    <w:rsid w:val="00394CFB"/>
    <w:rsid w:val="003D5800"/>
    <w:rsid w:val="00435F39"/>
    <w:rsid w:val="00645DD1"/>
    <w:rsid w:val="00A253DD"/>
    <w:rsid w:val="00C371FC"/>
    <w:rsid w:val="00C92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568E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371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35F3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68EB"/>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3568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C371FC"/>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C371FC"/>
    <w:rPr>
      <w:b/>
      <w:bCs/>
    </w:rPr>
  </w:style>
  <w:style w:type="character" w:styleId="Hyperlink">
    <w:name w:val="Hyperlink"/>
    <w:basedOn w:val="DefaultParagraphFont"/>
    <w:uiPriority w:val="99"/>
    <w:semiHidden/>
    <w:unhideWhenUsed/>
    <w:rsid w:val="00C371FC"/>
    <w:rPr>
      <w:color w:val="0000FF"/>
      <w:u w:val="single"/>
    </w:rPr>
  </w:style>
  <w:style w:type="paragraph" w:styleId="BalloonText">
    <w:name w:val="Balloon Text"/>
    <w:basedOn w:val="Normal"/>
    <w:link w:val="BalloonTextChar"/>
    <w:uiPriority w:val="99"/>
    <w:semiHidden/>
    <w:unhideWhenUsed/>
    <w:rsid w:val="00C371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71FC"/>
    <w:rPr>
      <w:rFonts w:ascii="Tahoma" w:hAnsi="Tahoma" w:cs="Tahoma"/>
      <w:sz w:val="16"/>
      <w:szCs w:val="16"/>
    </w:rPr>
  </w:style>
  <w:style w:type="paragraph" w:styleId="HTMLPreformatted">
    <w:name w:val="HTML Preformatted"/>
    <w:basedOn w:val="Normal"/>
    <w:link w:val="HTMLPreformattedChar"/>
    <w:uiPriority w:val="99"/>
    <w:semiHidden/>
    <w:unhideWhenUsed/>
    <w:rsid w:val="00394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394CFB"/>
    <w:rPr>
      <w:rFonts w:ascii="Calibri" w:eastAsia="Times New Roman" w:hAnsi="Calibri" w:cs="Calibri"/>
      <w:sz w:val="24"/>
      <w:szCs w:val="24"/>
    </w:rPr>
  </w:style>
  <w:style w:type="paragraph" w:customStyle="1" w:styleId="note">
    <w:name w:val="note"/>
    <w:basedOn w:val="Normal"/>
    <w:rsid w:val="001831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435F39"/>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568E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371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35F3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68EB"/>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3568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C371FC"/>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C371FC"/>
    <w:rPr>
      <w:b/>
      <w:bCs/>
    </w:rPr>
  </w:style>
  <w:style w:type="character" w:styleId="Hyperlink">
    <w:name w:val="Hyperlink"/>
    <w:basedOn w:val="DefaultParagraphFont"/>
    <w:uiPriority w:val="99"/>
    <w:semiHidden/>
    <w:unhideWhenUsed/>
    <w:rsid w:val="00C371FC"/>
    <w:rPr>
      <w:color w:val="0000FF"/>
      <w:u w:val="single"/>
    </w:rPr>
  </w:style>
  <w:style w:type="paragraph" w:styleId="BalloonText">
    <w:name w:val="Balloon Text"/>
    <w:basedOn w:val="Normal"/>
    <w:link w:val="BalloonTextChar"/>
    <w:uiPriority w:val="99"/>
    <w:semiHidden/>
    <w:unhideWhenUsed/>
    <w:rsid w:val="00C371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71FC"/>
    <w:rPr>
      <w:rFonts w:ascii="Tahoma" w:hAnsi="Tahoma" w:cs="Tahoma"/>
      <w:sz w:val="16"/>
      <w:szCs w:val="16"/>
    </w:rPr>
  </w:style>
  <w:style w:type="paragraph" w:styleId="HTMLPreformatted">
    <w:name w:val="HTML Preformatted"/>
    <w:basedOn w:val="Normal"/>
    <w:link w:val="HTMLPreformattedChar"/>
    <w:uiPriority w:val="99"/>
    <w:semiHidden/>
    <w:unhideWhenUsed/>
    <w:rsid w:val="00394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394CFB"/>
    <w:rPr>
      <w:rFonts w:ascii="Calibri" w:eastAsia="Times New Roman" w:hAnsi="Calibri" w:cs="Calibri"/>
      <w:sz w:val="24"/>
      <w:szCs w:val="24"/>
    </w:rPr>
  </w:style>
  <w:style w:type="paragraph" w:customStyle="1" w:styleId="note">
    <w:name w:val="note"/>
    <w:basedOn w:val="Normal"/>
    <w:rsid w:val="001831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435F39"/>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057718">
      <w:bodyDiv w:val="1"/>
      <w:marLeft w:val="0"/>
      <w:marRight w:val="0"/>
      <w:marTop w:val="0"/>
      <w:marBottom w:val="0"/>
      <w:divBdr>
        <w:top w:val="none" w:sz="0" w:space="0" w:color="auto"/>
        <w:left w:val="none" w:sz="0" w:space="0" w:color="auto"/>
        <w:bottom w:val="none" w:sz="0" w:space="0" w:color="auto"/>
        <w:right w:val="none" w:sz="0" w:space="0" w:color="auto"/>
      </w:divBdr>
    </w:div>
    <w:div w:id="580024431">
      <w:bodyDiv w:val="1"/>
      <w:marLeft w:val="0"/>
      <w:marRight w:val="0"/>
      <w:marTop w:val="0"/>
      <w:marBottom w:val="0"/>
      <w:divBdr>
        <w:top w:val="none" w:sz="0" w:space="0" w:color="auto"/>
        <w:left w:val="none" w:sz="0" w:space="0" w:color="auto"/>
        <w:bottom w:val="none" w:sz="0" w:space="0" w:color="auto"/>
        <w:right w:val="none" w:sz="0" w:space="0" w:color="auto"/>
      </w:divBdr>
      <w:divsChild>
        <w:div w:id="335423088">
          <w:marLeft w:val="0"/>
          <w:marRight w:val="0"/>
          <w:marTop w:val="0"/>
          <w:marBottom w:val="0"/>
          <w:divBdr>
            <w:top w:val="none" w:sz="0" w:space="0" w:color="auto"/>
            <w:left w:val="none" w:sz="0" w:space="0" w:color="auto"/>
            <w:bottom w:val="none" w:sz="0" w:space="0" w:color="auto"/>
            <w:right w:val="none" w:sz="0" w:space="0" w:color="auto"/>
          </w:divBdr>
        </w:div>
      </w:divsChild>
    </w:div>
    <w:div w:id="784807677">
      <w:bodyDiv w:val="1"/>
      <w:marLeft w:val="0"/>
      <w:marRight w:val="0"/>
      <w:marTop w:val="0"/>
      <w:marBottom w:val="0"/>
      <w:divBdr>
        <w:top w:val="none" w:sz="0" w:space="0" w:color="auto"/>
        <w:left w:val="none" w:sz="0" w:space="0" w:color="auto"/>
        <w:bottom w:val="none" w:sz="0" w:space="0" w:color="auto"/>
        <w:right w:val="none" w:sz="0" w:space="0" w:color="auto"/>
      </w:divBdr>
      <w:divsChild>
        <w:div w:id="1010836574">
          <w:marLeft w:val="0"/>
          <w:marRight w:val="0"/>
          <w:marTop w:val="0"/>
          <w:marBottom w:val="0"/>
          <w:divBdr>
            <w:top w:val="none" w:sz="0" w:space="0" w:color="auto"/>
            <w:left w:val="none" w:sz="0" w:space="0" w:color="auto"/>
            <w:bottom w:val="none" w:sz="0" w:space="0" w:color="auto"/>
            <w:right w:val="none" w:sz="0" w:space="0" w:color="auto"/>
          </w:divBdr>
        </w:div>
      </w:divsChild>
    </w:div>
    <w:div w:id="933977354">
      <w:bodyDiv w:val="1"/>
      <w:marLeft w:val="0"/>
      <w:marRight w:val="0"/>
      <w:marTop w:val="0"/>
      <w:marBottom w:val="0"/>
      <w:divBdr>
        <w:top w:val="none" w:sz="0" w:space="0" w:color="auto"/>
        <w:left w:val="none" w:sz="0" w:space="0" w:color="auto"/>
        <w:bottom w:val="none" w:sz="0" w:space="0" w:color="auto"/>
        <w:right w:val="none" w:sz="0" w:space="0" w:color="auto"/>
      </w:divBdr>
      <w:divsChild>
        <w:div w:id="1826235870">
          <w:marLeft w:val="0"/>
          <w:marRight w:val="0"/>
          <w:marTop w:val="0"/>
          <w:marBottom w:val="0"/>
          <w:divBdr>
            <w:top w:val="none" w:sz="0" w:space="0" w:color="auto"/>
            <w:left w:val="none" w:sz="0" w:space="0" w:color="auto"/>
            <w:bottom w:val="none" w:sz="0" w:space="0" w:color="auto"/>
            <w:right w:val="none" w:sz="0" w:space="0" w:color="auto"/>
          </w:divBdr>
        </w:div>
      </w:divsChild>
    </w:div>
    <w:div w:id="1018503130">
      <w:bodyDiv w:val="1"/>
      <w:marLeft w:val="0"/>
      <w:marRight w:val="0"/>
      <w:marTop w:val="0"/>
      <w:marBottom w:val="0"/>
      <w:divBdr>
        <w:top w:val="none" w:sz="0" w:space="0" w:color="auto"/>
        <w:left w:val="none" w:sz="0" w:space="0" w:color="auto"/>
        <w:bottom w:val="none" w:sz="0" w:space="0" w:color="auto"/>
        <w:right w:val="none" w:sz="0" w:space="0" w:color="auto"/>
      </w:divBdr>
      <w:divsChild>
        <w:div w:id="907032575">
          <w:marLeft w:val="0"/>
          <w:marRight w:val="0"/>
          <w:marTop w:val="0"/>
          <w:marBottom w:val="0"/>
          <w:divBdr>
            <w:top w:val="none" w:sz="0" w:space="0" w:color="auto"/>
            <w:left w:val="none" w:sz="0" w:space="0" w:color="auto"/>
            <w:bottom w:val="none" w:sz="0" w:space="0" w:color="auto"/>
            <w:right w:val="none" w:sz="0" w:space="0" w:color="auto"/>
          </w:divBdr>
        </w:div>
      </w:divsChild>
    </w:div>
    <w:div w:id="1372027784">
      <w:bodyDiv w:val="1"/>
      <w:marLeft w:val="0"/>
      <w:marRight w:val="0"/>
      <w:marTop w:val="0"/>
      <w:marBottom w:val="0"/>
      <w:divBdr>
        <w:top w:val="none" w:sz="0" w:space="0" w:color="auto"/>
        <w:left w:val="none" w:sz="0" w:space="0" w:color="auto"/>
        <w:bottom w:val="none" w:sz="0" w:space="0" w:color="auto"/>
        <w:right w:val="none" w:sz="0" w:space="0" w:color="auto"/>
      </w:divBdr>
    </w:div>
    <w:div w:id="1399135683">
      <w:bodyDiv w:val="1"/>
      <w:marLeft w:val="0"/>
      <w:marRight w:val="0"/>
      <w:marTop w:val="0"/>
      <w:marBottom w:val="0"/>
      <w:divBdr>
        <w:top w:val="none" w:sz="0" w:space="0" w:color="auto"/>
        <w:left w:val="none" w:sz="0" w:space="0" w:color="auto"/>
        <w:bottom w:val="none" w:sz="0" w:space="0" w:color="auto"/>
        <w:right w:val="none" w:sz="0" w:space="0" w:color="auto"/>
      </w:divBdr>
    </w:div>
    <w:div w:id="1995838337">
      <w:bodyDiv w:val="1"/>
      <w:marLeft w:val="0"/>
      <w:marRight w:val="0"/>
      <w:marTop w:val="0"/>
      <w:marBottom w:val="0"/>
      <w:divBdr>
        <w:top w:val="none" w:sz="0" w:space="0" w:color="auto"/>
        <w:left w:val="none" w:sz="0" w:space="0" w:color="auto"/>
        <w:bottom w:val="none" w:sz="0" w:space="0" w:color="auto"/>
        <w:right w:val="none" w:sz="0" w:space="0" w:color="auto"/>
      </w:divBdr>
      <w:divsChild>
        <w:div w:id="2028367963">
          <w:marLeft w:val="0"/>
          <w:marRight w:val="0"/>
          <w:marTop w:val="0"/>
          <w:marBottom w:val="0"/>
          <w:divBdr>
            <w:top w:val="none" w:sz="0" w:space="0" w:color="auto"/>
            <w:left w:val="none" w:sz="0" w:space="0" w:color="auto"/>
            <w:bottom w:val="none" w:sz="0" w:space="0" w:color="auto"/>
            <w:right w:val="none" w:sz="0" w:space="0" w:color="auto"/>
          </w:divBdr>
        </w:div>
      </w:divsChild>
    </w:div>
    <w:div w:id="2090348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8.jpe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hyperlink" Target="https://www.tutorialgateway.org/ole-db-source-in-ssis/" TargetMode="External"/><Relationship Id="rId63" Type="http://schemas.openxmlformats.org/officeDocument/2006/relationships/image" Target="media/image37.jpeg"/><Relationship Id="rId68" Type="http://schemas.openxmlformats.org/officeDocument/2006/relationships/hyperlink" Target="https://www.tutorialgateway.org/sql/" TargetMode="External"/><Relationship Id="rId76" Type="http://schemas.openxmlformats.org/officeDocument/2006/relationships/image" Target="media/image46.jpeg"/><Relationship Id="rId84" Type="http://schemas.openxmlformats.org/officeDocument/2006/relationships/image" Target="media/image54.jpeg"/><Relationship Id="rId89" Type="http://schemas.openxmlformats.org/officeDocument/2006/relationships/hyperlink" Target="https://www.tutorialgateway.org/ole-db-connection-manager-in-ssis/" TargetMode="External"/><Relationship Id="rId7" Type="http://schemas.openxmlformats.org/officeDocument/2006/relationships/hyperlink" Target="https://www.tutorialgateway.org/sql-insert-statement/" TargetMode="External"/><Relationship Id="rId71" Type="http://schemas.openxmlformats.org/officeDocument/2006/relationships/hyperlink" Target="https://www.tutorialgateway.org/cache-connection-manager-in-ssis/" TargetMode="External"/><Relationship Id="rId92" Type="http://schemas.openxmlformats.org/officeDocument/2006/relationships/hyperlink" Target="https://www.tutorialgateway.org/cache-transformation-in-ssis/" TargetMode="External"/><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hyperlink" Target="https://www.tutorialgateway.org/ole-db-connection-manager-in-ssis/" TargetMode="External"/><Relationship Id="rId11" Type="http://schemas.openxmlformats.org/officeDocument/2006/relationships/hyperlink" Target="https://www.tutorialgateway.org/update-data-using-oledb-command-transformation-in-ssis/" TargetMode="External"/><Relationship Id="rId24" Type="http://schemas.openxmlformats.org/officeDocument/2006/relationships/hyperlink" Target="https://www.tutorialgateway.org/sql/"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2.jpeg"/><Relationship Id="rId58" Type="http://schemas.openxmlformats.org/officeDocument/2006/relationships/image" Target="media/image35.jpeg"/><Relationship Id="rId66" Type="http://schemas.openxmlformats.org/officeDocument/2006/relationships/image" Target="media/image40.jpeg"/><Relationship Id="rId74" Type="http://schemas.openxmlformats.org/officeDocument/2006/relationships/image" Target="media/image44.jpeg"/><Relationship Id="rId79" Type="http://schemas.openxmlformats.org/officeDocument/2006/relationships/image" Target="media/image49.jpeg"/><Relationship Id="rId87" Type="http://schemas.openxmlformats.org/officeDocument/2006/relationships/hyperlink" Target="https://www.tutorialgateway.org/wp-content/uploads/SSIS-Lookup-Transformation.jpg" TargetMode="External"/><Relationship Id="rId5" Type="http://schemas.openxmlformats.org/officeDocument/2006/relationships/webSettings" Target="webSettings.xml"/><Relationship Id="rId61" Type="http://schemas.openxmlformats.org/officeDocument/2006/relationships/hyperlink" Target="https://www.tutorialgateway.org/sql-alias/" TargetMode="External"/><Relationship Id="rId82" Type="http://schemas.openxmlformats.org/officeDocument/2006/relationships/image" Target="media/image52.jpeg"/><Relationship Id="rId90" Type="http://schemas.openxmlformats.org/officeDocument/2006/relationships/hyperlink" Target="https://www.tutorialgateway.org/sql/" TargetMode="External"/><Relationship Id="rId95" Type="http://schemas.openxmlformats.org/officeDocument/2006/relationships/fontTable" Target="fontTable.xml"/><Relationship Id="rId19" Type="http://schemas.openxmlformats.org/officeDocument/2006/relationships/image" Target="media/image6.jpeg"/><Relationship Id="rId14" Type="http://schemas.openxmlformats.org/officeDocument/2006/relationships/image" Target="media/image3.jpeg"/><Relationship Id="rId22" Type="http://schemas.openxmlformats.org/officeDocument/2006/relationships/image" Target="media/image9.jpeg"/><Relationship Id="rId27" Type="http://schemas.openxmlformats.org/officeDocument/2006/relationships/hyperlink" Target="https://www.tutorialgateway.org/ssis/" TargetMode="External"/><Relationship Id="rId30" Type="http://schemas.openxmlformats.org/officeDocument/2006/relationships/hyperlink" Target="https://www.tutorialgateway.org/ole-db-source-in-ssis/" TargetMode="External"/><Relationship Id="rId35" Type="http://schemas.openxmlformats.org/officeDocument/2006/relationships/hyperlink" Target="https://www.tutorialgateway.org/ole-db-connection-manager-in-ssis/" TargetMode="External"/><Relationship Id="rId43" Type="http://schemas.openxmlformats.org/officeDocument/2006/relationships/image" Target="media/image25.png"/><Relationship Id="rId48" Type="http://schemas.openxmlformats.org/officeDocument/2006/relationships/hyperlink" Target="https://www.tutorialgateway.org/sql/" TargetMode="External"/><Relationship Id="rId56" Type="http://schemas.openxmlformats.org/officeDocument/2006/relationships/image" Target="media/image34.jpeg"/><Relationship Id="rId64" Type="http://schemas.openxmlformats.org/officeDocument/2006/relationships/image" Target="media/image38.jpeg"/><Relationship Id="rId69" Type="http://schemas.openxmlformats.org/officeDocument/2006/relationships/image" Target="media/image42.jpeg"/><Relationship Id="rId77" Type="http://schemas.openxmlformats.org/officeDocument/2006/relationships/image" Target="media/image47.jpeg"/><Relationship Id="rId8" Type="http://schemas.openxmlformats.org/officeDocument/2006/relationships/hyperlink" Target="https://www.tutorialgateway.org/sql-update-statement/" TargetMode="External"/><Relationship Id="rId51" Type="http://schemas.openxmlformats.org/officeDocument/2006/relationships/image" Target="media/image31.png"/><Relationship Id="rId72" Type="http://schemas.openxmlformats.org/officeDocument/2006/relationships/hyperlink" Target="https://www.tutorialgateway.org/ssis/" TargetMode="External"/><Relationship Id="rId80" Type="http://schemas.openxmlformats.org/officeDocument/2006/relationships/image" Target="media/image50.jpeg"/><Relationship Id="rId85" Type="http://schemas.openxmlformats.org/officeDocument/2006/relationships/hyperlink" Target="https://www.tutorialgateway.org/ssis/" TargetMode="External"/><Relationship Id="rId93" Type="http://schemas.openxmlformats.org/officeDocument/2006/relationships/hyperlink" Target="https://www.tutorialgateway.org/ssis-lookup-transformation-in-full-cache-mode/" TargetMode="External"/><Relationship Id="rId3"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hyperlink" Target="https://www.tutorialgateway.org/ole-db-connection-manager-in-ssis/" TargetMode="External"/><Relationship Id="rId25" Type="http://schemas.openxmlformats.org/officeDocument/2006/relationships/image" Target="media/image11.jpe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hyperlink" Target="https://www.tutorialgateway.org/sql/" TargetMode="External"/><Relationship Id="rId67" Type="http://schemas.openxmlformats.org/officeDocument/2006/relationships/image" Target="media/image41.jpeg"/><Relationship Id="rId20" Type="http://schemas.openxmlformats.org/officeDocument/2006/relationships/image" Target="media/image7.jpeg"/><Relationship Id="rId41" Type="http://schemas.openxmlformats.org/officeDocument/2006/relationships/image" Target="media/image23.png"/><Relationship Id="rId54" Type="http://schemas.openxmlformats.org/officeDocument/2006/relationships/image" Target="media/image33.jpeg"/><Relationship Id="rId62" Type="http://schemas.openxmlformats.org/officeDocument/2006/relationships/hyperlink" Target="https://www.tutorialgateway.org/sql/" TargetMode="External"/><Relationship Id="rId70" Type="http://schemas.openxmlformats.org/officeDocument/2006/relationships/hyperlink" Target="https://www.tutorialgateway.org/lookup-transformation-in-ssis/" TargetMode="External"/><Relationship Id="rId75" Type="http://schemas.openxmlformats.org/officeDocument/2006/relationships/image" Target="media/image45.jpeg"/><Relationship Id="rId83" Type="http://schemas.openxmlformats.org/officeDocument/2006/relationships/image" Target="media/image53.jpeg"/><Relationship Id="rId88" Type="http://schemas.openxmlformats.org/officeDocument/2006/relationships/image" Target="media/image55.jpeg"/><Relationship Id="rId91" Type="http://schemas.openxmlformats.org/officeDocument/2006/relationships/hyperlink" Target="https://www.tutorialgateway.org/lookup-transformation-in-ssis/" TargetMode="Externa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tutorialgateway.org/ssis/" TargetMode="External"/><Relationship Id="rId15" Type="http://schemas.openxmlformats.org/officeDocument/2006/relationships/hyperlink" Target="https://www.tutorialgateway.org/sql/" TargetMode="External"/><Relationship Id="rId23" Type="http://schemas.openxmlformats.org/officeDocument/2006/relationships/image" Target="media/image10.jpe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hyperlink" Target="https://www.tutorialgateway.org/sql/" TargetMode="External"/><Relationship Id="rId10" Type="http://schemas.openxmlformats.org/officeDocument/2006/relationships/hyperlink" Target="https://www.tutorialgateway.org/delete-data-using-oledb-command-transformation-in-ssis/" TargetMode="External"/><Relationship Id="rId31" Type="http://schemas.openxmlformats.org/officeDocument/2006/relationships/image" Target="media/image14.png"/><Relationship Id="rId44" Type="http://schemas.openxmlformats.org/officeDocument/2006/relationships/hyperlink" Target="https://www.tutorialgateway.org/ssis-ole-db-destination/" TargetMode="External"/><Relationship Id="rId52" Type="http://schemas.openxmlformats.org/officeDocument/2006/relationships/hyperlink" Target="https://www.tutorialgateway.org/ssis/" TargetMode="External"/><Relationship Id="rId60" Type="http://schemas.openxmlformats.org/officeDocument/2006/relationships/image" Target="media/image36.jpeg"/><Relationship Id="rId65" Type="http://schemas.openxmlformats.org/officeDocument/2006/relationships/image" Target="media/image39.jpeg"/><Relationship Id="rId73" Type="http://schemas.openxmlformats.org/officeDocument/2006/relationships/image" Target="media/image43.jpeg"/><Relationship Id="rId78" Type="http://schemas.openxmlformats.org/officeDocument/2006/relationships/image" Target="media/image48.jpeg"/><Relationship Id="rId81" Type="http://schemas.openxmlformats.org/officeDocument/2006/relationships/image" Target="media/image51.jpeg"/><Relationship Id="rId86" Type="http://schemas.openxmlformats.org/officeDocument/2006/relationships/hyperlink" Target="https://www.tutorialgateway.org/ssis-lookup-transformation-case-sensitivity/" TargetMode="External"/><Relationship Id="rId94" Type="http://schemas.openxmlformats.org/officeDocument/2006/relationships/hyperlink" Target="https://www.tutorialgateway.org/cache-connection-manager-in-ssis/" TargetMode="External"/><Relationship Id="rId4" Type="http://schemas.openxmlformats.org/officeDocument/2006/relationships/settings" Target="settings.xml"/><Relationship Id="rId9" Type="http://schemas.openxmlformats.org/officeDocument/2006/relationships/hyperlink" Target="https://www.tutorialgateway.org/sql-insert-stat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62</Pages>
  <Words>3583</Words>
  <Characters>20429</Characters>
  <Application>Microsoft Office Word</Application>
  <DocSecurity>0</DocSecurity>
  <Lines>170</Lines>
  <Paragraphs>47</Paragraphs>
  <ScaleCrop>false</ScaleCrop>
  <Company>UnitedHealth Group</Company>
  <LinksUpToDate>false</LinksUpToDate>
  <CharactersWithSpaces>23965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10</cp:revision>
  <dcterms:created xsi:type="dcterms:W3CDTF">2020-01-18T18:20:00Z</dcterms:created>
  <dcterms:modified xsi:type="dcterms:W3CDTF">2020-01-18T18:26:00Z</dcterms:modified>
</cp:coreProperties>
</file>