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D02" w:rsidRPr="00652EF3" w:rsidRDefault="00D77D02" w:rsidP="00D77D02">
      <w:pPr>
        <w:spacing w:after="30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63"/>
          <w:szCs w:val="63"/>
        </w:rPr>
      </w:pPr>
      <w:r w:rsidRPr="00652EF3">
        <w:rPr>
          <w:rFonts w:ascii="Times New Roman" w:eastAsia="Times New Roman" w:hAnsi="Times New Roman" w:cs="Times New Roman"/>
          <w:color w:val="000000"/>
          <w:kern w:val="36"/>
          <w:sz w:val="63"/>
          <w:szCs w:val="63"/>
        </w:rPr>
        <w:t>SQL Server - Linked Servers</w:t>
      </w:r>
    </w:p>
    <w:p w:rsidR="00D77D02" w:rsidRPr="00652EF3" w:rsidRDefault="00D77D02" w:rsidP="00D77D02">
      <w:pPr>
        <w:pStyle w:val="NormalWeb"/>
        <w:spacing w:before="0" w:beforeAutospacing="0" w:after="480" w:afterAutospacing="0"/>
        <w:rPr>
          <w:color w:val="41484D"/>
          <w:sz w:val="30"/>
          <w:szCs w:val="30"/>
        </w:rPr>
      </w:pPr>
      <w:r w:rsidRPr="00652EF3">
        <w:rPr>
          <w:color w:val="41484D"/>
          <w:sz w:val="30"/>
          <w:szCs w:val="30"/>
        </w:rPr>
        <w:t>The Linked Servers option allows you to connect to another instance of SQL Server running on a different machine, perhaps remotely in a different city/country. This can be useful if you need to perform distributed queries (query a remote database). Setting up a linked server is quite straight forward in SSMS, all you need is details of the remote server, and the database that you need to query.</w:t>
      </w:r>
    </w:p>
    <w:p w:rsidR="00D77D02" w:rsidRPr="00652EF3" w:rsidRDefault="00D77D02" w:rsidP="00D77D02">
      <w:pPr>
        <w:pStyle w:val="Heading2"/>
        <w:spacing w:before="450" w:after="300"/>
        <w:rPr>
          <w:rFonts w:ascii="Times New Roman" w:hAnsi="Times New Roman" w:cs="Times New Roman"/>
          <w:b w:val="0"/>
          <w:bCs w:val="0"/>
          <w:color w:val="000000"/>
          <w:sz w:val="54"/>
          <w:szCs w:val="54"/>
        </w:rPr>
      </w:pPr>
      <w:r w:rsidRPr="00652EF3">
        <w:rPr>
          <w:rFonts w:ascii="Times New Roman" w:hAnsi="Times New Roman" w:cs="Times New Roman"/>
          <w:b w:val="0"/>
          <w:bCs w:val="0"/>
          <w:color w:val="000000"/>
          <w:sz w:val="54"/>
          <w:szCs w:val="54"/>
        </w:rPr>
        <w:t>Creating a Linked Server</w:t>
      </w:r>
    </w:p>
    <w:p w:rsidR="00D77D02" w:rsidRPr="00652EF3" w:rsidRDefault="00D77D02" w:rsidP="00D77D02">
      <w:pPr>
        <w:pStyle w:val="NormalWeb"/>
        <w:spacing w:before="0" w:beforeAutospacing="0" w:after="480" w:afterAutospacing="0"/>
        <w:rPr>
          <w:color w:val="41484D"/>
          <w:sz w:val="30"/>
          <w:szCs w:val="30"/>
        </w:rPr>
      </w:pPr>
      <w:r w:rsidRPr="00652EF3">
        <w:rPr>
          <w:color w:val="41484D"/>
          <w:sz w:val="30"/>
          <w:szCs w:val="30"/>
        </w:rPr>
        <w:t>To create a linked server:</w:t>
      </w:r>
    </w:p>
    <w:p w:rsidR="00D77D02" w:rsidRPr="00652EF3" w:rsidRDefault="00D77D02" w:rsidP="00D77D02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41484D"/>
          <w:sz w:val="30"/>
          <w:szCs w:val="30"/>
        </w:rPr>
      </w:pPr>
      <w:r w:rsidRPr="00652EF3">
        <w:rPr>
          <w:rFonts w:ascii="Times New Roman" w:hAnsi="Times New Roman" w:cs="Times New Roman"/>
          <w:color w:val="41484D"/>
          <w:sz w:val="30"/>
          <w:szCs w:val="30"/>
        </w:rPr>
        <w:t>Navigate to </w:t>
      </w:r>
      <w:r w:rsidRPr="00652EF3">
        <w:rPr>
          <w:rFonts w:ascii="Times New Roman" w:hAnsi="Times New Roman" w:cs="Times New Roman"/>
          <w:i/>
          <w:iCs/>
          <w:color w:val="41484D"/>
          <w:sz w:val="30"/>
          <w:szCs w:val="30"/>
        </w:rPr>
        <w:t>Server Objects &gt; Linked Servers</w:t>
      </w:r>
    </w:p>
    <w:p w:rsidR="00D77D02" w:rsidRPr="00652EF3" w:rsidRDefault="00D77D02" w:rsidP="00D77D02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41484D"/>
          <w:sz w:val="30"/>
          <w:szCs w:val="30"/>
        </w:rPr>
      </w:pPr>
      <w:r w:rsidRPr="00652EF3">
        <w:rPr>
          <w:rFonts w:ascii="Times New Roman" w:hAnsi="Times New Roman" w:cs="Times New Roman"/>
          <w:color w:val="41484D"/>
          <w:sz w:val="30"/>
          <w:szCs w:val="30"/>
        </w:rPr>
        <w:t>Right click on </w:t>
      </w:r>
      <w:r w:rsidRPr="00652EF3">
        <w:rPr>
          <w:rFonts w:ascii="Times New Roman" w:hAnsi="Times New Roman" w:cs="Times New Roman"/>
          <w:i/>
          <w:iCs/>
          <w:color w:val="41484D"/>
          <w:sz w:val="30"/>
          <w:szCs w:val="30"/>
        </w:rPr>
        <w:t>Linked Servers</w:t>
      </w:r>
      <w:r w:rsidRPr="00652EF3">
        <w:rPr>
          <w:rFonts w:ascii="Times New Roman" w:hAnsi="Times New Roman" w:cs="Times New Roman"/>
          <w:color w:val="41484D"/>
          <w:sz w:val="30"/>
          <w:szCs w:val="30"/>
        </w:rPr>
        <w:t> and select </w:t>
      </w:r>
      <w:r w:rsidRPr="00652EF3">
        <w:rPr>
          <w:rFonts w:ascii="Times New Roman" w:hAnsi="Times New Roman" w:cs="Times New Roman"/>
          <w:i/>
          <w:iCs/>
          <w:color w:val="41484D"/>
          <w:sz w:val="30"/>
          <w:szCs w:val="30"/>
        </w:rPr>
        <w:t>New Linked Server...</w:t>
      </w:r>
      <w:r w:rsidRPr="00652EF3">
        <w:rPr>
          <w:rFonts w:ascii="Times New Roman" w:hAnsi="Times New Roman" w:cs="Times New Roman"/>
          <w:color w:val="41484D"/>
          <w:sz w:val="30"/>
          <w:szCs w:val="30"/>
        </w:rPr>
        <w:t>. Like this:</w:t>
      </w:r>
      <w:r w:rsidRPr="00652EF3">
        <w:rPr>
          <w:rFonts w:ascii="Times New Roman" w:hAnsi="Times New Roman" w:cs="Times New Roman"/>
          <w:color w:val="41484D"/>
          <w:sz w:val="30"/>
          <w:szCs w:val="30"/>
        </w:rPr>
        <w:br/>
      </w:r>
      <w:r w:rsidRPr="00652EF3">
        <w:rPr>
          <w:rFonts w:ascii="Times New Roman" w:hAnsi="Times New Roman" w:cs="Times New Roman"/>
          <w:noProof/>
          <w:color w:val="41484D"/>
          <w:sz w:val="30"/>
          <w:szCs w:val="30"/>
        </w:rPr>
        <w:drawing>
          <wp:inline distT="0" distB="0" distL="0" distR="0" wp14:anchorId="33C4F53F" wp14:editId="26013FAA">
            <wp:extent cx="2753360" cy="1249680"/>
            <wp:effectExtent l="0" t="0" r="8890" b="7620"/>
            <wp:docPr id="2" name="Picture 2" descr="Creating a linked server in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linked server in SQL Server Management Stud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02" w:rsidRPr="00652EF3" w:rsidRDefault="00D77D02" w:rsidP="00D77D02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41484D"/>
          <w:sz w:val="30"/>
          <w:szCs w:val="30"/>
        </w:rPr>
      </w:pPr>
      <w:r w:rsidRPr="00652EF3">
        <w:rPr>
          <w:rFonts w:ascii="Times New Roman" w:hAnsi="Times New Roman" w:cs="Times New Roman"/>
          <w:color w:val="41484D"/>
          <w:sz w:val="30"/>
          <w:szCs w:val="30"/>
        </w:rPr>
        <w:t>Complete the details for the linked server. In this example, </w:t>
      </w:r>
      <w:r w:rsidRPr="00652EF3">
        <w:rPr>
          <w:rFonts w:ascii="Times New Roman" w:hAnsi="Times New Roman" w:cs="Times New Roman"/>
          <w:i/>
          <w:iCs/>
          <w:color w:val="41484D"/>
          <w:sz w:val="30"/>
          <w:szCs w:val="30"/>
        </w:rPr>
        <w:t>Data source</w:t>
      </w:r>
      <w:r w:rsidRPr="00652EF3">
        <w:rPr>
          <w:rFonts w:ascii="Times New Roman" w:hAnsi="Times New Roman" w:cs="Times New Roman"/>
          <w:color w:val="41484D"/>
          <w:sz w:val="30"/>
          <w:szCs w:val="30"/>
        </w:rPr>
        <w:t> refers to the name of the SQL Server machine ("</w:t>
      </w:r>
      <w:proofErr w:type="spellStart"/>
      <w:r w:rsidRPr="00652EF3">
        <w:rPr>
          <w:rFonts w:ascii="Times New Roman" w:hAnsi="Times New Roman" w:cs="Times New Roman"/>
          <w:color w:val="41484D"/>
          <w:sz w:val="30"/>
          <w:szCs w:val="30"/>
        </w:rPr>
        <w:t>Barts_database_server</w:t>
      </w:r>
      <w:proofErr w:type="spellEnd"/>
      <w:r w:rsidRPr="00652EF3">
        <w:rPr>
          <w:rFonts w:ascii="Times New Roman" w:hAnsi="Times New Roman" w:cs="Times New Roman"/>
          <w:color w:val="41484D"/>
          <w:sz w:val="30"/>
          <w:szCs w:val="30"/>
        </w:rPr>
        <w:t>"), </w:t>
      </w:r>
      <w:r w:rsidRPr="00652EF3">
        <w:rPr>
          <w:rFonts w:ascii="Times New Roman" w:hAnsi="Times New Roman" w:cs="Times New Roman"/>
          <w:i/>
          <w:iCs/>
          <w:color w:val="41484D"/>
          <w:sz w:val="30"/>
          <w:szCs w:val="30"/>
        </w:rPr>
        <w:t>Catalogue</w:t>
      </w:r>
      <w:r w:rsidRPr="00652EF3">
        <w:rPr>
          <w:rFonts w:ascii="Times New Roman" w:hAnsi="Times New Roman" w:cs="Times New Roman"/>
          <w:color w:val="41484D"/>
          <w:sz w:val="30"/>
          <w:szCs w:val="30"/>
        </w:rPr>
        <w:t> refers to the name of the database ("</w:t>
      </w:r>
      <w:proofErr w:type="spellStart"/>
      <w:r w:rsidRPr="00652EF3">
        <w:rPr>
          <w:rFonts w:ascii="Times New Roman" w:hAnsi="Times New Roman" w:cs="Times New Roman"/>
          <w:color w:val="41484D"/>
          <w:sz w:val="30"/>
          <w:szCs w:val="30"/>
        </w:rPr>
        <w:t>Barts_database</w:t>
      </w:r>
      <w:proofErr w:type="spellEnd"/>
      <w:r w:rsidRPr="00652EF3">
        <w:rPr>
          <w:rFonts w:ascii="Times New Roman" w:hAnsi="Times New Roman" w:cs="Times New Roman"/>
          <w:color w:val="41484D"/>
          <w:sz w:val="30"/>
          <w:szCs w:val="30"/>
        </w:rPr>
        <w:t xml:space="preserve">"). You can also configure options in the </w:t>
      </w:r>
      <w:r w:rsidRPr="00652EF3">
        <w:rPr>
          <w:rFonts w:ascii="Times New Roman" w:hAnsi="Times New Roman" w:cs="Times New Roman"/>
          <w:color w:val="41484D"/>
          <w:sz w:val="30"/>
          <w:szCs w:val="30"/>
        </w:rPr>
        <w:lastRenderedPageBreak/>
        <w:t>other two tabs depending on your requirements.</w:t>
      </w:r>
      <w:r w:rsidRPr="00652EF3">
        <w:rPr>
          <w:rFonts w:ascii="Times New Roman" w:hAnsi="Times New Roman" w:cs="Times New Roman"/>
          <w:color w:val="41484D"/>
          <w:sz w:val="30"/>
          <w:szCs w:val="30"/>
        </w:rPr>
        <w:br/>
      </w:r>
      <w:r w:rsidRPr="00652EF3">
        <w:rPr>
          <w:rFonts w:ascii="Times New Roman" w:hAnsi="Times New Roman" w:cs="Times New Roman"/>
          <w:noProof/>
          <w:color w:val="41484D"/>
          <w:sz w:val="30"/>
          <w:szCs w:val="30"/>
        </w:rPr>
        <w:drawing>
          <wp:inline distT="0" distB="0" distL="0" distR="0" wp14:anchorId="18F42511" wp14:editId="693EBB84">
            <wp:extent cx="4572000" cy="4124960"/>
            <wp:effectExtent l="0" t="0" r="0" b="8890"/>
            <wp:docPr id="1" name="Picture 1" descr="Creating a linked server in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ng a linked server in SQL Server Management Stud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02" w:rsidRPr="00652EF3" w:rsidRDefault="00D77D02" w:rsidP="00D77D02">
      <w:pPr>
        <w:pStyle w:val="Heading2"/>
        <w:spacing w:before="450" w:after="300"/>
        <w:rPr>
          <w:rFonts w:ascii="Times New Roman" w:hAnsi="Times New Roman" w:cs="Times New Roman"/>
          <w:b w:val="0"/>
          <w:bCs w:val="0"/>
          <w:color w:val="000000"/>
          <w:sz w:val="54"/>
          <w:szCs w:val="54"/>
        </w:rPr>
      </w:pPr>
      <w:r w:rsidRPr="00652EF3">
        <w:rPr>
          <w:rFonts w:ascii="Times New Roman" w:hAnsi="Times New Roman" w:cs="Times New Roman"/>
          <w:b w:val="0"/>
          <w:bCs w:val="0"/>
          <w:color w:val="000000"/>
          <w:sz w:val="54"/>
          <w:szCs w:val="54"/>
        </w:rPr>
        <w:t>Distributed Queries</w:t>
      </w:r>
    </w:p>
    <w:p w:rsidR="00D77D02" w:rsidRPr="00652EF3" w:rsidRDefault="00D77D02" w:rsidP="00D77D02">
      <w:pPr>
        <w:pStyle w:val="NormalWeb"/>
        <w:spacing w:before="0" w:beforeAutospacing="0" w:after="480" w:afterAutospacing="0"/>
        <w:rPr>
          <w:color w:val="41484D"/>
          <w:sz w:val="30"/>
          <w:szCs w:val="30"/>
        </w:rPr>
      </w:pPr>
      <w:r w:rsidRPr="00652EF3">
        <w:rPr>
          <w:color w:val="41484D"/>
          <w:sz w:val="30"/>
          <w:szCs w:val="30"/>
        </w:rPr>
        <w:t xml:space="preserve">Once you have configured your linked server, you will be able to run queries </w:t>
      </w:r>
      <w:proofErr w:type="spellStart"/>
      <w:r w:rsidRPr="00652EF3">
        <w:rPr>
          <w:color w:val="41484D"/>
          <w:sz w:val="30"/>
          <w:szCs w:val="30"/>
        </w:rPr>
        <w:t>etc</w:t>
      </w:r>
      <w:proofErr w:type="spellEnd"/>
      <w:r w:rsidRPr="00652EF3">
        <w:rPr>
          <w:color w:val="41484D"/>
          <w:sz w:val="30"/>
          <w:szCs w:val="30"/>
        </w:rPr>
        <w:t xml:space="preserve"> against it. When you run a query against a linked server, it is referred to as a </w:t>
      </w:r>
      <w:r w:rsidRPr="00652EF3">
        <w:rPr>
          <w:i/>
          <w:iCs/>
          <w:color w:val="41484D"/>
          <w:sz w:val="30"/>
          <w:szCs w:val="30"/>
        </w:rPr>
        <w:t>distributed query</w:t>
      </w:r>
      <w:r w:rsidRPr="00652EF3">
        <w:rPr>
          <w:color w:val="41484D"/>
          <w:sz w:val="30"/>
          <w:szCs w:val="30"/>
        </w:rPr>
        <w:t>.</w:t>
      </w:r>
    </w:p>
    <w:p w:rsidR="00D77D02" w:rsidRPr="00652EF3" w:rsidRDefault="00D77D02" w:rsidP="00D77D02">
      <w:pPr>
        <w:pStyle w:val="NormalWeb"/>
        <w:spacing w:before="0" w:beforeAutospacing="0" w:after="480" w:afterAutospacing="0"/>
        <w:rPr>
          <w:color w:val="41484D"/>
          <w:sz w:val="30"/>
          <w:szCs w:val="30"/>
        </w:rPr>
      </w:pPr>
      <w:r w:rsidRPr="00652EF3">
        <w:rPr>
          <w:color w:val="41484D"/>
          <w:sz w:val="30"/>
          <w:szCs w:val="30"/>
        </w:rPr>
        <w:t>When you execute a distributed query against a linked server, you must include a fully qualified, four-part table name for each data source to query. This four-part name should be in the form </w:t>
      </w:r>
      <w:proofErr w:type="spellStart"/>
      <w:r w:rsidRPr="00652EF3">
        <w:rPr>
          <w:i/>
          <w:iCs/>
          <w:color w:val="41484D"/>
          <w:sz w:val="30"/>
          <w:szCs w:val="30"/>
        </w:rPr>
        <w:t>linked_server_name.catalog.schema.object_name</w:t>
      </w:r>
      <w:proofErr w:type="spellEnd"/>
      <w:r w:rsidRPr="00652EF3">
        <w:rPr>
          <w:color w:val="41484D"/>
          <w:sz w:val="30"/>
          <w:szCs w:val="30"/>
        </w:rPr>
        <w:t>.</w:t>
      </w:r>
    </w:p>
    <w:p w:rsidR="00D77D02" w:rsidRPr="00652EF3" w:rsidRDefault="00D77D02" w:rsidP="00D77D02">
      <w:pPr>
        <w:pStyle w:val="NormalWeb"/>
        <w:spacing w:before="0" w:beforeAutospacing="0" w:after="480" w:afterAutospacing="0"/>
        <w:rPr>
          <w:color w:val="41484D"/>
          <w:sz w:val="30"/>
          <w:szCs w:val="30"/>
        </w:rPr>
      </w:pPr>
      <w:r w:rsidRPr="00652EF3">
        <w:rPr>
          <w:color w:val="41484D"/>
          <w:sz w:val="30"/>
          <w:szCs w:val="30"/>
        </w:rPr>
        <w:t>Here's an example:</w:t>
      </w:r>
    </w:p>
    <w:p w:rsidR="00D77D02" w:rsidRPr="00652EF3" w:rsidRDefault="00D77D02" w:rsidP="00D77D02">
      <w:pPr>
        <w:shd w:val="clear" w:color="auto" w:fill="2A2827"/>
        <w:rPr>
          <w:rFonts w:ascii="Times New Roman" w:hAnsi="Times New Roman" w:cs="Times New Roman"/>
          <w:color w:val="F7F7F7"/>
          <w:sz w:val="30"/>
          <w:szCs w:val="30"/>
        </w:rPr>
      </w:pPr>
      <w:bookmarkStart w:id="0" w:name="_GoBack"/>
      <w:bookmarkEnd w:id="0"/>
    </w:p>
    <w:p w:rsidR="00D77D02" w:rsidRPr="00652EF3" w:rsidRDefault="00D77D02" w:rsidP="00D77D02">
      <w:pPr>
        <w:pStyle w:val="HTMLPreformatted"/>
        <w:shd w:val="clear" w:color="auto" w:fill="2A2827"/>
        <w:rPr>
          <w:rFonts w:ascii="Times New Roman" w:hAnsi="Times New Roman" w:cs="Times New Roman"/>
          <w:color w:val="F7F7F7"/>
        </w:rPr>
      </w:pPr>
      <w:proofErr w:type="spellStart"/>
      <w:r w:rsidRPr="00652EF3">
        <w:rPr>
          <w:rFonts w:ascii="Times New Roman" w:hAnsi="Times New Roman" w:cs="Times New Roman"/>
          <w:color w:val="F7F7F7"/>
        </w:rPr>
        <w:lastRenderedPageBreak/>
        <w:t>Barts_database_server</w:t>
      </w:r>
      <w:r w:rsidRPr="00652EF3">
        <w:rPr>
          <w:rStyle w:val="cm-variable-2"/>
          <w:rFonts w:ascii="Times New Roman" w:hAnsi="Times New Roman" w:cs="Times New Roman"/>
          <w:color w:val="BBBC6F"/>
        </w:rPr>
        <w:t>.Barts_database.Person.Enemy</w:t>
      </w:r>
      <w:proofErr w:type="spellEnd"/>
    </w:p>
    <w:p w:rsidR="00D77D02" w:rsidRPr="00652EF3" w:rsidRDefault="00D77D02" w:rsidP="00D77D02">
      <w:pPr>
        <w:pStyle w:val="NormalWeb"/>
        <w:spacing w:before="0" w:beforeAutospacing="0" w:after="480" w:afterAutospacing="0"/>
        <w:rPr>
          <w:color w:val="41484D"/>
          <w:sz w:val="30"/>
          <w:szCs w:val="30"/>
        </w:rPr>
      </w:pPr>
      <w:r w:rsidRPr="00652EF3">
        <w:rPr>
          <w:color w:val="41484D"/>
          <w:sz w:val="30"/>
          <w:szCs w:val="30"/>
        </w:rPr>
        <w:t>This example is based on the linked server example above. It assumes that the remote database has a schema called "Person" and a table called "Enemy".</w:t>
      </w:r>
    </w:p>
    <w:p w:rsidR="004E68C0" w:rsidRPr="00652EF3" w:rsidRDefault="004E68C0">
      <w:pPr>
        <w:rPr>
          <w:rFonts w:ascii="Times New Roman" w:hAnsi="Times New Roman" w:cs="Times New Roman"/>
        </w:rPr>
      </w:pPr>
    </w:p>
    <w:sectPr w:rsidR="004E68C0" w:rsidRPr="0065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A07F1"/>
    <w:multiLevelType w:val="multilevel"/>
    <w:tmpl w:val="AC5E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EEB"/>
    <w:rsid w:val="003A6A25"/>
    <w:rsid w:val="004E68C0"/>
    <w:rsid w:val="00652EF3"/>
    <w:rsid w:val="008E5ACE"/>
    <w:rsid w:val="00D77D02"/>
    <w:rsid w:val="00E262C9"/>
    <w:rsid w:val="00F4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7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7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D02"/>
    <w:rPr>
      <w:rFonts w:ascii="Calibri" w:eastAsia="Times New Roman" w:hAnsi="Calibri" w:cs="Calibri"/>
      <w:sz w:val="24"/>
      <w:szCs w:val="24"/>
    </w:rPr>
  </w:style>
  <w:style w:type="character" w:customStyle="1" w:styleId="cm-variable-2">
    <w:name w:val="cm-variable-2"/>
    <w:basedOn w:val="DefaultParagraphFont"/>
    <w:rsid w:val="00D77D02"/>
  </w:style>
  <w:style w:type="paragraph" w:styleId="BalloonText">
    <w:name w:val="Balloon Text"/>
    <w:basedOn w:val="Normal"/>
    <w:link w:val="BalloonTextChar"/>
    <w:uiPriority w:val="99"/>
    <w:semiHidden/>
    <w:unhideWhenUsed/>
    <w:rsid w:val="00D7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7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7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D02"/>
    <w:rPr>
      <w:rFonts w:ascii="Calibri" w:eastAsia="Times New Roman" w:hAnsi="Calibri" w:cs="Calibri"/>
      <w:sz w:val="24"/>
      <w:szCs w:val="24"/>
    </w:rPr>
  </w:style>
  <w:style w:type="character" w:customStyle="1" w:styleId="cm-variable-2">
    <w:name w:val="cm-variable-2"/>
    <w:basedOn w:val="DefaultParagraphFont"/>
    <w:rsid w:val="00D77D02"/>
  </w:style>
  <w:style w:type="paragraph" w:styleId="BalloonText">
    <w:name w:val="Balloon Text"/>
    <w:basedOn w:val="Normal"/>
    <w:link w:val="BalloonTextChar"/>
    <w:uiPriority w:val="99"/>
    <w:semiHidden/>
    <w:unhideWhenUsed/>
    <w:rsid w:val="00D7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0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2156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45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6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7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1325</Characters>
  <Application>Microsoft Office Word</Application>
  <DocSecurity>0</DocSecurity>
  <Lines>11</Lines>
  <Paragraphs>3</Paragraphs>
  <ScaleCrop>false</ScaleCrop>
  <Company>UnitedHealth Group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6</cp:revision>
  <dcterms:created xsi:type="dcterms:W3CDTF">2019-03-23T03:33:00Z</dcterms:created>
  <dcterms:modified xsi:type="dcterms:W3CDTF">2019-05-18T03:09:00Z</dcterms:modified>
</cp:coreProperties>
</file>