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C7" w:rsidRPr="00DA4CC7" w:rsidRDefault="00DA4CC7" w:rsidP="00DA4CC7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</w:rPr>
      </w:pPr>
      <w:r w:rsidRPr="00DA4CC7">
        <w:rPr>
          <w:rFonts w:ascii="Arial" w:eastAsia="Times New Roman" w:hAnsi="Arial" w:cs="Arial"/>
          <w:color w:val="000000"/>
          <w:kern w:val="36"/>
          <w:sz w:val="38"/>
          <w:szCs w:val="38"/>
        </w:rPr>
        <w:t>Machine Learning</w:t>
      </w:r>
    </w:p>
    <w:p w:rsidR="00377221" w:rsidRDefault="00377221"/>
    <w:p w:rsidR="00092752" w:rsidRPr="00092752" w:rsidRDefault="00092752" w:rsidP="0009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6" w:history="1">
        <w:r w:rsidRPr="0009275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Data Science and Machine Learning with Python – Hands On!</w:t>
        </w:r>
      </w:hyperlink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10795" cy="10795"/>
            <wp:effectExtent l="0" t="0" r="0" b="0"/>
            <wp:docPr id="2" name="Picture 2" descr="https://ad.linksynergy.com/fs-bin/show?id=ENhIHOsZQ7Y&amp;bids=323058.671576&amp;type=2&amp;sub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d.linksynergy.com/fs-bin/show?id=ENhIHOsZQ7Y&amp;bids=323058.671576&amp;type=2&amp;subid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52" w:rsidRPr="00092752" w:rsidRDefault="00092752" w:rsidP="0009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8" w:history="1">
        <w:r w:rsidRPr="0009275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Introduction to Machine Learning &amp; Face Detection in Python</w:t>
        </w:r>
      </w:hyperlink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>
            <wp:extent cx="10795" cy="10795"/>
            <wp:effectExtent l="0" t="0" r="0" b="0"/>
            <wp:docPr id="1" name="Picture 1" descr="https://ad.linksynergy.com/fs-bin/show?id=ENhIHOsZQ7Y&amp;bids=323058.617930&amp;type=2&amp;sub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d.linksynergy.com/fs-bin/show?id=ENhIHOsZQ7Y&amp;bids=323058.617930&amp;type=2&amp;subid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52" w:rsidRPr="00092752" w:rsidRDefault="00092752" w:rsidP="000927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Machine Learning:</w:t>
      </w:r>
    </w:p>
    <w:p w:rsidR="00092752" w:rsidRPr="00092752" w:rsidRDefault="00092752" w:rsidP="0009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9" w:history="1">
        <w:r w:rsidRPr="0009275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Linear Regression</w:t>
        </w:r>
      </w:hyperlink>
    </w:p>
    <w:p w:rsidR="00092752" w:rsidRPr="00092752" w:rsidRDefault="00092752" w:rsidP="0009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10" w:history="1">
        <w:r w:rsidRPr="0009275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k nearest neighbors</w:t>
        </w:r>
      </w:hyperlink>
    </w:p>
    <w:p w:rsidR="00092752" w:rsidRPr="00092752" w:rsidRDefault="00092752" w:rsidP="0009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11" w:history="1">
        <w:r w:rsidRPr="0009275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Support Vector Machine</w:t>
        </w:r>
      </w:hyperlink>
    </w:p>
    <w:p w:rsidR="00092752" w:rsidRPr="00092752" w:rsidRDefault="00092752" w:rsidP="0009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12" w:history="1">
        <w:r w:rsidRPr="0009275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Supervised Learning</w:t>
        </w:r>
      </w:hyperlink>
    </w:p>
    <w:p w:rsidR="00092752" w:rsidRPr="00092752" w:rsidRDefault="00092752" w:rsidP="0009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13" w:history="1">
        <w:r w:rsidRPr="00092752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Deep Learning</w:t>
        </w:r>
      </w:hyperlink>
    </w:p>
    <w:p w:rsidR="00092752" w:rsidRPr="00092752" w:rsidRDefault="00092752" w:rsidP="000927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b/>
          <w:bCs/>
          <w:color w:val="000000"/>
          <w:sz w:val="26"/>
          <w:szCs w:val="26"/>
        </w:rPr>
        <w:t>Machine Learning Introduction</w:t>
      </w:r>
      <w:r w:rsidRPr="00092752">
        <w:rPr>
          <w:rFonts w:ascii="Arial" w:eastAsia="Times New Roman" w:hAnsi="Arial" w:cs="Arial"/>
          <w:color w:val="000000"/>
          <w:sz w:val="26"/>
          <w:szCs w:val="26"/>
        </w:rPr>
        <w:br/>
        <w:t xml:space="preserve">Machine Learning is essentially to make predictions or behaviors based on data. Given a Machine Learning </w:t>
      </w:r>
      <w:proofErr w:type="gramStart"/>
      <w:r w:rsidRPr="00092752">
        <w:rPr>
          <w:rFonts w:ascii="Arial" w:eastAsia="Times New Roman" w:hAnsi="Arial" w:cs="Arial"/>
          <w:color w:val="000000"/>
          <w:sz w:val="26"/>
          <w:szCs w:val="26"/>
        </w:rPr>
        <w:t>System ,</w:t>
      </w:r>
      <w:proofErr w:type="gramEnd"/>
      <w:r w:rsidRPr="00092752">
        <w:rPr>
          <w:rFonts w:ascii="Arial" w:eastAsia="Times New Roman" w:hAnsi="Arial" w:cs="Arial"/>
          <w:color w:val="000000"/>
          <w:sz w:val="26"/>
          <w:szCs w:val="26"/>
        </w:rPr>
        <w:t xml:space="preserve"> it will do a certain behavior or make predictions based on data.</w:t>
      </w:r>
      <w:r w:rsidRPr="00092752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092752">
        <w:rPr>
          <w:rFonts w:ascii="Arial" w:eastAsia="Times New Roman" w:hAnsi="Arial" w:cs="Arial"/>
          <w:color w:val="000000"/>
          <w:sz w:val="26"/>
          <w:szCs w:val="26"/>
        </w:rPr>
        <w:br/>
        <w:t xml:space="preserve">The data for a Machine Learning System entirely depends on the problem to be solved. </w:t>
      </w:r>
      <w:proofErr w:type="gramStart"/>
      <w:r w:rsidRPr="00092752">
        <w:rPr>
          <w:rFonts w:ascii="Arial" w:eastAsia="Times New Roman" w:hAnsi="Arial" w:cs="Arial"/>
          <w:color w:val="000000"/>
          <w:sz w:val="26"/>
          <w:szCs w:val="26"/>
        </w:rPr>
        <w:t>Different problems, different datasets.</w:t>
      </w:r>
      <w:proofErr w:type="gramEnd"/>
      <w:r w:rsidRPr="00092752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092752">
        <w:rPr>
          <w:rFonts w:ascii="Arial" w:eastAsia="Times New Roman" w:hAnsi="Arial" w:cs="Arial"/>
          <w:color w:val="000000"/>
          <w:sz w:val="26"/>
          <w:szCs w:val="26"/>
        </w:rPr>
        <w:br/>
        <w:t>The desired output usually falls into one of these categories:</w:t>
      </w:r>
    </w:p>
    <w:p w:rsidR="00092752" w:rsidRPr="00092752" w:rsidRDefault="00092752" w:rsidP="0009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prediction</w:t>
      </w:r>
    </w:p>
    <w:p w:rsidR="00092752" w:rsidRPr="00092752" w:rsidRDefault="00092752" w:rsidP="0009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clustering</w:t>
      </w:r>
    </w:p>
    <w:p w:rsidR="00092752" w:rsidRPr="00092752" w:rsidRDefault="00092752" w:rsidP="0009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classification</w:t>
      </w:r>
    </w:p>
    <w:p w:rsidR="00092752" w:rsidRPr="00092752" w:rsidRDefault="00092752" w:rsidP="0009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regression</w:t>
      </w:r>
    </w:p>
    <w:p w:rsidR="00092752" w:rsidRPr="00092752" w:rsidRDefault="00092752" w:rsidP="0009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recommendation</w:t>
      </w:r>
    </w:p>
    <w:p w:rsidR="00092752" w:rsidRPr="00092752" w:rsidRDefault="00092752" w:rsidP="00092752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Some practical examples of problems that may be approached with Machine Learning algorithms are:</w:t>
      </w:r>
    </w:p>
    <w:p w:rsidR="00092752" w:rsidRPr="00092752" w:rsidRDefault="00092752" w:rsidP="00092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optical character recognition (OCR)</w:t>
      </w:r>
    </w:p>
    <w:p w:rsidR="00092752" w:rsidRPr="00092752" w:rsidRDefault="00092752" w:rsidP="00092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computer vision</w:t>
      </w:r>
    </w:p>
    <w:p w:rsidR="00092752" w:rsidRPr="00092752" w:rsidRDefault="00092752" w:rsidP="00092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search engines</w:t>
      </w:r>
    </w:p>
    <w:p w:rsidR="00092752" w:rsidRPr="00092752" w:rsidRDefault="00092752" w:rsidP="00092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speech recognition</w:t>
      </w:r>
    </w:p>
    <w:p w:rsidR="00092752" w:rsidRPr="00092752" w:rsidRDefault="00092752" w:rsidP="00092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recommender systems</w:t>
      </w:r>
    </w:p>
    <w:p w:rsidR="00092752" w:rsidRPr="00092752" w:rsidRDefault="00092752" w:rsidP="000927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092752">
        <w:rPr>
          <w:rFonts w:ascii="Arial" w:eastAsia="Times New Roman" w:hAnsi="Arial" w:cs="Arial"/>
          <w:color w:val="000000"/>
          <w:sz w:val="26"/>
          <w:szCs w:val="26"/>
        </w:rPr>
        <w:t>financial market analysis</w:t>
      </w:r>
    </w:p>
    <w:p w:rsidR="00DA4CC7" w:rsidRDefault="00DA4CC7"/>
    <w:p w:rsidR="00307578" w:rsidRDefault="00307578" w:rsidP="00320D45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:rsidR="00307578" w:rsidRDefault="00307578" w:rsidP="00307578">
      <w:pPr>
        <w:pStyle w:val="Heading1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Supervised Learning</w:t>
      </w:r>
    </w:p>
    <w:p w:rsidR="00307578" w:rsidRDefault="00307578" w:rsidP="00320D45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:rsidR="004F5942" w:rsidRDefault="004F5942" w:rsidP="004F5942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Supervised Learning Phases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All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supervised learning algorithms have a training phase (supervised means ‘to guide’). The algorithm uses training data which is used for future predictions.</w:t>
      </w:r>
    </w:p>
    <w:p w:rsidR="004F5942" w:rsidRDefault="004F5942" w:rsidP="004F5942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</w:pPr>
      <w:hyperlink r:id="rId14" w:history="1">
        <w:r>
          <w:rPr>
            <w:color w:val="1A0DAB"/>
            <w:u w:val="single"/>
          </w:rPr>
          <w:br/>
        </w:r>
      </w:hyperlink>
    </w:p>
    <w:p w:rsidR="004F5942" w:rsidRDefault="004F5942" w:rsidP="004F5942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</w:pPr>
    </w:p>
    <w:p w:rsidR="004F5942" w:rsidRDefault="00893F34" w:rsidP="004F5942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noProof/>
        </w:rPr>
        <w:drawing>
          <wp:inline distT="0" distB="0" distL="0" distR="0" wp14:anchorId="166DA994" wp14:editId="12DD5ECB">
            <wp:extent cx="5943600" cy="3020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01" w:rsidRPr="004B7B01" w:rsidRDefault="004B7B01" w:rsidP="004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B01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The supervised learning process always has 3 steps:</w:t>
      </w:r>
    </w:p>
    <w:p w:rsidR="004B7B01" w:rsidRPr="004B7B01" w:rsidRDefault="004B7B01" w:rsidP="004B7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4B7B01">
        <w:rPr>
          <w:rFonts w:ascii="Arial" w:eastAsia="Times New Roman" w:hAnsi="Arial" w:cs="Arial"/>
          <w:color w:val="000000"/>
          <w:sz w:val="26"/>
          <w:szCs w:val="26"/>
        </w:rPr>
        <w:t>build model (machine learning algorithm)</w:t>
      </w:r>
    </w:p>
    <w:p w:rsidR="004B7B01" w:rsidRPr="004B7B01" w:rsidRDefault="004B7B01" w:rsidP="004B7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4B7B01">
        <w:rPr>
          <w:rFonts w:ascii="Arial" w:eastAsia="Times New Roman" w:hAnsi="Arial" w:cs="Arial"/>
          <w:color w:val="000000"/>
          <w:sz w:val="26"/>
          <w:szCs w:val="26"/>
        </w:rPr>
        <w:t>train mode (training data used in this phase)</w:t>
      </w:r>
    </w:p>
    <w:p w:rsidR="004B7B01" w:rsidRPr="004B7B01" w:rsidRDefault="004B7B01" w:rsidP="004B7B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4B7B01">
        <w:rPr>
          <w:rFonts w:ascii="Arial" w:eastAsia="Times New Roman" w:hAnsi="Arial" w:cs="Arial"/>
          <w:color w:val="000000"/>
          <w:sz w:val="26"/>
          <w:szCs w:val="26"/>
        </w:rPr>
        <w:t>test model (hypothesis)</w:t>
      </w:r>
    </w:p>
    <w:p w:rsidR="004B7B01" w:rsidRPr="004B7B01" w:rsidRDefault="004B7B01" w:rsidP="004B7B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B7B01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Examples</w:t>
      </w:r>
      <w:r w:rsidRPr="004B7B01">
        <w:rPr>
          <w:rFonts w:ascii="Arial" w:eastAsia="Times New Roman" w:hAnsi="Arial" w:cs="Arial"/>
          <w:color w:val="000000"/>
          <w:sz w:val="26"/>
          <w:szCs w:val="26"/>
        </w:rPr>
        <w:br/>
        <w:t>In Machine Learning, an example of supervised learning task is </w:t>
      </w:r>
      <w:r w:rsidRPr="004B7B01">
        <w:rPr>
          <w:rFonts w:ascii="Arial" w:eastAsia="Times New Roman" w:hAnsi="Arial" w:cs="Arial"/>
          <w:b/>
          <w:bCs/>
          <w:color w:val="000000"/>
          <w:sz w:val="26"/>
          <w:szCs w:val="26"/>
        </w:rPr>
        <w:t>classification</w:t>
      </w:r>
      <w:r w:rsidRPr="004B7B01">
        <w:rPr>
          <w:rFonts w:ascii="Arial" w:eastAsia="Times New Roman" w:hAnsi="Arial" w:cs="Arial"/>
          <w:color w:val="000000"/>
          <w:sz w:val="26"/>
          <w:szCs w:val="26"/>
        </w:rPr>
        <w:t>. Does an input image belong to class A or class B?</w:t>
      </w:r>
      <w:r w:rsidRPr="004B7B01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4B7B01">
        <w:rPr>
          <w:rFonts w:ascii="Arial" w:eastAsia="Times New Roman" w:hAnsi="Arial" w:cs="Arial"/>
          <w:color w:val="000000"/>
          <w:sz w:val="26"/>
          <w:szCs w:val="26"/>
        </w:rPr>
        <w:br/>
        <w:t>A specific example is ‘face detection’. The training set consists of images containing ‘a face’ and ‘anything else’. Based on this training set a computer may detect a face (more similar to features from one set compared to the other set).</w:t>
      </w:r>
      <w:r w:rsidRPr="004B7B01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4B7B01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gramStart"/>
      <w:r w:rsidRPr="004B7B01">
        <w:rPr>
          <w:rFonts w:ascii="Arial" w:eastAsia="Times New Roman" w:hAnsi="Arial" w:cs="Arial"/>
          <w:color w:val="000000"/>
          <w:sz w:val="26"/>
          <w:szCs w:val="26"/>
        </w:rPr>
        <w:t>Application of supervised learning algorithms include</w:t>
      </w:r>
      <w:proofErr w:type="gramEnd"/>
      <w:r w:rsidRPr="004B7B01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4B7B01" w:rsidRPr="004B7B01" w:rsidRDefault="004B7B01" w:rsidP="004B7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4B7B01">
        <w:rPr>
          <w:rFonts w:ascii="Arial" w:eastAsia="Times New Roman" w:hAnsi="Arial" w:cs="Arial"/>
          <w:color w:val="000000"/>
          <w:sz w:val="26"/>
          <w:szCs w:val="26"/>
        </w:rPr>
        <w:t>Financial applications (algorithmic trading)</w:t>
      </w:r>
    </w:p>
    <w:p w:rsidR="004B7B01" w:rsidRPr="004B7B01" w:rsidRDefault="004B7B01" w:rsidP="004B7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4B7B01">
        <w:rPr>
          <w:rFonts w:ascii="Arial" w:eastAsia="Times New Roman" w:hAnsi="Arial" w:cs="Arial"/>
          <w:color w:val="000000"/>
          <w:sz w:val="26"/>
          <w:szCs w:val="26"/>
        </w:rPr>
        <w:t>Bioscience (detection)</w:t>
      </w:r>
    </w:p>
    <w:p w:rsidR="004B7B01" w:rsidRPr="004B7B01" w:rsidRDefault="004B7B01" w:rsidP="004B7B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4B7B01">
        <w:rPr>
          <w:rFonts w:ascii="Arial" w:eastAsia="Times New Roman" w:hAnsi="Arial" w:cs="Arial"/>
          <w:color w:val="000000"/>
          <w:sz w:val="26"/>
          <w:szCs w:val="26"/>
        </w:rPr>
        <w:t>Pattern recognition (vision and speech)</w:t>
      </w:r>
    </w:p>
    <w:p w:rsidR="004B7B01" w:rsidRDefault="004B7B01" w:rsidP="004F5942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:rsidR="004B7B01" w:rsidRDefault="004B7B01" w:rsidP="004F5942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</w:p>
    <w:p w:rsidR="00320D45" w:rsidRDefault="00320D45" w:rsidP="00320D45">
      <w:pPr>
        <w:pStyle w:val="Heading1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Linear Regression</w:t>
      </w:r>
    </w:p>
    <w:p w:rsidR="00B83682" w:rsidRDefault="00B83682" w:rsidP="00DE737C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How does 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regression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relate to 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machine learning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?</w:t>
      </w:r>
      <w:bookmarkStart w:id="0" w:name="_GoBack"/>
      <w:bookmarkEnd w:id="0"/>
    </w:p>
    <w:p w:rsidR="00DE737C" w:rsidRPr="00DE737C" w:rsidRDefault="00DE737C" w:rsidP="00DE737C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E737C">
        <w:rPr>
          <w:rFonts w:ascii="Arial" w:eastAsia="Times New Roman" w:hAnsi="Arial" w:cs="Arial"/>
          <w:color w:val="000000"/>
          <w:sz w:val="26"/>
          <w:szCs w:val="26"/>
        </w:rPr>
        <w:t>Given data, we can try to find the best fit line. After we discover the best fit line, we can use it to make predictions.</w:t>
      </w:r>
    </w:p>
    <w:p w:rsidR="00DE737C" w:rsidRPr="00DE737C" w:rsidRDefault="00DE737C" w:rsidP="00DE737C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E737C">
        <w:rPr>
          <w:rFonts w:ascii="Arial" w:eastAsia="Times New Roman" w:hAnsi="Arial" w:cs="Arial"/>
          <w:color w:val="000000"/>
          <w:sz w:val="26"/>
          <w:szCs w:val="26"/>
        </w:rPr>
        <w:t>Consider we have data about houses: price, size, driveway and so on. You can </w:t>
      </w:r>
      <w:hyperlink r:id="rId16" w:tgtFrame="_blank" w:history="1">
        <w:r w:rsidRPr="00DE737C">
          <w:rPr>
            <w:rFonts w:ascii="Arial" w:eastAsia="Times New Roman" w:hAnsi="Arial" w:cs="Arial"/>
            <w:color w:val="1A0DAB"/>
            <w:sz w:val="26"/>
            <w:szCs w:val="26"/>
            <w:u w:val="single"/>
          </w:rPr>
          <w:t>download the dataset for this article here</w:t>
        </w:r>
      </w:hyperlink>
      <w:r w:rsidRPr="00DE737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DE737C" w:rsidRPr="00DE737C" w:rsidRDefault="00DE737C" w:rsidP="00DE737C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DE737C">
        <w:rPr>
          <w:rFonts w:ascii="Arial" w:eastAsia="Times New Roman" w:hAnsi="Arial" w:cs="Arial"/>
          <w:color w:val="000000"/>
          <w:sz w:val="26"/>
          <w:szCs w:val="26"/>
        </w:rPr>
        <w:t xml:space="preserve">Data can be any data saved from Excel into a csv </w:t>
      </w:r>
      <w:proofErr w:type="gramStart"/>
      <w:r w:rsidRPr="00DE737C">
        <w:rPr>
          <w:rFonts w:ascii="Arial" w:eastAsia="Times New Roman" w:hAnsi="Arial" w:cs="Arial"/>
          <w:color w:val="000000"/>
          <w:sz w:val="26"/>
          <w:szCs w:val="26"/>
        </w:rPr>
        <w:t>format,</w:t>
      </w:r>
      <w:proofErr w:type="gramEnd"/>
      <w:r w:rsidRPr="00DE737C">
        <w:rPr>
          <w:rFonts w:ascii="Arial" w:eastAsia="Times New Roman" w:hAnsi="Arial" w:cs="Arial"/>
          <w:color w:val="000000"/>
          <w:sz w:val="26"/>
          <w:szCs w:val="26"/>
        </w:rPr>
        <w:t xml:space="preserve"> we will use Python Pandas to load the data.</w:t>
      </w:r>
    </w:p>
    <w:p w:rsidR="004E68FE" w:rsidRPr="004E68FE" w:rsidRDefault="004E68FE" w:rsidP="004E68FE">
      <w:pPr>
        <w:pStyle w:val="NormalWeb"/>
        <w:shd w:val="clear" w:color="auto" w:fill="FFFFFF"/>
        <w:spacing w:after="360" w:afterAutospacing="0"/>
        <w:rPr>
          <w:rFonts w:ascii="Arial" w:hAnsi="Arial" w:cs="Arial"/>
          <w:color w:val="000000"/>
          <w:sz w:val="26"/>
          <w:szCs w:val="26"/>
        </w:rPr>
      </w:pPr>
      <w:r>
        <w:tab/>
      </w:r>
      <w:r w:rsidRPr="004E68FE">
        <w:rPr>
          <w:rFonts w:ascii="Arial" w:hAnsi="Arial" w:cs="Arial"/>
          <w:b/>
          <w:bCs/>
          <w:color w:val="000000"/>
          <w:sz w:val="26"/>
          <w:szCs w:val="26"/>
        </w:rPr>
        <w:t>Required modules</w:t>
      </w:r>
      <w:r w:rsidRPr="004E68FE">
        <w:rPr>
          <w:rFonts w:ascii="Arial" w:hAnsi="Arial" w:cs="Arial"/>
          <w:color w:val="000000"/>
          <w:sz w:val="26"/>
          <w:szCs w:val="26"/>
        </w:rPr>
        <w:br/>
      </w:r>
      <w:proofErr w:type="gramStart"/>
      <w:r w:rsidRPr="004E68FE">
        <w:rPr>
          <w:rFonts w:ascii="Arial" w:hAnsi="Arial" w:cs="Arial"/>
          <w:color w:val="000000"/>
          <w:sz w:val="26"/>
          <w:szCs w:val="26"/>
        </w:rPr>
        <w:t>You</w:t>
      </w:r>
      <w:proofErr w:type="gramEnd"/>
      <w:r w:rsidRPr="004E68FE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4E68FE">
        <w:rPr>
          <w:rFonts w:ascii="Arial" w:hAnsi="Arial" w:cs="Arial"/>
          <w:color w:val="000000"/>
          <w:sz w:val="26"/>
          <w:szCs w:val="26"/>
        </w:rPr>
        <w:t>shoud</w:t>
      </w:r>
      <w:proofErr w:type="spellEnd"/>
      <w:r w:rsidRPr="004E68FE">
        <w:rPr>
          <w:rFonts w:ascii="Arial" w:hAnsi="Arial" w:cs="Arial"/>
          <w:color w:val="000000"/>
          <w:sz w:val="26"/>
          <w:szCs w:val="26"/>
        </w:rPr>
        <w:t xml:space="preserve"> have a few modules installed: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4E68FE" w:rsidRPr="004E68FE" w:rsidTr="004E68FE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sudo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pip install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sklearn</w:t>
            </w:r>
            <w:proofErr w:type="spellEnd"/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sudo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pip install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scipy</w:t>
            </w:r>
            <w:proofErr w:type="spellEnd"/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sudo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pip install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scikit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-learn</w:t>
            </w:r>
          </w:p>
        </w:tc>
      </w:tr>
    </w:tbl>
    <w:p w:rsidR="004E68FE" w:rsidRPr="004E68FE" w:rsidRDefault="004E68FE" w:rsidP="004E68FE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E68FE">
        <w:rPr>
          <w:rFonts w:ascii="Arial" w:eastAsia="Times New Roman" w:hAnsi="Arial" w:cs="Arial"/>
          <w:b/>
          <w:bCs/>
          <w:color w:val="000000"/>
          <w:sz w:val="26"/>
          <w:szCs w:val="26"/>
        </w:rPr>
        <w:t>Load dataset and plot</w:t>
      </w:r>
      <w:r w:rsidRPr="004E68FE">
        <w:rPr>
          <w:rFonts w:ascii="Arial" w:eastAsia="Times New Roman" w:hAnsi="Arial" w:cs="Arial"/>
          <w:color w:val="000000"/>
          <w:sz w:val="26"/>
          <w:szCs w:val="26"/>
        </w:rPr>
        <w:br/>
      </w:r>
      <w:proofErr w:type="gramStart"/>
      <w:r w:rsidRPr="004E68FE">
        <w:rPr>
          <w:rFonts w:ascii="Arial" w:eastAsia="Times New Roman" w:hAnsi="Arial" w:cs="Arial"/>
          <w:color w:val="000000"/>
          <w:sz w:val="26"/>
          <w:szCs w:val="26"/>
        </w:rPr>
        <w:t>You</w:t>
      </w:r>
      <w:proofErr w:type="gramEnd"/>
      <w:r w:rsidRPr="004E68FE">
        <w:rPr>
          <w:rFonts w:ascii="Arial" w:eastAsia="Times New Roman" w:hAnsi="Arial" w:cs="Arial"/>
          <w:color w:val="000000"/>
          <w:sz w:val="26"/>
          <w:szCs w:val="26"/>
        </w:rPr>
        <w:t xml:space="preserve"> can choose the graphical toolkit, this line is optional: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4E68FE" w:rsidRPr="004E68FE" w:rsidTr="004E68FE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matplotlib.use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GTKAgg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4E68FE" w:rsidRPr="004E68FE" w:rsidRDefault="004E68FE" w:rsidP="004E68FE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E68FE">
        <w:rPr>
          <w:rFonts w:ascii="Arial" w:eastAsia="Times New Roman" w:hAnsi="Arial" w:cs="Arial"/>
          <w:color w:val="000000"/>
          <w:sz w:val="26"/>
          <w:szCs w:val="26"/>
        </w:rPr>
        <w:t>We start by loading the modules, and the dataset. Without data we can’t make good predictions.</w:t>
      </w:r>
    </w:p>
    <w:p w:rsidR="004E68FE" w:rsidRPr="004E68FE" w:rsidRDefault="004E68FE" w:rsidP="004E68FE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E68FE">
        <w:rPr>
          <w:rFonts w:ascii="Arial" w:eastAsia="Times New Roman" w:hAnsi="Arial" w:cs="Arial"/>
          <w:color w:val="000000"/>
          <w:sz w:val="26"/>
          <w:szCs w:val="26"/>
        </w:rPr>
        <w:t>The first step is to load the dataset. The data will be loaded using Python Pandas, a data analysis module. It will be loaded into a structure known as a Panda Data Frame, which allows for each manipulation of the rows and columns.</w:t>
      </w:r>
    </w:p>
    <w:p w:rsidR="004E68FE" w:rsidRPr="004E68FE" w:rsidRDefault="004E68FE" w:rsidP="004E68FE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E68FE">
        <w:rPr>
          <w:rFonts w:ascii="Arial" w:eastAsia="Times New Roman" w:hAnsi="Arial" w:cs="Arial"/>
          <w:color w:val="000000"/>
          <w:sz w:val="26"/>
          <w:szCs w:val="26"/>
        </w:rPr>
        <w:t>We create two arrays: X (size) and Y (price). Intuitively we’d expect to find some correlation between price and size.</w:t>
      </w:r>
    </w:p>
    <w:p w:rsidR="004E68FE" w:rsidRPr="004E68FE" w:rsidRDefault="004E68FE" w:rsidP="004E68FE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E68FE">
        <w:rPr>
          <w:rFonts w:ascii="Arial" w:eastAsia="Times New Roman" w:hAnsi="Arial" w:cs="Arial"/>
          <w:color w:val="000000"/>
          <w:sz w:val="26"/>
          <w:szCs w:val="26"/>
        </w:rPr>
        <w:t xml:space="preserve">The data will be split into a </w:t>
      </w:r>
      <w:proofErr w:type="spellStart"/>
      <w:r w:rsidRPr="004E68FE">
        <w:rPr>
          <w:rFonts w:ascii="Arial" w:eastAsia="Times New Roman" w:hAnsi="Arial" w:cs="Arial"/>
          <w:color w:val="000000"/>
          <w:sz w:val="26"/>
          <w:szCs w:val="26"/>
        </w:rPr>
        <w:t>trainining</w:t>
      </w:r>
      <w:proofErr w:type="spellEnd"/>
      <w:r w:rsidRPr="004E68FE">
        <w:rPr>
          <w:rFonts w:ascii="Arial" w:eastAsia="Times New Roman" w:hAnsi="Arial" w:cs="Arial"/>
          <w:color w:val="000000"/>
          <w:sz w:val="26"/>
          <w:szCs w:val="26"/>
        </w:rPr>
        <w:t xml:space="preserve"> and test set. Once we have the test data, we can find a </w:t>
      </w:r>
      <w:r w:rsidRPr="004E68FE">
        <w:rPr>
          <w:rFonts w:ascii="Arial" w:eastAsia="Times New Roman" w:hAnsi="Arial" w:cs="Arial"/>
          <w:b/>
          <w:bCs/>
          <w:color w:val="000000"/>
          <w:sz w:val="26"/>
          <w:szCs w:val="26"/>
        </w:rPr>
        <w:t>best fit line</w:t>
      </w:r>
      <w:r w:rsidRPr="004E68FE">
        <w:rPr>
          <w:rFonts w:ascii="Arial" w:eastAsia="Times New Roman" w:hAnsi="Arial" w:cs="Arial"/>
          <w:color w:val="000000"/>
          <w:sz w:val="26"/>
          <w:szCs w:val="26"/>
        </w:rPr>
        <w:t> and </w:t>
      </w:r>
      <w:r w:rsidRPr="004E68FE">
        <w:rPr>
          <w:rFonts w:ascii="Arial" w:eastAsia="Times New Roman" w:hAnsi="Arial" w:cs="Arial"/>
          <w:b/>
          <w:bCs/>
          <w:color w:val="000000"/>
          <w:sz w:val="26"/>
          <w:szCs w:val="26"/>
        </w:rPr>
        <w:t>make predictions</w:t>
      </w:r>
      <w:r w:rsidRPr="004E68FE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4E68FE" w:rsidRPr="004E68FE" w:rsidTr="004E68FE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</w:t>
            </w:r>
            <w:proofErr w:type="spellEnd"/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matplotlib.use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GTKAgg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matplotlib.pyplot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proofErr w:type="spellEnd"/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from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sklearn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datasets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linear_model</w:t>
            </w:r>
            <w:proofErr w:type="spellEnd"/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import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4E68FE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as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</w:t>
            </w:r>
            <w:proofErr w:type="spellEnd"/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Load CSV and columns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pd.read_csv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"Housing.csv"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 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'price'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 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lotsize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X.reshape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(X)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4E68F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1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Y.reshape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len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(Y)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4E68F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1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Split the data into training/testing sets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X[:-</w:t>
            </w:r>
            <w:r w:rsidRPr="004E68F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250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X[-</w:t>
            </w:r>
            <w:r w:rsidRPr="004E68F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250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:]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Split the targets into training/testing sets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Y[:-</w:t>
            </w:r>
            <w:r w:rsidRPr="004E68F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250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Y[-</w:t>
            </w:r>
            <w:r w:rsidRPr="004E68FE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250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:]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Plot outputs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plt.scatter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Y_test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color</w:t>
            </w:r>
            <w:r w:rsidRPr="004E68FE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'black'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plt.title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'Test Data'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plt.xlabel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'Size'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plt.ylabel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4E68FE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'Price'</w:t>
            </w: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plt.xticks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(())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plt.yticks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(())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4E68FE" w:rsidRPr="004E68FE" w:rsidRDefault="004E68FE" w:rsidP="004E68FE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plt.show</w:t>
            </w:r>
            <w:proofErr w:type="spellEnd"/>
            <w:r w:rsidRPr="004E68F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</w:tc>
      </w:tr>
    </w:tbl>
    <w:p w:rsidR="00320D45" w:rsidRDefault="00320D45"/>
    <w:p w:rsidR="00D6016D" w:rsidRDefault="00D6016D">
      <w:r>
        <w:rPr>
          <w:noProof/>
        </w:rPr>
        <w:drawing>
          <wp:inline distT="0" distB="0" distL="0" distR="0" wp14:anchorId="3F9F29B9" wp14:editId="0A0E3638">
            <wp:extent cx="5943600" cy="426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0C" w:rsidRPr="00253C0C" w:rsidRDefault="00253C0C" w:rsidP="00253C0C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253C0C">
        <w:rPr>
          <w:rFonts w:ascii="Arial" w:eastAsia="Times New Roman" w:hAnsi="Arial" w:cs="Arial"/>
          <w:color w:val="000000"/>
          <w:sz w:val="26"/>
          <w:szCs w:val="26"/>
        </w:rPr>
        <w:t>We have created the two datasets and have the test data on the screen. We can continue to create </w:t>
      </w:r>
      <w:r w:rsidRPr="00253C0C">
        <w:rPr>
          <w:rFonts w:ascii="Arial" w:eastAsia="Times New Roman" w:hAnsi="Arial" w:cs="Arial"/>
          <w:b/>
          <w:bCs/>
          <w:color w:val="000000"/>
          <w:sz w:val="26"/>
          <w:szCs w:val="26"/>
        </w:rPr>
        <w:t>the best fit line</w:t>
      </w:r>
      <w:r w:rsidRPr="00253C0C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253C0C" w:rsidRPr="00253C0C" w:rsidTr="00253C0C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3C0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Create linear regression object</w:t>
            </w:r>
          </w:p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53C0C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linear_model.LinearRegression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3C0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Train the model using the training sets</w:t>
            </w:r>
          </w:p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regr.fit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X_train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Y_train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53C0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Plot outputs</w:t>
            </w:r>
          </w:p>
          <w:p w:rsidR="00253C0C" w:rsidRPr="00253C0C" w:rsidRDefault="00253C0C" w:rsidP="00253C0C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plt.plot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regr.predict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253C0C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color</w:t>
            </w:r>
            <w:r w:rsidRPr="00253C0C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53C0C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'</w:t>
            </w:r>
            <w:proofErr w:type="spellStart"/>
            <w:r w:rsidRPr="00253C0C">
              <w:rPr>
                <w:rFonts w:ascii="Courier New" w:eastAsia="Times New Roman" w:hAnsi="Courier New" w:cs="Courier New"/>
                <w:color w:val="00008B"/>
                <w:sz w:val="20"/>
                <w:szCs w:val="20"/>
              </w:rPr>
              <w:t>red'</w:t>
            </w:r>
            <w:r w:rsidRPr="00253C0C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,</w:t>
            </w: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linewidth</w:t>
            </w:r>
            <w:proofErr w:type="spellEnd"/>
            <w:r w:rsidRPr="00253C0C">
              <w:rPr>
                <w:rFonts w:ascii="Courier New" w:eastAsia="Times New Roman" w:hAnsi="Courier New" w:cs="Courier New"/>
                <w:color w:val="66CC66"/>
                <w:sz w:val="20"/>
                <w:szCs w:val="20"/>
              </w:rPr>
              <w:t>=</w:t>
            </w:r>
            <w:r w:rsidRPr="00253C0C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3</w:t>
            </w:r>
            <w:r w:rsidRPr="00253C0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:rsidR="00D6016D" w:rsidRDefault="00D6016D"/>
    <w:p w:rsidR="00253C0C" w:rsidRDefault="00253C0C"/>
    <w:p w:rsidR="002E49DE" w:rsidRDefault="002E49DE">
      <w:r>
        <w:rPr>
          <w:noProof/>
        </w:rPr>
        <w:lastRenderedPageBreak/>
        <w:drawing>
          <wp:inline distT="0" distB="0" distL="0" distR="0" wp14:anchorId="021D913A" wp14:editId="4A3F8254">
            <wp:extent cx="5943600" cy="457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DE" w:rsidRDefault="002E49DE"/>
    <w:p w:rsidR="002E49DE" w:rsidRDefault="002E49DE"/>
    <w:p w:rsidR="00525235" w:rsidRPr="00525235" w:rsidRDefault="00525235" w:rsidP="00525235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25235">
        <w:rPr>
          <w:rFonts w:ascii="Arial" w:eastAsia="Times New Roman" w:hAnsi="Arial" w:cs="Arial"/>
          <w:color w:val="000000"/>
          <w:sz w:val="26"/>
          <w:szCs w:val="26"/>
        </w:rPr>
        <w:t>To make an individual prediction using the linear regression model:</w:t>
      </w:r>
    </w:p>
    <w:tbl>
      <w:tblPr>
        <w:tblW w:w="102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525235" w:rsidRPr="00525235" w:rsidTr="00525235">
        <w:trPr>
          <w:tblCellSpacing w:w="15" w:type="dxa"/>
        </w:trPr>
        <w:tc>
          <w:tcPr>
            <w:tcW w:w="10236" w:type="dxa"/>
            <w:shd w:val="clear" w:color="auto" w:fill="EEEEEE"/>
            <w:vAlign w:val="center"/>
            <w:hideMark/>
          </w:tcPr>
          <w:p w:rsidR="00525235" w:rsidRPr="00525235" w:rsidRDefault="00525235" w:rsidP="00525235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25235">
              <w:rPr>
                <w:rFonts w:ascii="Courier New" w:eastAsia="Times New Roman" w:hAnsi="Courier New" w:cs="Courier New"/>
                <w:b/>
                <w:bCs/>
                <w:color w:val="00008B"/>
                <w:sz w:val="20"/>
                <w:szCs w:val="20"/>
              </w:rPr>
              <w:t>print</w:t>
            </w:r>
            <w:r w:rsidRPr="005252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5252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str</w:t>
            </w:r>
            <w:proofErr w:type="spellEnd"/>
            <w:r w:rsidRPr="005252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525235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round</w:t>
            </w:r>
            <w:r w:rsidRPr="005252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252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regr.predict</w:t>
            </w:r>
            <w:proofErr w:type="spellEnd"/>
            <w:r w:rsidRPr="005252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525235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5000</w:t>
            </w:r>
            <w:r w:rsidRPr="005252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))) )</w:t>
            </w:r>
          </w:p>
        </w:tc>
      </w:tr>
    </w:tbl>
    <w:p w:rsidR="00525235" w:rsidRDefault="00525235"/>
    <w:p w:rsidR="00525235" w:rsidRDefault="00525235"/>
    <w:sectPr w:rsidR="0052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252F"/>
    <w:multiLevelType w:val="multilevel"/>
    <w:tmpl w:val="504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D54D8E"/>
    <w:multiLevelType w:val="multilevel"/>
    <w:tmpl w:val="07F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51164C"/>
    <w:multiLevelType w:val="multilevel"/>
    <w:tmpl w:val="4A8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C85976"/>
    <w:multiLevelType w:val="multilevel"/>
    <w:tmpl w:val="A8C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5F40DA"/>
    <w:multiLevelType w:val="multilevel"/>
    <w:tmpl w:val="6DDC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3078B7"/>
    <w:multiLevelType w:val="multilevel"/>
    <w:tmpl w:val="C0B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98"/>
    <w:rsid w:val="00092752"/>
    <w:rsid w:val="00253C0C"/>
    <w:rsid w:val="002E49DE"/>
    <w:rsid w:val="00307578"/>
    <w:rsid w:val="00320D45"/>
    <w:rsid w:val="00377221"/>
    <w:rsid w:val="004B7B01"/>
    <w:rsid w:val="004E68FE"/>
    <w:rsid w:val="004F5942"/>
    <w:rsid w:val="00525235"/>
    <w:rsid w:val="00893F34"/>
    <w:rsid w:val="00B83682"/>
    <w:rsid w:val="00B95D98"/>
    <w:rsid w:val="00D6016D"/>
    <w:rsid w:val="00DA4CC7"/>
    <w:rsid w:val="00D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27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7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8FE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C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27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7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7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8FE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.linksynergy.com/link?id=ENhIHOsZQ7Y&amp;offerid=323058.617930&amp;type=2&amp;murl=https%3A%2F%2Fwww.udemy.com%2Fintroduction-to-machine-learning-in-python%2F" TargetMode="External"/><Relationship Id="rId13" Type="http://schemas.openxmlformats.org/officeDocument/2006/relationships/hyperlink" Target="https://pythonspot.com/en/deep-learning/" TargetMode="External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pythonspot.com/en/supervised-learning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vincentarelbundock.github.io/Rdatasets/csv/Ecdat/Housing.cs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ick.linksynergy.com/link?id=ENhIHOsZQ7Y&amp;offerid=323058.671576&amp;type=2&amp;murl=https%3A%2F%2Fwww.udemy.com%2Fdata-science-and-machine-learning-with-python-hands-on%2F" TargetMode="External"/><Relationship Id="rId11" Type="http://schemas.openxmlformats.org/officeDocument/2006/relationships/hyperlink" Target="https://pythonspot.com/en/support-vector-machin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ythonspot.com/k-nearest-neighbor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thonspot.com/linear-regression/" TargetMode="External"/><Relationship Id="rId14" Type="http://schemas.openxmlformats.org/officeDocument/2006/relationships/hyperlink" Target="https://pythonspot-9329.kxcdn.com/wp-content/uploads/2017/04/supervised-learning-2.png.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756</Words>
  <Characters>4314</Characters>
  <Application>Microsoft Office Word</Application>
  <DocSecurity>0</DocSecurity>
  <Lines>35</Lines>
  <Paragraphs>10</Paragraphs>
  <ScaleCrop>false</ScaleCrop>
  <Company>UnitedHealth Group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18</cp:revision>
  <dcterms:created xsi:type="dcterms:W3CDTF">2018-05-14T13:42:00Z</dcterms:created>
  <dcterms:modified xsi:type="dcterms:W3CDTF">2018-05-14T13:52:00Z</dcterms:modified>
</cp:coreProperties>
</file>