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B9" w:rsidRPr="00346956" w:rsidRDefault="00C341B9" w:rsidP="00905280">
      <w:pPr>
        <w:pBdr>
          <w:bottom w:val="single" w:sz="6" w:space="3" w:color="CCCCCC"/>
        </w:pBdr>
        <w:spacing w:after="0" w:line="450" w:lineRule="atLeast"/>
        <w:outlineLvl w:val="4"/>
        <w:rPr>
          <w:rFonts w:ascii="Gotham Rounded SSm A" w:eastAsia="Times New Roman" w:hAnsi="Gotham Rounded SSm A" w:cs="Times New Roman"/>
          <w:b/>
          <w:color w:val="5E676D"/>
          <w:spacing w:val="5"/>
          <w:sz w:val="24"/>
          <w:szCs w:val="24"/>
        </w:rPr>
      </w:pPr>
      <w:r w:rsidRPr="00346956">
        <w:rPr>
          <w:rFonts w:ascii="Gotham Rounded SSm A" w:eastAsia="Times New Roman" w:hAnsi="Gotham Rounded SSm A" w:cs="Times New Roman"/>
          <w:b/>
          <w:color w:val="5E676D"/>
          <w:spacing w:val="5"/>
          <w:sz w:val="24"/>
          <w:szCs w:val="24"/>
        </w:rPr>
        <w:t>What’s the focu</w:t>
      </w:r>
      <w:bookmarkStart w:id="0" w:name="_GoBack"/>
      <w:bookmarkEnd w:id="0"/>
      <w:r w:rsidRPr="00346956">
        <w:rPr>
          <w:rFonts w:ascii="Gotham Rounded SSm A" w:eastAsia="Times New Roman" w:hAnsi="Gotham Rounded SSm A" w:cs="Times New Roman"/>
          <w:b/>
          <w:color w:val="5E676D"/>
          <w:spacing w:val="5"/>
          <w:sz w:val="24"/>
          <w:szCs w:val="24"/>
        </w:rPr>
        <w:t xml:space="preserve">s of this course? </w:t>
      </w:r>
    </w:p>
    <w:p w:rsidR="00C341B9" w:rsidRPr="00346956" w:rsidRDefault="00C341B9" w:rsidP="00905280">
      <w:pPr>
        <w:pBdr>
          <w:bottom w:val="single" w:sz="6" w:space="3" w:color="CCCCCC"/>
        </w:pBdr>
        <w:spacing w:beforeAutospacing="1" w:after="0" w:afterAutospacing="1" w:line="240" w:lineRule="auto"/>
        <w:rPr>
          <w:rFonts w:ascii="Gotham Rounded SSm A" w:eastAsia="Times New Roman" w:hAnsi="Gotham Rounded SSm A" w:cs="Times New Roman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 xml:space="preserve">The Data Science with R training course has been designed to impart an in-depth knowledge of the various data analytics techniques which can be performed using R. The course is packed with real-life projects, case studies, and includes </w:t>
      </w:r>
      <w:r w:rsid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>several</w:t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 xml:space="preserve"> for practice.</w:t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br/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br/>
      </w:r>
      <w:r w:rsidRPr="00346956">
        <w:rPr>
          <w:rFonts w:ascii="Gotham Rounded SSm A" w:eastAsia="Times New Roman" w:hAnsi="Gotham Rounded SSm A" w:cs="Times New Roman"/>
          <w:b/>
          <w:bCs/>
          <w:color w:val="5E676D"/>
          <w:sz w:val="21"/>
          <w:szCs w:val="21"/>
        </w:rPr>
        <w:t>Mastering R language</w:t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>: The course provides an in-depth understanding of the R language, R-studio, and R packages. You will learn the various types of apply functions including DPYR, gain an understanding of data structure in R, and perform data visualizations using the various graphics available in R.</w:t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br/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br/>
      </w:r>
      <w:r w:rsidRPr="00346956">
        <w:rPr>
          <w:rFonts w:ascii="Gotham Rounded SSm A" w:eastAsia="Times New Roman" w:hAnsi="Gotham Rounded SSm A" w:cs="Times New Roman"/>
          <w:b/>
          <w:bCs/>
          <w:color w:val="5E676D"/>
          <w:sz w:val="21"/>
          <w:szCs w:val="21"/>
        </w:rPr>
        <w:t>Mastering advanced statistical concepts</w:t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>:   The course also includes the various statistical concepts like linear and logistic regression, cluster analysis, and forecasting. You will also learn hypothesi</w:t>
      </w:r>
      <w:r w:rsidR="00E504A8"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 xml:space="preserve">s testing, Data Visualization, Text data mining, Machine Learning, </w:t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br/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br/>
      </w:r>
      <w:proofErr w:type="gramStart"/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>As</w:t>
      </w:r>
      <w:proofErr w:type="gramEnd"/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 xml:space="preserve"> a part of the course, you will be required to execute real-life projects. The compulsory projects are spread over four case studies in the domains of healthcare, retail, and Internet. </w:t>
      </w:r>
      <w:r w:rsidR="00E504A8"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>Tech Vision</w:t>
      </w:r>
      <w:r w:rsidRPr="00346956">
        <w:rPr>
          <w:rFonts w:ascii="Gotham Rounded SSm A" w:eastAsia="Times New Roman" w:hAnsi="Gotham Rounded SSm A" w:cs="Times New Roman"/>
          <w:color w:val="5E676D"/>
          <w:sz w:val="21"/>
          <w:szCs w:val="21"/>
        </w:rPr>
        <w:t xml:space="preserve"> has been provided to ensure a practical and hands-on experience.  Additionally, we have four more projects for further practice.</w:t>
      </w:r>
    </w:p>
    <w:p w:rsidR="00C341B9" w:rsidRPr="00346956" w:rsidRDefault="00C341B9" w:rsidP="00905280">
      <w:pPr>
        <w:pBdr>
          <w:bottom w:val="single" w:sz="6" w:space="3" w:color="CCCCCC"/>
        </w:pBdr>
        <w:spacing w:after="0" w:line="450" w:lineRule="atLeast"/>
        <w:outlineLvl w:val="4"/>
        <w:rPr>
          <w:rFonts w:ascii="Gotham Rounded SSm A" w:eastAsia="Times New Roman" w:hAnsi="Gotham Rounded SSm A" w:cs="Helvetica"/>
          <w:b/>
          <w:color w:val="5E676D"/>
          <w:spacing w:val="5"/>
          <w:sz w:val="24"/>
          <w:szCs w:val="24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pacing w:val="5"/>
          <w:sz w:val="24"/>
          <w:szCs w:val="24"/>
        </w:rPr>
        <w:t xml:space="preserve">What are the course objectives? </w:t>
      </w:r>
    </w:p>
    <w:p w:rsidR="00C341B9" w:rsidRPr="00346956" w:rsidRDefault="00C341B9" w:rsidP="00905280">
      <w:pPr>
        <w:pBdr>
          <w:bottom w:val="single" w:sz="6" w:space="3" w:color="CCCCCC"/>
        </w:pBdr>
        <w:spacing w:beforeAutospacing="1" w:after="0" w:afterAutospacing="1" w:line="240" w:lineRule="auto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This course will enable you to:</w:t>
      </w:r>
    </w:p>
    <w:p w:rsidR="00C341B9" w:rsidRPr="00346956" w:rsidRDefault="00C341B9" w:rsidP="00905280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Gain a foundational understanding of business analytics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Install R, R-studio, and workspace setup. You will also learn about the various R packages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Master the R programming and understand how various statements are executed in R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Gain an in-depth understanding of data structure used in R and learn to import/export data in R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Define, understand and use the various apply functions and DPLYP functions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Understand and use the various graphics in R for data visualization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Gain a basic understanding of the various statistical concepts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Understand and use hypothesis testing method to drive business decisions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Understand and use linear, non-linear regression models, and classification techniques for data analysis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Learn and use the various association rules and </w:t>
      </w:r>
      <w:proofErr w:type="spellStart"/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Apriori</w:t>
      </w:r>
      <w:proofErr w:type="spellEnd"/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algorithm</w:t>
      </w:r>
    </w:p>
    <w:p w:rsidR="00C341B9" w:rsidRPr="00346956" w:rsidRDefault="00C341B9" w:rsidP="00905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Learn and use clustering methods including K-means, DBSCAN, and hierarchical clustering</w:t>
      </w:r>
    </w:p>
    <w:p w:rsidR="00430A0E" w:rsidRPr="00346956" w:rsidRDefault="00430A0E">
      <w:pPr>
        <w:rPr>
          <w:rFonts w:ascii="Gotham Rounded SSm A" w:hAnsi="Gotham Rounded SSm A"/>
        </w:rPr>
      </w:pPr>
    </w:p>
    <w:p w:rsidR="00C341B9" w:rsidRPr="00346956" w:rsidRDefault="00C341B9">
      <w:pPr>
        <w:rPr>
          <w:rFonts w:ascii="Gotham Rounded SSm A" w:hAnsi="Gotham Rounded SSm A"/>
        </w:rPr>
      </w:pPr>
    </w:p>
    <w:p w:rsidR="009A2E2A" w:rsidRPr="00346956" w:rsidRDefault="009A2E2A">
      <w:pPr>
        <w:rPr>
          <w:rFonts w:ascii="Gotham Rounded SSm A" w:hAnsi="Gotham Rounded SSm A"/>
        </w:rPr>
      </w:pPr>
    </w:p>
    <w:p w:rsidR="009A2E2A" w:rsidRPr="00346956" w:rsidRDefault="009A2E2A">
      <w:pPr>
        <w:rPr>
          <w:rFonts w:ascii="Gotham Rounded SSm A" w:hAnsi="Gotham Rounded SSm A"/>
        </w:rPr>
      </w:pPr>
    </w:p>
    <w:p w:rsidR="00346956" w:rsidRDefault="00346956" w:rsidP="00C341B9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color w:val="333333"/>
          <w:sz w:val="21"/>
          <w:szCs w:val="21"/>
        </w:rPr>
      </w:pPr>
    </w:p>
    <w:p w:rsidR="00346956" w:rsidRDefault="00346956" w:rsidP="00C341B9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color w:val="333333"/>
          <w:sz w:val="21"/>
          <w:szCs w:val="21"/>
        </w:rPr>
      </w:pPr>
    </w:p>
    <w:p w:rsidR="00346956" w:rsidRDefault="00346956" w:rsidP="00C341B9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color w:val="333333"/>
          <w:sz w:val="21"/>
          <w:szCs w:val="21"/>
        </w:rPr>
      </w:pPr>
    </w:p>
    <w:p w:rsidR="00346956" w:rsidRDefault="00346956" w:rsidP="00C341B9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color w:val="333333"/>
          <w:sz w:val="21"/>
          <w:szCs w:val="21"/>
        </w:rPr>
      </w:pPr>
    </w:p>
    <w:p w:rsidR="00905280" w:rsidRDefault="00905280" w:rsidP="00346956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</w:p>
    <w:p w:rsidR="00905280" w:rsidRDefault="00905280" w:rsidP="00346956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</w:p>
    <w:p w:rsidR="00C341B9" w:rsidRPr="00346956" w:rsidRDefault="009A2E2A" w:rsidP="00346956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lastRenderedPageBreak/>
        <w:t>Day</w:t>
      </w:r>
      <w:r w:rsidR="00C341B9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 1: Background, Getting Started, and </w:t>
      </w:r>
      <w:r w:rsidR="00346956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Programing Concepts </w:t>
      </w:r>
      <w:r w:rsidR="00A0135C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(4-5 hours)</w:t>
      </w:r>
    </w:p>
    <w:p w:rsidR="00B06B1A" w:rsidRPr="00346956" w:rsidRDefault="0077739D" w:rsidP="0077739D">
      <w:pPr>
        <w:spacing w:before="100" w:beforeAutospacing="1" w:after="432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Day 1 convers</w:t>
      </w:r>
      <w:r w:rsidR="00B06B1A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the basics to get started up with R,</w:t>
      </w:r>
      <w:r w:rsidR="00B06B1A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people who want to start learning R from the beginner's level. We begin with the basics, discussing different programming constructs and structures of R, and move towards more advanced topics. We also give easy-to-follow examples to let you grasp the concepts introduced.</w:t>
      </w:r>
    </w:p>
    <w:p w:rsidR="007B4020" w:rsidRPr="00346956" w:rsidRDefault="0075447E" w:rsidP="0077739D">
      <w:pPr>
        <w:pStyle w:val="Heading3"/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>R Introduction</w:t>
      </w:r>
    </w:p>
    <w:p w:rsidR="0077739D" w:rsidRPr="00346956" w:rsidRDefault="0077739D" w:rsidP="007B402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Overview</w:t>
      </w:r>
    </w:p>
    <w:p w:rsidR="0077739D" w:rsidRPr="00346956" w:rsidRDefault="0077739D" w:rsidP="007B402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Environment Setup</w:t>
      </w:r>
    </w:p>
    <w:p w:rsidR="0075447E" w:rsidRPr="00346956" w:rsidRDefault="0077739D" w:rsidP="00754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- </w:t>
      </w:r>
      <w:r w:rsidR="0075447E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Reserved Words</w:t>
      </w:r>
    </w:p>
    <w:p w:rsidR="0077739D" w:rsidRPr="00346956" w:rsidRDefault="0077739D" w:rsidP="00754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Data Types</w:t>
      </w:r>
    </w:p>
    <w:p w:rsidR="0075447E" w:rsidRPr="00346956" w:rsidRDefault="0077739D" w:rsidP="00754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- </w:t>
      </w:r>
      <w:r w:rsidR="0075447E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Variables and Constants</w:t>
      </w:r>
    </w:p>
    <w:p w:rsidR="0075447E" w:rsidRPr="00346956" w:rsidRDefault="0077739D" w:rsidP="00754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- </w:t>
      </w:r>
      <w:r w:rsidR="0075447E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Operators</w:t>
      </w:r>
    </w:p>
    <w:p w:rsidR="0075447E" w:rsidRPr="00346956" w:rsidRDefault="0075447E" w:rsidP="0075447E">
      <w:pPr>
        <w:pStyle w:val="Heading3"/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>R Decision and Loops</w:t>
      </w:r>
    </w:p>
    <w:p w:rsidR="0075447E" w:rsidRPr="00346956" w:rsidRDefault="0077739D" w:rsidP="00754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- </w:t>
      </w:r>
      <w:r w:rsidR="0075447E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Programming if...else</w:t>
      </w:r>
    </w:p>
    <w:p w:rsidR="0075447E" w:rsidRPr="00346956" w:rsidRDefault="0075447E" w:rsidP="00754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proofErr w:type="spellStart"/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ifelse</w:t>
      </w:r>
      <w:proofErr w:type="spellEnd"/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() Function</w:t>
      </w:r>
    </w:p>
    <w:p w:rsidR="0075447E" w:rsidRPr="00346956" w:rsidRDefault="0075447E" w:rsidP="00754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Programming for loop</w:t>
      </w:r>
    </w:p>
    <w:p w:rsidR="0075447E" w:rsidRPr="00346956" w:rsidRDefault="0075447E" w:rsidP="00754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while Loop</w:t>
      </w:r>
    </w:p>
    <w:p w:rsidR="0075447E" w:rsidRPr="00346956" w:rsidRDefault="0075447E" w:rsidP="00754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break &amp; next</w:t>
      </w:r>
    </w:p>
    <w:p w:rsidR="0075447E" w:rsidRPr="00346956" w:rsidRDefault="0075447E" w:rsidP="00754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repeat Loop</w:t>
      </w:r>
    </w:p>
    <w:p w:rsidR="0075447E" w:rsidRPr="00346956" w:rsidRDefault="0075447E" w:rsidP="0075447E">
      <w:pPr>
        <w:pStyle w:val="Heading3"/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>R Functions</w:t>
      </w:r>
    </w:p>
    <w:p w:rsidR="0075447E" w:rsidRPr="00346956" w:rsidRDefault="0075447E" w:rsidP="00754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Functions</w:t>
      </w:r>
    </w:p>
    <w:p w:rsidR="0075447E" w:rsidRPr="00346956" w:rsidRDefault="0075447E" w:rsidP="00754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Function Return Value</w:t>
      </w:r>
    </w:p>
    <w:p w:rsidR="0075447E" w:rsidRPr="00346956" w:rsidRDefault="0075447E" w:rsidP="00754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Environment &amp; Scope</w:t>
      </w:r>
    </w:p>
    <w:p w:rsidR="0075447E" w:rsidRPr="00346956" w:rsidRDefault="0075447E" w:rsidP="00754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Recursive Function</w:t>
      </w:r>
    </w:p>
    <w:p w:rsidR="0075447E" w:rsidRPr="00346956" w:rsidRDefault="0075447E" w:rsidP="00754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Switch Function</w:t>
      </w:r>
    </w:p>
    <w:p w:rsidR="007B4020" w:rsidRPr="00346956" w:rsidRDefault="007B4020" w:rsidP="00754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R </w:t>
      </w:r>
      <w:r w:rsidR="0077739D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-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String Handling </w:t>
      </w:r>
    </w:p>
    <w:p w:rsidR="006E2D6A" w:rsidRPr="00346956" w:rsidRDefault="006E2D6A" w:rsidP="006E2D6A">
      <w:pPr>
        <w:pStyle w:val="Heading3"/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 xml:space="preserve">R </w:t>
      </w:r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 xml:space="preserve">Vector &amp; Data Frame </w:t>
      </w:r>
    </w:p>
    <w:p w:rsidR="006E2D6A" w:rsidRPr="00346956" w:rsidRDefault="006E2D6A" w:rsidP="006E2D6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Vectors</w:t>
      </w:r>
    </w:p>
    <w:p w:rsidR="006E2D6A" w:rsidRPr="00346956" w:rsidRDefault="006E2D6A" w:rsidP="006E2D6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Lists</w:t>
      </w:r>
    </w:p>
    <w:p w:rsidR="006E2D6A" w:rsidRPr="00346956" w:rsidRDefault="006E2D6A" w:rsidP="006E2D6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Matrices</w:t>
      </w:r>
    </w:p>
    <w:p w:rsidR="006E2D6A" w:rsidRPr="00346956" w:rsidRDefault="006E2D6A" w:rsidP="006E2D6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Arrays</w:t>
      </w:r>
    </w:p>
    <w:p w:rsidR="006E2D6A" w:rsidRPr="00346956" w:rsidRDefault="006E2D6A" w:rsidP="006E2D6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Factors</w:t>
      </w:r>
    </w:p>
    <w:p w:rsidR="006E2D6A" w:rsidRPr="00346956" w:rsidRDefault="006E2D6A" w:rsidP="006E2D6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Data Frames</w:t>
      </w:r>
    </w:p>
    <w:p w:rsidR="006E2D6A" w:rsidRPr="00346956" w:rsidRDefault="006E2D6A" w:rsidP="006E2D6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Packages</w:t>
      </w:r>
    </w:p>
    <w:p w:rsidR="00346956" w:rsidRDefault="006E2D6A" w:rsidP="00346956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Data Reshaping</w:t>
      </w:r>
    </w:p>
    <w:p w:rsidR="00C341B9" w:rsidRPr="00346956" w:rsidRDefault="0077709D" w:rsidP="00346956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lastRenderedPageBreak/>
        <w:t>Day</w:t>
      </w:r>
      <w:r w:rsidR="00C341B9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 2: </w:t>
      </w:r>
      <w:r w:rsidR="00D9687F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Data Import/Export (ETL), and Visualization </w:t>
      </w:r>
      <w:r w:rsidR="00A0135C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(4-5 hours)</w:t>
      </w:r>
    </w:p>
    <w:p w:rsidR="00D9687F" w:rsidRPr="00346956" w:rsidRDefault="0077739D" w:rsidP="00905280">
      <w:pPr>
        <w:spacing w:after="240" w:line="360" w:lineRule="atLeast"/>
        <w:ind w:right="-402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Day 2 covers ETL </w:t>
      </w:r>
      <w:r w:rsidR="00D9687F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and Data Visualization. ETL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to </w:t>
      </w:r>
      <w:r w:rsidR="00A65F2D" w:rsidRPr="00A65F2D">
        <w:rPr>
          <w:rFonts w:ascii="Gotham Rounded SSm A" w:eastAsia="Times New Roman" w:hAnsi="Gotham Rounded SSm A" w:cs="Helvetica"/>
          <w:color w:val="5E676D"/>
          <w:sz w:val="21"/>
          <w:szCs w:val="21"/>
        </w:rPr>
        <w:t>read data from files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or other DBMS/RDBMS sources and</w:t>
      </w:r>
      <w:r w:rsidR="00A65F2D" w:rsidRPr="00A65F2D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stored outside the R environment. We can also write data into files which will be stored and accessed by the operating system. R can read and write into various file formats like csv, </w:t>
      </w:r>
      <w:proofErr w:type="gramStart"/>
      <w:r w:rsidR="00A65F2D" w:rsidRPr="00A65F2D">
        <w:rPr>
          <w:rFonts w:ascii="Gotham Rounded SSm A" w:eastAsia="Times New Roman" w:hAnsi="Gotham Rounded SSm A" w:cs="Helvetica"/>
          <w:color w:val="5E676D"/>
          <w:sz w:val="21"/>
          <w:szCs w:val="21"/>
        </w:rPr>
        <w:t>excel,</w:t>
      </w:r>
      <w:proofErr w:type="gramEnd"/>
      <w:r w:rsidR="00A65F2D" w:rsidRPr="00A65F2D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xml etc.</w:t>
      </w:r>
    </w:p>
    <w:p w:rsidR="00D9687F" w:rsidRPr="00CB45EB" w:rsidRDefault="00D9687F" w:rsidP="00905280">
      <w:pPr>
        <w:spacing w:after="240" w:line="360" w:lineRule="atLeast"/>
        <w:ind w:right="-402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Also </w:t>
      </w:r>
      <w:proofErr w:type="gramStart"/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C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overs</w:t>
      </w:r>
      <w:proofErr w:type="gramEnd"/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</w:t>
      </w:r>
      <w:r w:rsidRPr="00CB45EB">
        <w:rPr>
          <w:rFonts w:ascii="Gotham Rounded SSm A" w:eastAsia="Times New Roman" w:hAnsi="Gotham Rounded SSm A" w:cs="Helvetica"/>
          <w:color w:val="5E676D"/>
          <w:sz w:val="21"/>
          <w:szCs w:val="21"/>
        </w:rPr>
        <w:t>numerous libraries to create charts and graphs. A pie-chart is a representation of values as slices of a circle with different colors. The slices are labeled and the numbers corresponding to each slice is also represented in the chart.</w:t>
      </w:r>
    </w:p>
    <w:p w:rsidR="00D9687F" w:rsidRPr="00346956" w:rsidRDefault="00D9687F" w:rsidP="00D9687F">
      <w:pPr>
        <w:pStyle w:val="Heading3"/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  <w:lang w:val="pt-BR"/>
        </w:rPr>
      </w:pPr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  <w:lang w:val="pt-BR"/>
        </w:rPr>
        <w:t xml:space="preserve">R </w:t>
      </w:r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  <w:lang w:val="pt-BR"/>
        </w:rPr>
        <w:t xml:space="preserve">Data </w:t>
      </w:r>
      <w:proofErr w:type="spellStart"/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  <w:lang w:val="pt-BR"/>
        </w:rPr>
        <w:t>Import</w:t>
      </w:r>
      <w:proofErr w:type="spellEnd"/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  <w:lang w:val="pt-BR"/>
        </w:rPr>
        <w:t>/</w:t>
      </w:r>
      <w:proofErr w:type="spellStart"/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  <w:lang w:val="pt-BR"/>
        </w:rPr>
        <w:t>Export</w:t>
      </w:r>
      <w:proofErr w:type="spellEnd"/>
      <w:r w:rsidRPr="00346956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  <w:lang w:val="pt-BR"/>
        </w:rPr>
        <w:t xml:space="preserve"> (ETL)</w:t>
      </w:r>
    </w:p>
    <w:p w:rsidR="00B570AA" w:rsidRPr="00346956" w:rsidRDefault="00B570AA" w:rsidP="00B570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CSV Files</w:t>
      </w:r>
    </w:p>
    <w:p w:rsidR="00B570AA" w:rsidRPr="00346956" w:rsidRDefault="00B570AA" w:rsidP="00B570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Excel Files</w:t>
      </w:r>
    </w:p>
    <w:p w:rsidR="00B570AA" w:rsidRPr="00346956" w:rsidRDefault="00B570AA" w:rsidP="00B570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Binary Files</w:t>
      </w:r>
    </w:p>
    <w:p w:rsidR="00B570AA" w:rsidRPr="00346956" w:rsidRDefault="00B570AA" w:rsidP="00B570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XML Files</w:t>
      </w:r>
    </w:p>
    <w:p w:rsidR="00B570AA" w:rsidRPr="00346956" w:rsidRDefault="00B570AA" w:rsidP="00B570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Web Data</w:t>
      </w:r>
    </w:p>
    <w:p w:rsidR="00B570AA" w:rsidRPr="00346956" w:rsidRDefault="00B570AA" w:rsidP="00B570AA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Database</w:t>
      </w:r>
    </w:p>
    <w:p w:rsidR="00D9687F" w:rsidRPr="00D9687F" w:rsidRDefault="00D9687F" w:rsidP="00D9687F">
      <w:pPr>
        <w:shd w:val="clear" w:color="auto" w:fill="FFFFFF"/>
        <w:spacing w:after="315" w:line="375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R Basic Data Visualization</w:t>
      </w:r>
    </w:p>
    <w:p w:rsidR="00D9687F" w:rsidRPr="00346956" w:rsidRDefault="00D9687F" w:rsidP="00D9687F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Pie Charts</w:t>
      </w:r>
    </w:p>
    <w:p w:rsidR="00D9687F" w:rsidRPr="00346956" w:rsidRDefault="00D9687F" w:rsidP="00D9687F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Bar Charts</w:t>
      </w:r>
    </w:p>
    <w:p w:rsidR="00D9687F" w:rsidRPr="00346956" w:rsidRDefault="00D9687F" w:rsidP="00D9687F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Boxplots</w:t>
      </w:r>
    </w:p>
    <w:p w:rsidR="00D9687F" w:rsidRPr="00346956" w:rsidRDefault="00D9687F" w:rsidP="00D9687F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Histograms</w:t>
      </w:r>
    </w:p>
    <w:p w:rsidR="00D9687F" w:rsidRPr="00346956" w:rsidRDefault="00D9687F" w:rsidP="00D9687F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Line Graphs</w:t>
      </w:r>
    </w:p>
    <w:p w:rsidR="00D9687F" w:rsidRPr="00346956" w:rsidRDefault="00D9687F" w:rsidP="00D9687F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Scatterplots</w:t>
      </w:r>
    </w:p>
    <w:p w:rsidR="00D9687F" w:rsidRPr="00D9687F" w:rsidRDefault="00D9687F" w:rsidP="00D9687F">
      <w:pPr>
        <w:shd w:val="clear" w:color="auto" w:fill="FFFFFF"/>
        <w:spacing w:after="315" w:line="375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R </w:t>
      </w:r>
      <w:proofErr w:type="spellStart"/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Advanced</w:t>
      </w:r>
      <w:proofErr w:type="spellEnd"/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 Data </w:t>
      </w:r>
      <w:proofErr w:type="spellStart"/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Visualization</w:t>
      </w:r>
      <w:proofErr w:type="spellEnd"/>
    </w:p>
    <w:p w:rsidR="00D9687F" w:rsidRPr="00D9687F" w:rsidRDefault="00D9687F" w:rsidP="00D9687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9687F">
        <w:rPr>
          <w:rFonts w:ascii="Gotham Rounded SSm A" w:eastAsia="Times New Roman" w:hAnsi="Gotham Rounded SSm A" w:cs="Helvetica"/>
          <w:color w:val="5E676D"/>
          <w:sz w:val="21"/>
          <w:szCs w:val="21"/>
        </w:rPr>
        <w:t>Heat Map</w:t>
      </w:r>
    </w:p>
    <w:p w:rsidR="00D9687F" w:rsidRPr="00D9687F" w:rsidRDefault="00D9687F" w:rsidP="00D9687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9687F">
        <w:rPr>
          <w:rFonts w:ascii="Gotham Rounded SSm A" w:eastAsia="Times New Roman" w:hAnsi="Gotham Rounded SSm A" w:cs="Helvetica"/>
          <w:color w:val="5E676D"/>
          <w:sz w:val="21"/>
          <w:szCs w:val="21"/>
        </w:rPr>
        <w:t>Mosaic Map</w:t>
      </w:r>
    </w:p>
    <w:p w:rsidR="00D9687F" w:rsidRPr="00D9687F" w:rsidRDefault="00D9687F" w:rsidP="00D9687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9687F">
        <w:rPr>
          <w:rFonts w:ascii="Gotham Rounded SSm A" w:eastAsia="Times New Roman" w:hAnsi="Gotham Rounded SSm A" w:cs="Helvetica"/>
          <w:color w:val="5E676D"/>
          <w:sz w:val="21"/>
          <w:szCs w:val="21"/>
        </w:rPr>
        <w:t>Map Visualization</w:t>
      </w:r>
    </w:p>
    <w:p w:rsidR="00D9687F" w:rsidRPr="00D9687F" w:rsidRDefault="00D9687F" w:rsidP="00D9687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9687F">
        <w:rPr>
          <w:rFonts w:ascii="Gotham Rounded SSm A" w:eastAsia="Times New Roman" w:hAnsi="Gotham Rounded SSm A" w:cs="Helvetica"/>
          <w:color w:val="5E676D"/>
          <w:sz w:val="21"/>
          <w:szCs w:val="21"/>
        </w:rPr>
        <w:t>3D Graphs</w:t>
      </w:r>
    </w:p>
    <w:p w:rsidR="00D9687F" w:rsidRPr="00D9687F" w:rsidRDefault="00D9687F" w:rsidP="00D9687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proofErr w:type="spellStart"/>
      <w:r w:rsidRPr="00D9687F">
        <w:rPr>
          <w:rFonts w:ascii="Gotham Rounded SSm A" w:eastAsia="Times New Roman" w:hAnsi="Gotham Rounded SSm A" w:cs="Helvetica"/>
          <w:color w:val="5E676D"/>
          <w:sz w:val="21"/>
          <w:szCs w:val="21"/>
        </w:rPr>
        <w:t>Correlogram</w:t>
      </w:r>
      <w:proofErr w:type="spellEnd"/>
    </w:p>
    <w:p w:rsidR="00C341B9" w:rsidRPr="00346956" w:rsidRDefault="00C341B9">
      <w:pPr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</w:p>
    <w:p w:rsidR="00C341B9" w:rsidRPr="00346956" w:rsidRDefault="0063050F" w:rsidP="00D9687F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lastRenderedPageBreak/>
        <w:t>Day</w:t>
      </w:r>
      <w:r w:rsidR="00D9687F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 3</w:t>
      </w:r>
      <w:r w:rsidR="00C341B9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: </w:t>
      </w:r>
      <w:r w:rsidR="00376429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Statistics</w:t>
      </w:r>
      <w:r w:rsidR="00A0135C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 (4 hours)</w:t>
      </w:r>
    </w:p>
    <w:p w:rsidR="00497F09" w:rsidRPr="00346956" w:rsidRDefault="00497F09" w:rsidP="00376429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</w:p>
    <w:p w:rsidR="00497F09" w:rsidRPr="00346956" w:rsidRDefault="00497F09" w:rsidP="00D9687F">
      <w:pPr>
        <w:shd w:val="clear" w:color="auto" w:fill="FFFFFF"/>
        <w:spacing w:after="0" w:line="315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Day </w:t>
      </w:r>
      <w:r w:rsidR="00D9687F"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3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 xml:space="preserve"> covers </w:t>
      </w: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Statistical analysis in R is performed by using many in-built functions. Most of these functions are part of the R base package. These functions take R vector as an input along with the arguments and give the result.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Mean, Median &amp; Mode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Linear Regression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Multiple Regression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Logistic Regression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Normal Distribution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Binomial Distribution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Time Series Analysis</w:t>
      </w:r>
    </w:p>
    <w:p w:rsidR="00376429" w:rsidRDefault="00376429" w:rsidP="00A0135C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Day </w:t>
      </w:r>
      <w:r w:rsidR="00D9687F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4</w:t>
      </w: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: </w:t>
      </w: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Statistics </w:t>
      </w:r>
      <w:r w:rsidR="00D9687F"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- Extended </w:t>
      </w:r>
      <w:r w:rsid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&amp; Text Mining </w:t>
      </w:r>
      <w:r w:rsidR="00A0135C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>(4-5 hours)</w:t>
      </w:r>
    </w:p>
    <w:p w:rsidR="00A0135C" w:rsidRPr="00346956" w:rsidRDefault="00A0135C" w:rsidP="00A0135C">
      <w:pPr>
        <w:shd w:val="clear" w:color="auto" w:fill="FFFFFF"/>
        <w:spacing w:after="315" w:line="375" w:lineRule="atLeast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R </w:t>
      </w:r>
      <w:r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Statistics – Extended 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Nonlinear Least Square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Decision Tree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Random Forest</w:t>
      </w:r>
    </w:p>
    <w:p w:rsidR="00376429" w:rsidRPr="00346956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Survival Analysis</w:t>
      </w:r>
    </w:p>
    <w:p w:rsidR="00376429" w:rsidRDefault="00376429" w:rsidP="00376429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R - Chi Square Tests</w:t>
      </w:r>
    </w:p>
    <w:p w:rsidR="00A0135C" w:rsidRPr="00346956" w:rsidRDefault="00A0135C" w:rsidP="00A0135C">
      <w:pPr>
        <w:shd w:val="clear" w:color="auto" w:fill="FFFFFF"/>
        <w:spacing w:after="315" w:line="375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R </w:t>
      </w:r>
      <w:r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Text Mining </w:t>
      </w:r>
    </w:p>
    <w:p w:rsidR="00E504A8" w:rsidRPr="00346956" w:rsidRDefault="00E504A8" w:rsidP="00E5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6" w:anchor="loading-texts" w:history="1">
        <w:r w:rsidRPr="00346956">
          <w:rPr>
            <w:rFonts w:eastAsia="Times New Roman" w:cs="Helvetica"/>
            <w:color w:val="5E676D"/>
            <w:sz w:val="21"/>
            <w:szCs w:val="21"/>
          </w:rPr>
          <w:t>Loading Texts</w:t>
        </w:r>
      </w:hyperlink>
    </w:p>
    <w:p w:rsidR="00E504A8" w:rsidRPr="00346956" w:rsidRDefault="00E504A8" w:rsidP="00E5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7" w:anchor="preprocessing" w:history="1">
        <w:r w:rsidRPr="00346956">
          <w:rPr>
            <w:rFonts w:eastAsia="Times New Roman" w:cs="Helvetica"/>
            <w:color w:val="5E676D"/>
            <w:sz w:val="21"/>
            <w:szCs w:val="21"/>
          </w:rPr>
          <w:t>Preprocessing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8" w:anchor="stage-the-data" w:history="1">
        <w:r w:rsidRPr="00346956">
          <w:rPr>
            <w:rFonts w:eastAsia="Times New Roman" w:cs="Helvetica"/>
            <w:color w:val="5E676D"/>
            <w:sz w:val="21"/>
            <w:szCs w:val="21"/>
          </w:rPr>
          <w:t>Stage the Data</w:t>
        </w:r>
      </w:hyperlink>
    </w:p>
    <w:p w:rsidR="00E504A8" w:rsidRPr="00346956" w:rsidRDefault="00E504A8" w:rsidP="00E5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9" w:anchor="explore-your-data" w:history="1">
        <w:r w:rsidRPr="00346956">
          <w:rPr>
            <w:rFonts w:eastAsia="Times New Roman" w:cs="Helvetica"/>
            <w:color w:val="5E676D"/>
            <w:sz w:val="21"/>
            <w:szCs w:val="21"/>
          </w:rPr>
          <w:t>Explore your data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0" w:anchor="focus" w:history="1">
        <w:r w:rsidRPr="00346956">
          <w:rPr>
            <w:rFonts w:eastAsia="Times New Roman" w:cs="Helvetica"/>
            <w:color w:val="5E676D"/>
            <w:sz w:val="21"/>
            <w:szCs w:val="21"/>
          </w:rPr>
          <w:t>Focus!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1" w:anchor="word-frequency" w:history="1">
        <w:r w:rsidRPr="00346956">
          <w:rPr>
            <w:rFonts w:eastAsia="Times New Roman" w:cs="Helvetica"/>
            <w:color w:val="5E676D"/>
            <w:sz w:val="21"/>
            <w:szCs w:val="21"/>
          </w:rPr>
          <w:t>Word Frequency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2" w:anchor="plot-word-frequencies" w:history="1">
        <w:r w:rsidRPr="00346956">
          <w:rPr>
            <w:rFonts w:eastAsia="Times New Roman" w:cs="Helvetica"/>
            <w:color w:val="5E676D"/>
            <w:sz w:val="21"/>
            <w:szCs w:val="21"/>
          </w:rPr>
          <w:t>Plot Word Frequencies</w:t>
        </w:r>
      </w:hyperlink>
    </w:p>
    <w:p w:rsidR="00E504A8" w:rsidRPr="00346956" w:rsidRDefault="00E504A8" w:rsidP="00E5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3" w:anchor="relationships-between-terms" w:history="1">
        <w:r w:rsidRPr="00346956">
          <w:rPr>
            <w:rFonts w:eastAsia="Times New Roman" w:cs="Helvetica"/>
            <w:color w:val="5E676D"/>
            <w:sz w:val="21"/>
            <w:szCs w:val="21"/>
          </w:rPr>
          <w:t>Relationships Between Terms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4" w:anchor="term-correlations" w:history="1">
        <w:r w:rsidRPr="00346956">
          <w:rPr>
            <w:rFonts w:eastAsia="Times New Roman" w:cs="Helvetica"/>
            <w:color w:val="5E676D"/>
            <w:sz w:val="21"/>
            <w:szCs w:val="21"/>
          </w:rPr>
          <w:t>Term Correlations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5" w:anchor="word-clouds" w:history="1">
        <w:r w:rsidRPr="00346956">
          <w:rPr>
            <w:rFonts w:eastAsia="Times New Roman" w:cs="Helvetica"/>
            <w:color w:val="5E676D"/>
            <w:sz w:val="21"/>
            <w:szCs w:val="21"/>
          </w:rPr>
          <w:t>Word Clouds!</w:t>
        </w:r>
      </w:hyperlink>
    </w:p>
    <w:p w:rsidR="00E504A8" w:rsidRPr="00346956" w:rsidRDefault="00E504A8" w:rsidP="00E50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6" w:anchor="clustering-by-term-similarity" w:history="1">
        <w:r w:rsidRPr="00346956">
          <w:rPr>
            <w:rFonts w:eastAsia="Times New Roman" w:cs="Helvetica"/>
            <w:color w:val="5E676D"/>
            <w:sz w:val="21"/>
            <w:szCs w:val="21"/>
          </w:rPr>
          <w:t>Clustering by Term Similarity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7" w:anchor="hierarchal-clustering" w:history="1">
        <w:r w:rsidRPr="00346956">
          <w:rPr>
            <w:rFonts w:eastAsia="Times New Roman" w:cs="Helvetica"/>
            <w:color w:val="5E676D"/>
            <w:sz w:val="21"/>
            <w:szCs w:val="21"/>
          </w:rPr>
          <w:t>Hierarchal Clustering</w:t>
        </w:r>
      </w:hyperlink>
    </w:p>
    <w:p w:rsidR="00E504A8" w:rsidRPr="00346956" w:rsidRDefault="00E504A8" w:rsidP="00E504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hyperlink r:id="rId18" w:anchor="k-means-clustering" w:history="1">
        <w:r w:rsidRPr="00346956">
          <w:rPr>
            <w:rFonts w:eastAsia="Times New Roman" w:cs="Helvetica"/>
            <w:color w:val="5E676D"/>
            <w:sz w:val="21"/>
            <w:szCs w:val="21"/>
          </w:rPr>
          <w:t>K-means clustering</w:t>
        </w:r>
      </w:hyperlink>
    </w:p>
    <w:p w:rsidR="00905280" w:rsidRDefault="00905280" w:rsidP="00970436">
      <w:pPr>
        <w:pStyle w:val="Heading2"/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</w:pPr>
    </w:p>
    <w:p w:rsidR="00970436" w:rsidRPr="00A0135C" w:rsidRDefault="00A0135C" w:rsidP="00970436">
      <w:pPr>
        <w:pStyle w:val="Heading2"/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</w:pPr>
      <w:r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>Day 5</w:t>
      </w:r>
      <w:r w:rsidRPr="00A0135C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>:</w:t>
      </w:r>
      <w:r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 xml:space="preserve"> </w:t>
      </w:r>
      <w:r w:rsidR="00970436" w:rsidRPr="00A0135C">
        <w:rPr>
          <w:rFonts w:ascii="Gotham Rounded SSm A" w:eastAsia="Times New Roman" w:hAnsi="Gotham Rounded SSm A" w:cs="Helvetica"/>
          <w:bCs w:val="0"/>
          <w:color w:val="5E676D"/>
          <w:sz w:val="21"/>
          <w:szCs w:val="21"/>
        </w:rPr>
        <w:t>Data Science &amp; Machine Learning with R</w:t>
      </w:r>
    </w:p>
    <w:p w:rsidR="00A0135C" w:rsidRPr="00A0135C" w:rsidRDefault="00A0135C" w:rsidP="00A0135C"/>
    <w:p w:rsidR="00A0135C" w:rsidRDefault="00A0135C" w:rsidP="00A0135C">
      <w:r>
        <w:rPr>
          <w:rFonts w:ascii="Gotham Rounded SSm A" w:hAnsi="Gotham Rounded SSm A"/>
          <w:color w:val="5E676D"/>
          <w:sz w:val="21"/>
          <w:szCs w:val="21"/>
        </w:rPr>
        <w:t>This course provides advanced-level training on Machine Learning applications and algorithms. It will give you hands-on experience in multiple, highly sought-after machine learning skills in both supervised and unsupervised learning. This machine learning training ensures you can apply machine learning algorithms like regression, clustering, classification,</w:t>
      </w:r>
      <w:proofErr w:type="gramStart"/>
      <w:r>
        <w:rPr>
          <w:rFonts w:ascii="Gotham Rounded SSm A" w:hAnsi="Gotham Rounded SSm A"/>
          <w:color w:val="5E676D"/>
          <w:sz w:val="21"/>
          <w:szCs w:val="21"/>
        </w:rPr>
        <w:t>  and</w:t>
      </w:r>
      <w:proofErr w:type="gramEnd"/>
      <w:r>
        <w:rPr>
          <w:rFonts w:ascii="Gotham Rounded SSm A" w:hAnsi="Gotham Rounded SSm A"/>
          <w:color w:val="5E676D"/>
          <w:sz w:val="21"/>
          <w:szCs w:val="21"/>
        </w:rPr>
        <w:t xml:space="preserve"> recommendation. The unique case study approach ensures you are working hands-on with data while you learn.</w:t>
      </w:r>
    </w:p>
    <w:p w:rsidR="00A0135C" w:rsidRPr="00DD4A49" w:rsidRDefault="00A0135C" w:rsidP="00A0135C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D4A49">
        <w:rPr>
          <w:rFonts w:ascii="Gotham Rounded SSm A" w:eastAsia="Times New Roman" w:hAnsi="Gotham Rounded SSm A" w:cs="Helvetica"/>
          <w:color w:val="5E676D"/>
          <w:sz w:val="21"/>
          <w:szCs w:val="21"/>
        </w:rPr>
        <w:t>Loading the dataset.</w:t>
      </w:r>
    </w:p>
    <w:p w:rsidR="00A0135C" w:rsidRPr="00DD4A49" w:rsidRDefault="00A0135C" w:rsidP="00A0135C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D4A49">
        <w:rPr>
          <w:rFonts w:ascii="Gotham Rounded SSm A" w:eastAsia="Times New Roman" w:hAnsi="Gotham Rounded SSm A" w:cs="Helvetica"/>
          <w:color w:val="5E676D"/>
          <w:sz w:val="21"/>
          <w:szCs w:val="21"/>
        </w:rPr>
        <w:t>Summarizing the dataset.</w:t>
      </w:r>
    </w:p>
    <w:p w:rsidR="00A0135C" w:rsidRPr="00DD4A49" w:rsidRDefault="00A0135C" w:rsidP="00A0135C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D4A49">
        <w:rPr>
          <w:rFonts w:ascii="Gotham Rounded SSm A" w:eastAsia="Times New Roman" w:hAnsi="Gotham Rounded SSm A" w:cs="Helvetica"/>
          <w:color w:val="5E676D"/>
          <w:sz w:val="21"/>
          <w:szCs w:val="21"/>
        </w:rPr>
        <w:t>Visualizing the dataset.</w:t>
      </w:r>
    </w:p>
    <w:p w:rsidR="00A0135C" w:rsidRPr="00DD4A49" w:rsidRDefault="00A0135C" w:rsidP="00A0135C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D4A49">
        <w:rPr>
          <w:rFonts w:ascii="Gotham Rounded SSm A" w:eastAsia="Times New Roman" w:hAnsi="Gotham Rounded SSm A" w:cs="Helvetica"/>
          <w:color w:val="5E676D"/>
          <w:sz w:val="21"/>
          <w:szCs w:val="21"/>
        </w:rPr>
        <w:t>Evaluating some algorithms.</w:t>
      </w:r>
    </w:p>
    <w:p w:rsidR="00A0135C" w:rsidRPr="00DD4A49" w:rsidRDefault="00A0135C" w:rsidP="00A0135C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DD4A49">
        <w:rPr>
          <w:rFonts w:ascii="Gotham Rounded SSm A" w:eastAsia="Times New Roman" w:hAnsi="Gotham Rounded SSm A" w:cs="Helvetica"/>
          <w:color w:val="5E676D"/>
          <w:sz w:val="21"/>
          <w:szCs w:val="21"/>
        </w:rPr>
        <w:t>Making some predictions.</w:t>
      </w:r>
    </w:p>
    <w:p w:rsidR="00C341B9" w:rsidRPr="00346956" w:rsidRDefault="00C341B9" w:rsidP="00C341B9">
      <w:pPr>
        <w:shd w:val="clear" w:color="auto" w:fill="FFFFFF"/>
        <w:spacing w:line="315" w:lineRule="atLeast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bookmarkStart w:id="1" w:name="h.ybgk64qxfgpb"/>
      <w:bookmarkEnd w:id="1"/>
    </w:p>
    <w:p w:rsidR="007C2D9E" w:rsidRPr="00905280" w:rsidRDefault="007C2D9E" w:rsidP="007C2D9E">
      <w:pPr>
        <w:spacing w:before="100" w:beforeAutospacing="1" w:after="225" w:line="240" w:lineRule="auto"/>
        <w:outlineLvl w:val="2"/>
        <w:rPr>
          <w:rFonts w:ascii="Gotham Rounded SSm A" w:eastAsia="Times New Roman" w:hAnsi="Gotham Rounded SSm A" w:cs="Helvetica"/>
          <w:b/>
          <w:color w:val="5E676D"/>
          <w:sz w:val="21"/>
          <w:szCs w:val="21"/>
          <w:u w:val="single"/>
        </w:rPr>
      </w:pPr>
      <w:r w:rsidRPr="00905280">
        <w:rPr>
          <w:rFonts w:ascii="Gotham Rounded SSm A" w:eastAsia="Times New Roman" w:hAnsi="Gotham Rounded SSm A" w:cs="Helvetica"/>
          <w:b/>
          <w:color w:val="5E676D"/>
          <w:sz w:val="21"/>
          <w:szCs w:val="21"/>
          <w:u w:val="single"/>
        </w:rPr>
        <w:t xml:space="preserve">Exam &amp; certification FREE PRACTICE TEST </w:t>
      </w:r>
    </w:p>
    <w:p w:rsidR="007C2D9E" w:rsidRPr="00905280" w:rsidRDefault="007C2D9E" w:rsidP="00905280">
      <w:pPr>
        <w:pBdr>
          <w:bottom w:val="single" w:sz="6" w:space="3" w:color="CCCCCC"/>
        </w:pBdr>
        <w:spacing w:after="0" w:line="450" w:lineRule="atLeast"/>
        <w:outlineLvl w:val="4"/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</w:pPr>
      <w:r w:rsidRPr="00905280">
        <w:rPr>
          <w:rFonts w:ascii="Gotham Rounded SSm A" w:eastAsia="Times New Roman" w:hAnsi="Gotham Rounded SSm A" w:cs="Helvetica"/>
          <w:b/>
          <w:color w:val="5E676D"/>
          <w:sz w:val="21"/>
          <w:szCs w:val="21"/>
        </w:rPr>
        <w:t xml:space="preserve">How to get certified? </w:t>
      </w:r>
    </w:p>
    <w:p w:rsidR="007C2D9E" w:rsidRPr="00346956" w:rsidRDefault="007C2D9E" w:rsidP="00905280">
      <w:pPr>
        <w:pBdr>
          <w:bottom w:val="single" w:sz="6" w:space="3" w:color="CCCCCC"/>
        </w:pBdr>
        <w:spacing w:beforeAutospacing="1" w:after="0" w:afterAutospacing="1" w:line="240" w:lineRule="auto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To become a Certified Data Scientist with R, you must fulfill the following criteria:</w:t>
      </w:r>
    </w:p>
    <w:p w:rsidR="007C2D9E" w:rsidRPr="00346956" w:rsidRDefault="007C2D9E" w:rsidP="00905280">
      <w:pPr>
        <w:numPr>
          <w:ilvl w:val="1"/>
          <w:numId w:val="3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Complete any one project out of the four provided in the course. Submit the deliverables of the project</w:t>
      </w:r>
      <w:r w:rsidR="00905280">
        <w:rPr>
          <w:rFonts w:ascii="Gotham Rounded SSm A" w:eastAsia="Times New Roman" w:hAnsi="Gotham Rounded SSm A" w:cs="Helvetica"/>
          <w:color w:val="5E676D"/>
          <w:sz w:val="21"/>
          <w:szCs w:val="21"/>
        </w:rPr>
        <w:t>.</w:t>
      </w:r>
    </w:p>
    <w:p w:rsidR="007C2D9E" w:rsidRPr="00346956" w:rsidRDefault="007C2D9E" w:rsidP="0090528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Score a minimum of 80% in any one of the two simulation tests</w:t>
      </w:r>
    </w:p>
    <w:p w:rsidR="007C2D9E" w:rsidRPr="00346956" w:rsidRDefault="007C2D9E" w:rsidP="0090528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Complete 85% of the course</w:t>
      </w:r>
    </w:p>
    <w:p w:rsidR="007C2D9E" w:rsidRPr="00346956" w:rsidRDefault="007C2D9E" w:rsidP="00905280">
      <w:pPr>
        <w:pBdr>
          <w:bottom w:val="single" w:sz="6" w:space="3" w:color="CCCCCC"/>
        </w:pBdr>
        <w:spacing w:beforeAutospacing="1" w:after="0" w:afterAutospacing="1" w:line="240" w:lineRule="auto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Note:</w:t>
      </w:r>
    </w:p>
    <w:p w:rsidR="007C2D9E" w:rsidRPr="00346956" w:rsidRDefault="007C2D9E" w:rsidP="0090528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When you have completed the course, you will receive a certificate for implementing the projects using R.</w:t>
      </w:r>
    </w:p>
    <w:p w:rsidR="007C2D9E" w:rsidRPr="00346956" w:rsidRDefault="007C2D9E" w:rsidP="00905280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  <w:r w:rsidRPr="00346956">
        <w:rPr>
          <w:rFonts w:ascii="Gotham Rounded SSm A" w:eastAsia="Times New Roman" w:hAnsi="Gotham Rounded SSm A" w:cs="Helvetica"/>
          <w:color w:val="5E676D"/>
          <w:sz w:val="21"/>
          <w:szCs w:val="21"/>
        </w:rPr>
        <w:t>It is mandatory that you fulfill both the criteria i.e., completion of any one project and clearing the online exam with minimum score of 80%, to become a certified data scientist.</w:t>
      </w:r>
    </w:p>
    <w:p w:rsidR="00346956" w:rsidRDefault="00346956">
      <w:pPr>
        <w:rPr>
          <w:rFonts w:ascii="Gotham Rounded SSm A" w:eastAsia="Times New Roman" w:hAnsi="Gotham Rounded SSm A" w:cs="Helvetica"/>
          <w:color w:val="5E676D"/>
          <w:sz w:val="21"/>
          <w:szCs w:val="21"/>
        </w:rPr>
      </w:pPr>
    </w:p>
    <w:p w:rsidR="00346956" w:rsidRDefault="00346956" w:rsidP="00346956">
      <w:pPr>
        <w:rPr>
          <w:rFonts w:ascii="Gotham Rounded SSm A" w:eastAsia="Times New Roman" w:hAnsi="Gotham Rounded SSm A" w:cs="Helvetica"/>
          <w:sz w:val="21"/>
          <w:szCs w:val="21"/>
        </w:rPr>
      </w:pPr>
    </w:p>
    <w:p w:rsidR="007C2D9E" w:rsidRPr="00346956" w:rsidRDefault="00346956" w:rsidP="00346956">
      <w:pPr>
        <w:tabs>
          <w:tab w:val="left" w:pos="6030"/>
        </w:tabs>
        <w:rPr>
          <w:rFonts w:ascii="Gotham Rounded SSm A" w:eastAsia="Times New Roman" w:hAnsi="Gotham Rounded SSm A" w:cs="Helvetica"/>
          <w:sz w:val="21"/>
          <w:szCs w:val="21"/>
        </w:rPr>
      </w:pPr>
      <w:r>
        <w:rPr>
          <w:rFonts w:ascii="Gotham Rounded SSm A" w:eastAsia="Times New Roman" w:hAnsi="Gotham Rounded SSm A" w:cs="Helvetica"/>
          <w:sz w:val="21"/>
          <w:szCs w:val="21"/>
        </w:rPr>
        <w:tab/>
      </w:r>
    </w:p>
    <w:sectPr w:rsidR="007C2D9E" w:rsidRPr="0034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tham Rounded SSm 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F4F"/>
    <w:multiLevelType w:val="multilevel"/>
    <w:tmpl w:val="1B84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60CD1"/>
    <w:multiLevelType w:val="multilevel"/>
    <w:tmpl w:val="C436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F21F4"/>
    <w:multiLevelType w:val="multilevel"/>
    <w:tmpl w:val="9BE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87748"/>
    <w:multiLevelType w:val="multilevel"/>
    <w:tmpl w:val="BDB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A4D6E"/>
    <w:multiLevelType w:val="multilevel"/>
    <w:tmpl w:val="982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75953"/>
    <w:multiLevelType w:val="multilevel"/>
    <w:tmpl w:val="3C1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7A0E29"/>
    <w:multiLevelType w:val="multilevel"/>
    <w:tmpl w:val="F31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1D5E77"/>
    <w:multiLevelType w:val="multilevel"/>
    <w:tmpl w:val="9BB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5E1F06"/>
    <w:multiLevelType w:val="multilevel"/>
    <w:tmpl w:val="DB2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4D51F6"/>
    <w:multiLevelType w:val="multilevel"/>
    <w:tmpl w:val="481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57778"/>
    <w:multiLevelType w:val="multilevel"/>
    <w:tmpl w:val="1C1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97EA1"/>
    <w:multiLevelType w:val="multilevel"/>
    <w:tmpl w:val="774C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CE3DF4"/>
    <w:multiLevelType w:val="multilevel"/>
    <w:tmpl w:val="D64E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580EC6"/>
    <w:multiLevelType w:val="multilevel"/>
    <w:tmpl w:val="D2F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F62321"/>
    <w:multiLevelType w:val="multilevel"/>
    <w:tmpl w:val="A7B4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A4208B"/>
    <w:multiLevelType w:val="multilevel"/>
    <w:tmpl w:val="69C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872D0"/>
    <w:multiLevelType w:val="multilevel"/>
    <w:tmpl w:val="BAB2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2E4893"/>
    <w:multiLevelType w:val="multilevel"/>
    <w:tmpl w:val="06F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2969D1"/>
    <w:multiLevelType w:val="multilevel"/>
    <w:tmpl w:val="A9A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8"/>
  </w:num>
  <w:num w:numId="5">
    <w:abstractNumId w:val="1"/>
  </w:num>
  <w:num w:numId="6">
    <w:abstractNumId w:val="12"/>
  </w:num>
  <w:num w:numId="7">
    <w:abstractNumId w:val="3"/>
  </w:num>
  <w:num w:numId="8">
    <w:abstractNumId w:val="15"/>
  </w:num>
  <w:num w:numId="9">
    <w:abstractNumId w:val="14"/>
  </w:num>
  <w:num w:numId="10">
    <w:abstractNumId w:val="17"/>
  </w:num>
  <w:num w:numId="11">
    <w:abstractNumId w:val="8"/>
  </w:num>
  <w:num w:numId="12">
    <w:abstractNumId w:val="0"/>
  </w:num>
  <w:num w:numId="13">
    <w:abstractNumId w:val="11"/>
  </w:num>
  <w:num w:numId="14">
    <w:abstractNumId w:val="10"/>
  </w:num>
  <w:num w:numId="15">
    <w:abstractNumId w:val="16"/>
  </w:num>
  <w:num w:numId="16">
    <w:abstractNumId w:val="13"/>
  </w:num>
  <w:num w:numId="17">
    <w:abstractNumId w:val="9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B9"/>
    <w:rsid w:val="00346956"/>
    <w:rsid w:val="00376429"/>
    <w:rsid w:val="00430A0E"/>
    <w:rsid w:val="00497F09"/>
    <w:rsid w:val="0063050F"/>
    <w:rsid w:val="006E2D6A"/>
    <w:rsid w:val="0075447E"/>
    <w:rsid w:val="0077709D"/>
    <w:rsid w:val="0077739D"/>
    <w:rsid w:val="007B4020"/>
    <w:rsid w:val="007C2D9E"/>
    <w:rsid w:val="00905280"/>
    <w:rsid w:val="00970436"/>
    <w:rsid w:val="009A2E2A"/>
    <w:rsid w:val="00A0135C"/>
    <w:rsid w:val="00A5470E"/>
    <w:rsid w:val="00A65F2D"/>
    <w:rsid w:val="00B06B1A"/>
    <w:rsid w:val="00B570AA"/>
    <w:rsid w:val="00C341B9"/>
    <w:rsid w:val="00CB45EB"/>
    <w:rsid w:val="00D9687F"/>
    <w:rsid w:val="00DD4A49"/>
    <w:rsid w:val="00DE1C15"/>
    <w:rsid w:val="00E5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41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2D9E"/>
    <w:rPr>
      <w:b w:val="0"/>
      <w:bCs w:val="0"/>
      <w:strike w:val="0"/>
      <w:dstrike w:val="0"/>
      <w:color w:val="00A6DF"/>
      <w:sz w:val="24"/>
      <w:szCs w:val="24"/>
      <w:u w:val="none"/>
      <w:effect w:val="none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7544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9">
    <w:name w:val="c9"/>
    <w:basedOn w:val="Normal"/>
    <w:rsid w:val="0097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970436"/>
  </w:style>
  <w:style w:type="character" w:customStyle="1" w:styleId="c7">
    <w:name w:val="c7"/>
    <w:basedOn w:val="DefaultParagraphFont"/>
    <w:rsid w:val="00970436"/>
  </w:style>
  <w:style w:type="character" w:customStyle="1" w:styleId="c5">
    <w:name w:val="c5"/>
    <w:basedOn w:val="DefaultParagraphFont"/>
    <w:rsid w:val="00970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41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2D9E"/>
    <w:rPr>
      <w:b w:val="0"/>
      <w:bCs w:val="0"/>
      <w:strike w:val="0"/>
      <w:dstrike w:val="0"/>
      <w:color w:val="00A6DF"/>
      <w:sz w:val="24"/>
      <w:szCs w:val="24"/>
      <w:u w:val="none"/>
      <w:effect w:val="none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7544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9">
    <w:name w:val="c9"/>
    <w:basedOn w:val="Normal"/>
    <w:rsid w:val="0097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970436"/>
  </w:style>
  <w:style w:type="character" w:customStyle="1" w:styleId="c7">
    <w:name w:val="c7"/>
    <w:basedOn w:val="DefaultParagraphFont"/>
    <w:rsid w:val="00970436"/>
  </w:style>
  <w:style w:type="character" w:customStyle="1" w:styleId="c5">
    <w:name w:val="c5"/>
    <w:basedOn w:val="DefaultParagraphFont"/>
    <w:rsid w:val="0097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898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970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8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85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476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9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2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50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93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54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595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679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299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776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874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28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8773">
                                              <w:marLeft w:val="0"/>
                                              <w:marRight w:val="0"/>
                                              <w:marTop w:val="300"/>
                                              <w:marBottom w:val="9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31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97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463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08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772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3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077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99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2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9558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2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0930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15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801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9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9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8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07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1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99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95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61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18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69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4402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5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6668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8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194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015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1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948612">
                                              <w:marLeft w:val="0"/>
                                              <w:marRight w:val="0"/>
                                              <w:marTop w:val="300"/>
                                              <w:marBottom w:val="9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1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6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13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69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29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8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234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335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5864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03136">
      <w:bodyDiv w:val="1"/>
      <w:marLeft w:val="0"/>
      <w:marRight w:val="243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65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3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31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3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5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9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6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173">
                  <w:marLeft w:val="0"/>
                  <w:marRight w:val="0"/>
                  <w:marTop w:val="14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318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3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1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2205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8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6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6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-pubs-static.s3.amazonaws.com/31867_8236987cf0a8444e962ccd2aec46d9c3.html" TargetMode="External"/><Relationship Id="rId13" Type="http://schemas.openxmlformats.org/officeDocument/2006/relationships/hyperlink" Target="https://rstudio-pubs-static.s3.amazonaws.com/31867_8236987cf0a8444e962ccd2aec46d9c3.html" TargetMode="External"/><Relationship Id="rId18" Type="http://schemas.openxmlformats.org/officeDocument/2006/relationships/hyperlink" Target="https://rstudio-pubs-static.s3.amazonaws.com/31867_8236987cf0a8444e962ccd2aec46d9c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studio-pubs-static.s3.amazonaws.com/31867_8236987cf0a8444e962ccd2aec46d9c3.html" TargetMode="External"/><Relationship Id="rId12" Type="http://schemas.openxmlformats.org/officeDocument/2006/relationships/hyperlink" Target="https://rstudio-pubs-static.s3.amazonaws.com/31867_8236987cf0a8444e962ccd2aec46d9c3.html" TargetMode="External"/><Relationship Id="rId17" Type="http://schemas.openxmlformats.org/officeDocument/2006/relationships/hyperlink" Target="https://rstudio-pubs-static.s3.amazonaws.com/31867_8236987cf0a8444e962ccd2aec46d9c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studio-pubs-static.s3.amazonaws.com/31867_8236987cf0a8444e962ccd2aec46d9c3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studio-pubs-static.s3.amazonaws.com/31867_8236987cf0a8444e962ccd2aec46d9c3.html" TargetMode="External"/><Relationship Id="rId11" Type="http://schemas.openxmlformats.org/officeDocument/2006/relationships/hyperlink" Target="https://rstudio-pubs-static.s3.amazonaws.com/31867_8236987cf0a8444e962ccd2aec46d9c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studio-pubs-static.s3.amazonaws.com/31867_8236987cf0a8444e962ccd2aec46d9c3.html" TargetMode="External"/><Relationship Id="rId10" Type="http://schemas.openxmlformats.org/officeDocument/2006/relationships/hyperlink" Target="https://rstudio-pubs-static.s3.amazonaws.com/31867_8236987cf0a8444e962ccd2aec46d9c3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studio-pubs-static.s3.amazonaws.com/31867_8236987cf0a8444e962ccd2aec46d9c3.html" TargetMode="External"/><Relationship Id="rId14" Type="http://schemas.openxmlformats.org/officeDocument/2006/relationships/hyperlink" Target="https://rstudio-pubs-static.s3.amazonaws.com/31867_8236987cf0a8444e962ccd2aec46d9c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36</cp:revision>
  <dcterms:created xsi:type="dcterms:W3CDTF">2017-02-02T17:15:00Z</dcterms:created>
  <dcterms:modified xsi:type="dcterms:W3CDTF">2017-02-03T03:51:00Z</dcterms:modified>
</cp:coreProperties>
</file>