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3B" w:rsidRPr="001A773B" w:rsidRDefault="001A773B" w:rsidP="001A773B">
      <w:pPr>
        <w:shd w:val="clear" w:color="auto" w:fill="FFFFFF"/>
        <w:spacing w:after="120" w:line="264" w:lineRule="atLeast"/>
        <w:textAlignment w:val="baseline"/>
        <w:outlineLvl w:val="0"/>
        <w:rPr>
          <w:rFonts w:ascii="Times New Roman" w:eastAsia="Times New Roman" w:hAnsi="Times New Roman" w:cs="Times New Roman"/>
          <w:b/>
          <w:bCs/>
          <w:color w:val="222222"/>
          <w:kern w:val="36"/>
          <w:sz w:val="24"/>
          <w:szCs w:val="24"/>
        </w:rPr>
      </w:pPr>
      <w:bookmarkStart w:id="0" w:name="_GoBack"/>
      <w:bookmarkEnd w:id="0"/>
      <w:r w:rsidRPr="001A773B">
        <w:rPr>
          <w:rFonts w:ascii="Times New Roman" w:eastAsia="Times New Roman" w:hAnsi="Times New Roman" w:cs="Times New Roman"/>
          <w:b/>
          <w:bCs/>
          <w:color w:val="222222"/>
          <w:kern w:val="36"/>
          <w:sz w:val="24"/>
          <w:szCs w:val="24"/>
        </w:rPr>
        <w:t>Machine Learning Project</w:t>
      </w:r>
    </w:p>
    <w:p w:rsidR="001A773B" w:rsidRPr="001A773B" w:rsidRDefault="001A773B" w:rsidP="001A773B">
      <w:pPr>
        <w:shd w:val="clear" w:color="auto" w:fill="FFFFFF"/>
        <w:spacing w:after="288" w:line="360" w:lineRule="atLeast"/>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The process of a machine learning project may not be linear, but there are a number of well-known steps:</w:t>
      </w:r>
    </w:p>
    <w:p w:rsidR="001A773B" w:rsidRPr="001A773B" w:rsidRDefault="001A773B" w:rsidP="001A773B">
      <w:pPr>
        <w:numPr>
          <w:ilvl w:val="0"/>
          <w:numId w:val="1"/>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Define Problem.</w:t>
      </w:r>
    </w:p>
    <w:p w:rsidR="001A773B" w:rsidRPr="001A773B" w:rsidRDefault="001A773B" w:rsidP="001A773B">
      <w:pPr>
        <w:numPr>
          <w:ilvl w:val="0"/>
          <w:numId w:val="1"/>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Prepare Data.</w:t>
      </w:r>
    </w:p>
    <w:p w:rsidR="001A773B" w:rsidRPr="001A773B" w:rsidRDefault="001A773B" w:rsidP="001A773B">
      <w:pPr>
        <w:numPr>
          <w:ilvl w:val="0"/>
          <w:numId w:val="1"/>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Evaluate Algorithms.</w:t>
      </w:r>
    </w:p>
    <w:p w:rsidR="001A773B" w:rsidRPr="001A773B" w:rsidRDefault="001A773B" w:rsidP="001A773B">
      <w:pPr>
        <w:numPr>
          <w:ilvl w:val="0"/>
          <w:numId w:val="1"/>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Improve Results.</w:t>
      </w:r>
    </w:p>
    <w:p w:rsidR="001A773B" w:rsidRPr="001A773B" w:rsidRDefault="001A773B" w:rsidP="001A773B">
      <w:pPr>
        <w:numPr>
          <w:ilvl w:val="0"/>
          <w:numId w:val="1"/>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Present Results.</w:t>
      </w:r>
    </w:p>
    <w:p w:rsidR="001A773B" w:rsidRPr="00821201" w:rsidRDefault="001A773B" w:rsidP="001A773B">
      <w:pPr>
        <w:pStyle w:val="NormalWeb"/>
        <w:spacing w:before="0" w:beforeAutospacing="0" w:after="0" w:afterAutospacing="0" w:line="360" w:lineRule="atLeast"/>
        <w:textAlignment w:val="baseline"/>
        <w:rPr>
          <w:color w:val="555555"/>
        </w:rPr>
      </w:pPr>
      <w:r w:rsidRPr="00821201">
        <w:rPr>
          <w:color w:val="555555"/>
        </w:rPr>
        <w:t>.</w:t>
      </w: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Install Packages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Install the packages we are going to use today. Packages are third party add-ons or libraries that we can use in R.</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install</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packages</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"caret"</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0" w:afterAutospacing="0" w:line="360" w:lineRule="atLeast"/>
        <w:textAlignment w:val="baseline"/>
        <w:rPr>
          <w:color w:val="555555"/>
        </w:rPr>
      </w:pPr>
      <w:r w:rsidRPr="00821201">
        <w:rPr>
          <w:rStyle w:val="Strong"/>
          <w:color w:val="555555"/>
          <w:bdr w:val="none" w:sz="0" w:space="0" w:color="auto" w:frame="1"/>
        </w:rPr>
        <w:t>UPDATE</w:t>
      </w:r>
      <w:r w:rsidRPr="00821201">
        <w:rPr>
          <w:color w:val="555555"/>
        </w:rPr>
        <w:t>: We may need other packages, but caret should ask us if we want to load them. If you are having problems with packages, you can install the caret packages and all packages that you might need by typing:</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install</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packages</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"caret"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dependencies</w:t>
            </w:r>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c</w:t>
            </w:r>
            <w:r w:rsidRPr="00821201">
              <w:rPr>
                <w:rStyle w:val="crayon-sy"/>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"Depends"</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s"/>
                <w:rFonts w:ascii="Times New Roman" w:hAnsi="Times New Roman" w:cs="Times New Roman"/>
                <w:color w:val="000000"/>
                <w:sz w:val="24"/>
                <w:szCs w:val="24"/>
                <w:bdr w:val="none" w:sz="0" w:space="0" w:color="auto" w:frame="1"/>
              </w:rPr>
              <w:t>"Suggests"</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library</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caret</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The caret package provides a consistent interface into hundreds of machine learning algorithms and provides useful convenience methods for data visualization, data resampling, model tuning and model comparison, among other features. It’s a must have tool for machine learning projects in R.</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attach the iris dataset to the environment</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data</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iris</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rename the dataset</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dataset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iris</w:t>
            </w:r>
          </w:p>
        </w:tc>
      </w:tr>
    </w:tbl>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 xml:space="preserve">Load </w:t>
      </w:r>
      <w:proofErr w:type="gramStart"/>
      <w:r w:rsidRPr="00821201">
        <w:rPr>
          <w:rFonts w:ascii="Times New Roman" w:hAnsi="Times New Roman" w:cs="Times New Roman"/>
          <w:color w:val="222222"/>
          <w:sz w:val="24"/>
          <w:szCs w:val="24"/>
        </w:rPr>
        <w:t>From</w:t>
      </w:r>
      <w:proofErr w:type="gramEnd"/>
      <w:r w:rsidRPr="00821201">
        <w:rPr>
          <w:rFonts w:ascii="Times New Roman" w:hAnsi="Times New Roman" w:cs="Times New Roman"/>
          <w:color w:val="222222"/>
          <w:sz w:val="24"/>
          <w:szCs w:val="24"/>
        </w:rPr>
        <w:t xml:space="preserve"> CSV</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 xml:space="preserve">Maybe </w:t>
      </w:r>
      <w:proofErr w:type="spellStart"/>
      <w:proofErr w:type="gramStart"/>
      <w:r w:rsidRPr="00821201">
        <w:rPr>
          <w:color w:val="555555"/>
        </w:rPr>
        <w:t>your</w:t>
      </w:r>
      <w:proofErr w:type="spellEnd"/>
      <w:proofErr w:type="gramEnd"/>
      <w:r w:rsidRPr="00821201">
        <w:rPr>
          <w:color w:val="555555"/>
        </w:rPr>
        <w:t xml:space="preserve"> a purist and you want to load the data just like you would on your own machine learning project, from a CSV file.</w:t>
      </w:r>
    </w:p>
    <w:p w:rsidR="001A773B" w:rsidRPr="00821201" w:rsidRDefault="001A773B">
      <w:pPr>
        <w:rPr>
          <w:rFonts w:ascii="Times New Roman" w:hAnsi="Times New Roman" w:cs="Times New Roman"/>
          <w:sz w:val="24"/>
          <w:szCs w:val="24"/>
        </w:rPr>
      </w:pPr>
      <w:r w:rsidRPr="00584F16">
        <w:rPr>
          <w:rFonts w:ascii="Times New Roman" w:hAnsi="Times New Roman" w:cs="Times New Roman"/>
          <w:sz w:val="24"/>
          <w:szCs w:val="24"/>
        </w:rPr>
        <w:t>https://archive.ics.uci.edu/ml/datasets/Iris</w:t>
      </w:r>
    </w:p>
    <w:p w:rsidR="001A773B" w:rsidRPr="001A773B" w:rsidRDefault="001A773B" w:rsidP="001A773B">
      <w:pPr>
        <w:numPr>
          <w:ilvl w:val="0"/>
          <w:numId w:val="12"/>
        </w:numPr>
        <w:spacing w:after="0" w:line="240" w:lineRule="auto"/>
        <w:ind w:left="0"/>
        <w:textAlignment w:val="baseline"/>
        <w:rPr>
          <w:rFonts w:ascii="Times New Roman" w:eastAsia="Times New Roman" w:hAnsi="Times New Roman" w:cs="Times New Roman"/>
          <w:color w:val="555555"/>
          <w:sz w:val="24"/>
          <w:szCs w:val="24"/>
        </w:rPr>
      </w:pPr>
      <w:r w:rsidRPr="001A773B">
        <w:rPr>
          <w:rFonts w:ascii="Times New Roman" w:eastAsia="Times New Roman" w:hAnsi="Times New Roman" w:cs="Times New Roman"/>
          <w:color w:val="555555"/>
          <w:sz w:val="24"/>
          <w:szCs w:val="24"/>
        </w:rPr>
        <w:t>Save the file as </w:t>
      </w:r>
      <w:r w:rsidRPr="00821201">
        <w:rPr>
          <w:rFonts w:ascii="Times New Roman" w:eastAsia="Times New Roman" w:hAnsi="Times New Roman" w:cs="Times New Roman"/>
          <w:i/>
          <w:iCs/>
          <w:color w:val="555555"/>
          <w:sz w:val="24"/>
          <w:szCs w:val="24"/>
          <w:bdr w:val="none" w:sz="0" w:space="0" w:color="auto" w:frame="1"/>
        </w:rPr>
        <w:t>iris.csv</w:t>
      </w:r>
      <w:r w:rsidRPr="001A773B">
        <w:rPr>
          <w:rFonts w:ascii="Times New Roman" w:eastAsia="Times New Roman" w:hAnsi="Times New Roman" w:cs="Times New Roman"/>
          <w:color w:val="555555"/>
          <w:sz w:val="24"/>
          <w:szCs w:val="24"/>
        </w:rPr>
        <w:t> your project directory.</w:t>
      </w:r>
    </w:p>
    <w:p w:rsidR="001A773B" w:rsidRPr="001A773B" w:rsidRDefault="001A773B" w:rsidP="001A773B">
      <w:pPr>
        <w:spacing w:line="240" w:lineRule="auto"/>
        <w:textAlignment w:val="baseline"/>
        <w:rPr>
          <w:rFonts w:ascii="Times New Roman" w:eastAsia="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1A773B" w:rsidRPr="001A773B" w:rsidTr="001A773B">
        <w:trPr>
          <w:tblCellSpacing w:w="15" w:type="dxa"/>
        </w:trPr>
        <w:tc>
          <w:tcPr>
            <w:tcW w:w="0" w:type="auto"/>
            <w:tcBorders>
              <w:top w:val="nil"/>
              <w:left w:val="nil"/>
              <w:bottom w:val="nil"/>
              <w:right w:val="nil"/>
            </w:tcBorders>
            <w:vAlign w:val="center"/>
            <w:hideMark/>
          </w:tcPr>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1</w:t>
            </w:r>
          </w:p>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2</w:t>
            </w:r>
          </w:p>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3</w:t>
            </w:r>
          </w:p>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4</w:t>
            </w:r>
          </w:p>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5</w:t>
            </w:r>
          </w:p>
          <w:p w:rsidR="001A773B" w:rsidRPr="001A773B" w:rsidRDefault="001A773B" w:rsidP="001A773B">
            <w:pPr>
              <w:spacing w:after="0" w:line="240" w:lineRule="auto"/>
              <w:jc w:val="center"/>
              <w:textAlignment w:val="baseline"/>
              <w:rPr>
                <w:rFonts w:ascii="Times New Roman" w:eastAsia="Times New Roman" w:hAnsi="Times New Roman" w:cs="Times New Roman"/>
                <w:sz w:val="24"/>
                <w:szCs w:val="24"/>
              </w:rPr>
            </w:pPr>
            <w:r w:rsidRPr="001A773B">
              <w:rPr>
                <w:rFonts w:ascii="Times New Roman" w:eastAsia="Times New Roman" w:hAnsi="Times New Roman" w:cs="Times New Roman"/>
                <w:sz w:val="24"/>
                <w:szCs w:val="24"/>
              </w:rPr>
              <w:t>6</w:t>
            </w:r>
          </w:p>
        </w:tc>
        <w:tc>
          <w:tcPr>
            <w:tcW w:w="9990" w:type="dxa"/>
            <w:tcBorders>
              <w:top w:val="nil"/>
              <w:left w:val="nil"/>
              <w:bottom w:val="nil"/>
              <w:right w:val="nil"/>
            </w:tcBorders>
            <w:vAlign w:val="center"/>
            <w:hideMark/>
          </w:tcPr>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r w:rsidRPr="00821201">
              <w:rPr>
                <w:rFonts w:ascii="Times New Roman" w:eastAsia="Times New Roman" w:hAnsi="Times New Roman" w:cs="Times New Roman"/>
                <w:color w:val="000000"/>
                <w:sz w:val="24"/>
                <w:szCs w:val="24"/>
                <w:bdr w:val="none" w:sz="0" w:space="0" w:color="auto" w:frame="1"/>
              </w:rPr>
              <w:t># define the filename</w:t>
            </w:r>
          </w:p>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r w:rsidRPr="00821201">
              <w:rPr>
                <w:rFonts w:ascii="Times New Roman" w:eastAsia="Times New Roman" w:hAnsi="Times New Roman" w:cs="Times New Roman"/>
                <w:color w:val="000000"/>
                <w:sz w:val="24"/>
                <w:szCs w:val="24"/>
                <w:bdr w:val="none" w:sz="0" w:space="0" w:color="auto" w:frame="1"/>
              </w:rPr>
              <w:t>filename &lt;- "iris.csv"</w:t>
            </w:r>
          </w:p>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r w:rsidRPr="00821201">
              <w:rPr>
                <w:rFonts w:ascii="Times New Roman" w:eastAsia="Times New Roman" w:hAnsi="Times New Roman" w:cs="Times New Roman"/>
                <w:color w:val="000000"/>
                <w:sz w:val="24"/>
                <w:szCs w:val="24"/>
                <w:bdr w:val="none" w:sz="0" w:space="0" w:color="auto" w:frame="1"/>
              </w:rPr>
              <w:t># load the CSV file from the local directory</w:t>
            </w:r>
          </w:p>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r w:rsidRPr="00821201">
              <w:rPr>
                <w:rFonts w:ascii="Times New Roman" w:eastAsia="Times New Roman" w:hAnsi="Times New Roman" w:cs="Times New Roman"/>
                <w:color w:val="000000"/>
                <w:sz w:val="24"/>
                <w:szCs w:val="24"/>
                <w:bdr w:val="none" w:sz="0" w:space="0" w:color="auto" w:frame="1"/>
              </w:rPr>
              <w:t>dataset &lt;- read.csv(filename, header=FALSE)</w:t>
            </w:r>
          </w:p>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r w:rsidRPr="00821201">
              <w:rPr>
                <w:rFonts w:ascii="Times New Roman" w:eastAsia="Times New Roman" w:hAnsi="Times New Roman" w:cs="Times New Roman"/>
                <w:color w:val="000000"/>
                <w:sz w:val="24"/>
                <w:szCs w:val="24"/>
                <w:bdr w:val="none" w:sz="0" w:space="0" w:color="auto" w:frame="1"/>
              </w:rPr>
              <w:t># set the column names in the dataset</w:t>
            </w:r>
          </w:p>
          <w:p w:rsidR="001A773B" w:rsidRPr="001A773B" w:rsidRDefault="001A773B" w:rsidP="001A773B">
            <w:pPr>
              <w:spacing w:after="0" w:line="240" w:lineRule="auto"/>
              <w:textAlignment w:val="baseline"/>
              <w:rPr>
                <w:rFonts w:ascii="Times New Roman" w:eastAsia="Times New Roman" w:hAnsi="Times New Roman" w:cs="Times New Roman"/>
                <w:color w:val="000000"/>
                <w:sz w:val="24"/>
                <w:szCs w:val="24"/>
              </w:rPr>
            </w:pPr>
            <w:proofErr w:type="spellStart"/>
            <w:r w:rsidRPr="00821201">
              <w:rPr>
                <w:rFonts w:ascii="Times New Roman" w:eastAsia="Times New Roman" w:hAnsi="Times New Roman" w:cs="Times New Roman"/>
                <w:color w:val="000000"/>
                <w:sz w:val="24"/>
                <w:szCs w:val="24"/>
                <w:bdr w:val="none" w:sz="0" w:space="0" w:color="auto" w:frame="1"/>
              </w:rPr>
              <w:t>colnames</w:t>
            </w:r>
            <w:proofErr w:type="spellEnd"/>
            <w:r w:rsidRPr="00821201">
              <w:rPr>
                <w:rFonts w:ascii="Times New Roman" w:eastAsia="Times New Roman" w:hAnsi="Times New Roman" w:cs="Times New Roman"/>
                <w:color w:val="000000"/>
                <w:sz w:val="24"/>
                <w:szCs w:val="24"/>
                <w:bdr w:val="none" w:sz="0" w:space="0" w:color="auto" w:frame="1"/>
              </w:rPr>
              <w:t>(dataset) &lt;- c("Sepal.Length","Sepal.Width","Petal.Length","Petal.Width","Species")</w:t>
            </w:r>
          </w:p>
        </w:tc>
      </w:tr>
    </w:tbl>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Create a Validation Dataset</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need to know that the model we created is any good.</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Later, we will use statistical methods to estimate the accuracy of the models that we create on unseen data. We also want a more concrete estimate of the accuracy of the best model on unseen data by evaluating it on actual unseen data.</w:t>
      </w:r>
      <w:r w:rsidRPr="00821201">
        <w:rPr>
          <w:color w:val="555555"/>
        </w:rPr>
        <w:br/>
        <w:t>That is, we are going to hold back some data that the algorithms will not get to see and we will use this data to get a second and independent idea of how accurate the best model might actually be.</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will split the loaded dataset into two, 80% of which we will use to train our models and 20% that we will hold back as a validation dataset.</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lastRenderedPageBreak/>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lastRenderedPageBreak/>
              <w:t># create a list of 80% of the rows in the original dataset we can use for training</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validation_index</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e"/>
                <w:rFonts w:ascii="Times New Roman" w:hAnsi="Times New Roman" w:cs="Times New Roman"/>
                <w:color w:val="000000"/>
                <w:sz w:val="24"/>
                <w:szCs w:val="24"/>
                <w:bdr w:val="none" w:sz="0" w:space="0" w:color="auto" w:frame="1"/>
              </w:rPr>
              <w:t>createDataPartition</w:t>
            </w:r>
            <w:proofErr w:type="spellEnd"/>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p</w:t>
            </w:r>
            <w:r w:rsidRPr="00821201">
              <w:rPr>
                <w:rStyle w:val="crayon-o"/>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0.80</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list</w:t>
            </w:r>
            <w:r w:rsidRPr="00821201">
              <w:rPr>
                <w:rStyle w:val="crayon-o"/>
                <w:rFonts w:ascii="Times New Roman" w:hAnsi="Times New Roman" w:cs="Times New Roman"/>
                <w:color w:val="000000"/>
                <w:sz w:val="24"/>
                <w:szCs w:val="24"/>
                <w:bdr w:val="none" w:sz="0" w:space="0" w:color="auto" w:frame="1"/>
              </w:rPr>
              <w:t>=</w:t>
            </w:r>
            <w:r w:rsidRPr="00821201">
              <w:rPr>
                <w:rStyle w:val="crayon-t"/>
                <w:rFonts w:ascii="Times New Roman" w:hAnsi="Times New Roman" w:cs="Times New Roman"/>
                <w:color w:val="000000"/>
                <w:sz w:val="24"/>
                <w:szCs w:val="24"/>
                <w:bdr w:val="none" w:sz="0" w:space="0" w:color="auto" w:frame="1"/>
              </w:rPr>
              <w:t>FALSE</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select 20% of the data for validation</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lastRenderedPageBreak/>
              <w:t>validation</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validation_index</w:t>
            </w:r>
            <w:proofErr w:type="spellEnd"/>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use the remaining 80% of data to training and testing the models</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dataset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validation_index</w:t>
            </w:r>
            <w:proofErr w:type="spellEnd"/>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0" w:afterAutospacing="0" w:line="360" w:lineRule="atLeast"/>
        <w:textAlignment w:val="baseline"/>
        <w:rPr>
          <w:color w:val="555555"/>
        </w:rPr>
      </w:pPr>
      <w:r w:rsidRPr="00821201">
        <w:rPr>
          <w:color w:val="555555"/>
        </w:rPr>
        <w:lastRenderedPageBreak/>
        <w:t>You now have training data in the </w:t>
      </w:r>
      <w:r w:rsidRPr="00821201">
        <w:rPr>
          <w:rStyle w:val="Emphasis"/>
          <w:color w:val="555555"/>
          <w:bdr w:val="none" w:sz="0" w:space="0" w:color="auto" w:frame="1"/>
        </w:rPr>
        <w:t>dataset</w:t>
      </w:r>
      <w:r w:rsidRPr="00821201">
        <w:rPr>
          <w:color w:val="555555"/>
        </w:rPr>
        <w:t> variable and a validation set we will use later in the </w:t>
      </w:r>
      <w:r w:rsidRPr="00821201">
        <w:rPr>
          <w:rStyle w:val="Emphasis"/>
          <w:color w:val="555555"/>
          <w:bdr w:val="none" w:sz="0" w:space="0" w:color="auto" w:frame="1"/>
        </w:rPr>
        <w:t>validation</w:t>
      </w:r>
      <w:r w:rsidRPr="00821201">
        <w:rPr>
          <w:color w:val="555555"/>
        </w:rPr>
        <w:t> variable.</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Note that we replaced our dataset variable with the 80% sample of the dataset. This was an attempt to keep the rest of the code simpler and readable.</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3"/>
        <w:shd w:val="clear" w:color="auto" w:fill="FFFFFF"/>
        <w:spacing w:before="0" w:after="120" w:line="360" w:lineRule="atLeast"/>
        <w:textAlignment w:val="baseline"/>
        <w:rPr>
          <w:rFonts w:ascii="Times New Roman" w:hAnsi="Times New Roman" w:cs="Times New Roman"/>
          <w:color w:val="222222"/>
        </w:rPr>
      </w:pPr>
      <w:r w:rsidRPr="00821201">
        <w:rPr>
          <w:rFonts w:ascii="Times New Roman" w:hAnsi="Times New Roman" w:cs="Times New Roman"/>
          <w:color w:val="222222"/>
        </w:rPr>
        <w:t>Summarize Dataset</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Now it is time to take a look at the data.</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In this step we are going to take a look at the data a few different ways:</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Dimensions of the dataset.</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Types of the attributes.</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Peek at the data itself.</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Levels of the class attribute.</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Breakdown of the instances in each class.</w:t>
      </w:r>
    </w:p>
    <w:p w:rsidR="001A773B" w:rsidRPr="00821201" w:rsidRDefault="001A773B" w:rsidP="001A773B">
      <w:pPr>
        <w:numPr>
          <w:ilvl w:val="0"/>
          <w:numId w:val="13"/>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Statistical summary of all attributes.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Don’t worry, each look at the data is one command. These are useful commands that you can use again and again on future projects.</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Dimensions of Dataset</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get a quick idea of how many instances (rows) and how many attributes (columns) the data contains with the dim function.</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dimensions of dataset</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dim</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You should see 120 instances and 5 attributes:</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lastRenderedPageBreak/>
              <w:t>1</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[1] 120 5</w:t>
            </w:r>
          </w:p>
        </w:tc>
      </w:tr>
    </w:tbl>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Types of Attributes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It is a good idea to get an idea of the types of the attributes. They could be doubles, integers, strings, factors and other types.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Knowing the types is important as it will give you an idea of how to better summarize the data you have and the types of transforms you might need to use to prepare the data before you model it.</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list types for each attribute</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sapply</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t"/>
                <w:rFonts w:ascii="Times New Roman" w:hAnsi="Times New Roman" w:cs="Times New Roman"/>
                <w:color w:val="000000"/>
                <w:sz w:val="24"/>
                <w:szCs w:val="24"/>
                <w:bdr w:val="none" w:sz="0" w:space="0" w:color="auto" w:frame="1"/>
              </w:rPr>
              <w:t>class</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Sepal.Length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Sepal.Width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Petal.Length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Petal.Width</w:t>
            </w:r>
            <w:proofErr w:type="spellEnd"/>
            <w:r w:rsidRPr="00821201">
              <w:rPr>
                <w:rFonts w:ascii="Times New Roman" w:hAnsi="Times New Roman" w:cs="Times New Roman"/>
                <w:color w:val="000000"/>
                <w:sz w:val="24"/>
                <w:szCs w:val="24"/>
              </w:rPr>
              <w:t xml:space="preserve"> Species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"numeric" "numeric" "numeric" "numeric" "factor</w:t>
            </w:r>
          </w:p>
        </w:tc>
      </w:tr>
    </w:tbl>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Peek at the Data</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take a peek at the first 5 rows of the data</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head</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Sepal.Length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Sepal.Width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Petal.Length</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Petal.Width</w:t>
            </w:r>
            <w:proofErr w:type="spellEnd"/>
            <w:r w:rsidRPr="00821201">
              <w:rPr>
                <w:rFonts w:ascii="Times New Roman" w:hAnsi="Times New Roman" w:cs="Times New Roman"/>
                <w:color w:val="000000"/>
                <w:sz w:val="24"/>
                <w:szCs w:val="24"/>
              </w:rPr>
              <w:t xml:space="preserve"> Species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1 5.1 3.5 1.4 0.2 </w:t>
            </w:r>
            <w:proofErr w:type="spellStart"/>
            <w:r w:rsidRPr="00821201">
              <w:rPr>
                <w:rFonts w:ascii="Times New Roman" w:hAnsi="Times New Roman" w:cs="Times New Roman"/>
                <w:color w:val="000000"/>
                <w:sz w:val="24"/>
                <w:szCs w:val="24"/>
              </w:rPr>
              <w:t>setosa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2 4.9 3.0 1.4 0.2 </w:t>
            </w:r>
            <w:proofErr w:type="spellStart"/>
            <w:r w:rsidRPr="00821201">
              <w:rPr>
                <w:rFonts w:ascii="Times New Roman" w:hAnsi="Times New Roman" w:cs="Times New Roman"/>
                <w:color w:val="000000"/>
                <w:sz w:val="24"/>
                <w:szCs w:val="24"/>
              </w:rPr>
              <w:t>setosa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3 4.7 3.2 1.3 0.2 </w:t>
            </w:r>
            <w:proofErr w:type="spellStart"/>
            <w:r w:rsidRPr="00821201">
              <w:rPr>
                <w:rFonts w:ascii="Times New Roman" w:hAnsi="Times New Roman" w:cs="Times New Roman"/>
                <w:color w:val="000000"/>
                <w:sz w:val="24"/>
                <w:szCs w:val="24"/>
              </w:rPr>
              <w:t>setosa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5 5.0 3.6 1.4 0.2 </w:t>
            </w:r>
            <w:proofErr w:type="spellStart"/>
            <w:r w:rsidRPr="00821201">
              <w:rPr>
                <w:rFonts w:ascii="Times New Roman" w:hAnsi="Times New Roman" w:cs="Times New Roman"/>
                <w:color w:val="000000"/>
                <w:sz w:val="24"/>
                <w:szCs w:val="24"/>
              </w:rPr>
              <w:t>setosa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6 5.4 3.9 1.7 0.4 </w:t>
            </w:r>
            <w:proofErr w:type="spellStart"/>
            <w:r w:rsidRPr="00821201">
              <w:rPr>
                <w:rFonts w:ascii="Times New Roman" w:hAnsi="Times New Roman" w:cs="Times New Roman"/>
                <w:color w:val="000000"/>
                <w:sz w:val="24"/>
                <w:szCs w:val="24"/>
              </w:rPr>
              <w:t>setosa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7 4.6 3.4 1.4 0.3 </w:t>
            </w:r>
            <w:proofErr w:type="spellStart"/>
            <w:r w:rsidRPr="00821201">
              <w:rPr>
                <w:rFonts w:ascii="Times New Roman" w:hAnsi="Times New Roman" w:cs="Times New Roman"/>
                <w:color w:val="000000"/>
                <w:sz w:val="24"/>
                <w:szCs w:val="24"/>
              </w:rPr>
              <w:t>setosa</w:t>
            </w:r>
            <w:proofErr w:type="spellEnd"/>
          </w:p>
        </w:tc>
      </w:tr>
    </w:tbl>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lastRenderedPageBreak/>
        <w:t>Levels of the Class</w:t>
      </w:r>
    </w:p>
    <w:p w:rsidR="001A773B" w:rsidRPr="00821201" w:rsidRDefault="001A773B" w:rsidP="001A773B">
      <w:pPr>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 xml:space="preserve">The class variable is a factor. A factor is a class that has multiple class labels or levels. Let’s look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list the levels for the class</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levels</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proofErr w:type="spellEnd"/>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Notice above how we can refer to an attribute by name as a property of the dataset. In the results we can see that the class has 3 different labels:</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[1]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"versicolor" "</w:t>
            </w:r>
            <w:proofErr w:type="spellStart"/>
            <w:r w:rsidRPr="00821201">
              <w:rPr>
                <w:rFonts w:ascii="Times New Roman" w:hAnsi="Times New Roman" w:cs="Times New Roman"/>
                <w:color w:val="000000"/>
                <w:sz w:val="24"/>
                <w:szCs w:val="24"/>
              </w:rPr>
              <w:t>virginica</w:t>
            </w:r>
            <w:proofErr w:type="spellEnd"/>
            <w:r w:rsidRPr="00821201">
              <w:rPr>
                <w:rFonts w:ascii="Times New Roman" w:hAnsi="Times New Roman" w:cs="Times New Roman"/>
                <w:color w:val="000000"/>
                <w:sz w:val="24"/>
                <w:szCs w:val="24"/>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is a multi-class or a multinomial classification problem. If there were two levels, it would be a binary classification problem.</w:t>
      </w:r>
    </w:p>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Class Distribution</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Let’s now take a look at the number of instances (rows) that belong to each class. We can view this as an absolute count and as a percentage.</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summarize the class distribution</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percentage</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prop</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table</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table</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cn"/>
                <w:rFonts w:ascii="Times New Roman" w:hAnsi="Times New Roman" w:cs="Times New Roman"/>
                <w:color w:val="000000"/>
                <w:sz w:val="24"/>
                <w:szCs w:val="24"/>
                <w:bdr w:val="none" w:sz="0" w:space="0" w:color="auto" w:frame="1"/>
              </w:rPr>
              <w:t>100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cbind</w:t>
            </w:r>
            <w:proofErr w:type="spellEnd"/>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freq</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table</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percentage</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percentage</w:t>
            </w:r>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see that each class has the same number of instances (40 or 33% of the dataset)</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freq</w:t>
            </w:r>
            <w:proofErr w:type="spellEnd"/>
            <w:r w:rsidRPr="00821201">
              <w:rPr>
                <w:rFonts w:ascii="Times New Roman" w:hAnsi="Times New Roman" w:cs="Times New Roman"/>
                <w:color w:val="000000"/>
                <w:sz w:val="24"/>
                <w:szCs w:val="24"/>
              </w:rPr>
              <w:t xml:space="preserve"> percentage</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40 33.33333</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versicolor 40 33.33333</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virginica</w:t>
            </w:r>
            <w:proofErr w:type="spellEnd"/>
            <w:r w:rsidRPr="00821201">
              <w:rPr>
                <w:rFonts w:ascii="Times New Roman" w:hAnsi="Times New Roman" w:cs="Times New Roman"/>
                <w:color w:val="000000"/>
                <w:sz w:val="24"/>
                <w:szCs w:val="24"/>
              </w:rPr>
              <w:t>  40 33.33333</w:t>
            </w:r>
          </w:p>
        </w:tc>
      </w:tr>
    </w:tbl>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Statistical Summary</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Now finally, we can take a look at a summary of each attribute.</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includes the mean, the min and max values as well as some percentiles (25th, 50th or media and 75th e.g. values at this points if we ordered all the values for an attribute).</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summarize attribute distributions</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summary</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see that all of the numerical values have the same scale (centimeters) and similar ranges [0</w:t>
      </w:r>
      <w:proofErr w:type="gramStart"/>
      <w:r w:rsidRPr="00821201">
        <w:rPr>
          <w:color w:val="555555"/>
        </w:rPr>
        <w:t>,8</w:t>
      </w:r>
      <w:proofErr w:type="gramEnd"/>
      <w:r w:rsidRPr="00821201">
        <w:rPr>
          <w:color w:val="555555"/>
        </w:rPr>
        <w:t>] centimeters.</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Sepal.Length</w:t>
            </w:r>
            <w:proofErr w:type="spellEnd"/>
            <w:r w:rsidRPr="00821201">
              <w:rPr>
                <w:rFonts w:ascii="Times New Roman" w:hAnsi="Times New Roman" w:cs="Times New Roman"/>
                <w:color w:val="000000"/>
                <w:sz w:val="24"/>
                <w:szCs w:val="24"/>
              </w:rPr>
              <w:t>  </w:t>
            </w:r>
            <w:proofErr w:type="spellStart"/>
            <w:r w:rsidRPr="00821201">
              <w:rPr>
                <w:rFonts w:ascii="Times New Roman" w:hAnsi="Times New Roman" w:cs="Times New Roman"/>
                <w:color w:val="000000"/>
                <w:sz w:val="24"/>
                <w:szCs w:val="24"/>
              </w:rPr>
              <w:t>Sepal.Width</w:t>
            </w:r>
            <w:proofErr w:type="spellEnd"/>
            <w:r w:rsidRPr="00821201">
              <w:rPr>
                <w:rFonts w:ascii="Times New Roman" w:hAnsi="Times New Roman" w:cs="Times New Roman"/>
                <w:color w:val="000000"/>
                <w:sz w:val="24"/>
                <w:szCs w:val="24"/>
              </w:rPr>
              <w:t>  </w:t>
            </w:r>
            <w:proofErr w:type="spellStart"/>
            <w:r w:rsidRPr="00821201">
              <w:rPr>
                <w:rFonts w:ascii="Times New Roman" w:hAnsi="Times New Roman" w:cs="Times New Roman"/>
                <w:color w:val="000000"/>
                <w:sz w:val="24"/>
                <w:szCs w:val="24"/>
              </w:rPr>
              <w:t>Petal.Length</w:t>
            </w:r>
            <w:proofErr w:type="spellEnd"/>
            <w:r w:rsidRPr="00821201">
              <w:rPr>
                <w:rFonts w:ascii="Times New Roman" w:hAnsi="Times New Roman" w:cs="Times New Roman"/>
                <w:color w:val="000000"/>
                <w:sz w:val="24"/>
                <w:szCs w:val="24"/>
              </w:rPr>
              <w:t>  </w:t>
            </w:r>
            <w:proofErr w:type="spellStart"/>
            <w:r w:rsidRPr="00821201">
              <w:rPr>
                <w:rFonts w:ascii="Times New Roman" w:hAnsi="Times New Roman" w:cs="Times New Roman"/>
                <w:color w:val="000000"/>
                <w:sz w:val="24"/>
                <w:szCs w:val="24"/>
              </w:rPr>
              <w:t>Petal.Width</w:t>
            </w:r>
            <w:proofErr w:type="spellEnd"/>
            <w:r w:rsidRPr="00821201">
              <w:rPr>
                <w:rFonts w:ascii="Times New Roman" w:hAnsi="Times New Roman" w:cs="Times New Roman"/>
                <w:color w:val="000000"/>
                <w:sz w:val="24"/>
                <w:szCs w:val="24"/>
              </w:rPr>
              <w:t xml:space="preserve">   Species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Min.   </w:t>
            </w:r>
            <w:proofErr w:type="gramStart"/>
            <w:r w:rsidRPr="00821201">
              <w:rPr>
                <w:rFonts w:ascii="Times New Roman" w:hAnsi="Times New Roman" w:cs="Times New Roman"/>
                <w:color w:val="000000"/>
                <w:sz w:val="24"/>
                <w:szCs w:val="24"/>
              </w:rPr>
              <w:t>:4.300</w:t>
            </w:r>
            <w:proofErr w:type="gramEnd"/>
            <w:r w:rsidRPr="00821201">
              <w:rPr>
                <w:rFonts w:ascii="Times New Roman" w:hAnsi="Times New Roman" w:cs="Times New Roman"/>
                <w:color w:val="000000"/>
                <w:sz w:val="24"/>
                <w:szCs w:val="24"/>
              </w:rPr>
              <w:t xml:space="preserve"> Min.   </w:t>
            </w:r>
            <w:proofErr w:type="gramStart"/>
            <w:r w:rsidRPr="00821201">
              <w:rPr>
                <w:rFonts w:ascii="Times New Roman" w:hAnsi="Times New Roman" w:cs="Times New Roman"/>
                <w:color w:val="000000"/>
                <w:sz w:val="24"/>
                <w:szCs w:val="24"/>
              </w:rPr>
              <w:t>:2.00</w:t>
            </w:r>
            <w:proofErr w:type="gramEnd"/>
            <w:r w:rsidRPr="00821201">
              <w:rPr>
                <w:rFonts w:ascii="Times New Roman" w:hAnsi="Times New Roman" w:cs="Times New Roman"/>
                <w:color w:val="000000"/>
                <w:sz w:val="24"/>
                <w:szCs w:val="24"/>
              </w:rPr>
              <w:t xml:space="preserve"> Min.   </w:t>
            </w:r>
            <w:proofErr w:type="gramStart"/>
            <w:r w:rsidRPr="00821201">
              <w:rPr>
                <w:rFonts w:ascii="Times New Roman" w:hAnsi="Times New Roman" w:cs="Times New Roman"/>
                <w:color w:val="000000"/>
                <w:sz w:val="24"/>
                <w:szCs w:val="24"/>
              </w:rPr>
              <w:t>:1.000</w:t>
            </w:r>
            <w:proofErr w:type="gramEnd"/>
            <w:r w:rsidRPr="00821201">
              <w:rPr>
                <w:rFonts w:ascii="Times New Roman" w:hAnsi="Times New Roman" w:cs="Times New Roman"/>
                <w:color w:val="000000"/>
                <w:sz w:val="24"/>
                <w:szCs w:val="24"/>
              </w:rPr>
              <w:t xml:space="preserve"> Min.   :0.100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xml:space="preserve">    :40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1st Qu.:5.100 1st Qu.:2.80 1st Qu.:1.575 1st Qu.:0.300 versicolor:40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Median :5.800 Median :3.00 Median :4.300 Median :1.350 </w:t>
            </w:r>
            <w:proofErr w:type="spellStart"/>
            <w:r w:rsidRPr="00821201">
              <w:rPr>
                <w:rFonts w:ascii="Times New Roman" w:hAnsi="Times New Roman" w:cs="Times New Roman"/>
                <w:color w:val="000000"/>
                <w:sz w:val="24"/>
                <w:szCs w:val="24"/>
              </w:rPr>
              <w:t>virginica</w:t>
            </w:r>
            <w:proofErr w:type="spellEnd"/>
            <w:r w:rsidRPr="00821201">
              <w:rPr>
                <w:rFonts w:ascii="Times New Roman" w:hAnsi="Times New Roman" w:cs="Times New Roman"/>
                <w:color w:val="000000"/>
                <w:sz w:val="24"/>
                <w:szCs w:val="24"/>
              </w:rPr>
              <w:t xml:space="preserve"> :40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Mean   :5.834 Mean   :3.07 Mean   :3.748 Mean   :1.213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3rd Qu.:6.400 3rd Qu.:3.40 3rd Qu.:5.100 3rd Qu.:1.800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Max.   </w:t>
            </w:r>
            <w:proofErr w:type="gramStart"/>
            <w:r w:rsidRPr="00821201">
              <w:rPr>
                <w:rFonts w:ascii="Times New Roman" w:hAnsi="Times New Roman" w:cs="Times New Roman"/>
                <w:color w:val="000000"/>
                <w:sz w:val="24"/>
                <w:szCs w:val="24"/>
              </w:rPr>
              <w:t>:7.900</w:t>
            </w:r>
            <w:proofErr w:type="gramEnd"/>
            <w:r w:rsidRPr="00821201">
              <w:rPr>
                <w:rFonts w:ascii="Times New Roman" w:hAnsi="Times New Roman" w:cs="Times New Roman"/>
                <w:color w:val="000000"/>
                <w:sz w:val="24"/>
                <w:szCs w:val="24"/>
              </w:rPr>
              <w:t xml:space="preserve"> Max.   </w:t>
            </w:r>
            <w:proofErr w:type="gramStart"/>
            <w:r w:rsidRPr="00821201">
              <w:rPr>
                <w:rFonts w:ascii="Times New Roman" w:hAnsi="Times New Roman" w:cs="Times New Roman"/>
                <w:color w:val="000000"/>
                <w:sz w:val="24"/>
                <w:szCs w:val="24"/>
              </w:rPr>
              <w:t>:4.40</w:t>
            </w:r>
            <w:proofErr w:type="gramEnd"/>
            <w:r w:rsidRPr="00821201">
              <w:rPr>
                <w:rFonts w:ascii="Times New Roman" w:hAnsi="Times New Roman" w:cs="Times New Roman"/>
                <w:color w:val="000000"/>
                <w:sz w:val="24"/>
                <w:szCs w:val="24"/>
              </w:rPr>
              <w:t xml:space="preserve"> Max.   </w:t>
            </w:r>
            <w:proofErr w:type="gramStart"/>
            <w:r w:rsidRPr="00821201">
              <w:rPr>
                <w:rFonts w:ascii="Times New Roman" w:hAnsi="Times New Roman" w:cs="Times New Roman"/>
                <w:color w:val="000000"/>
                <w:sz w:val="24"/>
                <w:szCs w:val="24"/>
              </w:rPr>
              <w:t>:6.900</w:t>
            </w:r>
            <w:proofErr w:type="gramEnd"/>
            <w:r w:rsidRPr="00821201">
              <w:rPr>
                <w:rFonts w:ascii="Times New Roman" w:hAnsi="Times New Roman" w:cs="Times New Roman"/>
                <w:color w:val="000000"/>
                <w:sz w:val="24"/>
                <w:szCs w:val="24"/>
              </w:rPr>
              <w:t xml:space="preserve"> Max.   :2.500</w:t>
            </w:r>
          </w:p>
        </w:tc>
      </w:tr>
    </w:tbl>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rsidP="001A773B">
      <w:pPr>
        <w:pStyle w:val="Heading3"/>
        <w:shd w:val="clear" w:color="auto" w:fill="FFFFFF"/>
        <w:spacing w:before="0" w:after="120" w:line="360" w:lineRule="atLeast"/>
        <w:textAlignment w:val="baseline"/>
        <w:rPr>
          <w:rFonts w:ascii="Times New Roman" w:hAnsi="Times New Roman" w:cs="Times New Roman"/>
          <w:color w:val="222222"/>
        </w:rPr>
      </w:pPr>
      <w:r w:rsidRPr="00821201">
        <w:rPr>
          <w:rFonts w:ascii="Times New Roman" w:hAnsi="Times New Roman" w:cs="Times New Roman"/>
          <w:color w:val="222222"/>
        </w:rPr>
        <w:t>Visualize Dataset</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now have a basic idea about the data. We need to extend that with some visualizations.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are going to look at two types of plots:</w:t>
      </w:r>
    </w:p>
    <w:p w:rsidR="001A773B" w:rsidRPr="00821201" w:rsidRDefault="001A773B" w:rsidP="001A773B">
      <w:pPr>
        <w:numPr>
          <w:ilvl w:val="0"/>
          <w:numId w:val="14"/>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Univariate plots to better understand each attribute.</w:t>
      </w:r>
    </w:p>
    <w:p w:rsidR="001A773B" w:rsidRPr="00821201" w:rsidRDefault="001A773B" w:rsidP="001A773B">
      <w:pPr>
        <w:numPr>
          <w:ilvl w:val="0"/>
          <w:numId w:val="14"/>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lastRenderedPageBreak/>
        <w:t>Multivariate plots to better understand the relationships between attributes.</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Univariate Plots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start with some univariate plots, that is, plots of each individual variable.</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It is helpful with visualization to have a way to refer to just the input attributes and just the output attributes. Let’s set that up and call the inputs attributes x and the output attribute (or class) y.</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split input and output</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x</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1</w:t>
            </w:r>
            <w:r w:rsidRPr="00821201">
              <w:rPr>
                <w:rStyle w:val="crayon-o"/>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4</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y</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5</w:t>
            </w:r>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Given that the input variables are numeric, we can create box and whisker plots of each.</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boxplot for each attribute on one image</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par</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mfrow</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c</w:t>
            </w:r>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1</w:t>
            </w:r>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4</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h"/>
                <w:rFonts w:ascii="Times New Roman" w:hAnsi="Times New Roman" w:cs="Times New Roman"/>
                <w:color w:val="000000"/>
                <w:sz w:val="24"/>
                <w:szCs w:val="24"/>
                <w:bdr w:val="none" w:sz="0" w:space="0" w:color="auto" w:frame="1"/>
              </w:rPr>
              <w:t>  </w:t>
            </w:r>
            <w:r w:rsidRPr="00821201">
              <w:rPr>
                <w:rStyle w:val="crayon-st"/>
                <w:rFonts w:ascii="Times New Roman" w:hAnsi="Times New Roman" w:cs="Times New Roman"/>
                <w:color w:val="000000"/>
                <w:sz w:val="24"/>
                <w:szCs w:val="24"/>
                <w:bdr w:val="none" w:sz="0" w:space="0" w:color="auto" w:frame="1"/>
              </w:rPr>
              <w:t>for</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i"/>
                <w:rFonts w:ascii="Times New Roman" w:hAnsi="Times New Roman" w:cs="Times New Roman"/>
                <w:color w:val="000000"/>
                <w:sz w:val="24"/>
                <w:szCs w:val="24"/>
                <w:bdr w:val="none" w:sz="0" w:space="0" w:color="auto" w:frame="1"/>
              </w:rPr>
              <w:t>i</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st"/>
                <w:rFonts w:ascii="Times New Roman" w:hAnsi="Times New Roman" w:cs="Times New Roman"/>
                <w:color w:val="000000"/>
                <w:sz w:val="24"/>
                <w:szCs w:val="24"/>
                <w:bdr w:val="none" w:sz="0" w:space="0" w:color="auto" w:frame="1"/>
              </w:rPr>
              <w:t>in</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cn"/>
                <w:rFonts w:ascii="Times New Roman" w:hAnsi="Times New Roman" w:cs="Times New Roman"/>
                <w:color w:val="000000"/>
                <w:sz w:val="24"/>
                <w:szCs w:val="24"/>
                <w:bdr w:val="none" w:sz="0" w:space="0" w:color="auto" w:frame="1"/>
              </w:rPr>
              <w:t>1</w:t>
            </w:r>
            <w:r w:rsidRPr="00821201">
              <w:rPr>
                <w:rStyle w:val="crayon-o"/>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4</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h"/>
                <w:rFonts w:ascii="Times New Roman" w:hAnsi="Times New Roman" w:cs="Times New Roman"/>
                <w:color w:val="000000"/>
                <w:sz w:val="24"/>
                <w:szCs w:val="24"/>
                <w:bdr w:val="none" w:sz="0" w:space="0" w:color="auto" w:frame="1"/>
              </w:rPr>
              <w:t>  </w:t>
            </w:r>
            <w:r w:rsidRPr="00821201">
              <w:rPr>
                <w:rStyle w:val="crayon-e"/>
                <w:rFonts w:ascii="Times New Roman" w:hAnsi="Times New Roman" w:cs="Times New Roman"/>
                <w:color w:val="000000"/>
                <w:sz w:val="24"/>
                <w:szCs w:val="24"/>
                <w:bdr w:val="none" w:sz="0" w:space="0" w:color="auto" w:frame="1"/>
              </w:rPr>
              <w:t>boxplot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i</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main</w:t>
            </w:r>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names</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iris</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i</w:t>
            </w:r>
            <w:proofErr w:type="spellEnd"/>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gives us a much clearer idea of the distribution of the input attributes:</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lastRenderedPageBreak/>
        <w:drawing>
          <wp:inline distT="0" distB="0" distL="0" distR="0">
            <wp:extent cx="6438900" cy="3362325"/>
            <wp:effectExtent l="0" t="0" r="0" b="9525"/>
            <wp:docPr id="4" name="Picture 4" descr="Box and Whisker Plot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ox and Whisker Plots in 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3362325"/>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Box and Whisker Plots in R</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 xml:space="preserve">We can also create a </w:t>
      </w:r>
      <w:proofErr w:type="spellStart"/>
      <w:r w:rsidRPr="00821201">
        <w:rPr>
          <w:color w:val="555555"/>
        </w:rPr>
        <w:t>barplot</w:t>
      </w:r>
      <w:proofErr w:type="spellEnd"/>
      <w:r w:rsidRPr="00821201">
        <w:rPr>
          <w:color w:val="555555"/>
        </w:rPr>
        <w:t xml:space="preserve"> of the Species class variable to get a graphical representation of the class distribution (generally uninteresting in this case because they’re even).</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xml:space="preserve"># </w:t>
            </w:r>
            <w:proofErr w:type="spellStart"/>
            <w:r w:rsidRPr="00821201">
              <w:rPr>
                <w:rStyle w:val="crayon-p"/>
                <w:rFonts w:ascii="Times New Roman" w:hAnsi="Times New Roman" w:cs="Times New Roman"/>
                <w:color w:val="000000"/>
                <w:sz w:val="24"/>
                <w:szCs w:val="24"/>
                <w:bdr w:val="none" w:sz="0" w:space="0" w:color="auto" w:frame="1"/>
              </w:rPr>
              <w:t>barplot</w:t>
            </w:r>
            <w:proofErr w:type="spellEnd"/>
            <w:r w:rsidRPr="00821201">
              <w:rPr>
                <w:rStyle w:val="crayon-p"/>
                <w:rFonts w:ascii="Times New Roman" w:hAnsi="Times New Roman" w:cs="Times New Roman"/>
                <w:color w:val="000000"/>
                <w:sz w:val="24"/>
                <w:szCs w:val="24"/>
                <w:bdr w:val="none" w:sz="0" w:space="0" w:color="auto" w:frame="1"/>
              </w:rPr>
              <w:t xml:space="preserve"> for class breakdown</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plot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y</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confirms what we learned in the last section, that the instances are evenly distributed across the three class:</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lastRenderedPageBreak/>
        <w:drawing>
          <wp:inline distT="0" distB="0" distL="0" distR="0">
            <wp:extent cx="4810125" cy="4238625"/>
            <wp:effectExtent l="0" t="0" r="9525" b="9525"/>
            <wp:docPr id="3" name="Picture 3" descr="Bar Plot of Iris Flower Spe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ar Plot of Iris Flower Spec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125" cy="4238625"/>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Bar Plot of Iris Flower Species</w:t>
      </w:r>
    </w:p>
    <w:p w:rsidR="001A773B" w:rsidRPr="00821201" w:rsidRDefault="001A773B">
      <w:pPr>
        <w:rPr>
          <w:rFonts w:ascii="Times New Roman" w:hAnsi="Times New Roman" w:cs="Times New Roman"/>
          <w:sz w:val="24"/>
          <w:szCs w:val="24"/>
        </w:rPr>
      </w:pP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Multivariate Plots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Now we can look at the interactions between the variables.</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First let’s look at scatterplots of all pairs of attributes and color the points by class. In addition, because the scatterplots show that points for each class are generally separate, we can draw ellipses around them.</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scatterplot matrix</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featurePlot</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y</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y</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plot</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"ellipse"</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see some clear relationships between the input attributes (trends) and between attributes and the class values (ellipses):</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lastRenderedPageBreak/>
        <w:drawing>
          <wp:inline distT="0" distB="0" distL="0" distR="0">
            <wp:extent cx="6257925" cy="6343650"/>
            <wp:effectExtent l="0" t="0" r="9525" b="0"/>
            <wp:docPr id="7" name="Picture 7" descr="Scatterplot Matrix of Iris Data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atterplot Matrix of Iris Data in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7925" cy="6343650"/>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Scatterplot Matrix of Iris Data in R</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also look at box and whisker plots of each input variable again, but this time broken down into separate plots for each class. This can help to tease out obvious linear separations between the classes.</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lastRenderedPageBreak/>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box and whisker plots for each attribute</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featurePlot</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y</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y</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plot</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"box"</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is useful to see that there are clearly different distributions of the attributes for each class value.</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drawing>
          <wp:inline distT="0" distB="0" distL="0" distR="0">
            <wp:extent cx="6067425" cy="6200775"/>
            <wp:effectExtent l="0" t="0" r="9525" b="9525"/>
            <wp:docPr id="6" name="Picture 6" descr="Box and Whisker Plot of Iris data by Clas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ox and Whisker Plot of Iris data by Class Val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6200775"/>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Box and Whisker Plot of Iris data by Class Value</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lastRenderedPageBreak/>
        <w:t>Next we can get an idea of the distribution of each attribute, again like the box and whisker plots, broken down by class value. Sometimes histograms are good for this, but in this case we will use some probability density plots to give nice smooth lines for each distribution.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030" w:type="dxa"/>
            <w:tcBorders>
              <w:top w:val="nil"/>
              <w:left w:val="nil"/>
              <w:bottom w:val="nil"/>
              <w:right w:val="nil"/>
            </w:tcBorders>
            <w:vAlign w:val="center"/>
            <w:hideMark/>
          </w:tcPr>
          <w:p w:rsidR="00413CDD" w:rsidRDefault="00413CDD">
            <w:pPr>
              <w:textAlignment w:val="baseline"/>
              <w:rPr>
                <w:rStyle w:val="crayon-p"/>
                <w:rFonts w:ascii="Times New Roman" w:hAnsi="Times New Roman" w:cs="Times New Roman"/>
                <w:color w:val="000000"/>
                <w:sz w:val="24"/>
                <w:szCs w:val="24"/>
                <w:bdr w:val="none" w:sz="0" w:space="0" w:color="auto" w:frame="1"/>
              </w:rPr>
            </w:pPr>
          </w:p>
          <w:p w:rsidR="00413CDD" w:rsidRDefault="00413CDD">
            <w:pPr>
              <w:textAlignment w:val="baseline"/>
              <w:rPr>
                <w:rStyle w:val="crayon-p"/>
                <w:rFonts w:ascii="Times New Roman" w:hAnsi="Times New Roman" w:cs="Times New Roman"/>
                <w:color w:val="000000"/>
                <w:sz w:val="24"/>
                <w:szCs w:val="24"/>
                <w:bdr w:val="none" w:sz="0" w:space="0" w:color="auto" w:frame="1"/>
              </w:rPr>
            </w:pP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density plots for each attribute by class value</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scales</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list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list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relation</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"free"</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y</w:t>
            </w:r>
            <w:r w:rsidRPr="00821201">
              <w:rPr>
                <w:rStyle w:val="crayon-o"/>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list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relation</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"free"</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featurePlot</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x</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y</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y</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plot</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"density"</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scales</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scales</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Like he boxplots, we can see the difference in distribution of each attribute by class value. We can also see the Gaussian-like distribution (bell curve) of each attribute.</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lastRenderedPageBreak/>
        <w:drawing>
          <wp:inline distT="0" distB="0" distL="0" distR="0">
            <wp:extent cx="6305550" cy="6315075"/>
            <wp:effectExtent l="0" t="0" r="0" b="9525"/>
            <wp:docPr id="5" name="Picture 5" descr="Density Plots of Iris Data By Clas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nsity Plots of Iris Data By Class Va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5550" cy="6315075"/>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 xml:space="preserve">Density Plots of Iris Data </w:t>
      </w:r>
      <w:proofErr w:type="gramStart"/>
      <w:r w:rsidRPr="00821201">
        <w:rPr>
          <w:color w:val="555555"/>
        </w:rPr>
        <w:t>By</w:t>
      </w:r>
      <w:proofErr w:type="gramEnd"/>
      <w:r w:rsidRPr="00821201">
        <w:rPr>
          <w:color w:val="555555"/>
        </w:rPr>
        <w:t xml:space="preserve"> Class Value</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3"/>
        <w:shd w:val="clear" w:color="auto" w:fill="FFFFFF"/>
        <w:spacing w:before="0" w:after="120" w:line="360" w:lineRule="atLeast"/>
        <w:textAlignment w:val="baseline"/>
        <w:rPr>
          <w:rFonts w:ascii="Times New Roman" w:hAnsi="Times New Roman" w:cs="Times New Roman"/>
          <w:color w:val="222222"/>
        </w:rPr>
      </w:pPr>
      <w:r w:rsidRPr="00821201">
        <w:rPr>
          <w:rFonts w:ascii="Times New Roman" w:hAnsi="Times New Roman" w:cs="Times New Roman"/>
          <w:color w:val="222222"/>
        </w:rPr>
        <w:t>Evaluate Some Algorithms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Now it is time to create some models of the data and estimate their accuracy on unseen data.</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Here is what we are going to cover in this step:</w:t>
      </w:r>
    </w:p>
    <w:p w:rsidR="001A773B" w:rsidRPr="00821201" w:rsidRDefault="001A773B" w:rsidP="001A773B">
      <w:pPr>
        <w:numPr>
          <w:ilvl w:val="0"/>
          <w:numId w:val="15"/>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lastRenderedPageBreak/>
        <w:t>Set-up the test harness to use 10-fold cross validation.</w:t>
      </w:r>
    </w:p>
    <w:p w:rsidR="001A773B" w:rsidRPr="00821201" w:rsidRDefault="001A773B" w:rsidP="001A773B">
      <w:pPr>
        <w:numPr>
          <w:ilvl w:val="0"/>
          <w:numId w:val="15"/>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Build 5 different models to predict species from flower measurements</w:t>
      </w:r>
    </w:p>
    <w:p w:rsidR="001A773B" w:rsidRPr="00821201" w:rsidRDefault="001A773B" w:rsidP="001A773B">
      <w:pPr>
        <w:numPr>
          <w:ilvl w:val="0"/>
          <w:numId w:val="15"/>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Select the best model.</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Test Harness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 xml:space="preserve">We will 10-fold </w:t>
      </w:r>
      <w:proofErr w:type="spellStart"/>
      <w:r w:rsidRPr="00821201">
        <w:rPr>
          <w:color w:val="555555"/>
        </w:rPr>
        <w:t>crossvalidation</w:t>
      </w:r>
      <w:proofErr w:type="spellEnd"/>
      <w:r w:rsidRPr="00821201">
        <w:rPr>
          <w:color w:val="555555"/>
        </w:rPr>
        <w:t xml:space="preserve"> to estimate accuracy.</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will split our dataset into 10 parts, train in 9 and test on 1 and release for all combinations of train-test splits. We will also repeat the process 3 times for each algorithm with different splits of the data into 10 groups, in an effort to get a more accurate estimate.</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Run algorithms using 10-fold cross validation</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control</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e"/>
                <w:rFonts w:ascii="Times New Roman" w:hAnsi="Times New Roman" w:cs="Times New Roman"/>
                <w:color w:val="000000"/>
                <w:sz w:val="24"/>
                <w:szCs w:val="24"/>
                <w:bdr w:val="none" w:sz="0" w:space="0" w:color="auto" w:frame="1"/>
              </w:rPr>
              <w:t>trainControl</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"cv"</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number</w:t>
            </w:r>
            <w:r w:rsidRPr="00821201">
              <w:rPr>
                <w:rStyle w:val="crayon-o"/>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10</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metric</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s"/>
                <w:rFonts w:ascii="Times New Roman" w:hAnsi="Times New Roman" w:cs="Times New Roman"/>
                <w:color w:val="000000"/>
                <w:sz w:val="24"/>
                <w:szCs w:val="24"/>
                <w:bdr w:val="none" w:sz="0" w:space="0" w:color="auto" w:frame="1"/>
              </w:rPr>
              <w:t>"Accuracy"</w:t>
            </w:r>
          </w:p>
        </w:tc>
      </w:tr>
    </w:tbl>
    <w:p w:rsidR="001A773B" w:rsidRPr="00821201" w:rsidRDefault="001A773B" w:rsidP="001A773B">
      <w:pPr>
        <w:pStyle w:val="NormalWeb"/>
        <w:shd w:val="clear" w:color="auto" w:fill="FFFFFF"/>
        <w:spacing w:before="0" w:beforeAutospacing="0" w:after="0" w:afterAutospacing="0" w:line="360" w:lineRule="atLeast"/>
        <w:textAlignment w:val="baseline"/>
        <w:rPr>
          <w:color w:val="555555"/>
        </w:rPr>
      </w:pPr>
      <w:r w:rsidRPr="00821201">
        <w:rPr>
          <w:color w:val="555555"/>
        </w:rPr>
        <w:t>We are using the metric of “Accuracy” to evaluate models. This is a ratio of the number of correctly predicted instances in divided by the total number of instances in the dataset multiplied by 100 to give a percentage (e.g. 95% accurate). We will be using the </w:t>
      </w:r>
      <w:proofErr w:type="spellStart"/>
      <w:r w:rsidRPr="00821201">
        <w:rPr>
          <w:rStyle w:val="Emphasis"/>
          <w:color w:val="555555"/>
          <w:bdr w:val="none" w:sz="0" w:space="0" w:color="auto" w:frame="1"/>
        </w:rPr>
        <w:t>metric</w:t>
      </w:r>
      <w:r w:rsidRPr="00821201">
        <w:rPr>
          <w:color w:val="555555"/>
        </w:rPr>
        <w:t>variable</w:t>
      </w:r>
      <w:proofErr w:type="spellEnd"/>
      <w:r w:rsidRPr="00821201">
        <w:rPr>
          <w:color w:val="555555"/>
        </w:rPr>
        <w:t xml:space="preserve"> when we run build and evaluate each model next.</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Build Models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don’t know which algorithms would be good on this problem or what configurations to use. We get an idea from the plots that some of the classes are partially linearly separable in some dimensions, so we are expecting generally good results.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Let’s evaluate 5 different algorithms:</w:t>
      </w:r>
    </w:p>
    <w:p w:rsidR="001A773B" w:rsidRPr="00821201" w:rsidRDefault="001A773B" w:rsidP="001A773B">
      <w:pPr>
        <w:numPr>
          <w:ilvl w:val="0"/>
          <w:numId w:val="16"/>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Linear Discriminant Analysis (LDA)</w:t>
      </w:r>
    </w:p>
    <w:p w:rsidR="001A773B" w:rsidRPr="00821201" w:rsidRDefault="001A773B" w:rsidP="001A773B">
      <w:pPr>
        <w:numPr>
          <w:ilvl w:val="0"/>
          <w:numId w:val="16"/>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Classification and Regression Trees (CART).</w:t>
      </w:r>
    </w:p>
    <w:p w:rsidR="001A773B" w:rsidRPr="00821201" w:rsidRDefault="001A773B" w:rsidP="001A773B">
      <w:pPr>
        <w:numPr>
          <w:ilvl w:val="0"/>
          <w:numId w:val="16"/>
        </w:numPr>
        <w:spacing w:after="0" w:line="240" w:lineRule="auto"/>
        <w:ind w:left="0"/>
        <w:textAlignment w:val="baseline"/>
        <w:rPr>
          <w:rFonts w:ascii="Times New Roman" w:hAnsi="Times New Roman" w:cs="Times New Roman"/>
          <w:color w:val="555555"/>
          <w:sz w:val="24"/>
          <w:szCs w:val="24"/>
        </w:rPr>
      </w:pPr>
      <w:proofErr w:type="gramStart"/>
      <w:r w:rsidRPr="00821201">
        <w:rPr>
          <w:rFonts w:ascii="Times New Roman" w:hAnsi="Times New Roman" w:cs="Times New Roman"/>
          <w:color w:val="555555"/>
          <w:sz w:val="24"/>
          <w:szCs w:val="24"/>
        </w:rPr>
        <w:t>k-Nearest</w:t>
      </w:r>
      <w:proofErr w:type="gramEnd"/>
      <w:r w:rsidRPr="00821201">
        <w:rPr>
          <w:rFonts w:ascii="Times New Roman" w:hAnsi="Times New Roman" w:cs="Times New Roman"/>
          <w:color w:val="555555"/>
          <w:sz w:val="24"/>
          <w:szCs w:val="24"/>
        </w:rPr>
        <w:t xml:space="preserve"> Neighbors (</w:t>
      </w:r>
      <w:proofErr w:type="spellStart"/>
      <w:r w:rsidRPr="00821201">
        <w:rPr>
          <w:rFonts w:ascii="Times New Roman" w:hAnsi="Times New Roman" w:cs="Times New Roman"/>
          <w:color w:val="555555"/>
          <w:sz w:val="24"/>
          <w:szCs w:val="24"/>
        </w:rPr>
        <w:t>kNN</w:t>
      </w:r>
      <w:proofErr w:type="spellEnd"/>
      <w:r w:rsidRPr="00821201">
        <w:rPr>
          <w:rFonts w:ascii="Times New Roman" w:hAnsi="Times New Roman" w:cs="Times New Roman"/>
          <w:color w:val="555555"/>
          <w:sz w:val="24"/>
          <w:szCs w:val="24"/>
        </w:rPr>
        <w:t>).</w:t>
      </w:r>
    </w:p>
    <w:p w:rsidR="001A773B" w:rsidRPr="00821201" w:rsidRDefault="001A773B" w:rsidP="001A773B">
      <w:pPr>
        <w:numPr>
          <w:ilvl w:val="0"/>
          <w:numId w:val="16"/>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Support Vector Machines (SVM) with a linear kernel.</w:t>
      </w:r>
    </w:p>
    <w:p w:rsidR="001A773B" w:rsidRPr="00821201" w:rsidRDefault="001A773B" w:rsidP="001A773B">
      <w:pPr>
        <w:numPr>
          <w:ilvl w:val="0"/>
          <w:numId w:val="16"/>
        </w:numPr>
        <w:spacing w:after="0" w:line="240" w:lineRule="auto"/>
        <w:ind w:left="0"/>
        <w:textAlignment w:val="baseline"/>
        <w:rPr>
          <w:rFonts w:ascii="Times New Roman" w:hAnsi="Times New Roman" w:cs="Times New Roman"/>
          <w:color w:val="555555"/>
          <w:sz w:val="24"/>
          <w:szCs w:val="24"/>
        </w:rPr>
      </w:pPr>
      <w:r w:rsidRPr="00821201">
        <w:rPr>
          <w:rFonts w:ascii="Times New Roman" w:hAnsi="Times New Roman" w:cs="Times New Roman"/>
          <w:color w:val="555555"/>
          <w:sz w:val="24"/>
          <w:szCs w:val="24"/>
        </w:rPr>
        <w:t>Random Forest (RF)</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 xml:space="preserve">This is a good mixture of simple linear (LDA), nonlinear (CART, </w:t>
      </w:r>
      <w:proofErr w:type="spellStart"/>
      <w:r w:rsidRPr="00821201">
        <w:rPr>
          <w:color w:val="555555"/>
        </w:rPr>
        <w:t>kNN</w:t>
      </w:r>
      <w:proofErr w:type="spellEnd"/>
      <w:r w:rsidRPr="00821201">
        <w:rPr>
          <w:color w:val="555555"/>
        </w:rPr>
        <w:t>) and complex nonlinear methods (SVM, RF). We reset the random number seed before reach run to ensure that the evaluation of each algorithm is performed using exactly the same data splits. It ensures the results are directly comparable.</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lastRenderedPageBreak/>
        <w:t>Let’s build our five models:</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9</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10</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17</w:t>
            </w:r>
          </w:p>
        </w:tc>
        <w:tc>
          <w:tcPr>
            <w:tcW w:w="10425"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a) linear algorithms</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set</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seed</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7</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lda</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train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r w:rsidRPr="00821201">
              <w:rPr>
                <w:rStyle w:val="crayon-o"/>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w:t>
            </w:r>
            <w:proofErr w:type="spellStart"/>
            <w:r w:rsidRPr="00821201">
              <w:rPr>
                <w:rStyle w:val="crayon-s"/>
                <w:rFonts w:ascii="Times New Roman" w:hAnsi="Times New Roman" w:cs="Times New Roman"/>
                <w:color w:val="000000"/>
                <w:sz w:val="24"/>
                <w:szCs w:val="24"/>
                <w:bdr w:val="none" w:sz="0" w:space="0" w:color="auto" w:frame="1"/>
              </w:rPr>
              <w:t>lda</w:t>
            </w:r>
            <w:proofErr w:type="spellEnd"/>
            <w:r w:rsidRPr="00821201">
              <w:rPr>
                <w:rStyle w:val="crayon-s"/>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metric</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metric</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trControl</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control</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b) nonlinear algorithms</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CART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set</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seed</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7</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cart</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train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r w:rsidRPr="00821201">
              <w:rPr>
                <w:rStyle w:val="crayon-o"/>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w:t>
            </w:r>
            <w:proofErr w:type="spellStart"/>
            <w:r w:rsidRPr="00821201">
              <w:rPr>
                <w:rStyle w:val="crayon-s"/>
                <w:rFonts w:ascii="Times New Roman" w:hAnsi="Times New Roman" w:cs="Times New Roman"/>
                <w:color w:val="000000"/>
                <w:sz w:val="24"/>
                <w:szCs w:val="24"/>
                <w:bdr w:val="none" w:sz="0" w:space="0" w:color="auto" w:frame="1"/>
              </w:rPr>
              <w:t>rpart</w:t>
            </w:r>
            <w:proofErr w:type="spellEnd"/>
            <w:r w:rsidRPr="00821201">
              <w:rPr>
                <w:rStyle w:val="crayon-s"/>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metric</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metric</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trControl</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control</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xml:space="preserve"># </w:t>
            </w:r>
            <w:proofErr w:type="spellStart"/>
            <w:r w:rsidRPr="00821201">
              <w:rPr>
                <w:rStyle w:val="crayon-p"/>
                <w:rFonts w:ascii="Times New Roman" w:hAnsi="Times New Roman" w:cs="Times New Roman"/>
                <w:color w:val="000000"/>
                <w:sz w:val="24"/>
                <w:szCs w:val="24"/>
                <w:bdr w:val="none" w:sz="0" w:space="0" w:color="auto" w:frame="1"/>
              </w:rPr>
              <w:t>kNN</w:t>
            </w:r>
            <w:proofErr w:type="spellEnd"/>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set</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seed</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7</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knn</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train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r w:rsidRPr="00821201">
              <w:rPr>
                <w:rStyle w:val="crayon-o"/>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w:t>
            </w:r>
            <w:proofErr w:type="spellStart"/>
            <w:r w:rsidRPr="00821201">
              <w:rPr>
                <w:rStyle w:val="crayon-s"/>
                <w:rFonts w:ascii="Times New Roman" w:hAnsi="Times New Roman" w:cs="Times New Roman"/>
                <w:color w:val="000000"/>
                <w:sz w:val="24"/>
                <w:szCs w:val="24"/>
                <w:bdr w:val="none" w:sz="0" w:space="0" w:color="auto" w:frame="1"/>
              </w:rPr>
              <w:t>knn</w:t>
            </w:r>
            <w:proofErr w:type="spellEnd"/>
            <w:r w:rsidRPr="00821201">
              <w:rPr>
                <w:rStyle w:val="crayon-s"/>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metric</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metric</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trControl</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control</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c) advanced algorithms</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SVM</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set</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seed</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7</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svm</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train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r w:rsidRPr="00821201">
              <w:rPr>
                <w:rStyle w:val="crayon-o"/>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w:t>
            </w:r>
            <w:proofErr w:type="spellStart"/>
            <w:r w:rsidRPr="00821201">
              <w:rPr>
                <w:rStyle w:val="crayon-s"/>
                <w:rFonts w:ascii="Times New Roman" w:hAnsi="Times New Roman" w:cs="Times New Roman"/>
                <w:color w:val="000000"/>
                <w:sz w:val="24"/>
                <w:szCs w:val="24"/>
                <w:bdr w:val="none" w:sz="0" w:space="0" w:color="auto" w:frame="1"/>
              </w:rPr>
              <w:t>svmRadial</w:t>
            </w:r>
            <w:proofErr w:type="spellEnd"/>
            <w:r w:rsidRPr="00821201">
              <w:rPr>
                <w:rStyle w:val="crayon-s"/>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metric</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metric</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trControl</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control</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Random Forest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set</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seed</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cn"/>
                <w:rFonts w:ascii="Times New Roman" w:hAnsi="Times New Roman" w:cs="Times New Roman"/>
                <w:color w:val="000000"/>
                <w:sz w:val="24"/>
                <w:szCs w:val="24"/>
                <w:bdr w:val="none" w:sz="0" w:space="0" w:color="auto" w:frame="1"/>
              </w:rPr>
              <w:t>7</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rf</w:t>
            </w:r>
            <w:proofErr w:type="spellEnd"/>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train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r w:rsidRPr="00821201">
              <w:rPr>
                <w:rStyle w:val="crayon-o"/>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data</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dataset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method</w:t>
            </w:r>
            <w:r w:rsidRPr="00821201">
              <w:rPr>
                <w:rStyle w:val="crayon-o"/>
                <w:rFonts w:ascii="Times New Roman" w:hAnsi="Times New Roman" w:cs="Times New Roman"/>
                <w:color w:val="000000"/>
                <w:sz w:val="24"/>
                <w:szCs w:val="24"/>
                <w:bdr w:val="none" w:sz="0" w:space="0" w:color="auto" w:frame="1"/>
              </w:rPr>
              <w:t>=</w:t>
            </w:r>
            <w:r w:rsidRPr="00821201">
              <w:rPr>
                <w:rStyle w:val="crayon-s"/>
                <w:rFonts w:ascii="Times New Roman" w:hAnsi="Times New Roman" w:cs="Times New Roman"/>
                <w:color w:val="000000"/>
                <w:sz w:val="24"/>
                <w:szCs w:val="24"/>
                <w:bdr w:val="none" w:sz="0" w:space="0" w:color="auto" w:frame="1"/>
              </w:rPr>
              <w:t>"</w:t>
            </w:r>
            <w:proofErr w:type="spellStart"/>
            <w:r w:rsidRPr="00821201">
              <w:rPr>
                <w:rStyle w:val="crayon-s"/>
                <w:rFonts w:ascii="Times New Roman" w:hAnsi="Times New Roman" w:cs="Times New Roman"/>
                <w:color w:val="000000"/>
                <w:sz w:val="24"/>
                <w:szCs w:val="24"/>
                <w:bdr w:val="none" w:sz="0" w:space="0" w:color="auto" w:frame="1"/>
              </w:rPr>
              <w:t>rf</w:t>
            </w:r>
            <w:proofErr w:type="spellEnd"/>
            <w:r w:rsidRPr="00821201">
              <w:rPr>
                <w:rStyle w:val="crayon-s"/>
                <w:rFonts w:ascii="Times New Roman" w:hAnsi="Times New Roman" w:cs="Times New Roman"/>
                <w:color w:val="000000"/>
                <w:sz w:val="24"/>
                <w:szCs w:val="24"/>
                <w:bdr w:val="none" w:sz="0" w:space="0" w:color="auto" w:frame="1"/>
              </w:rPr>
              <w:t>"</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metric</w:t>
            </w:r>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metric</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trControl</w:t>
            </w:r>
            <w:proofErr w:type="spellEnd"/>
            <w:r w:rsidRPr="00821201">
              <w:rPr>
                <w:rStyle w:val="crayon-o"/>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control</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Caret does support the configuration and tuning of the configuration of each model, but we are not going to cover that in this tutorial.</w:t>
      </w:r>
    </w:p>
    <w:p w:rsidR="001A773B" w:rsidRPr="00821201" w:rsidRDefault="001A773B">
      <w:pPr>
        <w:rPr>
          <w:rFonts w:ascii="Times New Roman" w:hAnsi="Times New Roman" w:cs="Times New Roman"/>
          <w:sz w:val="24"/>
          <w:szCs w:val="24"/>
        </w:rPr>
      </w:pPr>
    </w:p>
    <w:p w:rsidR="001A773B" w:rsidRPr="00821201" w:rsidRDefault="001A773B" w:rsidP="001A773B">
      <w:pPr>
        <w:pStyle w:val="Heading4"/>
        <w:shd w:val="clear" w:color="auto" w:fill="FFFFFF"/>
        <w:spacing w:before="0" w:after="120" w:line="360" w:lineRule="atLeast"/>
        <w:textAlignment w:val="baseline"/>
        <w:rPr>
          <w:rFonts w:ascii="Times New Roman" w:hAnsi="Times New Roman" w:cs="Times New Roman"/>
          <w:color w:val="222222"/>
          <w:sz w:val="24"/>
          <w:szCs w:val="24"/>
        </w:rPr>
      </w:pPr>
      <w:r w:rsidRPr="00821201">
        <w:rPr>
          <w:rFonts w:ascii="Times New Roman" w:hAnsi="Times New Roman" w:cs="Times New Roman"/>
          <w:color w:val="222222"/>
          <w:sz w:val="24"/>
          <w:szCs w:val="24"/>
        </w:rPr>
        <w:t>Select Best Model</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now have 5 models and accuracy estimations for each. We need to compare the models to each other and select the most accurate.</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report on the accuracy of each model by first creating a list of the created models and using the summary function.</w:t>
      </w:r>
    </w:p>
    <w:p w:rsidR="00413CDD" w:rsidRDefault="00413CDD" w:rsidP="001A773B">
      <w:pPr>
        <w:pStyle w:val="NormalWeb"/>
        <w:shd w:val="clear" w:color="auto" w:fill="FFFFFF"/>
        <w:spacing w:before="0" w:beforeAutospacing="0" w:after="288" w:afterAutospacing="0" w:line="360" w:lineRule="atLeast"/>
        <w:textAlignment w:val="baseline"/>
        <w:rPr>
          <w:color w:val="555555"/>
        </w:rPr>
      </w:pP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99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summarize accuracy of models</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t>results</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resamples</w:t>
            </w:r>
            <w:r w:rsidRPr="00821201">
              <w:rPr>
                <w:rStyle w:val="crayon-sy"/>
                <w:rFonts w:ascii="Times New Roman" w:hAnsi="Times New Roman" w:cs="Times New Roman"/>
                <w:color w:val="000000"/>
                <w:sz w:val="24"/>
                <w:szCs w:val="24"/>
                <w:bdr w:val="none" w:sz="0" w:space="0" w:color="auto" w:frame="1"/>
              </w:rPr>
              <w:t>(</w:t>
            </w:r>
            <w:r w:rsidRPr="00821201">
              <w:rPr>
                <w:rStyle w:val="crayon-e"/>
                <w:rFonts w:ascii="Times New Roman" w:hAnsi="Times New Roman" w:cs="Times New Roman"/>
                <w:color w:val="000000"/>
                <w:sz w:val="24"/>
                <w:szCs w:val="24"/>
                <w:bdr w:val="none" w:sz="0" w:space="0" w:color="auto" w:frame="1"/>
              </w:rPr>
              <w:t>list</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lda</w:t>
            </w:r>
            <w:proofErr w:type="spellEnd"/>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lda</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cart</w:t>
            </w:r>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cart</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knn</w:t>
            </w:r>
            <w:proofErr w:type="spellEnd"/>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knn</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svm</w:t>
            </w:r>
            <w:proofErr w:type="spellEnd"/>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svm</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rf</w:t>
            </w:r>
            <w:proofErr w:type="spellEnd"/>
            <w:r w:rsidRPr="00821201">
              <w:rPr>
                <w:rStyle w:val="crayon-o"/>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rf</w:t>
            </w:r>
            <w:proofErr w:type="spellEnd"/>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summary</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results</w:t>
            </w:r>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see the accuracy of each classifier and also other metrics like Kappa:</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9</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10</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18</w:t>
            </w:r>
          </w:p>
        </w:tc>
        <w:tc>
          <w:tcPr>
            <w:tcW w:w="8925"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Models: </w:t>
            </w:r>
            <w:proofErr w:type="spellStart"/>
            <w:r w:rsidRPr="00821201">
              <w:rPr>
                <w:rFonts w:ascii="Times New Roman" w:hAnsi="Times New Roman" w:cs="Times New Roman"/>
                <w:color w:val="000000"/>
                <w:sz w:val="24"/>
                <w:szCs w:val="24"/>
              </w:rPr>
              <w:t>lda</w:t>
            </w:r>
            <w:proofErr w:type="spellEnd"/>
            <w:r w:rsidRPr="00821201">
              <w:rPr>
                <w:rFonts w:ascii="Times New Roman" w:hAnsi="Times New Roman" w:cs="Times New Roman"/>
                <w:color w:val="000000"/>
                <w:sz w:val="24"/>
                <w:szCs w:val="24"/>
              </w:rPr>
              <w:t xml:space="preserve">, cart, </w:t>
            </w:r>
            <w:proofErr w:type="spellStart"/>
            <w:r w:rsidRPr="00821201">
              <w:rPr>
                <w:rFonts w:ascii="Times New Roman" w:hAnsi="Times New Roman" w:cs="Times New Roman"/>
                <w:color w:val="000000"/>
                <w:sz w:val="24"/>
                <w:szCs w:val="24"/>
              </w:rPr>
              <w:t>knn</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svm</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rf</w:t>
            </w:r>
            <w:proofErr w:type="spellEnd"/>
            <w:r w:rsidRPr="00821201">
              <w:rPr>
                <w:rFonts w:ascii="Times New Roman" w:hAnsi="Times New Roman" w:cs="Times New Roman"/>
                <w:color w:val="000000"/>
                <w:sz w:val="24"/>
                <w:szCs w:val="24"/>
              </w:rPr>
              <w:t xml:space="preserve">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Number of resamples: 10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Accuracy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Min. 1st Qu. Median   Mean 3rd Qu. Max. NA's</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lda</w:t>
            </w:r>
            <w:proofErr w:type="spellEnd"/>
            <w:r w:rsidRPr="00821201">
              <w:rPr>
                <w:rFonts w:ascii="Times New Roman" w:hAnsi="Times New Roman" w:cs="Times New Roman"/>
                <w:color w:val="000000"/>
                <w:sz w:val="24"/>
                <w:szCs w:val="24"/>
              </w:rPr>
              <w:t>  0.9167  0.9375 1.0000 0.9750       1    1    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cart 0.8333  0.9167 0.9167 0.9417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knn</w:t>
            </w:r>
            <w:proofErr w:type="spellEnd"/>
            <w:r w:rsidRPr="00821201">
              <w:rPr>
                <w:rFonts w:ascii="Times New Roman" w:hAnsi="Times New Roman" w:cs="Times New Roman"/>
                <w:color w:val="000000"/>
                <w:sz w:val="24"/>
                <w:szCs w:val="24"/>
              </w:rPr>
              <w:t>  0.8333  0.9167 1.0000 0.9583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svm</w:t>
            </w:r>
            <w:proofErr w:type="spellEnd"/>
            <w:r w:rsidRPr="00821201">
              <w:rPr>
                <w:rFonts w:ascii="Times New Roman" w:hAnsi="Times New Roman" w:cs="Times New Roman"/>
                <w:color w:val="000000"/>
                <w:sz w:val="24"/>
                <w:szCs w:val="24"/>
              </w:rPr>
              <w:t>  0.8333  0.9167 0.9167 0.9417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rf</w:t>
            </w:r>
            <w:proofErr w:type="spellEnd"/>
            <w:r w:rsidRPr="00821201">
              <w:rPr>
                <w:rFonts w:ascii="Times New Roman" w:hAnsi="Times New Roman" w:cs="Times New Roman"/>
                <w:color w:val="000000"/>
                <w:sz w:val="24"/>
                <w:szCs w:val="24"/>
              </w:rPr>
              <w:t>   0.8333  0.9167 0.9583 0.9500       1    1    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Kappa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Min. 1st Qu. Median   Mean 3rd Qu. Max. NA's</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lda</w:t>
            </w:r>
            <w:proofErr w:type="spellEnd"/>
            <w:r w:rsidRPr="00821201">
              <w:rPr>
                <w:rFonts w:ascii="Times New Roman" w:hAnsi="Times New Roman" w:cs="Times New Roman"/>
                <w:color w:val="000000"/>
                <w:sz w:val="24"/>
                <w:szCs w:val="24"/>
              </w:rPr>
              <w:t>  0.875  0.9062 1.0000 0.9625       1    1    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cart 0.750  0.8750 0.8750 0.9125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knn</w:t>
            </w:r>
            <w:proofErr w:type="spellEnd"/>
            <w:r w:rsidRPr="00821201">
              <w:rPr>
                <w:rFonts w:ascii="Times New Roman" w:hAnsi="Times New Roman" w:cs="Times New Roman"/>
                <w:color w:val="000000"/>
                <w:sz w:val="24"/>
                <w:szCs w:val="24"/>
              </w:rPr>
              <w:t>  0.750  0.8750 1.0000 0.9375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svm</w:t>
            </w:r>
            <w:proofErr w:type="spellEnd"/>
            <w:r w:rsidRPr="00821201">
              <w:rPr>
                <w:rFonts w:ascii="Times New Roman" w:hAnsi="Times New Roman" w:cs="Times New Roman"/>
                <w:color w:val="000000"/>
                <w:sz w:val="24"/>
                <w:szCs w:val="24"/>
              </w:rPr>
              <w:t>  0.750  0.8750 0.8750 0.9125       1    1    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rf</w:t>
            </w:r>
            <w:proofErr w:type="spellEnd"/>
            <w:r w:rsidRPr="00821201">
              <w:rPr>
                <w:rFonts w:ascii="Times New Roman" w:hAnsi="Times New Roman" w:cs="Times New Roman"/>
                <w:color w:val="000000"/>
                <w:sz w:val="24"/>
                <w:szCs w:val="24"/>
              </w:rPr>
              <w:t>   0.750  0.8750 0.9375 0.9250       1    1    0</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compare accuracy of models</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dotplot</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results</w:t>
            </w:r>
            <w:r w:rsidRPr="00821201">
              <w:rPr>
                <w:rStyle w:val="crayon-sy"/>
                <w:rFonts w:ascii="Times New Roman" w:hAnsi="Times New Roman" w:cs="Times New Roman"/>
                <w:color w:val="000000"/>
                <w:sz w:val="24"/>
                <w:szCs w:val="24"/>
                <w:bdr w:val="none" w:sz="0" w:space="0" w:color="auto" w:frame="1"/>
              </w:rPr>
              <w:t>)</w:t>
            </w:r>
          </w:p>
        </w:tc>
      </w:tr>
    </w:tbl>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see that the most accurate model in this case was LDA:</w:t>
      </w:r>
    </w:p>
    <w:p w:rsidR="001A773B" w:rsidRPr="00821201" w:rsidRDefault="001A773B" w:rsidP="001A773B">
      <w:pPr>
        <w:shd w:val="clear" w:color="auto" w:fill="F8F8F8"/>
        <w:jc w:val="center"/>
        <w:textAlignment w:val="baseline"/>
        <w:rPr>
          <w:rFonts w:ascii="Times New Roman" w:hAnsi="Times New Roman" w:cs="Times New Roman"/>
          <w:color w:val="555555"/>
          <w:sz w:val="24"/>
          <w:szCs w:val="24"/>
        </w:rPr>
      </w:pPr>
      <w:r w:rsidRPr="00821201">
        <w:rPr>
          <w:rFonts w:ascii="Times New Roman" w:hAnsi="Times New Roman" w:cs="Times New Roman"/>
          <w:noProof/>
          <w:color w:val="555555"/>
          <w:sz w:val="24"/>
          <w:szCs w:val="24"/>
        </w:rPr>
        <w:lastRenderedPageBreak/>
        <w:drawing>
          <wp:inline distT="0" distB="0" distL="0" distR="0">
            <wp:extent cx="6267450" cy="6286500"/>
            <wp:effectExtent l="0" t="0" r="0" b="0"/>
            <wp:docPr id="8" name="Picture 8" descr="Comparison of Machine Learning Algorithms on Iris Dataset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mparison of Machine Learning Algorithms on Iris Dataset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6286500"/>
                    </a:xfrm>
                    <a:prstGeom prst="rect">
                      <a:avLst/>
                    </a:prstGeom>
                    <a:noFill/>
                    <a:ln>
                      <a:noFill/>
                    </a:ln>
                  </pic:spPr>
                </pic:pic>
              </a:graphicData>
            </a:graphic>
          </wp:inline>
        </w:drawing>
      </w:r>
    </w:p>
    <w:p w:rsidR="001A773B" w:rsidRPr="00821201" w:rsidRDefault="001A773B" w:rsidP="001A773B">
      <w:pPr>
        <w:pStyle w:val="wp-caption-text"/>
        <w:spacing w:before="0" w:beforeAutospacing="0" w:after="72" w:afterAutospacing="0" w:line="360" w:lineRule="atLeast"/>
        <w:jc w:val="center"/>
        <w:textAlignment w:val="baseline"/>
        <w:rPr>
          <w:color w:val="555555"/>
        </w:rPr>
      </w:pPr>
      <w:r w:rsidRPr="00821201">
        <w:rPr>
          <w:color w:val="555555"/>
        </w:rPr>
        <w:t>Comparison of Machine Learning Algorithms on Iris Dataset in R</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The results for just the LDA model can be summarized.</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t># summarize Best Model</w:t>
            </w:r>
          </w:p>
          <w:p w:rsidR="001A773B" w:rsidRPr="00821201" w:rsidRDefault="001A773B">
            <w:pPr>
              <w:textAlignment w:val="baseline"/>
              <w:rPr>
                <w:rFonts w:ascii="Times New Roman" w:hAnsi="Times New Roman" w:cs="Times New Roman"/>
                <w:color w:val="000000"/>
                <w:sz w:val="24"/>
                <w:szCs w:val="24"/>
              </w:rPr>
            </w:pPr>
            <w:r w:rsidRPr="00821201">
              <w:rPr>
                <w:rStyle w:val="crayon-e"/>
                <w:rFonts w:ascii="Times New Roman" w:hAnsi="Times New Roman" w:cs="Times New Roman"/>
                <w:color w:val="000000"/>
                <w:sz w:val="24"/>
                <w:szCs w:val="24"/>
                <w:bdr w:val="none" w:sz="0" w:space="0" w:color="auto" w:frame="1"/>
              </w:rPr>
              <w:t>print</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lda</w:t>
            </w:r>
            <w:proofErr w:type="spellEnd"/>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lastRenderedPageBreak/>
        <w:t>This gives a nice summary of what was used to train the model and the mean and standard deviation (SD) accuracy achieved, specifically 97.5% accuracy +/- 4%</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9</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10</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13</w:t>
            </w:r>
          </w:p>
        </w:tc>
        <w:tc>
          <w:tcPr>
            <w:tcW w:w="8925"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Linear Discriminant Analysis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120 samples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4 predictor</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3 classes: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'versicolor', '</w:t>
            </w:r>
            <w:proofErr w:type="spellStart"/>
            <w:r w:rsidRPr="00821201">
              <w:rPr>
                <w:rFonts w:ascii="Times New Roman" w:hAnsi="Times New Roman" w:cs="Times New Roman"/>
                <w:color w:val="000000"/>
                <w:sz w:val="24"/>
                <w:szCs w:val="24"/>
              </w:rPr>
              <w:t>virginica</w:t>
            </w:r>
            <w:proofErr w:type="spellEnd"/>
            <w:r w:rsidRPr="00821201">
              <w:rPr>
                <w:rFonts w:ascii="Times New Roman" w:hAnsi="Times New Roman" w:cs="Times New Roman"/>
                <w:color w:val="000000"/>
                <w:sz w:val="24"/>
                <w:szCs w:val="24"/>
              </w:rPr>
              <w:t xml:space="preserve">'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No pre-processing</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Resampling: Cross-Validated (10 fold)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Summary of sample sizes: 108, 108, 108, 108, 108, 108</w:t>
            </w:r>
            <w:proofErr w:type="gramStart"/>
            <w:r w:rsidRPr="00821201">
              <w:rPr>
                <w:rFonts w:ascii="Times New Roman" w:hAnsi="Times New Roman" w:cs="Times New Roman"/>
                <w:color w:val="000000"/>
                <w:sz w:val="24"/>
                <w:szCs w:val="24"/>
              </w:rPr>
              <w:t>, ...</w:t>
            </w:r>
            <w:proofErr w:type="gramEnd"/>
            <w:r w:rsidRPr="00821201">
              <w:rPr>
                <w:rFonts w:ascii="Times New Roman" w:hAnsi="Times New Roman" w:cs="Times New Roman"/>
                <w:color w:val="000000"/>
                <w:sz w:val="24"/>
                <w:szCs w:val="24"/>
              </w:rPr>
              <w:t xml:space="preserve">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Resampling results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Accuracy  Kappa   Accuracy SD  Kappa SD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0.975     0.9625  0.04025382   0.06038074</w:t>
            </w:r>
          </w:p>
        </w:tc>
      </w:tr>
    </w:tbl>
    <w:p w:rsidR="001A773B" w:rsidRPr="00821201" w:rsidRDefault="001A773B">
      <w:pPr>
        <w:rPr>
          <w:rFonts w:ascii="Times New Roman" w:hAnsi="Times New Roman" w:cs="Times New Roman"/>
          <w:sz w:val="24"/>
          <w:szCs w:val="24"/>
        </w:rPr>
      </w:pPr>
    </w:p>
    <w:p w:rsidR="001A773B" w:rsidRPr="00821201" w:rsidRDefault="001A773B" w:rsidP="001A773B">
      <w:pPr>
        <w:pStyle w:val="Heading3"/>
        <w:shd w:val="clear" w:color="auto" w:fill="FFFFFF"/>
        <w:spacing w:before="0" w:after="120" w:line="360" w:lineRule="atLeast"/>
        <w:textAlignment w:val="baseline"/>
        <w:rPr>
          <w:rFonts w:ascii="Times New Roman" w:hAnsi="Times New Roman" w:cs="Times New Roman"/>
          <w:color w:val="222222"/>
        </w:rPr>
      </w:pPr>
      <w:r w:rsidRPr="00821201">
        <w:rPr>
          <w:rFonts w:ascii="Times New Roman" w:hAnsi="Times New Roman" w:cs="Times New Roman"/>
          <w:color w:val="222222"/>
        </w:rPr>
        <w:t>Make Predictions</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The LDA was the most accurate model. Now we want to get an idea of the accuracy of the model on our validation set.</w:t>
      </w:r>
    </w:p>
    <w:p w:rsidR="001A773B" w:rsidRPr="00821201"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This will give us an independent final check on the accuracy of the best model. It is valuable to keep a validation set just in case you made a slip during such as overfitting to the training set or a data leak. Both will result in an overly optimistic result.</w:t>
      </w:r>
    </w:p>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t>We can run the LDA model directly on the validation set and summarize the results in a confusion matrix.</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75"/>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lastRenderedPageBreak/>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tc>
        <w:tc>
          <w:tcPr>
            <w:tcW w:w="9030"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Style w:val="crayon-p"/>
                <w:rFonts w:ascii="Times New Roman" w:hAnsi="Times New Roman" w:cs="Times New Roman"/>
                <w:color w:val="000000"/>
                <w:sz w:val="24"/>
                <w:szCs w:val="24"/>
                <w:bdr w:val="none" w:sz="0" w:space="0" w:color="auto" w:frame="1"/>
              </w:rPr>
              <w:lastRenderedPageBreak/>
              <w:t># estimate skill of LDA on the validation dataset</w:t>
            </w:r>
          </w:p>
          <w:p w:rsidR="001A773B" w:rsidRPr="00821201" w:rsidRDefault="001A773B">
            <w:pPr>
              <w:textAlignment w:val="baseline"/>
              <w:rPr>
                <w:rFonts w:ascii="Times New Roman" w:hAnsi="Times New Roman" w:cs="Times New Roman"/>
                <w:color w:val="000000"/>
                <w:sz w:val="24"/>
                <w:szCs w:val="24"/>
              </w:rPr>
            </w:pPr>
            <w:r w:rsidRPr="00821201">
              <w:rPr>
                <w:rStyle w:val="crayon-v"/>
                <w:rFonts w:ascii="Times New Roman" w:hAnsi="Times New Roman" w:cs="Times New Roman"/>
                <w:color w:val="000000"/>
                <w:sz w:val="24"/>
                <w:szCs w:val="24"/>
                <w:bdr w:val="none" w:sz="0" w:space="0" w:color="auto" w:frame="1"/>
              </w:rPr>
              <w:lastRenderedPageBreak/>
              <w:t>predictions</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o"/>
                <w:rFonts w:ascii="Times New Roman" w:hAnsi="Times New Roman" w:cs="Times New Roman"/>
                <w:color w:val="000000"/>
                <w:sz w:val="24"/>
                <w:szCs w:val="24"/>
                <w:bdr w:val="none" w:sz="0" w:space="0" w:color="auto" w:frame="1"/>
              </w:rPr>
              <w:t>&lt;-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e"/>
                <w:rFonts w:ascii="Times New Roman" w:hAnsi="Times New Roman" w:cs="Times New Roman"/>
                <w:color w:val="000000"/>
                <w:sz w:val="24"/>
                <w:szCs w:val="24"/>
                <w:bdr w:val="none" w:sz="0" w:space="0" w:color="auto" w:frame="1"/>
              </w:rPr>
              <w:t>predict</w:t>
            </w:r>
            <w:r w:rsidRPr="00821201">
              <w:rPr>
                <w:rStyle w:val="crayon-sy"/>
                <w:rFonts w:ascii="Times New Roman" w:hAnsi="Times New Roman" w:cs="Times New Roman"/>
                <w:color w:val="000000"/>
                <w:sz w:val="24"/>
                <w:szCs w:val="24"/>
                <w:bdr w:val="none" w:sz="0" w:space="0" w:color="auto" w:frame="1"/>
              </w:rPr>
              <w:t>(</w:t>
            </w:r>
            <w:proofErr w:type="spellStart"/>
            <w:r w:rsidRPr="00821201">
              <w:rPr>
                <w:rStyle w:val="crayon-v"/>
                <w:rFonts w:ascii="Times New Roman" w:hAnsi="Times New Roman" w:cs="Times New Roman"/>
                <w:color w:val="000000"/>
                <w:sz w:val="24"/>
                <w:szCs w:val="24"/>
                <w:bdr w:val="none" w:sz="0" w:space="0" w:color="auto" w:frame="1"/>
              </w:rPr>
              <w:t>fit</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lda</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r w:rsidRPr="00821201">
              <w:rPr>
                <w:rStyle w:val="crayon-v"/>
                <w:rFonts w:ascii="Times New Roman" w:hAnsi="Times New Roman" w:cs="Times New Roman"/>
                <w:color w:val="000000"/>
                <w:sz w:val="24"/>
                <w:szCs w:val="24"/>
                <w:bdr w:val="none" w:sz="0" w:space="0" w:color="auto" w:frame="1"/>
              </w:rPr>
              <w:t>validation</w:t>
            </w:r>
            <w:r w:rsidRPr="00821201">
              <w:rPr>
                <w:rStyle w:val="crayon-sy"/>
                <w:rFonts w:ascii="Times New Roman" w:hAnsi="Times New Roman" w:cs="Times New Roman"/>
                <w:color w:val="000000"/>
                <w:sz w:val="24"/>
                <w:szCs w:val="24"/>
                <w:bdr w:val="none" w:sz="0" w:space="0" w:color="auto" w:frame="1"/>
              </w:rPr>
              <w:t>)</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Style w:val="crayon-e"/>
                <w:rFonts w:ascii="Times New Roman" w:hAnsi="Times New Roman" w:cs="Times New Roman"/>
                <w:color w:val="000000"/>
                <w:sz w:val="24"/>
                <w:szCs w:val="24"/>
                <w:bdr w:val="none" w:sz="0" w:space="0" w:color="auto" w:frame="1"/>
              </w:rPr>
              <w:t>confusionMatrix</w:t>
            </w:r>
            <w:proofErr w:type="spellEnd"/>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predictions</w:t>
            </w:r>
            <w:r w:rsidRPr="00821201">
              <w:rPr>
                <w:rStyle w:val="crayon-sy"/>
                <w:rFonts w:ascii="Times New Roman" w:hAnsi="Times New Roman" w:cs="Times New Roman"/>
                <w:color w:val="000000"/>
                <w:sz w:val="24"/>
                <w:szCs w:val="24"/>
                <w:bdr w:val="none" w:sz="0" w:space="0" w:color="auto" w:frame="1"/>
              </w:rPr>
              <w:t>,</w:t>
            </w:r>
            <w:r w:rsidRPr="00821201">
              <w:rPr>
                <w:rStyle w:val="crayon-h"/>
                <w:rFonts w:ascii="Times New Roman" w:hAnsi="Times New Roman" w:cs="Times New Roman"/>
                <w:color w:val="000000"/>
                <w:sz w:val="24"/>
                <w:szCs w:val="24"/>
                <w:bdr w:val="none" w:sz="0" w:space="0" w:color="auto" w:frame="1"/>
              </w:rPr>
              <w:t xml:space="preserve"> </w:t>
            </w:r>
            <w:proofErr w:type="spellStart"/>
            <w:r w:rsidRPr="00821201">
              <w:rPr>
                <w:rStyle w:val="crayon-v"/>
                <w:rFonts w:ascii="Times New Roman" w:hAnsi="Times New Roman" w:cs="Times New Roman"/>
                <w:color w:val="000000"/>
                <w:sz w:val="24"/>
                <w:szCs w:val="24"/>
                <w:bdr w:val="none" w:sz="0" w:space="0" w:color="auto" w:frame="1"/>
              </w:rPr>
              <w:t>validation</w:t>
            </w:r>
            <w:r w:rsidRPr="00821201">
              <w:rPr>
                <w:rStyle w:val="crayon-sy"/>
                <w:rFonts w:ascii="Times New Roman" w:hAnsi="Times New Roman" w:cs="Times New Roman"/>
                <w:color w:val="000000"/>
                <w:sz w:val="24"/>
                <w:szCs w:val="24"/>
                <w:bdr w:val="none" w:sz="0" w:space="0" w:color="auto" w:frame="1"/>
              </w:rPr>
              <w:t>$</w:t>
            </w:r>
            <w:r w:rsidRPr="00821201">
              <w:rPr>
                <w:rStyle w:val="crayon-v"/>
                <w:rFonts w:ascii="Times New Roman" w:hAnsi="Times New Roman" w:cs="Times New Roman"/>
                <w:color w:val="000000"/>
                <w:sz w:val="24"/>
                <w:szCs w:val="24"/>
                <w:bdr w:val="none" w:sz="0" w:space="0" w:color="auto" w:frame="1"/>
              </w:rPr>
              <w:t>Species</w:t>
            </w:r>
            <w:proofErr w:type="spellEnd"/>
            <w:r w:rsidRPr="00821201">
              <w:rPr>
                <w:rStyle w:val="crayon-sy"/>
                <w:rFonts w:ascii="Times New Roman" w:hAnsi="Times New Roman" w:cs="Times New Roman"/>
                <w:color w:val="000000"/>
                <w:sz w:val="24"/>
                <w:szCs w:val="24"/>
                <w:bdr w:val="none" w:sz="0" w:space="0" w:color="auto" w:frame="1"/>
              </w:rPr>
              <w:t>)</w:t>
            </w:r>
          </w:p>
        </w:tc>
      </w:tr>
    </w:tbl>
    <w:p w:rsidR="001A773B" w:rsidRDefault="001A773B" w:rsidP="001A773B">
      <w:pPr>
        <w:pStyle w:val="NormalWeb"/>
        <w:shd w:val="clear" w:color="auto" w:fill="FFFFFF"/>
        <w:spacing w:before="0" w:beforeAutospacing="0" w:after="288" w:afterAutospacing="0" w:line="360" w:lineRule="atLeast"/>
        <w:textAlignment w:val="baseline"/>
        <w:rPr>
          <w:color w:val="555555"/>
        </w:rPr>
      </w:pPr>
      <w:r w:rsidRPr="00821201">
        <w:rPr>
          <w:color w:val="555555"/>
        </w:rPr>
        <w:lastRenderedPageBreak/>
        <w:t>We can see that the accuracy is 100%. It was a small validation dataset (20%), but this result is within our expected margin of 97% +/-4% suggesting we may have an accurate and a reliably accurate model.</w:t>
      </w:r>
    </w:p>
    <w:p w:rsidR="001A773B" w:rsidRPr="00821201" w:rsidRDefault="001A773B" w:rsidP="001A773B">
      <w:pPr>
        <w:textAlignment w:val="baseline"/>
        <w:rPr>
          <w:rFonts w:ascii="Times New Roman" w:hAnsi="Times New Roman" w:cs="Times New Roman"/>
          <w:color w:val="555555"/>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970"/>
      </w:tblGrid>
      <w:tr w:rsidR="001A773B" w:rsidRPr="00821201" w:rsidTr="001A773B">
        <w:trPr>
          <w:tblCellSpacing w:w="15" w:type="dxa"/>
        </w:trPr>
        <w:tc>
          <w:tcPr>
            <w:tcW w:w="0" w:type="auto"/>
            <w:tcBorders>
              <w:top w:val="nil"/>
              <w:left w:val="nil"/>
              <w:bottom w:val="nil"/>
              <w:right w:val="nil"/>
            </w:tcBorders>
            <w:vAlign w:val="center"/>
            <w:hideMark/>
          </w:tcPr>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9</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10</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19</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20</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21</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lastRenderedPageBreak/>
              <w:t>22</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23</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24</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25</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26</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27</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28</w:t>
            </w:r>
          </w:p>
          <w:p w:rsidR="001A773B" w:rsidRPr="00821201" w:rsidRDefault="001A773B">
            <w:pPr>
              <w:jc w:val="center"/>
              <w:textAlignment w:val="baseline"/>
              <w:rPr>
                <w:rFonts w:ascii="Times New Roman" w:hAnsi="Times New Roman" w:cs="Times New Roman"/>
                <w:sz w:val="24"/>
                <w:szCs w:val="24"/>
              </w:rPr>
            </w:pPr>
            <w:r w:rsidRPr="00821201">
              <w:rPr>
                <w:rFonts w:ascii="Times New Roman" w:hAnsi="Times New Roman" w:cs="Times New Roman"/>
                <w:sz w:val="24"/>
                <w:szCs w:val="24"/>
              </w:rPr>
              <w:t>29</w:t>
            </w:r>
          </w:p>
        </w:tc>
        <w:tc>
          <w:tcPr>
            <w:tcW w:w="8925" w:type="dxa"/>
            <w:tcBorders>
              <w:top w:val="nil"/>
              <w:left w:val="nil"/>
              <w:bottom w:val="nil"/>
              <w:right w:val="nil"/>
            </w:tcBorders>
            <w:vAlign w:val="center"/>
            <w:hideMark/>
          </w:tcPr>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lastRenderedPageBreak/>
              <w:t>Confusion Matrix and Statistics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Reference</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Prediction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xml:space="preserve"> versicolor </w:t>
            </w:r>
            <w:proofErr w:type="spellStart"/>
            <w:r w:rsidRPr="00821201">
              <w:rPr>
                <w:rFonts w:ascii="Times New Roman" w:hAnsi="Times New Roman" w:cs="Times New Roman"/>
                <w:color w:val="000000"/>
                <w:sz w:val="24"/>
                <w:szCs w:val="24"/>
              </w:rPr>
              <w:t>virginica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10          0         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versicolor      0         10         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roofErr w:type="spellStart"/>
            <w:r w:rsidRPr="00821201">
              <w:rPr>
                <w:rFonts w:ascii="Times New Roman" w:hAnsi="Times New Roman" w:cs="Times New Roman"/>
                <w:color w:val="000000"/>
                <w:sz w:val="24"/>
                <w:szCs w:val="24"/>
              </w:rPr>
              <w:t>virginica</w:t>
            </w:r>
            <w:proofErr w:type="spellEnd"/>
            <w:r w:rsidRPr="00821201">
              <w:rPr>
                <w:rFonts w:ascii="Times New Roman" w:hAnsi="Times New Roman" w:cs="Times New Roman"/>
                <w:color w:val="000000"/>
                <w:sz w:val="24"/>
                <w:szCs w:val="24"/>
              </w:rPr>
              <w:t>       0          0        10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Overall Statistics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Accuracy : 1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95% CI : (0.8843, 1)</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No Information Rate : 0.3333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P-Value [</w:t>
            </w:r>
            <w:proofErr w:type="spellStart"/>
            <w:r w:rsidRPr="00821201">
              <w:rPr>
                <w:rFonts w:ascii="Times New Roman" w:hAnsi="Times New Roman" w:cs="Times New Roman"/>
                <w:color w:val="000000"/>
                <w:sz w:val="24"/>
                <w:szCs w:val="24"/>
              </w:rPr>
              <w:t>Acc</w:t>
            </w:r>
            <w:proofErr w:type="spellEnd"/>
            <w:r w:rsidRPr="00821201">
              <w:rPr>
                <w:rFonts w:ascii="Times New Roman" w:hAnsi="Times New Roman" w:cs="Times New Roman"/>
                <w:color w:val="000000"/>
                <w:sz w:val="24"/>
                <w:szCs w:val="24"/>
              </w:rPr>
              <w:t xml:space="preserve"> &gt; NIR] : 4.857e-15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Kappa : 1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Mcnemar's</w:t>
            </w:r>
            <w:proofErr w:type="spellEnd"/>
            <w:r w:rsidRPr="00821201">
              <w:rPr>
                <w:rFonts w:ascii="Times New Roman" w:hAnsi="Times New Roman" w:cs="Times New Roman"/>
                <w:color w:val="000000"/>
                <w:sz w:val="24"/>
                <w:szCs w:val="24"/>
              </w:rPr>
              <w:t xml:space="preserve"> Test P-Value : NA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Statistics by Class:</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 xml:space="preserve">                     Class: </w:t>
            </w:r>
            <w:proofErr w:type="spellStart"/>
            <w:r w:rsidRPr="00821201">
              <w:rPr>
                <w:rFonts w:ascii="Times New Roman" w:hAnsi="Times New Roman" w:cs="Times New Roman"/>
                <w:color w:val="000000"/>
                <w:sz w:val="24"/>
                <w:szCs w:val="24"/>
              </w:rPr>
              <w:t>setosa</w:t>
            </w:r>
            <w:proofErr w:type="spellEnd"/>
            <w:r w:rsidRPr="00821201">
              <w:rPr>
                <w:rFonts w:ascii="Times New Roman" w:hAnsi="Times New Roman" w:cs="Times New Roman"/>
                <w:color w:val="000000"/>
                <w:sz w:val="24"/>
                <w:szCs w:val="24"/>
              </w:rPr>
              <w:t xml:space="preserve"> Class: versicolor Class: </w:t>
            </w:r>
            <w:proofErr w:type="spellStart"/>
            <w:r w:rsidRPr="00821201">
              <w:rPr>
                <w:rFonts w:ascii="Times New Roman" w:hAnsi="Times New Roman" w:cs="Times New Roman"/>
                <w:color w:val="000000"/>
                <w:sz w:val="24"/>
                <w:szCs w:val="24"/>
              </w:rPr>
              <w:t>virginica</w:t>
            </w:r>
            <w:proofErr w:type="spellEnd"/>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lastRenderedPageBreak/>
              <w:t>Sensitivity                 1.0000            1.0000           1.0000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Specificity                 1.0000            1.0000           1.0000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Pos</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Pred</w:t>
            </w:r>
            <w:proofErr w:type="spellEnd"/>
            <w:r w:rsidRPr="00821201">
              <w:rPr>
                <w:rFonts w:ascii="Times New Roman" w:hAnsi="Times New Roman" w:cs="Times New Roman"/>
                <w:color w:val="000000"/>
                <w:sz w:val="24"/>
                <w:szCs w:val="24"/>
              </w:rPr>
              <w:t xml:space="preserve"> Value              1.0000            1.0000           1.0000</w:t>
            </w:r>
          </w:p>
          <w:p w:rsidR="001A773B" w:rsidRPr="00821201" w:rsidRDefault="001A773B">
            <w:pPr>
              <w:textAlignment w:val="baseline"/>
              <w:rPr>
                <w:rFonts w:ascii="Times New Roman" w:hAnsi="Times New Roman" w:cs="Times New Roman"/>
                <w:color w:val="000000"/>
                <w:sz w:val="24"/>
                <w:szCs w:val="24"/>
              </w:rPr>
            </w:pPr>
            <w:proofErr w:type="spellStart"/>
            <w:r w:rsidRPr="00821201">
              <w:rPr>
                <w:rFonts w:ascii="Times New Roman" w:hAnsi="Times New Roman" w:cs="Times New Roman"/>
                <w:color w:val="000000"/>
                <w:sz w:val="24"/>
                <w:szCs w:val="24"/>
              </w:rPr>
              <w:t>Neg</w:t>
            </w:r>
            <w:proofErr w:type="spellEnd"/>
            <w:r w:rsidRPr="00821201">
              <w:rPr>
                <w:rFonts w:ascii="Times New Roman" w:hAnsi="Times New Roman" w:cs="Times New Roman"/>
                <w:color w:val="000000"/>
                <w:sz w:val="24"/>
                <w:szCs w:val="24"/>
              </w:rPr>
              <w:t xml:space="preserve"> </w:t>
            </w:r>
            <w:proofErr w:type="spellStart"/>
            <w:r w:rsidRPr="00821201">
              <w:rPr>
                <w:rFonts w:ascii="Times New Roman" w:hAnsi="Times New Roman" w:cs="Times New Roman"/>
                <w:color w:val="000000"/>
                <w:sz w:val="24"/>
                <w:szCs w:val="24"/>
              </w:rPr>
              <w:t>Pred</w:t>
            </w:r>
            <w:proofErr w:type="spellEnd"/>
            <w:r w:rsidRPr="00821201">
              <w:rPr>
                <w:rFonts w:ascii="Times New Roman" w:hAnsi="Times New Roman" w:cs="Times New Roman"/>
                <w:color w:val="000000"/>
                <w:sz w:val="24"/>
                <w:szCs w:val="24"/>
              </w:rPr>
              <w:t xml:space="preserve"> Value              1.0000            1.0000           1.0000</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Prevalence                  0.3333            0.3333           0.3333</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Detection Rate              0.3333            0.3333           0.3333</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Detection Prevalence        0.3333            0.3333           0.3333</w:t>
            </w:r>
          </w:p>
          <w:p w:rsidR="001A773B" w:rsidRPr="00821201" w:rsidRDefault="001A773B">
            <w:pPr>
              <w:textAlignment w:val="baseline"/>
              <w:rPr>
                <w:rFonts w:ascii="Times New Roman" w:hAnsi="Times New Roman" w:cs="Times New Roman"/>
                <w:color w:val="000000"/>
                <w:sz w:val="24"/>
                <w:szCs w:val="24"/>
              </w:rPr>
            </w:pPr>
            <w:r w:rsidRPr="00821201">
              <w:rPr>
                <w:rFonts w:ascii="Times New Roman" w:hAnsi="Times New Roman" w:cs="Times New Roman"/>
                <w:color w:val="000000"/>
                <w:sz w:val="24"/>
                <w:szCs w:val="24"/>
              </w:rPr>
              <w:t>Balanced Accuracy           1.0000            1.0000           1.0000</w:t>
            </w:r>
          </w:p>
        </w:tc>
      </w:tr>
    </w:tbl>
    <w:p w:rsidR="001A773B" w:rsidRPr="00821201" w:rsidRDefault="001A773B">
      <w:pPr>
        <w:rPr>
          <w:rFonts w:ascii="Times New Roman" w:hAnsi="Times New Roman" w:cs="Times New Roman"/>
          <w:sz w:val="24"/>
          <w:szCs w:val="24"/>
        </w:rPr>
      </w:pPr>
    </w:p>
    <w:sectPr w:rsidR="001A773B" w:rsidRPr="00821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072"/>
    <w:multiLevelType w:val="multilevel"/>
    <w:tmpl w:val="88CE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60C4E"/>
    <w:multiLevelType w:val="multilevel"/>
    <w:tmpl w:val="917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2598A"/>
    <w:multiLevelType w:val="multilevel"/>
    <w:tmpl w:val="AEB2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15F8F"/>
    <w:multiLevelType w:val="multilevel"/>
    <w:tmpl w:val="9A4C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057C6"/>
    <w:multiLevelType w:val="multilevel"/>
    <w:tmpl w:val="06F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F94E94"/>
    <w:multiLevelType w:val="multilevel"/>
    <w:tmpl w:val="AED6F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3E5729"/>
    <w:multiLevelType w:val="multilevel"/>
    <w:tmpl w:val="0E60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7E792F"/>
    <w:multiLevelType w:val="multilevel"/>
    <w:tmpl w:val="9388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07F0D"/>
    <w:multiLevelType w:val="multilevel"/>
    <w:tmpl w:val="F190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77146"/>
    <w:multiLevelType w:val="multilevel"/>
    <w:tmpl w:val="AE10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854C24"/>
    <w:multiLevelType w:val="multilevel"/>
    <w:tmpl w:val="A7DC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94E24"/>
    <w:multiLevelType w:val="multilevel"/>
    <w:tmpl w:val="EA1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D1CC4"/>
    <w:multiLevelType w:val="multilevel"/>
    <w:tmpl w:val="989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A22BF"/>
    <w:multiLevelType w:val="multilevel"/>
    <w:tmpl w:val="42D6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C4B9C"/>
    <w:multiLevelType w:val="multilevel"/>
    <w:tmpl w:val="AEF6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BE51CB"/>
    <w:multiLevelType w:val="multilevel"/>
    <w:tmpl w:val="5F24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4"/>
  </w:num>
  <w:num w:numId="4">
    <w:abstractNumId w:val="2"/>
  </w:num>
  <w:num w:numId="5">
    <w:abstractNumId w:val="1"/>
  </w:num>
  <w:num w:numId="6">
    <w:abstractNumId w:val="0"/>
  </w:num>
  <w:num w:numId="7">
    <w:abstractNumId w:val="14"/>
  </w:num>
  <w:num w:numId="8">
    <w:abstractNumId w:val="3"/>
  </w:num>
  <w:num w:numId="9">
    <w:abstractNumId w:val="7"/>
  </w:num>
  <w:num w:numId="10">
    <w:abstractNumId w:val="6"/>
  </w:num>
  <w:num w:numId="11">
    <w:abstractNumId w:val="9"/>
  </w:num>
  <w:num w:numId="12">
    <w:abstractNumId w:val="10"/>
  </w:num>
  <w:num w:numId="13">
    <w:abstractNumId w:val="15"/>
  </w:num>
  <w:num w:numId="14">
    <w:abstractNumId w:val="8"/>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3B"/>
    <w:rsid w:val="000A5F1B"/>
    <w:rsid w:val="001A773B"/>
    <w:rsid w:val="00266AC2"/>
    <w:rsid w:val="00413CDD"/>
    <w:rsid w:val="004A4575"/>
    <w:rsid w:val="00584F16"/>
    <w:rsid w:val="00730128"/>
    <w:rsid w:val="00821201"/>
    <w:rsid w:val="00E10B35"/>
    <w:rsid w:val="00ED1A08"/>
    <w:rsid w:val="00F7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B6127-FF97-408B-BFBA-CE004ACD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A7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7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A7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A77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3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A77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A77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77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A773B"/>
    <w:rPr>
      <w:rFonts w:asciiTheme="majorHAnsi" w:eastAsiaTheme="majorEastAsia" w:hAnsiTheme="majorHAnsi" w:cstheme="majorBidi"/>
      <w:i/>
      <w:iCs/>
      <w:color w:val="2E74B5" w:themeColor="accent1" w:themeShade="BF"/>
    </w:rPr>
  </w:style>
  <w:style w:type="character" w:customStyle="1" w:styleId="small">
    <w:name w:val="small"/>
    <w:basedOn w:val="DefaultParagraphFont"/>
    <w:rsid w:val="001A773B"/>
  </w:style>
  <w:style w:type="character" w:customStyle="1" w:styleId="fn">
    <w:name w:val="fn"/>
    <w:basedOn w:val="DefaultParagraphFont"/>
    <w:rsid w:val="001A773B"/>
  </w:style>
  <w:style w:type="character" w:styleId="Hyperlink">
    <w:name w:val="Hyperlink"/>
    <w:basedOn w:val="DefaultParagraphFont"/>
    <w:uiPriority w:val="99"/>
    <w:unhideWhenUsed/>
    <w:rsid w:val="001A773B"/>
    <w:rPr>
      <w:color w:val="0000FF"/>
      <w:u w:val="single"/>
    </w:rPr>
  </w:style>
  <w:style w:type="character" w:customStyle="1" w:styleId="categories">
    <w:name w:val="categories"/>
    <w:basedOn w:val="DefaultParagraphFont"/>
    <w:rsid w:val="001A773B"/>
  </w:style>
  <w:style w:type="character" w:customStyle="1" w:styleId="simplesocialtxt">
    <w:name w:val="simplesocialtxt"/>
    <w:basedOn w:val="DefaultParagraphFont"/>
    <w:rsid w:val="001A773B"/>
  </w:style>
  <w:style w:type="paragraph" w:customStyle="1" w:styleId="wp-caption-text">
    <w:name w:val="wp-caption-text"/>
    <w:basedOn w:val="Normal"/>
    <w:rsid w:val="001A77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773B"/>
    <w:rPr>
      <w:b/>
      <w:bCs/>
    </w:rPr>
  </w:style>
  <w:style w:type="character" w:customStyle="1" w:styleId="crayon-v">
    <w:name w:val="crayon-v"/>
    <w:basedOn w:val="DefaultParagraphFont"/>
    <w:rsid w:val="001A773B"/>
  </w:style>
  <w:style w:type="character" w:customStyle="1" w:styleId="crayon-sy">
    <w:name w:val="crayon-sy"/>
    <w:basedOn w:val="DefaultParagraphFont"/>
    <w:rsid w:val="001A773B"/>
  </w:style>
  <w:style w:type="character" w:customStyle="1" w:styleId="crayon-e">
    <w:name w:val="crayon-e"/>
    <w:basedOn w:val="DefaultParagraphFont"/>
    <w:rsid w:val="001A773B"/>
  </w:style>
  <w:style w:type="character" w:customStyle="1" w:styleId="crayon-s">
    <w:name w:val="crayon-s"/>
    <w:basedOn w:val="DefaultParagraphFont"/>
    <w:rsid w:val="001A773B"/>
  </w:style>
  <w:style w:type="character" w:customStyle="1" w:styleId="crayon-h">
    <w:name w:val="crayon-h"/>
    <w:basedOn w:val="DefaultParagraphFont"/>
    <w:rsid w:val="001A773B"/>
  </w:style>
  <w:style w:type="character" w:customStyle="1" w:styleId="crayon-o">
    <w:name w:val="crayon-o"/>
    <w:basedOn w:val="DefaultParagraphFont"/>
    <w:rsid w:val="001A773B"/>
  </w:style>
  <w:style w:type="character" w:customStyle="1" w:styleId="crayon-p">
    <w:name w:val="crayon-p"/>
    <w:basedOn w:val="DefaultParagraphFont"/>
    <w:rsid w:val="001A773B"/>
  </w:style>
  <w:style w:type="character" w:styleId="Emphasis">
    <w:name w:val="Emphasis"/>
    <w:basedOn w:val="DefaultParagraphFont"/>
    <w:uiPriority w:val="20"/>
    <w:qFormat/>
    <w:rsid w:val="001A773B"/>
    <w:rPr>
      <w:i/>
      <w:iCs/>
    </w:rPr>
  </w:style>
  <w:style w:type="character" w:customStyle="1" w:styleId="crayon-t">
    <w:name w:val="crayon-t"/>
    <w:basedOn w:val="DefaultParagraphFont"/>
    <w:rsid w:val="001A773B"/>
  </w:style>
  <w:style w:type="character" w:customStyle="1" w:styleId="crayon-cn">
    <w:name w:val="crayon-cn"/>
    <w:basedOn w:val="DefaultParagraphFont"/>
    <w:rsid w:val="001A773B"/>
  </w:style>
  <w:style w:type="character" w:customStyle="1" w:styleId="crayon-st">
    <w:name w:val="crayon-st"/>
    <w:basedOn w:val="DefaultParagraphFont"/>
    <w:rsid w:val="001A773B"/>
  </w:style>
  <w:style w:type="character" w:customStyle="1" w:styleId="crayon-i">
    <w:name w:val="crayon-i"/>
    <w:basedOn w:val="DefaultParagraphFont"/>
    <w:rsid w:val="001A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1839">
      <w:bodyDiv w:val="1"/>
      <w:marLeft w:val="0"/>
      <w:marRight w:val="0"/>
      <w:marTop w:val="0"/>
      <w:marBottom w:val="0"/>
      <w:divBdr>
        <w:top w:val="none" w:sz="0" w:space="0" w:color="auto"/>
        <w:left w:val="none" w:sz="0" w:space="0" w:color="auto"/>
        <w:bottom w:val="none" w:sz="0" w:space="0" w:color="auto"/>
        <w:right w:val="none" w:sz="0" w:space="0" w:color="auto"/>
      </w:divBdr>
      <w:divsChild>
        <w:div w:id="1042942647">
          <w:marLeft w:val="0"/>
          <w:marRight w:val="0"/>
          <w:marTop w:val="180"/>
          <w:marBottom w:val="180"/>
          <w:divBdr>
            <w:top w:val="none" w:sz="0" w:space="0" w:color="auto"/>
            <w:left w:val="none" w:sz="0" w:space="0" w:color="auto"/>
            <w:bottom w:val="none" w:sz="0" w:space="0" w:color="auto"/>
            <w:right w:val="none" w:sz="0" w:space="0" w:color="auto"/>
          </w:divBdr>
        </w:div>
        <w:div w:id="71053305">
          <w:marLeft w:val="0"/>
          <w:marRight w:val="0"/>
          <w:marTop w:val="180"/>
          <w:marBottom w:val="180"/>
          <w:divBdr>
            <w:top w:val="none" w:sz="0" w:space="0" w:color="auto"/>
            <w:left w:val="none" w:sz="0" w:space="0" w:color="auto"/>
            <w:bottom w:val="none" w:sz="0" w:space="0" w:color="auto"/>
            <w:right w:val="none" w:sz="0" w:space="0" w:color="auto"/>
          </w:divBdr>
        </w:div>
      </w:divsChild>
    </w:div>
    <w:div w:id="37780329">
      <w:bodyDiv w:val="1"/>
      <w:marLeft w:val="0"/>
      <w:marRight w:val="0"/>
      <w:marTop w:val="0"/>
      <w:marBottom w:val="0"/>
      <w:divBdr>
        <w:top w:val="none" w:sz="0" w:space="0" w:color="auto"/>
        <w:left w:val="none" w:sz="0" w:space="0" w:color="auto"/>
        <w:bottom w:val="none" w:sz="0" w:space="0" w:color="auto"/>
        <w:right w:val="none" w:sz="0" w:space="0" w:color="auto"/>
      </w:divBdr>
      <w:divsChild>
        <w:div w:id="94446592">
          <w:marLeft w:val="0"/>
          <w:marRight w:val="0"/>
          <w:marTop w:val="180"/>
          <w:marBottom w:val="180"/>
          <w:divBdr>
            <w:top w:val="none" w:sz="0" w:space="0" w:color="auto"/>
            <w:left w:val="none" w:sz="0" w:space="0" w:color="auto"/>
            <w:bottom w:val="none" w:sz="0" w:space="0" w:color="auto"/>
            <w:right w:val="none" w:sz="0" w:space="0" w:color="auto"/>
          </w:divBdr>
        </w:div>
        <w:div w:id="850485024">
          <w:marLeft w:val="0"/>
          <w:marRight w:val="0"/>
          <w:marTop w:val="180"/>
          <w:marBottom w:val="180"/>
          <w:divBdr>
            <w:top w:val="none" w:sz="0" w:space="0" w:color="auto"/>
            <w:left w:val="none" w:sz="0" w:space="0" w:color="auto"/>
            <w:bottom w:val="none" w:sz="0" w:space="0" w:color="auto"/>
            <w:right w:val="none" w:sz="0" w:space="0" w:color="auto"/>
          </w:divBdr>
        </w:div>
      </w:divsChild>
    </w:div>
    <w:div w:id="133763753">
      <w:bodyDiv w:val="1"/>
      <w:marLeft w:val="0"/>
      <w:marRight w:val="0"/>
      <w:marTop w:val="0"/>
      <w:marBottom w:val="0"/>
      <w:divBdr>
        <w:top w:val="none" w:sz="0" w:space="0" w:color="auto"/>
        <w:left w:val="none" w:sz="0" w:space="0" w:color="auto"/>
        <w:bottom w:val="none" w:sz="0" w:space="0" w:color="auto"/>
        <w:right w:val="none" w:sz="0" w:space="0" w:color="auto"/>
      </w:divBdr>
      <w:divsChild>
        <w:div w:id="1384406897">
          <w:marLeft w:val="0"/>
          <w:marRight w:val="0"/>
          <w:marTop w:val="180"/>
          <w:marBottom w:val="180"/>
          <w:divBdr>
            <w:top w:val="none" w:sz="0" w:space="0" w:color="auto"/>
            <w:left w:val="none" w:sz="0" w:space="0" w:color="auto"/>
            <w:bottom w:val="none" w:sz="0" w:space="0" w:color="auto"/>
            <w:right w:val="none" w:sz="0" w:space="0" w:color="auto"/>
          </w:divBdr>
        </w:div>
        <w:div w:id="1579438509">
          <w:marLeft w:val="0"/>
          <w:marRight w:val="0"/>
          <w:marTop w:val="180"/>
          <w:marBottom w:val="180"/>
          <w:divBdr>
            <w:top w:val="none" w:sz="0" w:space="0" w:color="auto"/>
            <w:left w:val="none" w:sz="0" w:space="0" w:color="auto"/>
            <w:bottom w:val="none" w:sz="0" w:space="0" w:color="auto"/>
            <w:right w:val="none" w:sz="0" w:space="0" w:color="auto"/>
          </w:divBdr>
        </w:div>
      </w:divsChild>
    </w:div>
    <w:div w:id="198393510">
      <w:bodyDiv w:val="1"/>
      <w:marLeft w:val="0"/>
      <w:marRight w:val="0"/>
      <w:marTop w:val="0"/>
      <w:marBottom w:val="0"/>
      <w:divBdr>
        <w:top w:val="none" w:sz="0" w:space="0" w:color="auto"/>
        <w:left w:val="none" w:sz="0" w:space="0" w:color="auto"/>
        <w:bottom w:val="none" w:sz="0" w:space="0" w:color="auto"/>
        <w:right w:val="none" w:sz="0" w:space="0" w:color="auto"/>
      </w:divBdr>
    </w:div>
    <w:div w:id="312221389">
      <w:bodyDiv w:val="1"/>
      <w:marLeft w:val="0"/>
      <w:marRight w:val="0"/>
      <w:marTop w:val="0"/>
      <w:marBottom w:val="0"/>
      <w:divBdr>
        <w:top w:val="none" w:sz="0" w:space="0" w:color="auto"/>
        <w:left w:val="none" w:sz="0" w:space="0" w:color="auto"/>
        <w:bottom w:val="none" w:sz="0" w:space="0" w:color="auto"/>
        <w:right w:val="none" w:sz="0" w:space="0" w:color="auto"/>
      </w:divBdr>
      <w:divsChild>
        <w:div w:id="1473674926">
          <w:marLeft w:val="0"/>
          <w:marRight w:val="0"/>
          <w:marTop w:val="180"/>
          <w:marBottom w:val="180"/>
          <w:divBdr>
            <w:top w:val="none" w:sz="0" w:space="0" w:color="auto"/>
            <w:left w:val="none" w:sz="0" w:space="0" w:color="auto"/>
            <w:bottom w:val="none" w:sz="0" w:space="0" w:color="auto"/>
            <w:right w:val="none" w:sz="0" w:space="0" w:color="auto"/>
          </w:divBdr>
        </w:div>
        <w:div w:id="1631132884">
          <w:marLeft w:val="0"/>
          <w:marRight w:val="0"/>
          <w:marTop w:val="180"/>
          <w:marBottom w:val="180"/>
          <w:divBdr>
            <w:top w:val="none" w:sz="0" w:space="0" w:color="auto"/>
            <w:left w:val="none" w:sz="0" w:space="0" w:color="auto"/>
            <w:bottom w:val="none" w:sz="0" w:space="0" w:color="auto"/>
            <w:right w:val="none" w:sz="0" w:space="0" w:color="auto"/>
          </w:divBdr>
        </w:div>
        <w:div w:id="1977753202">
          <w:marLeft w:val="0"/>
          <w:marRight w:val="0"/>
          <w:marTop w:val="180"/>
          <w:marBottom w:val="180"/>
          <w:divBdr>
            <w:top w:val="none" w:sz="0" w:space="0" w:color="auto"/>
            <w:left w:val="none" w:sz="0" w:space="0" w:color="auto"/>
            <w:bottom w:val="none" w:sz="0" w:space="0" w:color="auto"/>
            <w:right w:val="none" w:sz="0" w:space="0" w:color="auto"/>
          </w:divBdr>
        </w:div>
      </w:divsChild>
    </w:div>
    <w:div w:id="370542721">
      <w:bodyDiv w:val="1"/>
      <w:marLeft w:val="0"/>
      <w:marRight w:val="0"/>
      <w:marTop w:val="0"/>
      <w:marBottom w:val="0"/>
      <w:divBdr>
        <w:top w:val="none" w:sz="0" w:space="0" w:color="auto"/>
        <w:left w:val="none" w:sz="0" w:space="0" w:color="auto"/>
        <w:bottom w:val="none" w:sz="0" w:space="0" w:color="auto"/>
        <w:right w:val="none" w:sz="0" w:space="0" w:color="auto"/>
      </w:divBdr>
    </w:div>
    <w:div w:id="464127982">
      <w:bodyDiv w:val="1"/>
      <w:marLeft w:val="0"/>
      <w:marRight w:val="0"/>
      <w:marTop w:val="0"/>
      <w:marBottom w:val="0"/>
      <w:divBdr>
        <w:top w:val="none" w:sz="0" w:space="0" w:color="auto"/>
        <w:left w:val="none" w:sz="0" w:space="0" w:color="auto"/>
        <w:bottom w:val="none" w:sz="0" w:space="0" w:color="auto"/>
        <w:right w:val="none" w:sz="0" w:space="0" w:color="auto"/>
      </w:divBdr>
      <w:divsChild>
        <w:div w:id="1616979714">
          <w:marLeft w:val="0"/>
          <w:marRight w:val="0"/>
          <w:marTop w:val="180"/>
          <w:marBottom w:val="180"/>
          <w:divBdr>
            <w:top w:val="none" w:sz="0" w:space="0" w:color="auto"/>
            <w:left w:val="none" w:sz="0" w:space="0" w:color="auto"/>
            <w:bottom w:val="none" w:sz="0" w:space="0" w:color="auto"/>
            <w:right w:val="none" w:sz="0" w:space="0" w:color="auto"/>
          </w:divBdr>
        </w:div>
      </w:divsChild>
    </w:div>
    <w:div w:id="496464124">
      <w:bodyDiv w:val="1"/>
      <w:marLeft w:val="0"/>
      <w:marRight w:val="0"/>
      <w:marTop w:val="0"/>
      <w:marBottom w:val="0"/>
      <w:divBdr>
        <w:top w:val="none" w:sz="0" w:space="0" w:color="auto"/>
        <w:left w:val="none" w:sz="0" w:space="0" w:color="auto"/>
        <w:bottom w:val="none" w:sz="0" w:space="0" w:color="auto"/>
        <w:right w:val="none" w:sz="0" w:space="0" w:color="auto"/>
      </w:divBdr>
    </w:div>
    <w:div w:id="792091665">
      <w:bodyDiv w:val="1"/>
      <w:marLeft w:val="0"/>
      <w:marRight w:val="0"/>
      <w:marTop w:val="0"/>
      <w:marBottom w:val="0"/>
      <w:divBdr>
        <w:top w:val="none" w:sz="0" w:space="0" w:color="auto"/>
        <w:left w:val="none" w:sz="0" w:space="0" w:color="auto"/>
        <w:bottom w:val="none" w:sz="0" w:space="0" w:color="auto"/>
        <w:right w:val="none" w:sz="0" w:space="0" w:color="auto"/>
      </w:divBdr>
      <w:divsChild>
        <w:div w:id="1995987578">
          <w:marLeft w:val="0"/>
          <w:marRight w:val="0"/>
          <w:marTop w:val="180"/>
          <w:marBottom w:val="180"/>
          <w:divBdr>
            <w:top w:val="none" w:sz="0" w:space="0" w:color="auto"/>
            <w:left w:val="none" w:sz="0" w:space="0" w:color="auto"/>
            <w:bottom w:val="none" w:sz="0" w:space="0" w:color="auto"/>
            <w:right w:val="none" w:sz="0" w:space="0" w:color="auto"/>
          </w:divBdr>
        </w:div>
        <w:div w:id="639504057">
          <w:marLeft w:val="0"/>
          <w:marRight w:val="0"/>
          <w:marTop w:val="0"/>
          <w:marBottom w:val="225"/>
          <w:divBdr>
            <w:top w:val="single" w:sz="6" w:space="1" w:color="E6E6E6"/>
            <w:left w:val="single" w:sz="6" w:space="1" w:color="E6E6E6"/>
            <w:bottom w:val="single" w:sz="6" w:space="1" w:color="E6E6E6"/>
            <w:right w:val="single" w:sz="6" w:space="1" w:color="E6E6E6"/>
          </w:divBdr>
        </w:div>
        <w:div w:id="1265572786">
          <w:marLeft w:val="0"/>
          <w:marRight w:val="0"/>
          <w:marTop w:val="180"/>
          <w:marBottom w:val="180"/>
          <w:divBdr>
            <w:top w:val="none" w:sz="0" w:space="0" w:color="auto"/>
            <w:left w:val="none" w:sz="0" w:space="0" w:color="auto"/>
            <w:bottom w:val="none" w:sz="0" w:space="0" w:color="auto"/>
            <w:right w:val="none" w:sz="0" w:space="0" w:color="auto"/>
          </w:divBdr>
        </w:div>
        <w:div w:id="162745524">
          <w:marLeft w:val="0"/>
          <w:marRight w:val="0"/>
          <w:marTop w:val="0"/>
          <w:marBottom w:val="225"/>
          <w:divBdr>
            <w:top w:val="single" w:sz="6" w:space="1" w:color="E6E6E6"/>
            <w:left w:val="single" w:sz="6" w:space="1" w:color="E6E6E6"/>
            <w:bottom w:val="single" w:sz="6" w:space="1" w:color="E6E6E6"/>
            <w:right w:val="single" w:sz="6" w:space="1" w:color="E6E6E6"/>
          </w:divBdr>
        </w:div>
        <w:div w:id="1896500713">
          <w:marLeft w:val="0"/>
          <w:marRight w:val="0"/>
          <w:marTop w:val="180"/>
          <w:marBottom w:val="180"/>
          <w:divBdr>
            <w:top w:val="none" w:sz="0" w:space="0" w:color="auto"/>
            <w:left w:val="none" w:sz="0" w:space="0" w:color="auto"/>
            <w:bottom w:val="none" w:sz="0" w:space="0" w:color="auto"/>
            <w:right w:val="none" w:sz="0" w:space="0" w:color="auto"/>
          </w:divBdr>
        </w:div>
        <w:div w:id="25737476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806894886">
      <w:bodyDiv w:val="1"/>
      <w:marLeft w:val="0"/>
      <w:marRight w:val="0"/>
      <w:marTop w:val="0"/>
      <w:marBottom w:val="0"/>
      <w:divBdr>
        <w:top w:val="none" w:sz="0" w:space="0" w:color="auto"/>
        <w:left w:val="none" w:sz="0" w:space="0" w:color="auto"/>
        <w:bottom w:val="none" w:sz="0" w:space="0" w:color="auto"/>
        <w:right w:val="none" w:sz="0" w:space="0" w:color="auto"/>
      </w:divBdr>
    </w:div>
    <w:div w:id="865605764">
      <w:bodyDiv w:val="1"/>
      <w:marLeft w:val="0"/>
      <w:marRight w:val="0"/>
      <w:marTop w:val="0"/>
      <w:marBottom w:val="0"/>
      <w:divBdr>
        <w:top w:val="none" w:sz="0" w:space="0" w:color="auto"/>
        <w:left w:val="none" w:sz="0" w:space="0" w:color="auto"/>
        <w:bottom w:val="none" w:sz="0" w:space="0" w:color="auto"/>
        <w:right w:val="none" w:sz="0" w:space="0" w:color="auto"/>
      </w:divBdr>
      <w:divsChild>
        <w:div w:id="569972977">
          <w:marLeft w:val="0"/>
          <w:marRight w:val="0"/>
          <w:marTop w:val="0"/>
          <w:marBottom w:val="432"/>
          <w:divBdr>
            <w:top w:val="none" w:sz="0" w:space="0" w:color="auto"/>
            <w:left w:val="none" w:sz="0" w:space="0" w:color="auto"/>
            <w:bottom w:val="none" w:sz="0" w:space="0" w:color="auto"/>
            <w:right w:val="none" w:sz="0" w:space="0" w:color="auto"/>
          </w:divBdr>
        </w:div>
        <w:div w:id="1676028160">
          <w:marLeft w:val="-75"/>
          <w:marRight w:val="0"/>
          <w:marTop w:val="75"/>
          <w:marBottom w:val="75"/>
          <w:divBdr>
            <w:top w:val="none" w:sz="0" w:space="0" w:color="auto"/>
            <w:left w:val="none" w:sz="0" w:space="0" w:color="auto"/>
            <w:bottom w:val="none" w:sz="0" w:space="0" w:color="auto"/>
            <w:right w:val="none" w:sz="0" w:space="0" w:color="auto"/>
          </w:divBdr>
        </w:div>
        <w:div w:id="76913076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150170245">
      <w:bodyDiv w:val="1"/>
      <w:marLeft w:val="0"/>
      <w:marRight w:val="0"/>
      <w:marTop w:val="0"/>
      <w:marBottom w:val="0"/>
      <w:divBdr>
        <w:top w:val="none" w:sz="0" w:space="0" w:color="auto"/>
        <w:left w:val="none" w:sz="0" w:space="0" w:color="auto"/>
        <w:bottom w:val="none" w:sz="0" w:space="0" w:color="auto"/>
        <w:right w:val="none" w:sz="0" w:space="0" w:color="auto"/>
      </w:divBdr>
      <w:divsChild>
        <w:div w:id="2146925518">
          <w:marLeft w:val="0"/>
          <w:marRight w:val="0"/>
          <w:marTop w:val="180"/>
          <w:marBottom w:val="180"/>
          <w:divBdr>
            <w:top w:val="none" w:sz="0" w:space="0" w:color="auto"/>
            <w:left w:val="none" w:sz="0" w:space="0" w:color="auto"/>
            <w:bottom w:val="none" w:sz="0" w:space="0" w:color="auto"/>
            <w:right w:val="none" w:sz="0" w:space="0" w:color="auto"/>
          </w:divBdr>
        </w:div>
        <w:div w:id="421604400">
          <w:marLeft w:val="0"/>
          <w:marRight w:val="0"/>
          <w:marTop w:val="180"/>
          <w:marBottom w:val="180"/>
          <w:divBdr>
            <w:top w:val="none" w:sz="0" w:space="0" w:color="auto"/>
            <w:left w:val="none" w:sz="0" w:space="0" w:color="auto"/>
            <w:bottom w:val="none" w:sz="0" w:space="0" w:color="auto"/>
            <w:right w:val="none" w:sz="0" w:space="0" w:color="auto"/>
          </w:divBdr>
        </w:div>
      </w:divsChild>
    </w:div>
    <w:div w:id="1156217295">
      <w:bodyDiv w:val="1"/>
      <w:marLeft w:val="0"/>
      <w:marRight w:val="0"/>
      <w:marTop w:val="0"/>
      <w:marBottom w:val="0"/>
      <w:divBdr>
        <w:top w:val="none" w:sz="0" w:space="0" w:color="auto"/>
        <w:left w:val="none" w:sz="0" w:space="0" w:color="auto"/>
        <w:bottom w:val="none" w:sz="0" w:space="0" w:color="auto"/>
        <w:right w:val="none" w:sz="0" w:space="0" w:color="auto"/>
      </w:divBdr>
      <w:divsChild>
        <w:div w:id="1729258995">
          <w:marLeft w:val="0"/>
          <w:marRight w:val="0"/>
          <w:marTop w:val="180"/>
          <w:marBottom w:val="180"/>
          <w:divBdr>
            <w:top w:val="none" w:sz="0" w:space="0" w:color="auto"/>
            <w:left w:val="none" w:sz="0" w:space="0" w:color="auto"/>
            <w:bottom w:val="none" w:sz="0" w:space="0" w:color="auto"/>
            <w:right w:val="none" w:sz="0" w:space="0" w:color="auto"/>
          </w:divBdr>
        </w:div>
        <w:div w:id="1920824371">
          <w:marLeft w:val="0"/>
          <w:marRight w:val="0"/>
          <w:marTop w:val="180"/>
          <w:marBottom w:val="180"/>
          <w:divBdr>
            <w:top w:val="none" w:sz="0" w:space="0" w:color="auto"/>
            <w:left w:val="none" w:sz="0" w:space="0" w:color="auto"/>
            <w:bottom w:val="none" w:sz="0" w:space="0" w:color="auto"/>
            <w:right w:val="none" w:sz="0" w:space="0" w:color="auto"/>
          </w:divBdr>
        </w:div>
        <w:div w:id="1828789700">
          <w:marLeft w:val="0"/>
          <w:marRight w:val="0"/>
          <w:marTop w:val="0"/>
          <w:marBottom w:val="225"/>
          <w:divBdr>
            <w:top w:val="single" w:sz="6" w:space="1" w:color="E6E6E6"/>
            <w:left w:val="single" w:sz="6" w:space="1" w:color="E6E6E6"/>
            <w:bottom w:val="single" w:sz="6" w:space="1" w:color="E6E6E6"/>
            <w:right w:val="single" w:sz="6" w:space="1" w:color="E6E6E6"/>
          </w:divBdr>
        </w:div>
        <w:div w:id="328290910">
          <w:marLeft w:val="0"/>
          <w:marRight w:val="0"/>
          <w:marTop w:val="180"/>
          <w:marBottom w:val="180"/>
          <w:divBdr>
            <w:top w:val="none" w:sz="0" w:space="0" w:color="auto"/>
            <w:left w:val="none" w:sz="0" w:space="0" w:color="auto"/>
            <w:bottom w:val="none" w:sz="0" w:space="0" w:color="auto"/>
            <w:right w:val="none" w:sz="0" w:space="0" w:color="auto"/>
          </w:divBdr>
        </w:div>
        <w:div w:id="25749312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269778590">
      <w:bodyDiv w:val="1"/>
      <w:marLeft w:val="0"/>
      <w:marRight w:val="0"/>
      <w:marTop w:val="0"/>
      <w:marBottom w:val="0"/>
      <w:divBdr>
        <w:top w:val="none" w:sz="0" w:space="0" w:color="auto"/>
        <w:left w:val="none" w:sz="0" w:space="0" w:color="auto"/>
        <w:bottom w:val="none" w:sz="0" w:space="0" w:color="auto"/>
        <w:right w:val="none" w:sz="0" w:space="0" w:color="auto"/>
      </w:divBdr>
      <w:divsChild>
        <w:div w:id="1544052411">
          <w:marLeft w:val="0"/>
          <w:marRight w:val="0"/>
          <w:marTop w:val="180"/>
          <w:marBottom w:val="180"/>
          <w:divBdr>
            <w:top w:val="none" w:sz="0" w:space="0" w:color="auto"/>
            <w:left w:val="none" w:sz="0" w:space="0" w:color="auto"/>
            <w:bottom w:val="none" w:sz="0" w:space="0" w:color="auto"/>
            <w:right w:val="none" w:sz="0" w:space="0" w:color="auto"/>
          </w:divBdr>
        </w:div>
      </w:divsChild>
    </w:div>
    <w:div w:id="1278215418">
      <w:bodyDiv w:val="1"/>
      <w:marLeft w:val="0"/>
      <w:marRight w:val="0"/>
      <w:marTop w:val="0"/>
      <w:marBottom w:val="0"/>
      <w:divBdr>
        <w:top w:val="none" w:sz="0" w:space="0" w:color="auto"/>
        <w:left w:val="none" w:sz="0" w:space="0" w:color="auto"/>
        <w:bottom w:val="none" w:sz="0" w:space="0" w:color="auto"/>
        <w:right w:val="none" w:sz="0" w:space="0" w:color="auto"/>
      </w:divBdr>
    </w:div>
    <w:div w:id="1298149780">
      <w:bodyDiv w:val="1"/>
      <w:marLeft w:val="0"/>
      <w:marRight w:val="0"/>
      <w:marTop w:val="0"/>
      <w:marBottom w:val="0"/>
      <w:divBdr>
        <w:top w:val="none" w:sz="0" w:space="0" w:color="auto"/>
        <w:left w:val="none" w:sz="0" w:space="0" w:color="auto"/>
        <w:bottom w:val="none" w:sz="0" w:space="0" w:color="auto"/>
        <w:right w:val="none" w:sz="0" w:space="0" w:color="auto"/>
      </w:divBdr>
      <w:divsChild>
        <w:div w:id="1336809093">
          <w:marLeft w:val="0"/>
          <w:marRight w:val="0"/>
          <w:marTop w:val="180"/>
          <w:marBottom w:val="180"/>
          <w:divBdr>
            <w:top w:val="none" w:sz="0" w:space="0" w:color="auto"/>
            <w:left w:val="none" w:sz="0" w:space="0" w:color="auto"/>
            <w:bottom w:val="none" w:sz="0" w:space="0" w:color="auto"/>
            <w:right w:val="none" w:sz="0" w:space="0" w:color="auto"/>
          </w:divBdr>
        </w:div>
        <w:div w:id="419059664">
          <w:marLeft w:val="0"/>
          <w:marRight w:val="0"/>
          <w:marTop w:val="180"/>
          <w:marBottom w:val="180"/>
          <w:divBdr>
            <w:top w:val="none" w:sz="0" w:space="0" w:color="auto"/>
            <w:left w:val="none" w:sz="0" w:space="0" w:color="auto"/>
            <w:bottom w:val="none" w:sz="0" w:space="0" w:color="auto"/>
            <w:right w:val="none" w:sz="0" w:space="0" w:color="auto"/>
          </w:divBdr>
        </w:div>
        <w:div w:id="1648558341">
          <w:marLeft w:val="0"/>
          <w:marRight w:val="0"/>
          <w:marTop w:val="180"/>
          <w:marBottom w:val="180"/>
          <w:divBdr>
            <w:top w:val="none" w:sz="0" w:space="0" w:color="auto"/>
            <w:left w:val="none" w:sz="0" w:space="0" w:color="auto"/>
            <w:bottom w:val="none" w:sz="0" w:space="0" w:color="auto"/>
            <w:right w:val="none" w:sz="0" w:space="0" w:color="auto"/>
          </w:divBdr>
        </w:div>
        <w:div w:id="812599845">
          <w:marLeft w:val="0"/>
          <w:marRight w:val="0"/>
          <w:marTop w:val="0"/>
          <w:marBottom w:val="225"/>
          <w:divBdr>
            <w:top w:val="single" w:sz="6" w:space="1" w:color="E6E6E6"/>
            <w:left w:val="single" w:sz="6" w:space="1" w:color="E6E6E6"/>
            <w:bottom w:val="single" w:sz="6" w:space="1" w:color="E6E6E6"/>
            <w:right w:val="single" w:sz="6" w:space="1" w:color="E6E6E6"/>
          </w:divBdr>
        </w:div>
        <w:div w:id="407847620">
          <w:marLeft w:val="0"/>
          <w:marRight w:val="0"/>
          <w:marTop w:val="180"/>
          <w:marBottom w:val="180"/>
          <w:divBdr>
            <w:top w:val="none" w:sz="0" w:space="0" w:color="auto"/>
            <w:left w:val="none" w:sz="0" w:space="0" w:color="auto"/>
            <w:bottom w:val="none" w:sz="0" w:space="0" w:color="auto"/>
            <w:right w:val="none" w:sz="0" w:space="0" w:color="auto"/>
          </w:divBdr>
        </w:div>
        <w:div w:id="101000460">
          <w:marLeft w:val="0"/>
          <w:marRight w:val="0"/>
          <w:marTop w:val="180"/>
          <w:marBottom w:val="180"/>
          <w:divBdr>
            <w:top w:val="none" w:sz="0" w:space="0" w:color="auto"/>
            <w:left w:val="none" w:sz="0" w:space="0" w:color="auto"/>
            <w:bottom w:val="none" w:sz="0" w:space="0" w:color="auto"/>
            <w:right w:val="none" w:sz="0" w:space="0" w:color="auto"/>
          </w:divBdr>
        </w:div>
      </w:divsChild>
    </w:div>
    <w:div w:id="1394040680">
      <w:bodyDiv w:val="1"/>
      <w:marLeft w:val="0"/>
      <w:marRight w:val="0"/>
      <w:marTop w:val="0"/>
      <w:marBottom w:val="0"/>
      <w:divBdr>
        <w:top w:val="none" w:sz="0" w:space="0" w:color="auto"/>
        <w:left w:val="none" w:sz="0" w:space="0" w:color="auto"/>
        <w:bottom w:val="none" w:sz="0" w:space="0" w:color="auto"/>
        <w:right w:val="none" w:sz="0" w:space="0" w:color="auto"/>
      </w:divBdr>
      <w:divsChild>
        <w:div w:id="50731889">
          <w:marLeft w:val="0"/>
          <w:marRight w:val="0"/>
          <w:marTop w:val="180"/>
          <w:marBottom w:val="180"/>
          <w:divBdr>
            <w:top w:val="none" w:sz="0" w:space="0" w:color="auto"/>
            <w:left w:val="none" w:sz="0" w:space="0" w:color="auto"/>
            <w:bottom w:val="none" w:sz="0" w:space="0" w:color="auto"/>
            <w:right w:val="none" w:sz="0" w:space="0" w:color="auto"/>
          </w:divBdr>
        </w:div>
      </w:divsChild>
    </w:div>
    <w:div w:id="1427848716">
      <w:bodyDiv w:val="1"/>
      <w:marLeft w:val="0"/>
      <w:marRight w:val="0"/>
      <w:marTop w:val="0"/>
      <w:marBottom w:val="0"/>
      <w:divBdr>
        <w:top w:val="none" w:sz="0" w:space="0" w:color="auto"/>
        <w:left w:val="none" w:sz="0" w:space="0" w:color="auto"/>
        <w:bottom w:val="none" w:sz="0" w:space="0" w:color="auto"/>
        <w:right w:val="none" w:sz="0" w:space="0" w:color="auto"/>
      </w:divBdr>
      <w:divsChild>
        <w:div w:id="2062095445">
          <w:marLeft w:val="0"/>
          <w:marRight w:val="0"/>
          <w:marTop w:val="180"/>
          <w:marBottom w:val="180"/>
          <w:divBdr>
            <w:top w:val="none" w:sz="0" w:space="0" w:color="auto"/>
            <w:left w:val="none" w:sz="0" w:space="0" w:color="auto"/>
            <w:bottom w:val="none" w:sz="0" w:space="0" w:color="auto"/>
            <w:right w:val="none" w:sz="0" w:space="0" w:color="auto"/>
          </w:divBdr>
        </w:div>
        <w:div w:id="1971127298">
          <w:marLeft w:val="0"/>
          <w:marRight w:val="0"/>
          <w:marTop w:val="180"/>
          <w:marBottom w:val="180"/>
          <w:divBdr>
            <w:top w:val="none" w:sz="0" w:space="0" w:color="auto"/>
            <w:left w:val="none" w:sz="0" w:space="0" w:color="auto"/>
            <w:bottom w:val="none" w:sz="0" w:space="0" w:color="auto"/>
            <w:right w:val="none" w:sz="0" w:space="0" w:color="auto"/>
          </w:divBdr>
        </w:div>
      </w:divsChild>
    </w:div>
    <w:div w:id="1614821898">
      <w:bodyDiv w:val="1"/>
      <w:marLeft w:val="0"/>
      <w:marRight w:val="0"/>
      <w:marTop w:val="0"/>
      <w:marBottom w:val="0"/>
      <w:divBdr>
        <w:top w:val="none" w:sz="0" w:space="0" w:color="auto"/>
        <w:left w:val="none" w:sz="0" w:space="0" w:color="auto"/>
        <w:bottom w:val="none" w:sz="0" w:space="0" w:color="auto"/>
        <w:right w:val="none" w:sz="0" w:space="0" w:color="auto"/>
      </w:divBdr>
    </w:div>
    <w:div w:id="1740058703">
      <w:bodyDiv w:val="1"/>
      <w:marLeft w:val="0"/>
      <w:marRight w:val="0"/>
      <w:marTop w:val="0"/>
      <w:marBottom w:val="0"/>
      <w:divBdr>
        <w:top w:val="none" w:sz="0" w:space="0" w:color="auto"/>
        <w:left w:val="none" w:sz="0" w:space="0" w:color="auto"/>
        <w:bottom w:val="none" w:sz="0" w:space="0" w:color="auto"/>
        <w:right w:val="none" w:sz="0" w:space="0" w:color="auto"/>
      </w:divBdr>
      <w:divsChild>
        <w:div w:id="216863288">
          <w:marLeft w:val="0"/>
          <w:marRight w:val="0"/>
          <w:marTop w:val="0"/>
          <w:marBottom w:val="432"/>
          <w:divBdr>
            <w:top w:val="none" w:sz="0" w:space="0" w:color="auto"/>
            <w:left w:val="none" w:sz="0" w:space="0" w:color="auto"/>
            <w:bottom w:val="none" w:sz="0" w:space="0" w:color="auto"/>
            <w:right w:val="none" w:sz="0" w:space="0" w:color="auto"/>
          </w:divBdr>
        </w:div>
        <w:div w:id="1969509181">
          <w:marLeft w:val="-75"/>
          <w:marRight w:val="0"/>
          <w:marTop w:val="75"/>
          <w:marBottom w:val="75"/>
          <w:divBdr>
            <w:top w:val="none" w:sz="0" w:space="0" w:color="auto"/>
            <w:left w:val="none" w:sz="0" w:space="0" w:color="auto"/>
            <w:bottom w:val="none" w:sz="0" w:space="0" w:color="auto"/>
            <w:right w:val="none" w:sz="0" w:space="0" w:color="auto"/>
          </w:divBdr>
        </w:div>
        <w:div w:id="129887970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52377482">
      <w:bodyDiv w:val="1"/>
      <w:marLeft w:val="0"/>
      <w:marRight w:val="0"/>
      <w:marTop w:val="0"/>
      <w:marBottom w:val="0"/>
      <w:divBdr>
        <w:top w:val="none" w:sz="0" w:space="0" w:color="auto"/>
        <w:left w:val="none" w:sz="0" w:space="0" w:color="auto"/>
        <w:bottom w:val="none" w:sz="0" w:space="0" w:color="auto"/>
        <w:right w:val="none" w:sz="0" w:space="0" w:color="auto"/>
      </w:divBdr>
      <w:divsChild>
        <w:div w:id="2057047538">
          <w:marLeft w:val="0"/>
          <w:marRight w:val="0"/>
          <w:marTop w:val="180"/>
          <w:marBottom w:val="180"/>
          <w:divBdr>
            <w:top w:val="none" w:sz="0" w:space="0" w:color="auto"/>
            <w:left w:val="none" w:sz="0" w:space="0" w:color="auto"/>
            <w:bottom w:val="none" w:sz="0" w:space="0" w:color="auto"/>
            <w:right w:val="none" w:sz="0" w:space="0" w:color="auto"/>
          </w:divBdr>
        </w:div>
        <w:div w:id="1253319268">
          <w:marLeft w:val="0"/>
          <w:marRight w:val="0"/>
          <w:marTop w:val="180"/>
          <w:marBottom w:val="180"/>
          <w:divBdr>
            <w:top w:val="none" w:sz="0" w:space="0" w:color="auto"/>
            <w:left w:val="none" w:sz="0" w:space="0" w:color="auto"/>
            <w:bottom w:val="none" w:sz="0" w:space="0" w:color="auto"/>
            <w:right w:val="none" w:sz="0" w:space="0" w:color="auto"/>
          </w:divBdr>
        </w:div>
      </w:divsChild>
    </w:div>
    <w:div w:id="1925454507">
      <w:bodyDiv w:val="1"/>
      <w:marLeft w:val="0"/>
      <w:marRight w:val="0"/>
      <w:marTop w:val="0"/>
      <w:marBottom w:val="0"/>
      <w:divBdr>
        <w:top w:val="none" w:sz="0" w:space="0" w:color="auto"/>
        <w:left w:val="none" w:sz="0" w:space="0" w:color="auto"/>
        <w:bottom w:val="none" w:sz="0" w:space="0" w:color="auto"/>
        <w:right w:val="none" w:sz="0" w:space="0" w:color="auto"/>
      </w:divBdr>
      <w:divsChild>
        <w:div w:id="325784707">
          <w:marLeft w:val="0"/>
          <w:marRight w:val="0"/>
          <w:marTop w:val="180"/>
          <w:marBottom w:val="180"/>
          <w:divBdr>
            <w:top w:val="none" w:sz="0" w:space="0" w:color="auto"/>
            <w:left w:val="none" w:sz="0" w:space="0" w:color="auto"/>
            <w:bottom w:val="none" w:sz="0" w:space="0" w:color="auto"/>
            <w:right w:val="none" w:sz="0" w:space="0" w:color="auto"/>
          </w:divBdr>
        </w:div>
      </w:divsChild>
    </w:div>
    <w:div w:id="2091610471">
      <w:bodyDiv w:val="1"/>
      <w:marLeft w:val="0"/>
      <w:marRight w:val="0"/>
      <w:marTop w:val="0"/>
      <w:marBottom w:val="0"/>
      <w:divBdr>
        <w:top w:val="none" w:sz="0" w:space="0" w:color="auto"/>
        <w:left w:val="none" w:sz="0" w:space="0" w:color="auto"/>
        <w:bottom w:val="none" w:sz="0" w:space="0" w:color="auto"/>
        <w:right w:val="none" w:sz="0" w:space="0" w:color="auto"/>
      </w:divBdr>
      <w:divsChild>
        <w:div w:id="904148402">
          <w:marLeft w:val="0"/>
          <w:marRight w:val="0"/>
          <w:marTop w:val="180"/>
          <w:marBottom w:val="180"/>
          <w:divBdr>
            <w:top w:val="none" w:sz="0" w:space="0" w:color="auto"/>
            <w:left w:val="none" w:sz="0" w:space="0" w:color="auto"/>
            <w:bottom w:val="none" w:sz="0" w:space="0" w:color="auto"/>
            <w:right w:val="none" w:sz="0" w:space="0" w:color="auto"/>
          </w:divBdr>
        </w:div>
      </w:divsChild>
    </w:div>
    <w:div w:id="2142264755">
      <w:bodyDiv w:val="1"/>
      <w:marLeft w:val="0"/>
      <w:marRight w:val="0"/>
      <w:marTop w:val="0"/>
      <w:marBottom w:val="0"/>
      <w:divBdr>
        <w:top w:val="none" w:sz="0" w:space="0" w:color="auto"/>
        <w:left w:val="none" w:sz="0" w:space="0" w:color="auto"/>
        <w:bottom w:val="none" w:sz="0" w:space="0" w:color="auto"/>
        <w:right w:val="none" w:sz="0" w:space="0" w:color="auto"/>
      </w:divBdr>
      <w:divsChild>
        <w:div w:id="1472407052">
          <w:marLeft w:val="0"/>
          <w:marRight w:val="0"/>
          <w:marTop w:val="180"/>
          <w:marBottom w:val="180"/>
          <w:divBdr>
            <w:top w:val="none" w:sz="0" w:space="0" w:color="auto"/>
            <w:left w:val="none" w:sz="0" w:space="0" w:color="auto"/>
            <w:bottom w:val="none" w:sz="0" w:space="0" w:color="auto"/>
            <w:right w:val="none" w:sz="0" w:space="0" w:color="auto"/>
          </w:divBdr>
        </w:div>
        <w:div w:id="26470268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16</cp:revision>
  <dcterms:created xsi:type="dcterms:W3CDTF">2019-05-29T09:24:00Z</dcterms:created>
  <dcterms:modified xsi:type="dcterms:W3CDTF">2019-05-29T09:39:00Z</dcterms:modified>
</cp:coreProperties>
</file>