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C06" w:rsidRPr="008F1073" w:rsidRDefault="008B1C06" w:rsidP="008B1C06">
      <w:pPr>
        <w:spacing w:after="144" w:line="360" w:lineRule="atLeast"/>
        <w:ind w:left="-402" w:right="-402"/>
        <w:jc w:val="both"/>
        <w:rPr>
          <w:rFonts w:eastAsia="Times New Roman" w:cs="Times New Roman"/>
          <w:color w:val="121214"/>
          <w:spacing w:val="-15"/>
          <w:u w:val="single"/>
        </w:rPr>
      </w:pPr>
      <w:r w:rsidRPr="008B1C06">
        <w:rPr>
          <w:rFonts w:eastAsia="Times New Roman" w:cs="Times New Roman"/>
          <w:color w:val="121214"/>
          <w:spacing w:val="-15"/>
          <w:u w:val="single"/>
        </w:rPr>
        <w:t>SOQL</w:t>
      </w:r>
    </w:p>
    <w:p w:rsidR="008B1C06" w:rsidRPr="008B1C06" w:rsidRDefault="008B1C06" w:rsidP="008B1C06">
      <w:pPr>
        <w:spacing w:after="144" w:line="360" w:lineRule="atLeast"/>
        <w:ind w:left="-402" w:right="-402"/>
        <w:jc w:val="both"/>
        <w:rPr>
          <w:rFonts w:eastAsia="Times New Roman" w:cs="Times New Roman"/>
          <w:color w:val="000000"/>
        </w:rPr>
      </w:pPr>
      <w:r w:rsidRPr="006265F4">
        <w:rPr>
          <w:rFonts w:eastAsia="Times New Roman" w:cs="Times New Roman"/>
          <w:color w:val="000000"/>
          <w:highlight w:val="yellow"/>
        </w:rPr>
        <w:t xml:space="preserve">Salesforce Object Query Language designed to work with SFDC Database. It can search a record on a given criterion only in single </w:t>
      </w:r>
      <w:proofErr w:type="spellStart"/>
      <w:r w:rsidRPr="006265F4">
        <w:rPr>
          <w:rFonts w:eastAsia="Times New Roman" w:cs="Times New Roman"/>
          <w:color w:val="000000"/>
          <w:highlight w:val="yellow"/>
        </w:rPr>
        <w:t>sObject</w:t>
      </w:r>
      <w:proofErr w:type="spellEnd"/>
      <w:r w:rsidRPr="006265F4">
        <w:rPr>
          <w:rFonts w:eastAsia="Times New Roman" w:cs="Times New Roman"/>
          <w:color w:val="000000"/>
          <w:highlight w:val="yellow"/>
        </w:rPr>
        <w:t>.</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Like SOSL, it cannot search across multiple objects but it does support nested queries.</w:t>
      </w:r>
    </w:p>
    <w:p w:rsidR="008B1C06" w:rsidRPr="008B1C06" w:rsidRDefault="008B1C06" w:rsidP="008B1C06">
      <w:pPr>
        <w:spacing w:before="48" w:after="48" w:line="360" w:lineRule="atLeast"/>
        <w:ind w:right="-402"/>
        <w:outlineLvl w:val="2"/>
        <w:rPr>
          <w:rFonts w:eastAsia="Times New Roman" w:cs="Times New Roman"/>
          <w:color w:val="121214"/>
          <w:spacing w:val="-15"/>
        </w:rPr>
      </w:pPr>
      <w:r w:rsidRPr="008B1C06">
        <w:rPr>
          <w:rFonts w:eastAsia="Times New Roman" w:cs="Times New Roman"/>
          <w:color w:val="121214"/>
          <w:spacing w:val="-15"/>
        </w:rPr>
        <w:t>SOQL Example</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Consider our ongoing example of Chemical Company. Suppose, we need a list of records which are created today and whose customer name is not 'test'. In this case, we will have to use the SOQL query as given below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fetching the Records via SOQL</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&gt; </w:t>
      </w:r>
      <w:proofErr w:type="spellStart"/>
      <w:r w:rsidRPr="008F1073">
        <w:rPr>
          <w:rFonts w:eastAsia="Times New Roman" w:cs="Consolas"/>
          <w:color w:val="313131"/>
        </w:rPr>
        <w:t>InvoiceList</w:t>
      </w:r>
      <w:proofErr w:type="spellEnd"/>
      <w:r w:rsidRPr="008F1073">
        <w:rPr>
          <w:rFonts w:eastAsia="Times New Roman" w:cs="Consolas"/>
          <w:color w:val="313131"/>
        </w:rPr>
        <w:t xml:space="preserve"> = new List&lt;</w:t>
      </w:r>
      <w:proofErr w:type="spellStart"/>
      <w:r w:rsidRPr="008F1073">
        <w:rPr>
          <w:rFonts w:eastAsia="Times New Roman" w:cs="Consolas"/>
          <w:color w:val="313131"/>
        </w:rPr>
        <w:t>apex_invoice__c</w:t>
      </w:r>
      <w:proofErr w:type="spellEnd"/>
      <w:proofErr w:type="gramStart"/>
      <w:r w:rsidRPr="008F1073">
        <w:rPr>
          <w:rFonts w:eastAsia="Times New Roman" w:cs="Consolas"/>
          <w:color w:val="313131"/>
        </w:rPr>
        <w:t>&gt;(</w:t>
      </w:r>
      <w:proofErr w:type="gramEnd"/>
      <w:r w:rsidRPr="008F1073">
        <w:rPr>
          <w:rFonts w:eastAsia="Times New Roman" w:cs="Consolas"/>
          <w:color w:val="313131"/>
        </w:rPr>
        <w: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r w:rsidRPr="008F1073">
        <w:rPr>
          <w:rFonts w:eastAsia="Times New Roman" w:cs="Consolas"/>
          <w:color w:val="313131"/>
        </w:rPr>
        <w:t>InvoiceList</w:t>
      </w:r>
      <w:proofErr w:type="spellEnd"/>
      <w:r w:rsidRPr="008F1073">
        <w:rPr>
          <w:rFonts w:eastAsia="Times New Roman" w:cs="Consolas"/>
          <w:color w:val="313131"/>
        </w:rPr>
        <w:t xml:space="preserve"> = [SELECT Id, Name, APEX_Customer__</w:t>
      </w:r>
      <w:proofErr w:type="spellStart"/>
      <w:r w:rsidRPr="008F1073">
        <w:rPr>
          <w:rFonts w:eastAsia="Times New Roman" w:cs="Consolas"/>
          <w:color w:val="313131"/>
        </w:rPr>
        <w:t>r.Name</w:t>
      </w:r>
      <w:proofErr w:type="spellEnd"/>
      <w:r w:rsidRPr="008F1073">
        <w:rPr>
          <w:rFonts w:eastAsia="Times New Roman" w:cs="Consolas"/>
          <w:color w:val="313131"/>
        </w:rPr>
        <w:t xml:space="preserve">, </w:t>
      </w:r>
      <w:proofErr w:type="spellStart"/>
      <w:r w:rsidRPr="008F1073">
        <w:rPr>
          <w:rFonts w:eastAsia="Times New Roman" w:cs="Consolas"/>
          <w:color w:val="313131"/>
        </w:rPr>
        <w:t>APEX_Status__c</w:t>
      </w:r>
      <w:proofErr w:type="spellEnd"/>
      <w:r w:rsidRPr="008F1073">
        <w:rPr>
          <w:rFonts w:eastAsia="Times New Roman" w:cs="Consolas"/>
          <w:color w:val="313131"/>
        </w:rPr>
        <w:t xml:space="preserve"> FROM</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WHERE </w:t>
      </w:r>
      <w:proofErr w:type="spellStart"/>
      <w:r w:rsidRPr="008F1073">
        <w:rPr>
          <w:rFonts w:eastAsia="Times New Roman" w:cs="Consolas"/>
          <w:color w:val="313131"/>
        </w:rPr>
        <w:t>createdDate</w:t>
      </w:r>
      <w:proofErr w:type="spellEnd"/>
      <w:r w:rsidRPr="008F1073">
        <w:rPr>
          <w:rFonts w:eastAsia="Times New Roman" w:cs="Consolas"/>
          <w:color w:val="313131"/>
        </w:rPr>
        <w:t xml:space="preserve"> = today AND APEX_Customer__</w:t>
      </w:r>
      <w:proofErr w:type="spellStart"/>
      <w:proofErr w:type="gramStart"/>
      <w:r w:rsidRPr="008F1073">
        <w:rPr>
          <w:rFonts w:eastAsia="Times New Roman" w:cs="Consolas"/>
          <w:color w:val="313131"/>
        </w:rPr>
        <w:t>r.Name</w:t>
      </w:r>
      <w:proofErr w:type="spellEnd"/>
      <w:r w:rsidRPr="008F1073">
        <w:rPr>
          <w:rFonts w:eastAsia="Times New Roman" w:cs="Consolas"/>
          <w:color w:val="313131"/>
        </w:rPr>
        <w:t xml:space="preserve"> !</w:t>
      </w:r>
      <w:proofErr w:type="gramEnd"/>
      <w:r w:rsidRPr="008F1073">
        <w:rPr>
          <w:rFonts w:eastAsia="Times New Roman" w:cs="Consolas"/>
          <w:color w:val="313131"/>
        </w:rPr>
        <w:t>= 'Test'];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SOQL query for given criteria</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Printing the fetched records</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'We have total '+</w:t>
      </w:r>
      <w:proofErr w:type="spellStart"/>
      <w:r w:rsidRPr="008F1073">
        <w:rPr>
          <w:rFonts w:eastAsia="Times New Roman" w:cs="Consolas"/>
          <w:color w:val="313131"/>
        </w:rPr>
        <w:t>InvoiceList.size</w:t>
      </w:r>
      <w:proofErr w:type="spellEnd"/>
      <w:r w:rsidRPr="008F1073">
        <w:rPr>
          <w:rFonts w:eastAsia="Times New Roman" w:cs="Consolas"/>
          <w:color w:val="313131"/>
        </w:rPr>
        <w:t>()+' Records in List');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F1073">
        <w:rPr>
          <w:rFonts w:eastAsia="Times New Roman" w:cs="Consolas"/>
          <w:color w:val="313131"/>
        </w:rPr>
        <w:t>for</w:t>
      </w:r>
      <w:proofErr w:type="gramEnd"/>
      <w:r w:rsidRPr="008F1073">
        <w:rPr>
          <w:rFonts w:eastAsia="Times New Roman" w:cs="Consolas"/>
          <w:color w:val="313131"/>
        </w:rPr>
        <w:t xml:space="preserve"> (</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w:t>
      </w:r>
      <w:proofErr w:type="spellStart"/>
      <w:r w:rsidRPr="008F1073">
        <w:rPr>
          <w:rFonts w:eastAsia="Times New Roman" w:cs="Consolas"/>
          <w:color w:val="313131"/>
        </w:rPr>
        <w:t>objInvoice</w:t>
      </w:r>
      <w:proofErr w:type="spellEnd"/>
      <w:r w:rsidRPr="008F1073">
        <w:rPr>
          <w:rFonts w:eastAsia="Times New Roman" w:cs="Consolas"/>
          <w:color w:val="313131"/>
        </w:rPr>
        <w:t xml:space="preserve">: </w:t>
      </w:r>
      <w:proofErr w:type="spellStart"/>
      <w:r w:rsidRPr="008F1073">
        <w:rPr>
          <w:rFonts w:eastAsia="Times New Roman" w:cs="Consolas"/>
          <w:color w:val="313131"/>
        </w:rPr>
        <w:t>InvoiceList</w:t>
      </w:r>
      <w:proofErr w:type="spellEnd"/>
      <w:r w:rsidRPr="008F1073">
        <w:rPr>
          <w:rFonts w:eastAsia="Times New Roman" w:cs="Consolas"/>
          <w:color w:val="313131"/>
        </w:rPr>
        <w:t>)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'Record Value is '+</w:t>
      </w:r>
      <w:proofErr w:type="spellStart"/>
      <w:r w:rsidRPr="008F1073">
        <w:rPr>
          <w:rFonts w:eastAsia="Times New Roman" w:cs="Consolas"/>
          <w:color w:val="313131"/>
        </w:rPr>
        <w:t>objInvoice</w:t>
      </w:r>
      <w:proofErr w:type="spellEnd"/>
      <w:r w:rsidRPr="008F1073">
        <w:rPr>
          <w:rFonts w:eastAsia="Times New Roman" w:cs="Consolas"/>
          <w:color w:val="313131"/>
        </w:rPr>
        <w:t xml:space="preserve">);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 Printing the Record fetched</w:t>
      </w:r>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You can run the SOQL query via the Query Editor in the Developer console as shown below.</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Run the query given below in the Developer Console. Search for the Invoice records created today.</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SELECT Id, Name, APEX_Customer__</w:t>
      </w:r>
      <w:proofErr w:type="spellStart"/>
      <w:r w:rsidRPr="008F1073">
        <w:rPr>
          <w:rFonts w:eastAsia="Times New Roman" w:cs="Consolas"/>
          <w:color w:val="313131"/>
        </w:rPr>
        <w:t>r.Name</w:t>
      </w:r>
      <w:proofErr w:type="spellEnd"/>
      <w:r w:rsidRPr="008F1073">
        <w:rPr>
          <w:rFonts w:eastAsia="Times New Roman" w:cs="Consolas"/>
          <w:color w:val="313131"/>
        </w:rPr>
        <w:t xml:space="preserve">, </w:t>
      </w:r>
      <w:proofErr w:type="spellStart"/>
      <w:r w:rsidRPr="008F1073">
        <w:rPr>
          <w:rFonts w:eastAsia="Times New Roman" w:cs="Consolas"/>
          <w:color w:val="313131"/>
        </w:rPr>
        <w:t>APEX_Status__c</w:t>
      </w:r>
      <w:proofErr w:type="spellEnd"/>
      <w:r w:rsidRPr="008F1073">
        <w:rPr>
          <w:rFonts w:eastAsia="Times New Roman" w:cs="Consolas"/>
          <w:color w:val="313131"/>
        </w:rPr>
        <w:t xml:space="preserve"> FROM </w:t>
      </w:r>
      <w:proofErr w:type="spellStart"/>
      <w:r w:rsidRPr="008F1073">
        <w:rPr>
          <w:rFonts w:eastAsia="Times New Roman" w:cs="Consolas"/>
          <w:color w:val="313131"/>
        </w:rPr>
        <w:t>APEX_Invoice__c</w:t>
      </w:r>
      <w:proofErr w:type="spellEnd"/>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WHERE </w:t>
      </w:r>
      <w:proofErr w:type="spellStart"/>
      <w:r w:rsidRPr="008F1073">
        <w:rPr>
          <w:rFonts w:eastAsia="Times New Roman" w:cs="Consolas"/>
          <w:color w:val="313131"/>
        </w:rPr>
        <w:t>createdDate</w:t>
      </w:r>
      <w:proofErr w:type="spellEnd"/>
      <w:r w:rsidRPr="008F1073">
        <w:rPr>
          <w:rFonts w:eastAsia="Times New Roman" w:cs="Consolas"/>
          <w:color w:val="313131"/>
        </w:rPr>
        <w:t xml:space="preserve"> = today</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 xml:space="preserve">You must select the fields for which you need the </w:t>
      </w:r>
      <w:proofErr w:type="gramStart"/>
      <w:r w:rsidRPr="008B1C06">
        <w:rPr>
          <w:rFonts w:eastAsia="Times New Roman" w:cs="Times New Roman"/>
          <w:color w:val="000000"/>
        </w:rPr>
        <w:t>values,</w:t>
      </w:r>
      <w:proofErr w:type="gramEnd"/>
      <w:r w:rsidRPr="008B1C06">
        <w:rPr>
          <w:rFonts w:eastAsia="Times New Roman" w:cs="Times New Roman"/>
          <w:color w:val="000000"/>
        </w:rPr>
        <w:t xml:space="preserve"> otherwise, it can throw run time errors.</w:t>
      </w:r>
    </w:p>
    <w:p w:rsidR="008B1C06" w:rsidRPr="008B1C06" w:rsidRDefault="008B1C06" w:rsidP="008B1C06">
      <w:pPr>
        <w:spacing w:before="48" w:after="48" w:line="360" w:lineRule="atLeast"/>
        <w:ind w:right="-402"/>
        <w:outlineLvl w:val="2"/>
        <w:rPr>
          <w:rFonts w:eastAsia="Times New Roman" w:cs="Times New Roman"/>
          <w:color w:val="121214"/>
          <w:spacing w:val="-15"/>
        </w:rPr>
      </w:pPr>
      <w:r w:rsidRPr="008B1C06">
        <w:rPr>
          <w:rFonts w:eastAsia="Times New Roman" w:cs="Times New Roman"/>
          <w:color w:val="121214"/>
          <w:spacing w:val="-15"/>
        </w:rPr>
        <w:t>Traversing Relationship Fields</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lastRenderedPageBreak/>
        <w:t>This is one of the most important parts in SFDC as many times we need to traverse through the parent child object relationship</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Also, there may be cases when you need to insert two associated objects records in Database. For example, Invoice object has relationship with the Customer object and hence one Customer can have many invoices.</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Suppose, you are creating the invoice and then you need to relate this invoice to Customer. You can use the following code for this functionality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Now create the invoice record and relate it with the Customer object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Before</w:t>
      </w:r>
      <w:proofErr w:type="gramEnd"/>
      <w:r w:rsidRPr="008F1073">
        <w:rPr>
          <w:rFonts w:eastAsia="Times New Roman" w:cs="Consolas"/>
          <w:color w:val="313131"/>
        </w:rPr>
        <w:t xml:space="preserve"> executing this, please create a Customer Records with Name 'Customer</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Creation Test'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w:t>
      </w:r>
      <w:proofErr w:type="spellStart"/>
      <w:r w:rsidRPr="008F1073">
        <w:rPr>
          <w:rFonts w:eastAsia="Times New Roman" w:cs="Consolas"/>
          <w:color w:val="313131"/>
        </w:rPr>
        <w:t>objInvoice</w:t>
      </w:r>
      <w:proofErr w:type="spellEnd"/>
      <w:r w:rsidRPr="008F1073">
        <w:rPr>
          <w:rFonts w:eastAsia="Times New Roman" w:cs="Consolas"/>
          <w:color w:val="313131"/>
        </w:rPr>
        <w:t xml:space="preserve"> = new </w:t>
      </w:r>
      <w:proofErr w:type="spellStart"/>
      <w:r w:rsidRPr="008F1073">
        <w:rPr>
          <w:rFonts w:eastAsia="Times New Roman" w:cs="Consolas"/>
          <w:color w:val="313131"/>
        </w:rPr>
        <w:t>APEX_Invoice__</w:t>
      </w:r>
      <w:proofErr w:type="gramStart"/>
      <w:r w:rsidRPr="008F1073">
        <w:rPr>
          <w:rFonts w:eastAsia="Times New Roman" w:cs="Consolas"/>
          <w:color w:val="313131"/>
        </w:rPr>
        <w:t>c</w:t>
      </w:r>
      <w:proofErr w:type="spellEnd"/>
      <w:r w:rsidRPr="008F1073">
        <w:rPr>
          <w:rFonts w:eastAsia="Times New Roman" w:cs="Consolas"/>
          <w:color w:val="313131"/>
        </w:rPr>
        <w:t>(</w:t>
      </w:r>
      <w:proofErr w:type="gramEnd"/>
      <w:r w:rsidRPr="008F1073">
        <w:rPr>
          <w:rFonts w:eastAsia="Times New Roman" w:cs="Consolas"/>
          <w:color w:val="313131"/>
        </w:rPr>
        <w: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Relating</w:t>
      </w:r>
      <w:proofErr w:type="gramEnd"/>
      <w:r w:rsidRPr="008F1073">
        <w:rPr>
          <w:rFonts w:eastAsia="Times New Roman" w:cs="Consolas"/>
          <w:color w:val="313131"/>
        </w:rPr>
        <w:t xml:space="preserve"> Invoice to customer via id field of Customer object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r w:rsidRPr="008F1073">
        <w:rPr>
          <w:rFonts w:eastAsia="Times New Roman" w:cs="Consolas"/>
          <w:color w:val="313131"/>
        </w:rPr>
        <w:t>objInvoice.APEX_Customer__c</w:t>
      </w:r>
      <w:proofErr w:type="spellEnd"/>
      <w:r w:rsidRPr="008F1073">
        <w:rPr>
          <w:rFonts w:eastAsia="Times New Roman" w:cs="Consolas"/>
          <w:color w:val="313131"/>
        </w:rPr>
        <w:t xml:space="preserve"> = [SELECT id FROM </w:t>
      </w:r>
      <w:proofErr w:type="spellStart"/>
      <w:r w:rsidRPr="008F1073">
        <w:rPr>
          <w:rFonts w:eastAsia="Times New Roman" w:cs="Consolas"/>
          <w:color w:val="313131"/>
        </w:rPr>
        <w:t>APEX_Customer__c</w:t>
      </w:r>
      <w:proofErr w:type="spellEnd"/>
      <w:r w:rsidRPr="008F1073">
        <w:rPr>
          <w:rFonts w:eastAsia="Times New Roman" w:cs="Consolas"/>
          <w:color w:val="313131"/>
        </w:rPr>
        <w:t xml:space="preserve"> WHERE Name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'Customer Creation Test' </w:t>
      </w:r>
      <w:r w:rsidRPr="006265F4">
        <w:rPr>
          <w:rFonts w:eastAsia="Times New Roman" w:cs="Consolas"/>
          <w:color w:val="313131"/>
          <w:highlight w:val="yellow"/>
        </w:rPr>
        <w:t>LIMIT 1</w:t>
      </w:r>
      <w:r w:rsidRPr="008F1073">
        <w:rPr>
          <w:rFonts w:eastAsia="Times New Roman" w:cs="Consolas"/>
          <w:color w:val="313131"/>
        </w:rPr>
        <w:t>].id;</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r w:rsidRPr="008F1073">
        <w:rPr>
          <w:rFonts w:eastAsia="Times New Roman" w:cs="Consolas"/>
          <w:color w:val="313131"/>
        </w:rPr>
        <w:t>objInvoice.APEX_Status__c</w:t>
      </w:r>
      <w:proofErr w:type="spellEnd"/>
      <w:r w:rsidRPr="008F1073">
        <w:rPr>
          <w:rFonts w:eastAsia="Times New Roman" w:cs="Consolas"/>
          <w:color w:val="313131"/>
        </w:rPr>
        <w:t xml:space="preserve"> = 'Pending';</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F1073">
        <w:rPr>
          <w:rFonts w:eastAsia="Times New Roman" w:cs="Consolas"/>
          <w:color w:val="313131"/>
        </w:rPr>
        <w:t>insert</w:t>
      </w:r>
      <w:proofErr w:type="gramEnd"/>
      <w:r w:rsidRPr="008F1073">
        <w:rPr>
          <w:rFonts w:eastAsia="Times New Roman" w:cs="Consolas"/>
          <w:color w:val="313131"/>
        </w:rPr>
        <w:t xml:space="preserve"> </w:t>
      </w:r>
      <w:proofErr w:type="spellStart"/>
      <w:r w:rsidRPr="008F1073">
        <w:rPr>
          <w:rFonts w:eastAsia="Times New Roman" w:cs="Consolas"/>
          <w:color w:val="313131"/>
        </w:rPr>
        <w:t>objInvoice</w:t>
      </w:r>
      <w:proofErr w:type="spellEnd"/>
      <w:r w:rsidRPr="008F1073">
        <w:rPr>
          <w:rFonts w:eastAsia="Times New Roman" w:cs="Consolas"/>
          <w:color w:val="313131"/>
        </w:rPr>
        <w:t>;  //Creating Invoice</w:t>
      </w:r>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'Newly Created Invoice'+</w:t>
      </w:r>
      <w:proofErr w:type="spellStart"/>
      <w:r w:rsidRPr="008F1073">
        <w:rPr>
          <w:rFonts w:eastAsia="Times New Roman" w:cs="Consolas"/>
          <w:color w:val="313131"/>
        </w:rPr>
        <w:t>objInvoice</w:t>
      </w:r>
      <w:proofErr w:type="spellEnd"/>
      <w:r w:rsidRPr="008F1073">
        <w:rPr>
          <w:rFonts w:eastAsia="Times New Roman" w:cs="Consolas"/>
          <w:color w:val="313131"/>
        </w:rPr>
        <w:t>);  //Newly created invoice</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Execute this code snippet in the Developer Console. Once executed, copy the Id of invoice from the Developer console and then open the same in SFDC as shown below. You can see that the Parent record has already been assigned to Invoice record as shown below.</w:t>
      </w:r>
    </w:p>
    <w:p w:rsidR="008B1C06" w:rsidRPr="008B1C06" w:rsidRDefault="008B1C06" w:rsidP="008B1C06">
      <w:pPr>
        <w:spacing w:after="0" w:line="330" w:lineRule="atLeast"/>
        <w:rPr>
          <w:rFonts w:eastAsia="Times New Roman" w:cs="Times New Roman"/>
          <w:color w:val="313131"/>
        </w:rPr>
      </w:pPr>
      <w:r w:rsidRPr="008F1073">
        <w:rPr>
          <w:rFonts w:eastAsia="Times New Roman" w:cs="Times New Roman"/>
          <w:noProof/>
          <w:color w:val="313131"/>
        </w:rPr>
        <w:drawing>
          <wp:inline distT="0" distB="0" distL="0" distR="0" wp14:anchorId="4C329A50" wp14:editId="4C56BF16">
            <wp:extent cx="5711825" cy="2136140"/>
            <wp:effectExtent l="0" t="0" r="3175" b="0"/>
            <wp:docPr id="1" name="Picture 1" descr="Fetching Parent Records SO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ching Parent Records SO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2136140"/>
                    </a:xfrm>
                    <a:prstGeom prst="rect">
                      <a:avLst/>
                    </a:prstGeom>
                    <a:noFill/>
                    <a:ln>
                      <a:noFill/>
                    </a:ln>
                  </pic:spPr>
                </pic:pic>
              </a:graphicData>
            </a:graphic>
          </wp:inline>
        </w:drawing>
      </w:r>
    </w:p>
    <w:p w:rsidR="008B1C06" w:rsidRPr="008B1C06" w:rsidRDefault="008B1C06" w:rsidP="008B1C06">
      <w:pPr>
        <w:spacing w:before="48" w:after="48" w:line="360" w:lineRule="atLeast"/>
        <w:ind w:right="-402"/>
        <w:outlineLvl w:val="2"/>
        <w:rPr>
          <w:rFonts w:eastAsia="Times New Roman" w:cs="Times New Roman"/>
          <w:color w:val="121214"/>
          <w:spacing w:val="-15"/>
        </w:rPr>
      </w:pPr>
      <w:r w:rsidRPr="008B1C06">
        <w:rPr>
          <w:rFonts w:eastAsia="Times New Roman" w:cs="Times New Roman"/>
          <w:color w:val="121214"/>
          <w:spacing w:val="-15"/>
        </w:rPr>
        <w:lastRenderedPageBreak/>
        <w:t>Fetching Child Records</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Let us now consider an example wherein, all the invoices related to particular customer record need to be in one place. For this, you must know the child relationship name. To see the child relationship name, go to the field detail page on the child object and check the "Child Relationship" value. In our example, it is invoices appended by __</w:t>
      </w:r>
      <w:proofErr w:type="spellStart"/>
      <w:r w:rsidRPr="008B1C06">
        <w:rPr>
          <w:rFonts w:eastAsia="Times New Roman" w:cs="Times New Roman"/>
          <w:color w:val="000000"/>
        </w:rPr>
        <w:t>r</w:t>
      </w:r>
      <w:proofErr w:type="spellEnd"/>
      <w:r w:rsidRPr="008B1C06">
        <w:rPr>
          <w:rFonts w:eastAsia="Times New Roman" w:cs="Times New Roman"/>
          <w:color w:val="000000"/>
        </w:rPr>
        <w:t xml:space="preserve"> at the end.</w:t>
      </w:r>
    </w:p>
    <w:p w:rsidR="008B1C06" w:rsidRPr="008B1C06" w:rsidRDefault="008B1C06" w:rsidP="008B1C06">
      <w:pPr>
        <w:spacing w:before="48" w:after="48" w:line="360" w:lineRule="atLeast"/>
        <w:ind w:right="-402"/>
        <w:outlineLvl w:val="3"/>
        <w:rPr>
          <w:rFonts w:eastAsia="Times New Roman" w:cs="Times New Roman"/>
          <w:color w:val="000000"/>
        </w:rPr>
      </w:pPr>
      <w:r w:rsidRPr="008B1C06">
        <w:rPr>
          <w:rFonts w:eastAsia="Times New Roman" w:cs="Times New Roman"/>
          <w:color w:val="000000"/>
        </w:rPr>
        <w:t>Example</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In this example, we will need to set up data, create a customer with name as 'ABC Customer' record and then add 3 invoices to that customer.</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Now, we will fetch the invoices the Customer 'ABC Customer' has. Following is the query for the same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Fetching Child Records using SOQL</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w:t>
      </w:r>
      <w:proofErr w:type="spellStart"/>
      <w:r w:rsidRPr="008F1073">
        <w:rPr>
          <w:rFonts w:eastAsia="Times New Roman" w:cs="Consolas"/>
          <w:color w:val="313131"/>
        </w:rPr>
        <w:t>apex_customer__c</w:t>
      </w:r>
      <w:proofErr w:type="spellEnd"/>
      <w:r w:rsidRPr="008F1073">
        <w:rPr>
          <w:rFonts w:eastAsia="Times New Roman" w:cs="Consolas"/>
          <w:color w:val="313131"/>
        </w:rPr>
        <w:t xml:space="preserve">&gt; </w:t>
      </w:r>
      <w:proofErr w:type="spellStart"/>
      <w:r w:rsidRPr="008F1073">
        <w:rPr>
          <w:rFonts w:eastAsia="Times New Roman" w:cs="Consolas"/>
          <w:color w:val="313131"/>
        </w:rPr>
        <w:t>ListCustomers</w:t>
      </w:r>
      <w:proofErr w:type="spellEnd"/>
      <w:r w:rsidRPr="008F1073">
        <w:rPr>
          <w:rFonts w:eastAsia="Times New Roman" w:cs="Consolas"/>
          <w:color w:val="313131"/>
        </w:rPr>
        <w:t xml:space="preserve"> = [SELECT Name, Id,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(SELECT id, Name FROM </w:t>
      </w:r>
      <w:proofErr w:type="spellStart"/>
      <w:r w:rsidRPr="008F1073">
        <w:rPr>
          <w:rFonts w:eastAsia="Times New Roman" w:cs="Consolas"/>
          <w:color w:val="313131"/>
        </w:rPr>
        <w:t>Invoices__r</w:t>
      </w:r>
      <w:proofErr w:type="spellEnd"/>
      <w:r w:rsidRPr="008F1073">
        <w:rPr>
          <w:rFonts w:eastAsia="Times New Roman" w:cs="Consolas"/>
          <w:color w:val="313131"/>
        </w:rPr>
        <w:t xml:space="preserve">) FROM </w:t>
      </w:r>
      <w:proofErr w:type="spellStart"/>
      <w:r w:rsidRPr="008F1073">
        <w:rPr>
          <w:rFonts w:eastAsia="Times New Roman" w:cs="Consolas"/>
          <w:color w:val="313131"/>
        </w:rPr>
        <w:t>APEX_Customer__c</w:t>
      </w:r>
      <w:proofErr w:type="spellEnd"/>
      <w:r w:rsidRPr="008F1073">
        <w:rPr>
          <w:rFonts w:eastAsia="Times New Roman" w:cs="Consolas"/>
          <w:color w:val="313131"/>
        </w:rPr>
        <w:t xml:space="preserve"> WHERE Name = 'ABC Customer'];</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Query for fetching the Child records along with Parent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w:t>
      </w:r>
      <w:proofErr w:type="spellStart"/>
      <w:r w:rsidRPr="008F1073">
        <w:rPr>
          <w:rFonts w:eastAsia="Times New Roman" w:cs="Consolas"/>
          <w:color w:val="313131"/>
        </w:rPr>
        <w:t>ListCustomers</w:t>
      </w:r>
      <w:proofErr w:type="spellEnd"/>
      <w:r w:rsidRPr="008F1073">
        <w:rPr>
          <w:rFonts w:eastAsia="Times New Roman" w:cs="Consolas"/>
          <w:color w:val="313131"/>
        </w:rPr>
        <w:t xml:space="preserve"> '+</w:t>
      </w:r>
      <w:proofErr w:type="spellStart"/>
      <w:r w:rsidRPr="008F1073">
        <w:rPr>
          <w:rFonts w:eastAsia="Times New Roman" w:cs="Consolas"/>
          <w:color w:val="313131"/>
        </w:rPr>
        <w:t>ListCustomers</w:t>
      </w:r>
      <w:proofErr w:type="spellEnd"/>
      <w:r w:rsidRPr="008F1073">
        <w:rPr>
          <w:rFonts w:eastAsia="Times New Roman" w:cs="Consolas"/>
          <w:color w:val="313131"/>
        </w:rPr>
        <w:t>); // Parent Record</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&gt; </w:t>
      </w:r>
      <w:proofErr w:type="spellStart"/>
      <w:r w:rsidRPr="008F1073">
        <w:rPr>
          <w:rFonts w:eastAsia="Times New Roman" w:cs="Consolas"/>
          <w:color w:val="313131"/>
        </w:rPr>
        <w:t>ListOfInvoices</w:t>
      </w:r>
      <w:proofErr w:type="spellEnd"/>
      <w:r w:rsidRPr="008F1073">
        <w:rPr>
          <w:rFonts w:eastAsia="Times New Roman" w:cs="Consolas"/>
          <w:color w:val="313131"/>
        </w:rPr>
        <w:t xml:space="preserve"> = </w:t>
      </w:r>
      <w:proofErr w:type="spellStart"/>
      <w:proofErr w:type="gramStart"/>
      <w:r w:rsidRPr="008F1073">
        <w:rPr>
          <w:rFonts w:eastAsia="Times New Roman" w:cs="Consolas"/>
          <w:color w:val="313131"/>
        </w:rPr>
        <w:t>ListCustomers</w:t>
      </w:r>
      <w:proofErr w:type="spellEnd"/>
      <w:r w:rsidRPr="008F1073">
        <w:rPr>
          <w:rFonts w:eastAsia="Times New Roman" w:cs="Consolas"/>
          <w:color w:val="313131"/>
        </w:rPr>
        <w:t>[</w:t>
      </w:r>
      <w:proofErr w:type="gramEnd"/>
      <w:r w:rsidRPr="008F1073">
        <w:rPr>
          <w:rFonts w:eastAsia="Times New Roman" w:cs="Consolas"/>
          <w:color w:val="313131"/>
        </w:rPr>
        <w:t>0].</w:t>
      </w:r>
      <w:proofErr w:type="spellStart"/>
      <w:r w:rsidRPr="008F1073">
        <w:rPr>
          <w:rFonts w:eastAsia="Times New Roman" w:cs="Consolas"/>
          <w:color w:val="313131"/>
        </w:rPr>
        <w:t>Invoices__r</w:t>
      </w:r>
      <w:proofErr w:type="spellEnd"/>
      <w:r w:rsidRPr="008F1073">
        <w:rPr>
          <w:rFonts w:eastAsia="Times New Roman" w:cs="Consolas"/>
          <w:color w:val="313131"/>
        </w:rPr>
        <w: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By</w:t>
      </w:r>
      <w:proofErr w:type="gramEnd"/>
      <w:r w:rsidRPr="008F1073">
        <w:rPr>
          <w:rFonts w:eastAsia="Times New Roman" w:cs="Consolas"/>
          <w:color w:val="313131"/>
        </w:rPr>
        <w:t xml:space="preserve"> this notation, you could fetch the child records and save it in List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w:t>
      </w:r>
      <w:proofErr w:type="spellStart"/>
      <w:r w:rsidRPr="008F1073">
        <w:rPr>
          <w:rFonts w:eastAsia="Times New Roman" w:cs="Consolas"/>
          <w:color w:val="313131"/>
        </w:rPr>
        <w:t>ListOfInvoices</w:t>
      </w:r>
      <w:proofErr w:type="spellEnd"/>
      <w:r w:rsidRPr="008F1073">
        <w:rPr>
          <w:rFonts w:eastAsia="Times New Roman" w:cs="Consolas"/>
          <w:color w:val="313131"/>
        </w:rPr>
        <w:t xml:space="preserve"> values of Child '+</w:t>
      </w:r>
      <w:proofErr w:type="spellStart"/>
      <w:r w:rsidRPr="008F1073">
        <w:rPr>
          <w:rFonts w:eastAsia="Times New Roman" w:cs="Consolas"/>
          <w:color w:val="313131"/>
        </w:rPr>
        <w:t>ListOfInvoices</w:t>
      </w:r>
      <w:proofErr w:type="spellEnd"/>
      <w:r w:rsidRPr="008F1073">
        <w:rPr>
          <w:rFonts w:eastAsia="Times New Roman" w:cs="Consolas"/>
          <w:color w:val="313131"/>
        </w:rPr>
        <w:t>);</w:t>
      </w:r>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Child records</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You can see the Record values in the Debug logs.</w:t>
      </w:r>
    </w:p>
    <w:p w:rsidR="008B1C06" w:rsidRPr="008B1C06" w:rsidRDefault="008B1C06" w:rsidP="008B1C06">
      <w:pPr>
        <w:spacing w:before="48" w:after="48" w:line="360" w:lineRule="atLeast"/>
        <w:ind w:right="-402"/>
        <w:outlineLvl w:val="2"/>
        <w:rPr>
          <w:rFonts w:eastAsia="Times New Roman" w:cs="Times New Roman"/>
          <w:color w:val="121214"/>
          <w:spacing w:val="-15"/>
        </w:rPr>
      </w:pPr>
      <w:r w:rsidRPr="008B1C06">
        <w:rPr>
          <w:rFonts w:eastAsia="Times New Roman" w:cs="Times New Roman"/>
          <w:color w:val="121214"/>
          <w:spacing w:val="-15"/>
        </w:rPr>
        <w:t>Fetching Parent Record</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Suppose, you need to fetch the Customer Name of Invoice the creation date of which is today, then you can use the query given below for the same −</w:t>
      </w:r>
    </w:p>
    <w:p w:rsidR="008B1C06" w:rsidRPr="008B1C06" w:rsidRDefault="008B1C06" w:rsidP="008B1C06">
      <w:pPr>
        <w:spacing w:before="48" w:after="48" w:line="360" w:lineRule="atLeast"/>
        <w:ind w:right="-402"/>
        <w:outlineLvl w:val="3"/>
        <w:rPr>
          <w:rFonts w:eastAsia="Times New Roman" w:cs="Times New Roman"/>
          <w:color w:val="000000"/>
        </w:rPr>
      </w:pPr>
      <w:r w:rsidRPr="008B1C06">
        <w:rPr>
          <w:rFonts w:eastAsia="Times New Roman" w:cs="Times New Roman"/>
          <w:color w:val="000000"/>
        </w:rPr>
        <w:t>Example</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Fetch the Parent record's value along with the child object.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Fetching Parent Record Field value using SOQL</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lastRenderedPageBreak/>
        <w:t>List&lt;</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&gt; </w:t>
      </w:r>
      <w:proofErr w:type="spellStart"/>
      <w:r w:rsidRPr="008F1073">
        <w:rPr>
          <w:rFonts w:eastAsia="Times New Roman" w:cs="Consolas"/>
          <w:color w:val="313131"/>
        </w:rPr>
        <w:t>ListOfInvoicesWithCustomerName</w:t>
      </w:r>
      <w:proofErr w:type="spellEnd"/>
      <w:r w:rsidRPr="008F1073">
        <w:rPr>
          <w:rFonts w:eastAsia="Times New Roman" w:cs="Consolas"/>
          <w:color w:val="313131"/>
        </w:rPr>
        <w:t xml:space="preserve"> = new List&lt;</w:t>
      </w:r>
      <w:proofErr w:type="spellStart"/>
      <w:r w:rsidRPr="008F1073">
        <w:rPr>
          <w:rFonts w:eastAsia="Times New Roman" w:cs="Consolas"/>
          <w:color w:val="313131"/>
        </w:rPr>
        <w:t>apex_invoice__c</w:t>
      </w:r>
      <w:proofErr w:type="spellEnd"/>
      <w:proofErr w:type="gramStart"/>
      <w:r w:rsidRPr="008F1073">
        <w:rPr>
          <w:rFonts w:eastAsia="Times New Roman" w:cs="Consolas"/>
          <w:color w:val="313131"/>
        </w:rPr>
        <w:t>&gt;(</w:t>
      </w:r>
      <w:proofErr w:type="gramEnd"/>
      <w:r w:rsidRPr="008F1073">
        <w:rPr>
          <w:rFonts w:eastAsia="Times New Roman" w:cs="Consolas"/>
          <w:color w:val="313131"/>
        </w:rPr>
        <w: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r w:rsidRPr="008F1073">
        <w:rPr>
          <w:rFonts w:eastAsia="Times New Roman" w:cs="Consolas"/>
          <w:color w:val="313131"/>
        </w:rPr>
        <w:t>ListOfInvoicesWithCustomerName</w:t>
      </w:r>
      <w:proofErr w:type="spellEnd"/>
      <w:r w:rsidRPr="008F1073">
        <w:rPr>
          <w:rFonts w:eastAsia="Times New Roman" w:cs="Consolas"/>
          <w:color w:val="313131"/>
        </w:rPr>
        <w:t xml:space="preserve"> = [SELECT Name, id, APEX_Customer__</w:t>
      </w:r>
      <w:proofErr w:type="spellStart"/>
      <w:r w:rsidRPr="008F1073">
        <w:rPr>
          <w:rFonts w:eastAsia="Times New Roman" w:cs="Consolas"/>
          <w:color w:val="313131"/>
        </w:rPr>
        <w:t>r.Name</w:t>
      </w:r>
      <w:proofErr w:type="spellEnd"/>
      <w:r w:rsidRPr="008F1073">
        <w:rPr>
          <w:rFonts w:eastAsia="Times New Roman" w:cs="Consolas"/>
          <w:color w:val="313131"/>
        </w:rPr>
        <w:t xml:space="preserve">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FROM </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LIMIT 10];</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Fetching</w:t>
      </w:r>
      <w:proofErr w:type="gramEnd"/>
      <w:r w:rsidRPr="008F1073">
        <w:rPr>
          <w:rFonts w:eastAsia="Times New Roman" w:cs="Consolas"/>
          <w:color w:val="313131"/>
        </w:rPr>
        <w:t xml:space="preserve"> the Parent record's values</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gramStart"/>
      <w:r w:rsidRPr="008F1073">
        <w:rPr>
          <w:rFonts w:eastAsia="Times New Roman" w:cs="Consolas"/>
          <w:color w:val="313131"/>
        </w:rPr>
        <w:t>for</w:t>
      </w:r>
      <w:proofErr w:type="gramEnd"/>
      <w:r w:rsidRPr="008F1073">
        <w:rPr>
          <w:rFonts w:eastAsia="Times New Roman" w:cs="Consolas"/>
          <w:color w:val="313131"/>
        </w:rPr>
        <w:t xml:space="preserve"> (</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w:t>
      </w:r>
      <w:proofErr w:type="spellStart"/>
      <w:r w:rsidRPr="008F1073">
        <w:rPr>
          <w:rFonts w:eastAsia="Times New Roman" w:cs="Consolas"/>
          <w:color w:val="313131"/>
        </w:rPr>
        <w:t>objInv</w:t>
      </w:r>
      <w:proofErr w:type="spellEnd"/>
      <w:r w:rsidRPr="008F1073">
        <w:rPr>
          <w:rFonts w:eastAsia="Times New Roman" w:cs="Consolas"/>
          <w:color w:val="313131"/>
        </w:rPr>
        <w:t xml:space="preserve">: </w:t>
      </w:r>
      <w:proofErr w:type="spellStart"/>
      <w:r w:rsidRPr="008F1073">
        <w:rPr>
          <w:rFonts w:eastAsia="Times New Roman" w:cs="Consolas"/>
          <w:color w:val="313131"/>
        </w:rPr>
        <w:t>ListOfInvoicesWithCustomerName</w:t>
      </w:r>
      <w:proofErr w:type="spellEnd"/>
      <w:r w:rsidRPr="008F1073">
        <w:rPr>
          <w:rFonts w:eastAsia="Times New Roman" w:cs="Consolas"/>
          <w:color w:val="313131"/>
        </w:rPr>
        <w:t>) {</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'Invoice Customer Name is '+objInv.APEX_Customer__</w:t>
      </w:r>
      <w:proofErr w:type="spellStart"/>
      <w:r w:rsidRPr="008F1073">
        <w:rPr>
          <w:rFonts w:eastAsia="Times New Roman" w:cs="Consolas"/>
          <w:color w:val="313131"/>
        </w:rPr>
        <w:t>r.Name</w:t>
      </w:r>
      <w:proofErr w:type="spellEnd"/>
      <w:r w:rsidRPr="008F1073">
        <w:rPr>
          <w:rFonts w:eastAsia="Times New Roman" w:cs="Consolas"/>
          <w:color w:val="313131"/>
        </w:rPr>
        <w: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 Will print the values, all the Customer Records will be printed</w:t>
      </w:r>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Here we have used the notation APEX_Customer__</w:t>
      </w:r>
      <w:proofErr w:type="spellStart"/>
      <w:r w:rsidRPr="008B1C06">
        <w:rPr>
          <w:rFonts w:eastAsia="Times New Roman" w:cs="Times New Roman"/>
          <w:color w:val="000000"/>
        </w:rPr>
        <w:t>r.Name</w:t>
      </w:r>
      <w:proofErr w:type="spellEnd"/>
      <w:r w:rsidRPr="008B1C06">
        <w:rPr>
          <w:rFonts w:eastAsia="Times New Roman" w:cs="Times New Roman"/>
          <w:color w:val="000000"/>
        </w:rPr>
        <w:t xml:space="preserve">, where </w:t>
      </w:r>
      <w:proofErr w:type="spellStart"/>
      <w:r w:rsidRPr="008B1C06">
        <w:rPr>
          <w:rFonts w:eastAsia="Times New Roman" w:cs="Times New Roman"/>
          <w:color w:val="000000"/>
        </w:rPr>
        <w:t>APEX_Customer__r</w:t>
      </w:r>
      <w:proofErr w:type="spellEnd"/>
      <w:r w:rsidRPr="008B1C06">
        <w:rPr>
          <w:rFonts w:eastAsia="Times New Roman" w:cs="Times New Roman"/>
          <w:color w:val="000000"/>
        </w:rPr>
        <w:t xml:space="preserve"> is parent relationship name, here you have to append the __</w:t>
      </w:r>
      <w:proofErr w:type="spellStart"/>
      <w:r w:rsidRPr="008B1C06">
        <w:rPr>
          <w:rFonts w:eastAsia="Times New Roman" w:cs="Times New Roman"/>
          <w:color w:val="000000"/>
        </w:rPr>
        <w:t>r</w:t>
      </w:r>
      <w:proofErr w:type="spellEnd"/>
      <w:r w:rsidRPr="008B1C06">
        <w:rPr>
          <w:rFonts w:eastAsia="Times New Roman" w:cs="Times New Roman"/>
          <w:color w:val="000000"/>
        </w:rPr>
        <w:t xml:space="preserve"> at the end of the Parent field and then you can fetch the parent field value.</w:t>
      </w:r>
    </w:p>
    <w:p w:rsidR="008B1C06" w:rsidRPr="008B1C06" w:rsidRDefault="008B1C06" w:rsidP="008B1C06">
      <w:pPr>
        <w:spacing w:before="48" w:after="48" w:line="360" w:lineRule="atLeast"/>
        <w:ind w:right="-402"/>
        <w:outlineLvl w:val="2"/>
        <w:rPr>
          <w:rFonts w:eastAsia="Times New Roman" w:cs="Times New Roman"/>
          <w:color w:val="121214"/>
          <w:spacing w:val="-15"/>
        </w:rPr>
      </w:pPr>
      <w:r w:rsidRPr="00452722">
        <w:rPr>
          <w:rFonts w:eastAsia="Times New Roman" w:cs="Times New Roman"/>
          <w:color w:val="121214"/>
          <w:spacing w:val="-15"/>
          <w:highlight w:val="yellow"/>
        </w:rPr>
        <w:t>Aggregate Functions</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SOQL does have aggregate function as we have in SQL. Aggregate functions allow us to roll up and summarize the data. Let us now understand the function in detail.</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Suppose, you wanted to know that what is the average revenue we are getting from Customer 'ABC Customer', then you can use this function to take up the average.</w:t>
      </w:r>
    </w:p>
    <w:p w:rsidR="008B1C06" w:rsidRPr="008B1C06" w:rsidRDefault="008B1C06" w:rsidP="008B1C06">
      <w:pPr>
        <w:spacing w:before="48" w:after="48" w:line="360" w:lineRule="atLeast"/>
        <w:ind w:right="-402"/>
        <w:outlineLvl w:val="3"/>
        <w:rPr>
          <w:rFonts w:eastAsia="Times New Roman" w:cs="Times New Roman"/>
          <w:color w:val="000000"/>
        </w:rPr>
      </w:pPr>
      <w:r w:rsidRPr="008B1C06">
        <w:rPr>
          <w:rFonts w:eastAsia="Times New Roman" w:cs="Times New Roman"/>
          <w:color w:val="000000"/>
        </w:rPr>
        <w:t>Example</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Getting</w:t>
      </w:r>
      <w:proofErr w:type="gramEnd"/>
      <w:r w:rsidRPr="008F1073">
        <w:rPr>
          <w:rFonts w:eastAsia="Times New Roman" w:cs="Consolas"/>
          <w:color w:val="313131"/>
        </w:rPr>
        <w:t xml:space="preserve"> Average of all the invoices for a </w:t>
      </w:r>
      <w:proofErr w:type="spellStart"/>
      <w:r w:rsidRPr="008F1073">
        <w:rPr>
          <w:rFonts w:eastAsia="Times New Roman" w:cs="Consolas"/>
          <w:color w:val="313131"/>
        </w:rPr>
        <w:t>Perticular</w:t>
      </w:r>
      <w:proofErr w:type="spellEnd"/>
      <w:r w:rsidRPr="008F1073">
        <w:rPr>
          <w:rFonts w:eastAsia="Times New Roman" w:cs="Consolas"/>
          <w:color w:val="313131"/>
        </w:rPr>
        <w:t xml:space="preserve"> Customer</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AggregateResult</w:t>
      </w:r>
      <w:proofErr w:type="spellEnd"/>
      <w:r w:rsidRPr="008F1073">
        <w:rPr>
          <w:rFonts w:eastAsia="Times New Roman" w:cs="Consolas"/>
          <w:color w:val="313131"/>
        </w:rPr>
        <w:t>[</w:t>
      </w:r>
      <w:proofErr w:type="gramEnd"/>
      <w:r w:rsidRPr="008F1073">
        <w:rPr>
          <w:rFonts w:eastAsia="Times New Roman" w:cs="Consolas"/>
          <w:color w:val="313131"/>
        </w:rPr>
        <w:t xml:space="preserve">] </w:t>
      </w:r>
      <w:proofErr w:type="spellStart"/>
      <w:r w:rsidRPr="008F1073">
        <w:rPr>
          <w:rFonts w:eastAsia="Times New Roman" w:cs="Consolas"/>
          <w:color w:val="313131"/>
        </w:rPr>
        <w:t>groupedResults</w:t>
      </w:r>
      <w:proofErr w:type="spellEnd"/>
      <w:r w:rsidRPr="008F1073">
        <w:rPr>
          <w:rFonts w:eastAsia="Times New Roman" w:cs="Consolas"/>
          <w:color w:val="313131"/>
        </w:rPr>
        <w:t xml:space="preserve"> = [SELECT</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AVG(</w:t>
      </w:r>
      <w:proofErr w:type="spellStart"/>
      <w:proofErr w:type="gramEnd"/>
      <w:r w:rsidRPr="008F1073">
        <w:rPr>
          <w:rFonts w:eastAsia="Times New Roman" w:cs="Consolas"/>
          <w:color w:val="313131"/>
        </w:rPr>
        <w:t>APEX_Amount_Paid__c</w:t>
      </w:r>
      <w:proofErr w:type="spellEnd"/>
      <w:r w:rsidRPr="008F1073">
        <w:rPr>
          <w:rFonts w:eastAsia="Times New Roman" w:cs="Consolas"/>
          <w:color w:val="313131"/>
        </w:rPr>
        <w:t>)</w:t>
      </w:r>
      <w:proofErr w:type="spellStart"/>
      <w:r w:rsidRPr="008F1073">
        <w:rPr>
          <w:rFonts w:eastAsia="Times New Roman" w:cs="Consolas"/>
          <w:color w:val="313131"/>
        </w:rPr>
        <w:t>averageAmount</w:t>
      </w:r>
      <w:proofErr w:type="spellEnd"/>
      <w:r w:rsidRPr="008F1073">
        <w:rPr>
          <w:rFonts w:eastAsia="Times New Roman" w:cs="Consolas"/>
          <w:color w:val="313131"/>
        </w:rPr>
        <w:t xml:space="preserve"> FROM </w:t>
      </w: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WHERE</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APEX_Customer__</w:t>
      </w:r>
      <w:proofErr w:type="spellStart"/>
      <w:r w:rsidRPr="008F1073">
        <w:rPr>
          <w:rFonts w:eastAsia="Times New Roman" w:cs="Consolas"/>
          <w:color w:val="313131"/>
        </w:rPr>
        <w:t>r.Name</w:t>
      </w:r>
      <w:proofErr w:type="spellEnd"/>
      <w:r w:rsidRPr="008F1073">
        <w:rPr>
          <w:rFonts w:eastAsia="Times New Roman" w:cs="Consolas"/>
          <w:color w:val="313131"/>
        </w:rPr>
        <w:t xml:space="preserve"> = 'ABC Customer'];</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Object </w:t>
      </w:r>
      <w:proofErr w:type="spellStart"/>
      <w:r w:rsidRPr="008F1073">
        <w:rPr>
          <w:rFonts w:eastAsia="Times New Roman" w:cs="Consolas"/>
          <w:color w:val="313131"/>
        </w:rPr>
        <w:t>avgPaidAmount</w:t>
      </w:r>
      <w:proofErr w:type="spellEnd"/>
      <w:r w:rsidRPr="008F1073">
        <w:rPr>
          <w:rFonts w:eastAsia="Times New Roman" w:cs="Consolas"/>
          <w:color w:val="313131"/>
        </w:rPr>
        <w:t xml:space="preserve"> = </w:t>
      </w:r>
      <w:proofErr w:type="spellStart"/>
      <w:proofErr w:type="gramStart"/>
      <w:r w:rsidRPr="008F1073">
        <w:rPr>
          <w:rFonts w:eastAsia="Times New Roman" w:cs="Consolas"/>
          <w:color w:val="313131"/>
        </w:rPr>
        <w:t>groupedResults</w:t>
      </w:r>
      <w:proofErr w:type="spellEnd"/>
      <w:r w:rsidRPr="008F1073">
        <w:rPr>
          <w:rFonts w:eastAsia="Times New Roman" w:cs="Consolas"/>
          <w:color w:val="313131"/>
        </w:rPr>
        <w:t>[</w:t>
      </w:r>
      <w:proofErr w:type="gramEnd"/>
      <w:r w:rsidRPr="008F1073">
        <w:rPr>
          <w:rFonts w:eastAsia="Times New Roman" w:cs="Consolas"/>
          <w:color w:val="313131"/>
        </w:rPr>
        <w:t>0].get('</w:t>
      </w:r>
      <w:proofErr w:type="spellStart"/>
      <w:r w:rsidRPr="008F1073">
        <w:rPr>
          <w:rFonts w:eastAsia="Times New Roman" w:cs="Consolas"/>
          <w:color w:val="313131"/>
        </w:rPr>
        <w:t>averageAmount</w:t>
      </w:r>
      <w:proofErr w:type="spellEnd"/>
      <w:r w:rsidRPr="008F1073">
        <w:rPr>
          <w:rFonts w:eastAsia="Times New Roman" w:cs="Consolas"/>
          <w:color w:val="313131"/>
        </w:rPr>
        <w:t>');</w:t>
      </w:r>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'Total Average Amount Received From Customer ABC is '+</w:t>
      </w:r>
      <w:proofErr w:type="spellStart"/>
      <w:r w:rsidRPr="008F1073">
        <w:rPr>
          <w:rFonts w:eastAsia="Times New Roman" w:cs="Consolas"/>
          <w:color w:val="313131"/>
        </w:rPr>
        <w:t>avgPaidAmount</w:t>
      </w:r>
      <w:proofErr w:type="spellEnd"/>
      <w:r w:rsidRPr="008F1073">
        <w:rPr>
          <w:rFonts w:eastAsia="Times New Roman" w:cs="Consolas"/>
          <w:color w:val="313131"/>
        </w:rPr>
        <w:t>);</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 xml:space="preserve">Check the output in Debug logs. Note that any query that includes an aggregate function returns its results in an array of </w:t>
      </w:r>
      <w:proofErr w:type="spellStart"/>
      <w:r w:rsidRPr="008B1C06">
        <w:rPr>
          <w:rFonts w:eastAsia="Times New Roman" w:cs="Times New Roman"/>
          <w:b/>
          <w:bCs/>
          <w:color w:val="000000"/>
        </w:rPr>
        <w:t>AggregateResult</w:t>
      </w:r>
      <w:proofErr w:type="spellEnd"/>
      <w:r w:rsidRPr="008B1C06">
        <w:rPr>
          <w:rFonts w:eastAsia="Times New Roman" w:cs="Times New Roman"/>
          <w:color w:val="000000"/>
        </w:rPr>
        <w:t xml:space="preserve"> objects. </w:t>
      </w:r>
      <w:proofErr w:type="spellStart"/>
      <w:r w:rsidRPr="008B1C06">
        <w:rPr>
          <w:rFonts w:eastAsia="Times New Roman" w:cs="Times New Roman"/>
          <w:color w:val="000000"/>
        </w:rPr>
        <w:t>AggregateResult</w:t>
      </w:r>
      <w:proofErr w:type="spellEnd"/>
      <w:r w:rsidRPr="008B1C06">
        <w:rPr>
          <w:rFonts w:eastAsia="Times New Roman" w:cs="Times New Roman"/>
          <w:color w:val="000000"/>
        </w:rPr>
        <w:t xml:space="preserve"> is a </w:t>
      </w:r>
      <w:proofErr w:type="spellStart"/>
      <w:r w:rsidRPr="008B1C06">
        <w:rPr>
          <w:rFonts w:eastAsia="Times New Roman" w:cs="Times New Roman"/>
          <w:color w:val="000000"/>
        </w:rPr>
        <w:t>readonly</w:t>
      </w:r>
      <w:proofErr w:type="spellEnd"/>
      <w:r w:rsidRPr="008B1C06">
        <w:rPr>
          <w:rFonts w:eastAsia="Times New Roman" w:cs="Times New Roman"/>
          <w:color w:val="000000"/>
        </w:rPr>
        <w:t xml:space="preserve"> </w:t>
      </w:r>
      <w:proofErr w:type="spellStart"/>
      <w:r w:rsidRPr="008B1C06">
        <w:rPr>
          <w:rFonts w:eastAsia="Times New Roman" w:cs="Times New Roman"/>
          <w:color w:val="000000"/>
        </w:rPr>
        <w:t>sObject</w:t>
      </w:r>
      <w:proofErr w:type="spellEnd"/>
      <w:r w:rsidRPr="008B1C06">
        <w:rPr>
          <w:rFonts w:eastAsia="Times New Roman" w:cs="Times New Roman"/>
          <w:color w:val="000000"/>
        </w:rPr>
        <w:t xml:space="preserve"> and is only used for query results. It is useful when we need to generate the Report on Large data.</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lastRenderedPageBreak/>
        <w:t>There are other aggregate functions as well which you can be used to perform data summary.</w:t>
      </w:r>
    </w:p>
    <w:p w:rsidR="008B1C06" w:rsidRPr="008B1C06" w:rsidRDefault="008B1C06" w:rsidP="008B1C06">
      <w:pPr>
        <w:spacing w:after="144" w:line="360" w:lineRule="atLeast"/>
        <w:ind w:left="-402" w:right="-402"/>
        <w:jc w:val="both"/>
        <w:rPr>
          <w:rFonts w:eastAsia="Times New Roman" w:cs="Times New Roman"/>
          <w:color w:val="000000"/>
        </w:rPr>
      </w:pPr>
      <w:proofErr w:type="gramStart"/>
      <w:r w:rsidRPr="008B1C06">
        <w:rPr>
          <w:rFonts w:eastAsia="Times New Roman" w:cs="Times New Roman"/>
          <w:b/>
          <w:bCs/>
          <w:color w:val="000000"/>
        </w:rPr>
        <w:t>MIN(</w:t>
      </w:r>
      <w:proofErr w:type="gramEnd"/>
      <w:r w:rsidRPr="008B1C06">
        <w:rPr>
          <w:rFonts w:eastAsia="Times New Roman" w:cs="Times New Roman"/>
          <w:b/>
          <w:bCs/>
          <w:color w:val="000000"/>
        </w:rPr>
        <w:t>)</w:t>
      </w:r>
      <w:r w:rsidRPr="008B1C06">
        <w:rPr>
          <w:rFonts w:eastAsia="Times New Roman" w:cs="Times New Roman"/>
          <w:color w:val="000000"/>
        </w:rPr>
        <w:t xml:space="preserve"> − This can be used to find the minimum value</w:t>
      </w:r>
    </w:p>
    <w:p w:rsidR="008B1C06" w:rsidRDefault="008B1C06" w:rsidP="008B1C06">
      <w:pPr>
        <w:spacing w:after="144" w:line="360" w:lineRule="atLeast"/>
        <w:ind w:left="-402" w:right="-402"/>
        <w:jc w:val="both"/>
        <w:rPr>
          <w:rFonts w:eastAsia="Times New Roman" w:cs="Times New Roman"/>
          <w:color w:val="000000"/>
        </w:rPr>
      </w:pPr>
      <w:proofErr w:type="gramStart"/>
      <w:r w:rsidRPr="008B1C06">
        <w:rPr>
          <w:rFonts w:eastAsia="Times New Roman" w:cs="Times New Roman"/>
          <w:b/>
          <w:bCs/>
          <w:color w:val="000000"/>
        </w:rPr>
        <w:t>MAX(</w:t>
      </w:r>
      <w:proofErr w:type="gramEnd"/>
      <w:r w:rsidRPr="008B1C06">
        <w:rPr>
          <w:rFonts w:eastAsia="Times New Roman" w:cs="Times New Roman"/>
          <w:b/>
          <w:bCs/>
          <w:color w:val="000000"/>
        </w:rPr>
        <w:t>)</w:t>
      </w:r>
      <w:r w:rsidRPr="008B1C06">
        <w:rPr>
          <w:rFonts w:eastAsia="Times New Roman" w:cs="Times New Roman"/>
          <w:color w:val="000000"/>
        </w:rPr>
        <w:t xml:space="preserve"> − This can be used to find the maximum value.</w:t>
      </w:r>
    </w:p>
    <w:p w:rsidR="00452722" w:rsidRDefault="00452722" w:rsidP="008B1C06">
      <w:pPr>
        <w:spacing w:after="144" w:line="360" w:lineRule="atLeast"/>
        <w:ind w:left="-402" w:right="-402"/>
        <w:jc w:val="both"/>
        <w:rPr>
          <w:rFonts w:eastAsia="Times New Roman" w:cs="Times New Roman"/>
          <w:b/>
          <w:color w:val="000000"/>
        </w:rPr>
      </w:pPr>
      <w:proofErr w:type="gramStart"/>
      <w:r w:rsidRPr="00452722">
        <w:rPr>
          <w:rFonts w:eastAsia="Times New Roman" w:cs="Times New Roman"/>
          <w:b/>
          <w:color w:val="000000"/>
        </w:rPr>
        <w:t>COUNT(</w:t>
      </w:r>
      <w:proofErr w:type="gramEnd"/>
      <w:r w:rsidRPr="00452722">
        <w:rPr>
          <w:rFonts w:eastAsia="Times New Roman" w:cs="Times New Roman"/>
          <w:b/>
          <w:color w:val="000000"/>
        </w:rPr>
        <w:t>)</w:t>
      </w:r>
      <w:r>
        <w:rPr>
          <w:rFonts w:eastAsia="Times New Roman" w:cs="Times New Roman"/>
          <w:b/>
          <w:color w:val="000000"/>
        </w:rPr>
        <w:t xml:space="preserve"> </w:t>
      </w:r>
      <w:r w:rsidR="003F0308">
        <w:rPr>
          <w:rFonts w:eastAsia="Times New Roman" w:cs="Times New Roman"/>
          <w:b/>
          <w:color w:val="000000"/>
        </w:rPr>
        <w:t>–</w:t>
      </w:r>
      <w:r>
        <w:rPr>
          <w:rFonts w:eastAsia="Times New Roman" w:cs="Times New Roman"/>
          <w:b/>
          <w:color w:val="000000"/>
        </w:rPr>
        <w:t xml:space="preserve"> </w:t>
      </w:r>
    </w:p>
    <w:p w:rsidR="003F0308" w:rsidRPr="00452722" w:rsidRDefault="003F0308" w:rsidP="008B1C06">
      <w:pPr>
        <w:spacing w:after="144" w:line="360" w:lineRule="atLeast"/>
        <w:ind w:left="-402" w:right="-402"/>
        <w:jc w:val="both"/>
        <w:rPr>
          <w:rFonts w:eastAsia="Times New Roman" w:cs="Times New Roman"/>
          <w:b/>
          <w:color w:val="000000"/>
        </w:rPr>
      </w:pPr>
      <w:proofErr w:type="gramStart"/>
      <w:r>
        <w:rPr>
          <w:rFonts w:eastAsia="Times New Roman" w:cs="Times New Roman"/>
          <w:b/>
          <w:color w:val="000000"/>
        </w:rPr>
        <w:t>SUM(</w:t>
      </w:r>
      <w:proofErr w:type="gramEnd"/>
      <w:r>
        <w:rPr>
          <w:rFonts w:eastAsia="Times New Roman" w:cs="Times New Roman"/>
          <w:b/>
          <w:color w:val="000000"/>
        </w:rPr>
        <w:t xml:space="preserve">) - </w:t>
      </w:r>
    </w:p>
    <w:p w:rsidR="008B1C06" w:rsidRPr="008B1C06" w:rsidRDefault="008B1C06" w:rsidP="008B1C06">
      <w:pPr>
        <w:spacing w:before="48" w:after="48" w:line="360" w:lineRule="atLeast"/>
        <w:ind w:right="-402"/>
        <w:outlineLvl w:val="2"/>
        <w:rPr>
          <w:rFonts w:eastAsia="Times New Roman" w:cs="Times New Roman"/>
          <w:color w:val="121214"/>
          <w:spacing w:val="-15"/>
        </w:rPr>
      </w:pPr>
      <w:r w:rsidRPr="008B1C06">
        <w:rPr>
          <w:rFonts w:eastAsia="Times New Roman" w:cs="Times New Roman"/>
          <w:color w:val="121214"/>
          <w:spacing w:val="-15"/>
        </w:rPr>
        <w:t>Binding Apex Variables</w:t>
      </w:r>
    </w:p>
    <w:p w:rsidR="008B1C06" w:rsidRPr="008B1C06" w:rsidRDefault="008B1C06" w:rsidP="008B1C06">
      <w:pPr>
        <w:spacing w:after="144" w:line="360" w:lineRule="atLeast"/>
        <w:ind w:left="-402" w:right="-402"/>
        <w:jc w:val="both"/>
        <w:rPr>
          <w:rFonts w:eastAsia="Times New Roman" w:cs="Times New Roman"/>
          <w:color w:val="000000"/>
        </w:rPr>
      </w:pPr>
      <w:r w:rsidRPr="008B1C06">
        <w:rPr>
          <w:rFonts w:eastAsia="Times New Roman" w:cs="Times New Roman"/>
          <w:color w:val="000000"/>
        </w:rPr>
        <w:t>You can use the Apex variable in SOQL query to fetch the desired results. Apex variables can be referenced by the Colon (:) notation.</w:t>
      </w:r>
    </w:p>
    <w:p w:rsidR="008B1C06" w:rsidRPr="008B1C06" w:rsidRDefault="008B1C06" w:rsidP="008B1C06">
      <w:pPr>
        <w:spacing w:before="48" w:after="48" w:line="360" w:lineRule="atLeast"/>
        <w:ind w:right="-402"/>
        <w:outlineLvl w:val="3"/>
        <w:rPr>
          <w:rFonts w:eastAsia="Times New Roman" w:cs="Times New Roman"/>
          <w:color w:val="000000"/>
        </w:rPr>
      </w:pPr>
      <w:r w:rsidRPr="008B1C06">
        <w:rPr>
          <w:rFonts w:eastAsia="Times New Roman" w:cs="Times New Roman"/>
          <w:color w:val="000000"/>
        </w:rPr>
        <w:t>Example</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Apex Variable Reference</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String </w:t>
      </w:r>
      <w:proofErr w:type="spellStart"/>
      <w:r w:rsidRPr="008F1073">
        <w:rPr>
          <w:rFonts w:eastAsia="Times New Roman" w:cs="Consolas"/>
          <w:color w:val="313131"/>
        </w:rPr>
        <w:t>CustomerName</w:t>
      </w:r>
      <w:proofErr w:type="spellEnd"/>
      <w:r w:rsidRPr="008F1073">
        <w:rPr>
          <w:rFonts w:eastAsia="Times New Roman" w:cs="Consolas"/>
          <w:color w:val="313131"/>
        </w:rPr>
        <w:t xml:space="preserve"> = 'ABC Customer';</w:t>
      </w: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w:t>
      </w:r>
      <w:proofErr w:type="spellStart"/>
      <w:r w:rsidRPr="008F1073">
        <w:rPr>
          <w:rFonts w:eastAsia="Times New Roman" w:cs="Consolas"/>
          <w:color w:val="313131"/>
        </w:rPr>
        <w:t>apex_customer__c</w:t>
      </w:r>
      <w:proofErr w:type="spellEnd"/>
      <w:r w:rsidRPr="008F1073">
        <w:rPr>
          <w:rFonts w:eastAsia="Times New Roman" w:cs="Consolas"/>
          <w:color w:val="313131"/>
        </w:rPr>
        <w:t xml:space="preserve">&gt; </w:t>
      </w:r>
      <w:proofErr w:type="spellStart"/>
      <w:r w:rsidRPr="008F1073">
        <w:rPr>
          <w:rFonts w:eastAsia="Times New Roman" w:cs="Consolas"/>
          <w:color w:val="313131"/>
        </w:rPr>
        <w:t>ListCustomer</w:t>
      </w:r>
      <w:proofErr w:type="spellEnd"/>
      <w:r w:rsidRPr="008F1073">
        <w:rPr>
          <w:rFonts w:eastAsia="Times New Roman" w:cs="Consolas"/>
          <w:color w:val="313131"/>
        </w:rPr>
        <w:t xml:space="preserve"> = [SELECT Id, Name FROM </w:t>
      </w:r>
      <w:proofErr w:type="spellStart"/>
      <w:r w:rsidRPr="008F1073">
        <w:rPr>
          <w:rFonts w:eastAsia="Times New Roman" w:cs="Consolas"/>
          <w:color w:val="313131"/>
        </w:rPr>
        <w:t>APEX_Customer__c</w:t>
      </w:r>
      <w:proofErr w:type="spellEnd"/>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WHERE Name </w:t>
      </w:r>
      <w:proofErr w:type="gramStart"/>
      <w:r w:rsidRPr="008F1073">
        <w:rPr>
          <w:rFonts w:eastAsia="Times New Roman" w:cs="Consolas"/>
          <w:color w:val="313131"/>
        </w:rPr>
        <w:t>= :</w:t>
      </w:r>
      <w:proofErr w:type="spellStart"/>
      <w:r w:rsidRPr="008F1073">
        <w:rPr>
          <w:rFonts w:eastAsia="Times New Roman" w:cs="Consolas"/>
          <w:color w:val="313131"/>
        </w:rPr>
        <w:t>CustomerName</w:t>
      </w:r>
      <w:proofErr w:type="spellEnd"/>
      <w:proofErr w:type="gramEnd"/>
      <w:r w:rsidRPr="008F1073">
        <w:rPr>
          <w:rFonts w:eastAsia="Times New Roman" w:cs="Consolas"/>
          <w:color w:val="313131"/>
        </w:rPr>
        <w:t>];</w:t>
      </w:r>
    </w:p>
    <w:p w:rsid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3F0308" w:rsidRPr="008F1073" w:rsidRDefault="003F0308" w:rsidP="003F03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w:t>
      </w:r>
      <w:proofErr w:type="spellStart"/>
      <w:r w:rsidRPr="008F1073">
        <w:rPr>
          <w:rFonts w:eastAsia="Times New Roman" w:cs="Consolas"/>
          <w:color w:val="313131"/>
        </w:rPr>
        <w:t>apex_customer__c</w:t>
      </w:r>
      <w:proofErr w:type="spellEnd"/>
      <w:r w:rsidRPr="008F1073">
        <w:rPr>
          <w:rFonts w:eastAsia="Times New Roman" w:cs="Consolas"/>
          <w:color w:val="313131"/>
        </w:rPr>
        <w:t xml:space="preserve">&gt; </w:t>
      </w:r>
      <w:proofErr w:type="spellStart"/>
      <w:r w:rsidRPr="008F1073">
        <w:rPr>
          <w:rFonts w:eastAsia="Times New Roman" w:cs="Consolas"/>
          <w:color w:val="313131"/>
        </w:rPr>
        <w:t>ListCustomer</w:t>
      </w:r>
      <w:proofErr w:type="spellEnd"/>
      <w:r w:rsidRPr="008F1073">
        <w:rPr>
          <w:rFonts w:eastAsia="Times New Roman" w:cs="Consolas"/>
          <w:color w:val="313131"/>
        </w:rPr>
        <w:t xml:space="preserve"> = [SELECT </w:t>
      </w:r>
      <w:proofErr w:type="gramStart"/>
      <w:r>
        <w:rPr>
          <w:rFonts w:eastAsia="Times New Roman" w:cs="Consolas"/>
          <w:color w:val="313131"/>
        </w:rPr>
        <w:t>MAX(</w:t>
      </w:r>
      <w:proofErr w:type="gramEnd"/>
      <w:r>
        <w:rPr>
          <w:rFonts w:eastAsia="Times New Roman" w:cs="Consolas"/>
          <w:color w:val="313131"/>
        </w:rPr>
        <w:t>ID)</w:t>
      </w:r>
      <w:r w:rsidRPr="008F1073">
        <w:rPr>
          <w:rFonts w:eastAsia="Times New Roman" w:cs="Consolas"/>
          <w:color w:val="313131"/>
        </w:rPr>
        <w:t xml:space="preserve"> FROM </w:t>
      </w:r>
      <w:proofErr w:type="spellStart"/>
      <w:r w:rsidRPr="008F1073">
        <w:rPr>
          <w:rFonts w:eastAsia="Times New Roman" w:cs="Consolas"/>
          <w:color w:val="313131"/>
        </w:rPr>
        <w:t>APEX_Customer__c</w:t>
      </w:r>
      <w:proofErr w:type="spellEnd"/>
    </w:p>
    <w:p w:rsidR="003F0308" w:rsidRPr="008F1073" w:rsidRDefault="003F0308" w:rsidP="003F03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WHERE Name </w:t>
      </w:r>
      <w:proofErr w:type="gramStart"/>
      <w:r w:rsidRPr="008F1073">
        <w:rPr>
          <w:rFonts w:eastAsia="Times New Roman" w:cs="Consolas"/>
          <w:color w:val="313131"/>
        </w:rPr>
        <w:t>= :</w:t>
      </w:r>
      <w:proofErr w:type="spellStart"/>
      <w:r w:rsidRPr="008F1073">
        <w:rPr>
          <w:rFonts w:eastAsia="Times New Roman" w:cs="Consolas"/>
          <w:color w:val="313131"/>
        </w:rPr>
        <w:t>CustomerName</w:t>
      </w:r>
      <w:proofErr w:type="spellEnd"/>
      <w:proofErr w:type="gramEnd"/>
      <w:r w:rsidRPr="008F1073">
        <w:rPr>
          <w:rFonts w:eastAsia="Times New Roman" w:cs="Consolas"/>
          <w:color w:val="313131"/>
        </w:rPr>
        <w:t>];</w:t>
      </w:r>
    </w:p>
    <w:p w:rsidR="003F0308" w:rsidRDefault="003F0308"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3F0308" w:rsidRPr="008F1073" w:rsidRDefault="003F0308"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8B1C06" w:rsidRPr="008F1073"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Query Using Apex variable</w:t>
      </w:r>
    </w:p>
    <w:p w:rsidR="008B1C06" w:rsidRPr="008B1C06" w:rsidRDefault="008B1C06" w:rsidP="008B1C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w:t>
      </w:r>
      <w:proofErr w:type="spellStart"/>
      <w:r w:rsidRPr="008F1073">
        <w:rPr>
          <w:rFonts w:eastAsia="Times New Roman" w:cs="Consolas"/>
          <w:color w:val="313131"/>
        </w:rPr>
        <w:t>ListCustomer</w:t>
      </w:r>
      <w:proofErr w:type="spellEnd"/>
      <w:r w:rsidRPr="008F1073">
        <w:rPr>
          <w:rFonts w:eastAsia="Times New Roman" w:cs="Consolas"/>
          <w:color w:val="313131"/>
        </w:rPr>
        <w:t xml:space="preserve"> Name'+</w:t>
      </w:r>
      <w:proofErr w:type="spellStart"/>
      <w:r w:rsidRPr="008F1073">
        <w:rPr>
          <w:rFonts w:eastAsia="Times New Roman" w:cs="Consolas"/>
          <w:color w:val="313131"/>
        </w:rPr>
        <w:t>ListCustomer</w:t>
      </w:r>
      <w:proofErr w:type="spellEnd"/>
      <w:r w:rsidRPr="008F1073">
        <w:rPr>
          <w:rFonts w:eastAsia="Times New Roman" w:cs="Consolas"/>
          <w:color w:val="313131"/>
        </w:rPr>
        <w:t>); // Customer Name</w:t>
      </w:r>
    </w:p>
    <w:p w:rsidR="00EB53E8" w:rsidRPr="008F1073" w:rsidRDefault="00EB53E8"/>
    <w:p w:rsidR="00E71A23" w:rsidRPr="00E71A23" w:rsidRDefault="00E71A23" w:rsidP="00E71A23">
      <w:pPr>
        <w:shd w:val="clear" w:color="auto" w:fill="FFFFFC"/>
        <w:spacing w:before="100" w:beforeAutospacing="1" w:after="100" w:afterAutospacing="1" w:line="418" w:lineRule="atLeast"/>
        <w:outlineLvl w:val="0"/>
        <w:rPr>
          <w:rFonts w:eastAsia="Times New Roman" w:cs="Times New Roman"/>
          <w:b/>
          <w:bCs/>
          <w:color w:val="706C62"/>
          <w:kern w:val="36"/>
          <w:lang w:val="en"/>
        </w:rPr>
      </w:pPr>
      <w:r w:rsidRPr="00E71A23">
        <w:rPr>
          <w:rFonts w:eastAsia="Times New Roman" w:cs="Times New Roman"/>
          <w:b/>
          <w:bCs/>
          <w:color w:val="706C62"/>
          <w:kern w:val="36"/>
          <w:lang w:val="en"/>
        </w:rPr>
        <w:t xml:space="preserve">SOQL - </w:t>
      </w:r>
      <w:proofErr w:type="gramStart"/>
      <w:r w:rsidRPr="00E71A23">
        <w:rPr>
          <w:rFonts w:eastAsia="Times New Roman" w:cs="Times New Roman"/>
          <w:b/>
          <w:bCs/>
          <w:color w:val="706C62"/>
          <w:kern w:val="36"/>
          <w:lang w:val="en"/>
        </w:rPr>
        <w:t>COUNT()</w:t>
      </w:r>
      <w:proofErr w:type="gramEnd"/>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 xml:space="preserve">Getting the "Count" of results being returned in a SOQL data set is pretty simple as well. For example, if I wanted to know how many Leads were going to be returned in my SELECT statement above, I can use the </w:t>
      </w:r>
      <w:proofErr w:type="gramStart"/>
      <w:r w:rsidRPr="00E71A23">
        <w:rPr>
          <w:rFonts w:eastAsia="Times New Roman" w:cs="Times New Roman"/>
          <w:color w:val="706C62"/>
          <w:lang w:val="en"/>
        </w:rPr>
        <w:t>COUNT(</w:t>
      </w:r>
      <w:proofErr w:type="gramEnd"/>
      <w:r w:rsidRPr="00E71A23">
        <w:rPr>
          <w:rFonts w:eastAsia="Times New Roman" w:cs="Times New Roman"/>
          <w:color w:val="706C62"/>
          <w:lang w:val="en"/>
        </w:rPr>
        <w:t>) function below:</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8F1073">
        <w:rPr>
          <w:rFonts w:eastAsia="Times New Roman" w:cs="Times New Roman"/>
          <w:b/>
          <w:bCs/>
          <w:color w:val="706C62"/>
          <w:lang w:val="en"/>
        </w:rPr>
        <w:lastRenderedPageBreak/>
        <w:t xml:space="preserve">SELECT </w:t>
      </w:r>
      <w:proofErr w:type="gramStart"/>
      <w:r w:rsidRPr="008F1073">
        <w:rPr>
          <w:rFonts w:eastAsia="Times New Roman" w:cs="Times New Roman"/>
          <w:b/>
          <w:bCs/>
          <w:color w:val="706C62"/>
          <w:lang w:val="en"/>
        </w:rPr>
        <w:t>COUNT(</w:t>
      </w:r>
      <w:proofErr w:type="gramEnd"/>
      <w:r w:rsidRPr="008F1073">
        <w:rPr>
          <w:rFonts w:eastAsia="Times New Roman" w:cs="Times New Roman"/>
          <w:b/>
          <w:bCs/>
          <w:color w:val="706C62"/>
          <w:lang w:val="en"/>
        </w:rPr>
        <w:t>) from Lead WHERE email = 'john.doe@somecompany.com'</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 </w:t>
      </w:r>
    </w:p>
    <w:p w:rsidR="00E71A23" w:rsidRPr="00E71A23" w:rsidRDefault="00E71A23" w:rsidP="00E71A23">
      <w:pPr>
        <w:shd w:val="clear" w:color="auto" w:fill="FFFFFC"/>
        <w:spacing w:before="100" w:beforeAutospacing="1" w:after="100" w:afterAutospacing="1" w:line="418" w:lineRule="atLeast"/>
        <w:outlineLvl w:val="0"/>
        <w:rPr>
          <w:rFonts w:eastAsia="Times New Roman" w:cs="Times New Roman"/>
          <w:b/>
          <w:bCs/>
          <w:color w:val="706C62"/>
          <w:kern w:val="36"/>
          <w:lang w:val="en"/>
        </w:rPr>
      </w:pPr>
      <w:r w:rsidRPr="00E71A23">
        <w:rPr>
          <w:rFonts w:eastAsia="Times New Roman" w:cs="Times New Roman"/>
          <w:b/>
          <w:bCs/>
          <w:color w:val="706C62"/>
          <w:kern w:val="36"/>
          <w:lang w:val="en"/>
        </w:rPr>
        <w:t>SOQL Comparison Operators</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86"/>
        <w:gridCol w:w="5274"/>
      </w:tblGrid>
      <w:tr w:rsidR="00E71A23" w:rsidRPr="00E71A23" w:rsidTr="00E71A23">
        <w:trPr>
          <w:tblCellSpacing w:w="15" w:type="dxa"/>
        </w:trPr>
        <w:tc>
          <w:tcPr>
            <w:tcW w:w="1500" w:type="pct"/>
            <w:vAlign w:val="center"/>
            <w:hideMark/>
          </w:tcPr>
          <w:p w:rsidR="00E71A23" w:rsidRPr="00E71A23" w:rsidRDefault="00E71A23" w:rsidP="00E71A23">
            <w:pPr>
              <w:spacing w:after="0" w:line="418" w:lineRule="atLeast"/>
              <w:rPr>
                <w:rFonts w:eastAsia="Times New Roman" w:cs="Times New Roman"/>
                <w:color w:val="706C62"/>
              </w:rPr>
            </w:pPr>
            <w:r w:rsidRPr="008F1073">
              <w:rPr>
                <w:rFonts w:eastAsia="Times New Roman" w:cs="Times New Roman"/>
                <w:b/>
                <w:bCs/>
                <w:color w:val="706C62"/>
                <w:u w:val="single"/>
              </w:rPr>
              <w:t>Operator</w:t>
            </w:r>
          </w:p>
        </w:tc>
        <w:tc>
          <w:tcPr>
            <w:tcW w:w="3500" w:type="pct"/>
            <w:vAlign w:val="center"/>
            <w:hideMark/>
          </w:tcPr>
          <w:p w:rsidR="00E71A23" w:rsidRPr="00E71A23" w:rsidRDefault="00E71A23" w:rsidP="00E71A23">
            <w:pPr>
              <w:spacing w:after="0" w:line="418" w:lineRule="atLeast"/>
              <w:rPr>
                <w:rFonts w:eastAsia="Times New Roman" w:cs="Times New Roman"/>
                <w:color w:val="706C62"/>
              </w:rPr>
            </w:pPr>
            <w:r w:rsidRPr="008F1073">
              <w:rPr>
                <w:rFonts w:eastAsia="Times New Roman" w:cs="Times New Roman"/>
                <w:b/>
                <w:bCs/>
                <w:color w:val="706C62"/>
                <w:u w:val="single"/>
              </w:rPr>
              <w:t>Common name</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Equals</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Not equals</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&lt;</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Less than</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&lt;=</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Less than or equal</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&gt;</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Greater than</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&gt;=</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Greater than or equal</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IN</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In</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NOT IN</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Not in (WHERE clause)</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INCLUDES EXCLUDES</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Applies to multi-select picklists</w:t>
            </w:r>
          </w:p>
        </w:tc>
      </w:tr>
      <w:tr w:rsidR="00E71A23" w:rsidRPr="00E71A23" w:rsidTr="00E71A23">
        <w:trPr>
          <w:tblCellSpacing w:w="15" w:type="dxa"/>
        </w:trPr>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LIKE</w:t>
            </w:r>
          </w:p>
        </w:tc>
        <w:tc>
          <w:tcPr>
            <w:tcW w:w="0" w:type="auto"/>
            <w:vAlign w:val="center"/>
            <w:hideMark/>
          </w:tcPr>
          <w:p w:rsidR="00E71A23" w:rsidRPr="00E71A23" w:rsidRDefault="00E71A23" w:rsidP="00E71A23">
            <w:pPr>
              <w:spacing w:after="0" w:line="418" w:lineRule="atLeast"/>
              <w:rPr>
                <w:rFonts w:eastAsia="Times New Roman" w:cs="Times New Roman"/>
                <w:color w:val="706C62"/>
              </w:rPr>
            </w:pPr>
            <w:r w:rsidRPr="00E71A23">
              <w:rPr>
                <w:rFonts w:eastAsia="Times New Roman" w:cs="Times New Roman"/>
                <w:color w:val="706C62"/>
              </w:rPr>
              <w:t>Like (see section below)</w:t>
            </w:r>
          </w:p>
        </w:tc>
      </w:tr>
    </w:tbl>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br/>
        <w:t xml:space="preserve">For a full chart of all the comparison operators, check out </w:t>
      </w:r>
      <w:hyperlink r:id="rId6" w:anchor="CSHID=sforce_api_calls_soql_select.htm|StartTopic=Content%2Fsforce_api_calls_soql_select.htm|SkinName=webhelp" w:tgtFrame="_blank" w:tooltip="Salesforce.com Developer API - Comparison Operators" w:history="1">
        <w:r w:rsidRPr="008F1073">
          <w:rPr>
            <w:rFonts w:eastAsia="Times New Roman" w:cs="Times New Roman"/>
            <w:color w:val="8B7C1A"/>
            <w:lang w:val="en"/>
          </w:rPr>
          <w:t>this Salesforce.com developer documentation page</w:t>
        </w:r>
      </w:hyperlink>
      <w:r w:rsidRPr="00E71A23">
        <w:rPr>
          <w:rFonts w:eastAsia="Times New Roman" w:cs="Times New Roman"/>
          <w:color w:val="706C62"/>
          <w:lang w:val="en"/>
        </w:rPr>
        <w:t>.</w:t>
      </w:r>
    </w:p>
    <w:p w:rsidR="00E71A23" w:rsidRPr="00E71A23" w:rsidRDefault="00E71A23" w:rsidP="00E71A23">
      <w:pPr>
        <w:shd w:val="clear" w:color="auto" w:fill="FFFFFC"/>
        <w:spacing w:before="100" w:beforeAutospacing="1" w:after="100" w:afterAutospacing="1" w:line="418" w:lineRule="atLeast"/>
        <w:outlineLvl w:val="0"/>
        <w:rPr>
          <w:rFonts w:eastAsia="Times New Roman" w:cs="Times New Roman"/>
          <w:b/>
          <w:bCs/>
          <w:color w:val="706C62"/>
          <w:kern w:val="36"/>
          <w:lang w:val="en"/>
        </w:rPr>
      </w:pPr>
      <w:r w:rsidRPr="00E71A23">
        <w:rPr>
          <w:rFonts w:eastAsia="Times New Roman" w:cs="Times New Roman"/>
          <w:b/>
          <w:bCs/>
          <w:color w:val="706C62"/>
          <w:kern w:val="36"/>
          <w:lang w:val="en"/>
        </w:rPr>
        <w:t>SOQL - Like Operator</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The LIKE operator provides a way to match partial text strings and includes support for wildcards. Let's say for a moment we want to find all the Leads where the email domain is the same. For this, we can use a "LIKE" operator.  He is an example of a LIKE statement with the % wildcard.</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8F1073">
        <w:rPr>
          <w:rFonts w:eastAsia="Times New Roman" w:cs="Times New Roman"/>
          <w:b/>
          <w:bCs/>
          <w:color w:val="706C62"/>
          <w:lang w:val="en"/>
        </w:rPr>
        <w:t>SELECT Id, Name from Lead WHERE email</w:t>
      </w:r>
      <w:proofErr w:type="gramStart"/>
      <w:r w:rsidRPr="008F1073">
        <w:rPr>
          <w:rFonts w:eastAsia="Times New Roman" w:cs="Times New Roman"/>
          <w:b/>
          <w:bCs/>
          <w:color w:val="706C62"/>
          <w:lang w:val="en"/>
        </w:rPr>
        <w:t>  LIKE</w:t>
      </w:r>
      <w:proofErr w:type="gramEnd"/>
      <w:r w:rsidRPr="008F1073">
        <w:rPr>
          <w:rFonts w:eastAsia="Times New Roman" w:cs="Times New Roman"/>
          <w:b/>
          <w:bCs/>
          <w:color w:val="706C62"/>
          <w:lang w:val="en"/>
        </w:rPr>
        <w:t xml:space="preserve"> '%somecompany.com'</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lastRenderedPageBreak/>
        <w:t xml:space="preserve"> The placement of the percent sign '%' is </w:t>
      </w:r>
      <w:proofErr w:type="gramStart"/>
      <w:r w:rsidRPr="00E71A23">
        <w:rPr>
          <w:rFonts w:eastAsia="Times New Roman" w:cs="Times New Roman"/>
          <w:color w:val="706C62"/>
          <w:lang w:val="en"/>
        </w:rPr>
        <w:t>key</w:t>
      </w:r>
      <w:proofErr w:type="gramEnd"/>
      <w:r w:rsidRPr="00E71A23">
        <w:rPr>
          <w:rFonts w:eastAsia="Times New Roman" w:cs="Times New Roman"/>
          <w:color w:val="706C62"/>
          <w:lang w:val="en"/>
        </w:rPr>
        <w:t xml:space="preserve"> here. I am basically saying</w:t>
      </w:r>
      <w:proofErr w:type="gramStart"/>
      <w:r w:rsidRPr="00E71A23">
        <w:rPr>
          <w:rFonts w:eastAsia="Times New Roman" w:cs="Times New Roman"/>
          <w:color w:val="706C62"/>
          <w:lang w:val="en"/>
        </w:rPr>
        <w:t>,</w:t>
      </w:r>
      <w:proofErr w:type="gramEnd"/>
      <w:r w:rsidRPr="00E71A23">
        <w:rPr>
          <w:rFonts w:eastAsia="Times New Roman" w:cs="Times New Roman"/>
          <w:color w:val="706C62"/>
          <w:lang w:val="en"/>
        </w:rPr>
        <w:t xml:space="preserve"> bring me back all the Leads where the email ends with "somecompany.com". Therefore I place the '%' at the beginning of whatever I am looking for." Anything to the left of the % sign is ignored in the search. If I didn't know the full domain I could use the following statement:</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8F1073">
        <w:rPr>
          <w:rFonts w:eastAsia="Times New Roman" w:cs="Times New Roman"/>
          <w:b/>
          <w:bCs/>
          <w:color w:val="706C62"/>
          <w:lang w:val="en"/>
        </w:rPr>
        <w:t>SELECT Id, Name from Lead WHERE email</w:t>
      </w:r>
      <w:proofErr w:type="gramStart"/>
      <w:r w:rsidRPr="008F1073">
        <w:rPr>
          <w:rFonts w:eastAsia="Times New Roman" w:cs="Times New Roman"/>
          <w:b/>
          <w:bCs/>
          <w:color w:val="706C62"/>
          <w:lang w:val="en"/>
        </w:rPr>
        <w:t>  LIKE</w:t>
      </w:r>
      <w:proofErr w:type="gramEnd"/>
      <w:r w:rsidRPr="008F1073">
        <w:rPr>
          <w:rFonts w:eastAsia="Times New Roman" w:cs="Times New Roman"/>
          <w:b/>
          <w:bCs/>
          <w:color w:val="706C62"/>
          <w:lang w:val="en"/>
        </w:rPr>
        <w:t xml:space="preserve"> '%</w:t>
      </w:r>
      <w:proofErr w:type="spellStart"/>
      <w:r w:rsidRPr="008F1073">
        <w:rPr>
          <w:rFonts w:eastAsia="Times New Roman" w:cs="Times New Roman"/>
          <w:b/>
          <w:bCs/>
          <w:color w:val="706C62"/>
          <w:lang w:val="en"/>
        </w:rPr>
        <w:t>somecomp</w:t>
      </w:r>
      <w:proofErr w:type="spellEnd"/>
      <w:r w:rsidRPr="008F1073">
        <w:rPr>
          <w:rFonts w:eastAsia="Times New Roman" w:cs="Times New Roman"/>
          <w:b/>
          <w:bCs/>
          <w:color w:val="706C62"/>
          <w:lang w:val="en"/>
        </w:rPr>
        <w:t>%'</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This is going to return all the leads where the email contains "</w:t>
      </w:r>
      <w:proofErr w:type="spellStart"/>
      <w:r w:rsidRPr="00E71A23">
        <w:rPr>
          <w:rFonts w:eastAsia="Times New Roman" w:cs="Times New Roman"/>
          <w:color w:val="706C62"/>
          <w:lang w:val="en"/>
        </w:rPr>
        <w:t>somecomp</w:t>
      </w:r>
      <w:proofErr w:type="spellEnd"/>
      <w:r w:rsidRPr="00E71A23">
        <w:rPr>
          <w:rFonts w:eastAsia="Times New Roman" w:cs="Times New Roman"/>
          <w:color w:val="706C62"/>
          <w:lang w:val="en"/>
        </w:rPr>
        <w:t xml:space="preserve">". </w:t>
      </w:r>
      <w:r w:rsidRPr="008F1073">
        <w:rPr>
          <w:rFonts w:eastAsia="Times New Roman" w:cs="Times New Roman"/>
          <w:b/>
          <w:bCs/>
          <w:color w:val="706C62"/>
          <w:lang w:val="en"/>
        </w:rPr>
        <w:t> </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Other wildcard is the underscore "_". Thing is used to match exactly one character.</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Note: Unlike with SQL, the LIKE operator in SOQL performs a case-insensitive match.</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 </w:t>
      </w:r>
    </w:p>
    <w:p w:rsidR="00E71A23" w:rsidRPr="00E71A23" w:rsidRDefault="00E71A23" w:rsidP="00E71A23">
      <w:pPr>
        <w:shd w:val="clear" w:color="auto" w:fill="FFFFFC"/>
        <w:spacing w:before="100" w:beforeAutospacing="1" w:after="100" w:afterAutospacing="1" w:line="418" w:lineRule="atLeast"/>
        <w:outlineLvl w:val="0"/>
        <w:rPr>
          <w:rFonts w:eastAsia="Times New Roman" w:cs="Times New Roman"/>
          <w:b/>
          <w:bCs/>
          <w:color w:val="706C62"/>
          <w:kern w:val="36"/>
          <w:lang w:val="en"/>
        </w:rPr>
      </w:pPr>
      <w:r w:rsidRPr="00E71A23">
        <w:rPr>
          <w:rFonts w:eastAsia="Times New Roman" w:cs="Times New Roman"/>
          <w:b/>
          <w:bCs/>
          <w:color w:val="706C62"/>
          <w:kern w:val="36"/>
          <w:lang w:val="en"/>
        </w:rPr>
        <w:t>SOQL - WHERE/OR</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 If you want to extend the WHERE clause to include multiple values, you can OR. See the example statement below:</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8F1073">
        <w:rPr>
          <w:rFonts w:eastAsia="Times New Roman" w:cs="Times New Roman"/>
          <w:b/>
          <w:bCs/>
          <w:color w:val="706C62"/>
          <w:lang w:val="en"/>
        </w:rPr>
        <w:t xml:space="preserve">SELECT </w:t>
      </w:r>
      <w:proofErr w:type="spellStart"/>
      <w:r w:rsidRPr="008F1073">
        <w:rPr>
          <w:rFonts w:eastAsia="Times New Roman" w:cs="Times New Roman"/>
          <w:b/>
          <w:bCs/>
          <w:color w:val="706C62"/>
          <w:lang w:val="en"/>
        </w:rPr>
        <w:t>ProductCode</w:t>
      </w:r>
      <w:proofErr w:type="spellEnd"/>
      <w:r w:rsidRPr="008F1073">
        <w:rPr>
          <w:rFonts w:eastAsia="Times New Roman" w:cs="Times New Roman"/>
          <w:b/>
          <w:bCs/>
          <w:color w:val="706C62"/>
          <w:lang w:val="en"/>
        </w:rPr>
        <w:t xml:space="preserve"> FROM </w:t>
      </w:r>
      <w:proofErr w:type="spellStart"/>
      <w:r w:rsidRPr="008F1073">
        <w:rPr>
          <w:rFonts w:eastAsia="Times New Roman" w:cs="Times New Roman"/>
          <w:b/>
          <w:bCs/>
          <w:color w:val="706C62"/>
          <w:lang w:val="en"/>
        </w:rPr>
        <w:t>PricebookEntry</w:t>
      </w:r>
      <w:proofErr w:type="spellEnd"/>
      <w:r w:rsidRPr="008F1073">
        <w:rPr>
          <w:rFonts w:eastAsia="Times New Roman" w:cs="Times New Roman"/>
          <w:b/>
          <w:bCs/>
          <w:color w:val="706C62"/>
          <w:lang w:val="en"/>
        </w:rPr>
        <w:t xml:space="preserve"> WHERE </w:t>
      </w:r>
      <w:proofErr w:type="spellStart"/>
      <w:r w:rsidRPr="008F1073">
        <w:rPr>
          <w:rFonts w:eastAsia="Times New Roman" w:cs="Times New Roman"/>
          <w:b/>
          <w:bCs/>
          <w:color w:val="706C62"/>
          <w:lang w:val="en"/>
        </w:rPr>
        <w:t>CurrencyIsoCode</w:t>
      </w:r>
      <w:proofErr w:type="spellEnd"/>
      <w:r w:rsidRPr="008F1073">
        <w:rPr>
          <w:rFonts w:eastAsia="Times New Roman" w:cs="Times New Roman"/>
          <w:b/>
          <w:bCs/>
          <w:color w:val="706C62"/>
          <w:lang w:val="en"/>
        </w:rPr>
        <w:t xml:space="preserve"> = 'USD' or </w:t>
      </w:r>
      <w:proofErr w:type="spellStart"/>
      <w:r w:rsidRPr="008F1073">
        <w:rPr>
          <w:rFonts w:eastAsia="Times New Roman" w:cs="Times New Roman"/>
          <w:b/>
          <w:bCs/>
          <w:color w:val="706C62"/>
          <w:lang w:val="en"/>
        </w:rPr>
        <w:t>CurrencyIsoCode</w:t>
      </w:r>
      <w:proofErr w:type="spellEnd"/>
      <w:r w:rsidRPr="008F1073">
        <w:rPr>
          <w:rFonts w:eastAsia="Times New Roman" w:cs="Times New Roman"/>
          <w:b/>
          <w:bCs/>
          <w:color w:val="706C62"/>
          <w:lang w:val="en"/>
        </w:rPr>
        <w:t xml:space="preserve"> = 'GBP'</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E71A23">
        <w:rPr>
          <w:rFonts w:eastAsia="Times New Roman" w:cs="Times New Roman"/>
          <w:color w:val="706C62"/>
          <w:lang w:val="en"/>
        </w:rPr>
        <w:t xml:space="preserve">Taking it a step further, you can </w:t>
      </w:r>
      <w:proofErr w:type="spellStart"/>
      <w:r w:rsidRPr="00E71A23">
        <w:rPr>
          <w:rFonts w:eastAsia="Times New Roman" w:cs="Times New Roman"/>
          <w:color w:val="706C62"/>
          <w:lang w:val="en"/>
        </w:rPr>
        <w:t>evaludate</w:t>
      </w:r>
      <w:proofErr w:type="spellEnd"/>
      <w:r w:rsidRPr="00E71A23">
        <w:rPr>
          <w:rFonts w:eastAsia="Times New Roman" w:cs="Times New Roman"/>
          <w:color w:val="706C62"/>
          <w:lang w:val="en"/>
        </w:rPr>
        <w:t xml:space="preserve"> multiple things in the WHERE clause:</w:t>
      </w:r>
    </w:p>
    <w:p w:rsidR="00E71A23" w:rsidRPr="00E71A23" w:rsidRDefault="00E71A23" w:rsidP="00E71A23">
      <w:pPr>
        <w:shd w:val="clear" w:color="auto" w:fill="FFFFFC"/>
        <w:spacing w:before="100" w:beforeAutospacing="1" w:after="100" w:afterAutospacing="1" w:line="418" w:lineRule="atLeast"/>
        <w:rPr>
          <w:rFonts w:eastAsia="Times New Roman" w:cs="Times New Roman"/>
          <w:color w:val="706C62"/>
          <w:lang w:val="en"/>
        </w:rPr>
      </w:pPr>
      <w:r w:rsidRPr="008F1073">
        <w:rPr>
          <w:rFonts w:eastAsia="Times New Roman" w:cs="Times New Roman"/>
          <w:b/>
          <w:bCs/>
          <w:color w:val="706C62"/>
          <w:lang w:val="en"/>
        </w:rPr>
        <w:t xml:space="preserve">SELECT </w:t>
      </w:r>
      <w:proofErr w:type="spellStart"/>
      <w:r w:rsidRPr="008F1073">
        <w:rPr>
          <w:rFonts w:eastAsia="Times New Roman" w:cs="Times New Roman"/>
          <w:b/>
          <w:bCs/>
          <w:color w:val="706C62"/>
          <w:lang w:val="en"/>
        </w:rPr>
        <w:t>ProductCode</w:t>
      </w:r>
      <w:proofErr w:type="gramStart"/>
      <w:r w:rsidRPr="008F1073">
        <w:rPr>
          <w:rFonts w:eastAsia="Times New Roman" w:cs="Times New Roman"/>
          <w:b/>
          <w:bCs/>
          <w:color w:val="706C62"/>
          <w:lang w:val="en"/>
        </w:rPr>
        <w:t>,UnitPrice</w:t>
      </w:r>
      <w:proofErr w:type="spellEnd"/>
      <w:proofErr w:type="gramEnd"/>
      <w:r w:rsidRPr="008F1073">
        <w:rPr>
          <w:rFonts w:eastAsia="Times New Roman" w:cs="Times New Roman"/>
          <w:b/>
          <w:bCs/>
          <w:color w:val="706C62"/>
          <w:lang w:val="en"/>
        </w:rPr>
        <w:t xml:space="preserve"> FROM </w:t>
      </w:r>
      <w:proofErr w:type="spellStart"/>
      <w:r w:rsidRPr="008F1073">
        <w:rPr>
          <w:rFonts w:eastAsia="Times New Roman" w:cs="Times New Roman"/>
          <w:b/>
          <w:bCs/>
          <w:color w:val="706C62"/>
          <w:lang w:val="en"/>
        </w:rPr>
        <w:t>PricebookEntry</w:t>
      </w:r>
      <w:proofErr w:type="spellEnd"/>
      <w:r w:rsidRPr="008F1073">
        <w:rPr>
          <w:rFonts w:eastAsia="Times New Roman" w:cs="Times New Roman"/>
          <w:b/>
          <w:bCs/>
          <w:color w:val="706C62"/>
          <w:lang w:val="en"/>
        </w:rPr>
        <w:t xml:space="preserve"> </w:t>
      </w:r>
      <w:r w:rsidRPr="00E71A23">
        <w:rPr>
          <w:rFonts w:eastAsia="Times New Roman" w:cs="Times New Roman"/>
          <w:b/>
          <w:bCs/>
          <w:color w:val="706C62"/>
          <w:lang w:val="en"/>
        </w:rPr>
        <w:br/>
      </w:r>
      <w:r w:rsidRPr="008F1073">
        <w:rPr>
          <w:rFonts w:eastAsia="Times New Roman" w:cs="Times New Roman"/>
          <w:b/>
          <w:bCs/>
          <w:color w:val="706C62"/>
          <w:lang w:val="en"/>
        </w:rPr>
        <w:t>WHERE (</w:t>
      </w:r>
      <w:proofErr w:type="spellStart"/>
      <w:r w:rsidRPr="008F1073">
        <w:rPr>
          <w:rFonts w:eastAsia="Times New Roman" w:cs="Times New Roman"/>
          <w:b/>
          <w:bCs/>
          <w:color w:val="706C62"/>
          <w:lang w:val="en"/>
        </w:rPr>
        <w:t>UnitPrice</w:t>
      </w:r>
      <w:proofErr w:type="spellEnd"/>
      <w:r w:rsidRPr="008F1073">
        <w:rPr>
          <w:rFonts w:eastAsia="Times New Roman" w:cs="Times New Roman"/>
          <w:b/>
          <w:bCs/>
          <w:color w:val="706C62"/>
          <w:lang w:val="en"/>
        </w:rPr>
        <w:t xml:space="preserve"> &gt;= 10 and </w:t>
      </w:r>
      <w:proofErr w:type="spellStart"/>
      <w:r w:rsidRPr="008F1073">
        <w:rPr>
          <w:rFonts w:eastAsia="Times New Roman" w:cs="Times New Roman"/>
          <w:b/>
          <w:bCs/>
          <w:color w:val="706C62"/>
          <w:lang w:val="en"/>
        </w:rPr>
        <w:t>CurrencyIsoCode</w:t>
      </w:r>
      <w:proofErr w:type="spellEnd"/>
      <w:r w:rsidRPr="008F1073">
        <w:rPr>
          <w:rFonts w:eastAsia="Times New Roman" w:cs="Times New Roman"/>
          <w:b/>
          <w:bCs/>
          <w:color w:val="706C62"/>
          <w:lang w:val="en"/>
        </w:rPr>
        <w:t xml:space="preserve">='USD') </w:t>
      </w:r>
      <w:r w:rsidRPr="00E71A23">
        <w:rPr>
          <w:rFonts w:eastAsia="Times New Roman" w:cs="Times New Roman"/>
          <w:b/>
          <w:bCs/>
          <w:color w:val="706C62"/>
          <w:lang w:val="en"/>
        </w:rPr>
        <w:br/>
      </w:r>
      <w:r w:rsidRPr="008F1073">
        <w:rPr>
          <w:rFonts w:eastAsia="Times New Roman" w:cs="Times New Roman"/>
          <w:b/>
          <w:bCs/>
          <w:color w:val="706C62"/>
          <w:lang w:val="en"/>
        </w:rPr>
        <w:t>OR (</w:t>
      </w:r>
      <w:proofErr w:type="spellStart"/>
      <w:r w:rsidRPr="008F1073">
        <w:rPr>
          <w:rFonts w:eastAsia="Times New Roman" w:cs="Times New Roman"/>
          <w:b/>
          <w:bCs/>
          <w:color w:val="706C62"/>
          <w:lang w:val="en"/>
        </w:rPr>
        <w:t>UnitPrice</w:t>
      </w:r>
      <w:proofErr w:type="spellEnd"/>
      <w:r w:rsidRPr="008F1073">
        <w:rPr>
          <w:rFonts w:eastAsia="Times New Roman" w:cs="Times New Roman"/>
          <w:b/>
          <w:bCs/>
          <w:color w:val="706C62"/>
          <w:lang w:val="en"/>
        </w:rPr>
        <w:t xml:space="preserve"> &gt;= 5.47 and </w:t>
      </w:r>
      <w:proofErr w:type="spellStart"/>
      <w:r w:rsidRPr="008F1073">
        <w:rPr>
          <w:rFonts w:eastAsia="Times New Roman" w:cs="Times New Roman"/>
          <w:b/>
          <w:bCs/>
          <w:color w:val="706C62"/>
          <w:lang w:val="en"/>
        </w:rPr>
        <w:t>CurrencyIsoCode</w:t>
      </w:r>
      <w:proofErr w:type="spellEnd"/>
      <w:r w:rsidRPr="008F1073">
        <w:rPr>
          <w:rFonts w:eastAsia="Times New Roman" w:cs="Times New Roman"/>
          <w:b/>
          <w:bCs/>
          <w:color w:val="706C62"/>
          <w:lang w:val="en"/>
        </w:rPr>
        <w:t>='EUR')</w:t>
      </w:r>
    </w:p>
    <w:p w:rsidR="00D16C0C" w:rsidRDefault="00D16C0C"/>
    <w:p w:rsidR="003F0308" w:rsidRDefault="003F0308"/>
    <w:p w:rsidR="003F0308" w:rsidRDefault="003F0308"/>
    <w:p w:rsidR="003F0308" w:rsidRPr="008F1073" w:rsidRDefault="003F0308"/>
    <w:p w:rsidR="00D16C0C" w:rsidRPr="00D16C0C" w:rsidRDefault="00D16C0C" w:rsidP="00D16C0C">
      <w:pPr>
        <w:spacing w:after="48" w:line="360" w:lineRule="atLeast"/>
        <w:ind w:right="-402"/>
        <w:outlineLvl w:val="2"/>
        <w:rPr>
          <w:rFonts w:eastAsia="Times New Roman" w:cs="Times New Roman"/>
          <w:color w:val="121214"/>
          <w:spacing w:val="-15"/>
        </w:rPr>
      </w:pPr>
      <w:r w:rsidRPr="00D16C0C">
        <w:rPr>
          <w:rFonts w:eastAsia="Times New Roman" w:cs="Times New Roman"/>
          <w:color w:val="121214"/>
          <w:spacing w:val="-15"/>
        </w:rPr>
        <w:lastRenderedPageBreak/>
        <w:t>SOSL</w:t>
      </w:r>
    </w:p>
    <w:p w:rsidR="00D16C0C" w:rsidRPr="00D16C0C" w:rsidRDefault="00D16C0C" w:rsidP="00D16C0C">
      <w:pPr>
        <w:spacing w:after="144" w:line="360" w:lineRule="atLeast"/>
        <w:ind w:left="-402" w:right="-402"/>
        <w:jc w:val="both"/>
        <w:rPr>
          <w:rFonts w:eastAsia="Times New Roman" w:cs="Times New Roman"/>
          <w:color w:val="000000"/>
        </w:rPr>
      </w:pPr>
      <w:r w:rsidRPr="00D16C0C">
        <w:rPr>
          <w:rFonts w:eastAsia="Times New Roman" w:cs="Times New Roman"/>
          <w:color w:val="000000"/>
        </w:rPr>
        <w:t>Searching the text string across the object and across the field will be done by using SOSL. This is Salesforce Object Search Language. It has the capability of searching a particular string across multiple objects.</w:t>
      </w:r>
    </w:p>
    <w:p w:rsidR="00D16C0C" w:rsidRPr="00D16C0C" w:rsidRDefault="00D16C0C" w:rsidP="00D16C0C">
      <w:pPr>
        <w:spacing w:after="144" w:line="360" w:lineRule="atLeast"/>
        <w:ind w:left="-402" w:right="-402"/>
        <w:jc w:val="both"/>
        <w:rPr>
          <w:rFonts w:eastAsia="Times New Roman" w:cs="Times New Roman"/>
          <w:color w:val="000000"/>
        </w:rPr>
      </w:pPr>
      <w:r w:rsidRPr="00D16C0C">
        <w:rPr>
          <w:rFonts w:eastAsia="Times New Roman" w:cs="Times New Roman"/>
          <w:color w:val="000000"/>
        </w:rPr>
        <w:t xml:space="preserve">SOSL statements evaluate to a list of </w:t>
      </w:r>
      <w:proofErr w:type="spellStart"/>
      <w:r w:rsidRPr="00D16C0C">
        <w:rPr>
          <w:rFonts w:eastAsia="Times New Roman" w:cs="Times New Roman"/>
          <w:color w:val="000000"/>
        </w:rPr>
        <w:t>sObjects</w:t>
      </w:r>
      <w:proofErr w:type="spellEnd"/>
      <w:r w:rsidRPr="00D16C0C">
        <w:rPr>
          <w:rFonts w:eastAsia="Times New Roman" w:cs="Times New Roman"/>
          <w:color w:val="000000"/>
        </w:rPr>
        <w:t xml:space="preserve">, wherein, each list contains the search results for a particular </w:t>
      </w:r>
      <w:proofErr w:type="spellStart"/>
      <w:r w:rsidRPr="00D16C0C">
        <w:rPr>
          <w:rFonts w:eastAsia="Times New Roman" w:cs="Times New Roman"/>
          <w:color w:val="000000"/>
        </w:rPr>
        <w:t>sObject</w:t>
      </w:r>
      <w:proofErr w:type="spellEnd"/>
      <w:r w:rsidRPr="00D16C0C">
        <w:rPr>
          <w:rFonts w:eastAsia="Times New Roman" w:cs="Times New Roman"/>
          <w:color w:val="000000"/>
        </w:rPr>
        <w:t xml:space="preserve"> type. The result lists are always returned in the same order as they were specified in the SOSL query.</w:t>
      </w:r>
    </w:p>
    <w:p w:rsidR="00D16C0C" w:rsidRPr="00D16C0C" w:rsidRDefault="00D16C0C" w:rsidP="00D16C0C">
      <w:pPr>
        <w:spacing w:before="48" w:after="48" w:line="360" w:lineRule="atLeast"/>
        <w:ind w:right="-402"/>
        <w:outlineLvl w:val="3"/>
        <w:rPr>
          <w:rFonts w:eastAsia="Times New Roman" w:cs="Times New Roman"/>
          <w:color w:val="000000"/>
        </w:rPr>
      </w:pPr>
      <w:r w:rsidRPr="00D16C0C">
        <w:rPr>
          <w:rFonts w:eastAsia="Times New Roman" w:cs="Times New Roman"/>
          <w:color w:val="000000"/>
        </w:rPr>
        <w:t>SOSL Query Example</w:t>
      </w:r>
    </w:p>
    <w:p w:rsidR="00D16C0C" w:rsidRPr="00D16C0C" w:rsidRDefault="00D16C0C" w:rsidP="00D16C0C">
      <w:pPr>
        <w:spacing w:after="144" w:line="360" w:lineRule="atLeast"/>
        <w:ind w:left="-402" w:right="-402"/>
        <w:jc w:val="both"/>
        <w:rPr>
          <w:rFonts w:eastAsia="Times New Roman" w:cs="Times New Roman"/>
          <w:color w:val="000000"/>
        </w:rPr>
      </w:pPr>
      <w:r w:rsidRPr="00D16C0C">
        <w:rPr>
          <w:rFonts w:eastAsia="Times New Roman" w:cs="Times New Roman"/>
          <w:color w:val="000000"/>
        </w:rPr>
        <w:t xml:space="preserve">Consider a business case wherein, we need to develop a program which can search a specified string. </w:t>
      </w:r>
      <w:proofErr w:type="gramStart"/>
      <w:r w:rsidRPr="00D16C0C">
        <w:rPr>
          <w:rFonts w:eastAsia="Times New Roman" w:cs="Times New Roman"/>
          <w:color w:val="000000"/>
        </w:rPr>
        <w:t>Suppose, we need to search for string 'ABC' in the Customer Name field of Invoice object.</w:t>
      </w:r>
      <w:proofErr w:type="gramEnd"/>
      <w:r w:rsidRPr="00D16C0C">
        <w:rPr>
          <w:rFonts w:eastAsia="Times New Roman" w:cs="Times New Roman"/>
          <w:color w:val="000000"/>
        </w:rPr>
        <w:t xml:space="preserve"> The code goes as follows −</w:t>
      </w:r>
    </w:p>
    <w:p w:rsidR="00D16C0C" w:rsidRPr="00D16C0C" w:rsidRDefault="00D16C0C" w:rsidP="00D16C0C">
      <w:pPr>
        <w:spacing w:after="144" w:line="360" w:lineRule="atLeast"/>
        <w:ind w:left="-402" w:right="-402"/>
        <w:jc w:val="both"/>
        <w:rPr>
          <w:rFonts w:eastAsia="Times New Roman" w:cs="Times New Roman"/>
          <w:color w:val="000000"/>
        </w:rPr>
      </w:pPr>
      <w:r w:rsidRPr="00D16C0C">
        <w:rPr>
          <w:rFonts w:eastAsia="Times New Roman" w:cs="Times New Roman"/>
          <w:color w:val="000000"/>
        </w:rPr>
        <w:t>First, you have to create a single record in Invoice object with Customer name as 'ABC' so that we can get valid resu</w:t>
      </w:r>
      <w:bookmarkStart w:id="0" w:name="_GoBack"/>
      <w:bookmarkEnd w:id="0"/>
      <w:r w:rsidRPr="00D16C0C">
        <w:rPr>
          <w:rFonts w:eastAsia="Times New Roman" w:cs="Times New Roman"/>
          <w:color w:val="000000"/>
        </w:rPr>
        <w:t>lt when searched.</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Program </w:t>
      </w:r>
      <w:proofErr w:type="gramStart"/>
      <w:r w:rsidRPr="008F1073">
        <w:rPr>
          <w:rFonts w:eastAsia="Times New Roman" w:cs="Consolas"/>
          <w:color w:val="313131"/>
        </w:rPr>
        <w:t>To</w:t>
      </w:r>
      <w:proofErr w:type="gramEnd"/>
      <w:r w:rsidRPr="008F1073">
        <w:rPr>
          <w:rFonts w:eastAsia="Times New Roman" w:cs="Consolas"/>
          <w:color w:val="313131"/>
        </w:rPr>
        <w:t xml:space="preserve"> Search the given string in all Object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List to hold the returned results of </w:t>
      </w:r>
      <w:proofErr w:type="spellStart"/>
      <w:r w:rsidRPr="008F1073">
        <w:rPr>
          <w:rFonts w:eastAsia="Times New Roman" w:cs="Consolas"/>
          <w:color w:val="313131"/>
        </w:rPr>
        <w:t>sObject</w:t>
      </w:r>
      <w:proofErr w:type="spellEnd"/>
      <w:r w:rsidRPr="008F1073">
        <w:rPr>
          <w:rFonts w:eastAsia="Times New Roman" w:cs="Consolas"/>
          <w:color w:val="313131"/>
        </w:rPr>
        <w:t xml:space="preserve"> generic type</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List&lt;list&lt;</w:t>
      </w:r>
      <w:proofErr w:type="spellStart"/>
      <w:r w:rsidRPr="008F1073">
        <w:rPr>
          <w:rFonts w:eastAsia="Times New Roman" w:cs="Consolas"/>
          <w:color w:val="313131"/>
        </w:rPr>
        <w:t>SObject</w:t>
      </w:r>
      <w:proofErr w:type="spellEnd"/>
      <w:r w:rsidRPr="008F1073">
        <w:rPr>
          <w:rFonts w:eastAsia="Times New Roman" w:cs="Consolas"/>
          <w:color w:val="313131"/>
        </w:rPr>
        <w:t xml:space="preserve">&gt;&gt; </w:t>
      </w:r>
      <w:proofErr w:type="spellStart"/>
      <w:r w:rsidRPr="008F1073">
        <w:rPr>
          <w:rFonts w:eastAsia="Times New Roman" w:cs="Consolas"/>
          <w:color w:val="313131"/>
        </w:rPr>
        <w:t>invoiceSearchList</w:t>
      </w:r>
      <w:proofErr w:type="spellEnd"/>
      <w:r w:rsidRPr="008F1073">
        <w:rPr>
          <w:rFonts w:eastAsia="Times New Roman" w:cs="Consolas"/>
          <w:color w:val="313131"/>
        </w:rPr>
        <w:t xml:space="preserve"> = new List&lt;List&lt;</w:t>
      </w:r>
      <w:proofErr w:type="spellStart"/>
      <w:r w:rsidRPr="008F1073">
        <w:rPr>
          <w:rFonts w:eastAsia="Times New Roman" w:cs="Consolas"/>
          <w:color w:val="313131"/>
        </w:rPr>
        <w:t>SObject</w:t>
      </w:r>
      <w:proofErr w:type="spellEnd"/>
      <w:r w:rsidRPr="008F1073">
        <w:rPr>
          <w:rFonts w:eastAsia="Times New Roman" w:cs="Consolas"/>
          <w:color w:val="313131"/>
        </w:rPr>
        <w:t>&gt;</w:t>
      </w:r>
      <w:proofErr w:type="gramStart"/>
      <w:r w:rsidRPr="008F1073">
        <w:rPr>
          <w:rFonts w:eastAsia="Times New Roman" w:cs="Consolas"/>
          <w:color w:val="313131"/>
        </w:rPr>
        <w:t>&gt;(</w:t>
      </w:r>
      <w:proofErr w:type="gramEnd"/>
      <w:r w:rsidRPr="008F1073">
        <w:rPr>
          <w:rFonts w:eastAsia="Times New Roman" w:cs="Consolas"/>
          <w:color w:val="313131"/>
        </w:rPr>
        <w: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SOSL query which will search for 'ABC' string in Customer Name field of Invoice Object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invoiceSearchList</w:t>
      </w:r>
      <w:proofErr w:type="spellEnd"/>
      <w:proofErr w:type="gramEnd"/>
      <w:r w:rsidRPr="008F1073">
        <w:rPr>
          <w:rFonts w:eastAsia="Times New Roman" w:cs="Consolas"/>
          <w:color w:val="313131"/>
        </w:rPr>
        <w:t xml:space="preserve"> = [FIND 'ABC*' IN ALL FIELDS RETURNING </w:t>
      </w:r>
      <w:proofErr w:type="spellStart"/>
      <w:r w:rsidRPr="008F1073">
        <w:rPr>
          <w:rFonts w:eastAsia="Times New Roman" w:cs="Consolas"/>
          <w:color w:val="313131"/>
        </w:rPr>
        <w:t>APEX_Invoice_c</w:t>
      </w:r>
      <w:proofErr w:type="spellEnd"/>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spellStart"/>
      <w:r w:rsidRPr="008F1073">
        <w:rPr>
          <w:rFonts w:eastAsia="Times New Roman" w:cs="Consolas"/>
          <w:color w:val="313131"/>
        </w:rPr>
        <w:t>Id</w:t>
      </w:r>
      <w:proofErr w:type="gramStart"/>
      <w:r w:rsidRPr="008F1073">
        <w:rPr>
          <w:rFonts w:eastAsia="Times New Roman" w:cs="Consolas"/>
          <w:color w:val="313131"/>
        </w:rPr>
        <w:t>,APEX</w:t>
      </w:r>
      <w:proofErr w:type="gramEnd"/>
      <w:r w:rsidRPr="008F1073">
        <w:rPr>
          <w:rFonts w:eastAsia="Times New Roman" w:cs="Consolas"/>
          <w:color w:val="313131"/>
        </w:rPr>
        <w:t>_Customer_r.Name</w:t>
      </w:r>
      <w:proofErr w:type="spellEnd"/>
      <w:r w:rsidRPr="008F1073">
        <w:rPr>
          <w:rFonts w:eastAsia="Times New Roman" w:cs="Consolas"/>
          <w:color w:val="313131"/>
        </w:rPr>
        <w: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Returned</w:t>
      </w:r>
      <w:proofErr w:type="gramEnd"/>
      <w:r w:rsidRPr="008F1073">
        <w:rPr>
          <w:rFonts w:eastAsia="Times New Roman" w:cs="Consolas"/>
          <w:color w:val="313131"/>
        </w:rPr>
        <w:t xml:space="preserve"> result will be printed</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'Search Result '+</w:t>
      </w:r>
      <w:proofErr w:type="spellStart"/>
      <w:r w:rsidRPr="008F1073">
        <w:rPr>
          <w:rFonts w:eastAsia="Times New Roman" w:cs="Consolas"/>
          <w:color w:val="313131"/>
        </w:rPr>
        <w:t>invoiceSearchList</w:t>
      </w:r>
      <w:proofErr w:type="spellEnd"/>
      <w:r w:rsidRPr="008F1073">
        <w:rPr>
          <w:rFonts w:eastAsia="Times New Roman" w:cs="Consolas"/>
          <w:color w:val="313131"/>
        </w:rPr>
        <w: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Now suppose, you would like to search string 'ABC' in two objects,</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that is Invoice and Account. Then for this query goes like this:</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Program </w:t>
      </w:r>
      <w:proofErr w:type="gramStart"/>
      <w:r w:rsidRPr="008F1073">
        <w:rPr>
          <w:rFonts w:eastAsia="Times New Roman" w:cs="Consolas"/>
          <w:color w:val="313131"/>
        </w:rPr>
        <w:t>To</w:t>
      </w:r>
      <w:proofErr w:type="gramEnd"/>
      <w:r w:rsidRPr="008F1073">
        <w:rPr>
          <w:rFonts w:eastAsia="Times New Roman" w:cs="Consolas"/>
          <w:color w:val="313131"/>
        </w:rPr>
        <w:t xml:space="preserve"> Search the given string in Invoice and Account object,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you could specify more objects if you want, create an Account with Name as ABC.</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lastRenderedPageBreak/>
        <w:t xml:space="preserve">// List to hold the returned results of </w:t>
      </w:r>
      <w:proofErr w:type="spellStart"/>
      <w:r w:rsidRPr="008F1073">
        <w:rPr>
          <w:rFonts w:eastAsia="Times New Roman" w:cs="Consolas"/>
          <w:color w:val="313131"/>
        </w:rPr>
        <w:t>sObject</w:t>
      </w:r>
      <w:proofErr w:type="spellEnd"/>
      <w:r w:rsidRPr="008F1073">
        <w:rPr>
          <w:rFonts w:eastAsia="Times New Roman" w:cs="Consolas"/>
          <w:color w:val="313131"/>
        </w:rPr>
        <w:t xml:space="preserve"> generic type</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List&lt;List&lt;</w:t>
      </w:r>
      <w:proofErr w:type="spellStart"/>
      <w:r w:rsidRPr="008F1073">
        <w:rPr>
          <w:rFonts w:eastAsia="Times New Roman" w:cs="Consolas"/>
          <w:color w:val="313131"/>
        </w:rPr>
        <w:t>SObject</w:t>
      </w:r>
      <w:proofErr w:type="spellEnd"/>
      <w:r w:rsidRPr="008F1073">
        <w:rPr>
          <w:rFonts w:eastAsia="Times New Roman" w:cs="Consolas"/>
          <w:color w:val="313131"/>
        </w:rPr>
        <w:t xml:space="preserve">&gt;&gt; </w:t>
      </w:r>
      <w:proofErr w:type="spellStart"/>
      <w:r w:rsidRPr="008F1073">
        <w:rPr>
          <w:rFonts w:eastAsia="Times New Roman" w:cs="Consolas"/>
          <w:color w:val="313131"/>
        </w:rPr>
        <w:t>invoiceAndSearchList</w:t>
      </w:r>
      <w:proofErr w:type="spellEnd"/>
      <w:r w:rsidRPr="008F1073">
        <w:rPr>
          <w:rFonts w:eastAsia="Times New Roman" w:cs="Consolas"/>
          <w:color w:val="313131"/>
        </w:rPr>
        <w:t xml:space="preserve"> = new List&lt;List&lt;</w:t>
      </w:r>
      <w:proofErr w:type="spellStart"/>
      <w:r w:rsidRPr="008F1073">
        <w:rPr>
          <w:rFonts w:eastAsia="Times New Roman" w:cs="Consolas"/>
          <w:color w:val="313131"/>
        </w:rPr>
        <w:t>SObject</w:t>
      </w:r>
      <w:proofErr w:type="spellEnd"/>
      <w:r w:rsidRPr="008F1073">
        <w:rPr>
          <w:rFonts w:eastAsia="Times New Roman" w:cs="Consolas"/>
          <w:color w:val="313131"/>
        </w:rPr>
        <w:t>&gt;</w:t>
      </w:r>
      <w:proofErr w:type="gramStart"/>
      <w:r w:rsidRPr="008F1073">
        <w:rPr>
          <w:rFonts w:eastAsia="Times New Roman" w:cs="Consolas"/>
          <w:color w:val="313131"/>
        </w:rPr>
        <w:t>&gt;(</w:t>
      </w:r>
      <w:proofErr w:type="gramEnd"/>
      <w:r w:rsidRPr="008F1073">
        <w:rPr>
          <w:rFonts w:eastAsia="Times New Roman" w:cs="Consolas"/>
          <w:color w:val="313131"/>
        </w:rPr>
        <w: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SOSL query which will search for 'ABC' string in Invoice and in Account object's fields</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invoiceAndSearchList</w:t>
      </w:r>
      <w:proofErr w:type="spellEnd"/>
      <w:proofErr w:type="gramEnd"/>
      <w:r w:rsidRPr="008F1073">
        <w:rPr>
          <w:rFonts w:eastAsia="Times New Roman" w:cs="Consolas"/>
          <w:color w:val="313131"/>
        </w:rPr>
        <w:t xml:space="preserve"> = [FIND 'ABC*' IN ALL FIELDS RETURNING </w:t>
      </w:r>
      <w:proofErr w:type="spellStart"/>
      <w:r w:rsidRPr="008F1073">
        <w:rPr>
          <w:rFonts w:eastAsia="Times New Roman" w:cs="Consolas"/>
          <w:color w:val="313131"/>
        </w:rPr>
        <w:t>APEX_Invoice__c</w:t>
      </w:r>
      <w:proofErr w:type="spellEnd"/>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(Id</w:t>
      </w:r>
      <w:proofErr w:type="gramStart"/>
      <w:r w:rsidRPr="008F1073">
        <w:rPr>
          <w:rFonts w:eastAsia="Times New Roman" w:cs="Consolas"/>
          <w:color w:val="313131"/>
        </w:rPr>
        <w:t>,APEX</w:t>
      </w:r>
      <w:proofErr w:type="gramEnd"/>
      <w:r w:rsidRPr="008F1073">
        <w:rPr>
          <w:rFonts w:eastAsia="Times New Roman" w:cs="Consolas"/>
          <w:color w:val="313131"/>
        </w:rPr>
        <w:t>_Customer__</w:t>
      </w:r>
      <w:proofErr w:type="spellStart"/>
      <w:r w:rsidRPr="008F1073">
        <w:rPr>
          <w:rFonts w:eastAsia="Times New Roman" w:cs="Consolas"/>
          <w:color w:val="313131"/>
        </w:rPr>
        <w:t>r.Name</w:t>
      </w:r>
      <w:proofErr w:type="spellEnd"/>
      <w:r w:rsidRPr="008F1073">
        <w:rPr>
          <w:rFonts w:eastAsia="Times New Roman" w:cs="Consolas"/>
          <w:color w:val="313131"/>
        </w:rPr>
        <w:t>), Account];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Returned</w:t>
      </w:r>
      <w:proofErr w:type="gramEnd"/>
      <w:r w:rsidRPr="008F1073">
        <w:rPr>
          <w:rFonts w:eastAsia="Times New Roman" w:cs="Consolas"/>
          <w:color w:val="313131"/>
        </w:rPr>
        <w:t xml:space="preserve"> result will be printed</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'Search Result '+</w:t>
      </w:r>
      <w:proofErr w:type="spellStart"/>
      <w:r w:rsidRPr="008F1073">
        <w:rPr>
          <w:rFonts w:eastAsia="Times New Roman" w:cs="Consolas"/>
          <w:color w:val="313131"/>
        </w:rPr>
        <w:t>invoiceAndSearchList</w:t>
      </w:r>
      <w:proofErr w:type="spellEnd"/>
      <w:r w:rsidRPr="008F1073">
        <w:rPr>
          <w:rFonts w:eastAsia="Times New Roman" w:cs="Consolas"/>
          <w:color w:val="313131"/>
        </w:rPr>
        <w: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This</w:t>
      </w:r>
      <w:proofErr w:type="gramEnd"/>
      <w:r w:rsidRPr="008F1073">
        <w:rPr>
          <w:rFonts w:eastAsia="Times New Roman" w:cs="Consolas"/>
          <w:color w:val="313131"/>
        </w:rPr>
        <w:t xml:space="preserve"> list will hold the returned results for Invoice Object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r w:rsidRPr="008F1073">
        <w:rPr>
          <w:rFonts w:eastAsia="Times New Roman" w:cs="Consolas"/>
          <w:color w:val="313131"/>
        </w:rPr>
        <w:t>APEX_Invoice__c</w:t>
      </w:r>
      <w:proofErr w:type="spellEnd"/>
      <w:r w:rsidRPr="008F1073">
        <w:rPr>
          <w:rFonts w:eastAsia="Times New Roman" w:cs="Consolas"/>
          <w:color w:val="313131"/>
        </w:rPr>
        <w:t xml:space="preserve"> [] </w:t>
      </w:r>
      <w:proofErr w:type="spellStart"/>
      <w:r w:rsidRPr="008F1073">
        <w:rPr>
          <w:rFonts w:eastAsia="Times New Roman" w:cs="Consolas"/>
          <w:color w:val="313131"/>
        </w:rPr>
        <w:t>searchedInvoice</w:t>
      </w:r>
      <w:proofErr w:type="spellEnd"/>
      <w:r w:rsidRPr="008F1073">
        <w:rPr>
          <w:rFonts w:eastAsia="Times New Roman" w:cs="Consolas"/>
          <w:color w:val="313131"/>
        </w:rPr>
        <w:t xml:space="preserve"> = ((List&lt;</w:t>
      </w:r>
      <w:proofErr w:type="spellStart"/>
      <w:r w:rsidRPr="008F1073">
        <w:rPr>
          <w:rFonts w:eastAsia="Times New Roman" w:cs="Consolas"/>
          <w:color w:val="313131"/>
        </w:rPr>
        <w:t>APEX_Invoice_c</w:t>
      </w:r>
      <w:proofErr w:type="spellEnd"/>
      <w:r w:rsidRPr="008F1073">
        <w:rPr>
          <w:rFonts w:eastAsia="Times New Roman" w:cs="Consolas"/>
          <w:color w:val="313131"/>
        </w:rPr>
        <w:t>&gt;</w:t>
      </w:r>
      <w:proofErr w:type="gramStart"/>
      <w:r w:rsidRPr="008F1073">
        <w:rPr>
          <w:rFonts w:eastAsia="Times New Roman" w:cs="Consolas"/>
          <w:color w:val="313131"/>
        </w:rPr>
        <w:t>)</w:t>
      </w:r>
      <w:proofErr w:type="spellStart"/>
      <w:r w:rsidRPr="008F1073">
        <w:rPr>
          <w:rFonts w:eastAsia="Times New Roman" w:cs="Consolas"/>
          <w:color w:val="313131"/>
        </w:rPr>
        <w:t>invoiceAndSearchList</w:t>
      </w:r>
      <w:proofErr w:type="spellEnd"/>
      <w:proofErr w:type="gramEnd"/>
      <w:r w:rsidRPr="008F1073">
        <w:rPr>
          <w:rFonts w:eastAsia="Times New Roman" w:cs="Consolas"/>
          <w:color w:val="313131"/>
        </w:rPr>
        <w:t>[0]);</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w:t>
      </w:r>
      <w:proofErr w:type="gramStart"/>
      <w:r w:rsidRPr="008F1073">
        <w:rPr>
          <w:rFonts w:eastAsia="Times New Roman" w:cs="Consolas"/>
          <w:color w:val="313131"/>
        </w:rPr>
        <w:t>This</w:t>
      </w:r>
      <w:proofErr w:type="gramEnd"/>
      <w:r w:rsidRPr="008F1073">
        <w:rPr>
          <w:rFonts w:eastAsia="Times New Roman" w:cs="Consolas"/>
          <w:color w:val="313131"/>
        </w:rPr>
        <w:t xml:space="preserve"> list will hold the returned results for Account Object</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Account [] </w:t>
      </w:r>
      <w:proofErr w:type="spellStart"/>
      <w:r w:rsidRPr="008F1073">
        <w:rPr>
          <w:rFonts w:eastAsia="Times New Roman" w:cs="Consolas"/>
          <w:color w:val="313131"/>
        </w:rPr>
        <w:t>searchedAccount</w:t>
      </w:r>
      <w:proofErr w:type="spellEnd"/>
      <w:r w:rsidRPr="008F1073">
        <w:rPr>
          <w:rFonts w:eastAsia="Times New Roman" w:cs="Consolas"/>
          <w:color w:val="313131"/>
        </w:rPr>
        <w:t xml:space="preserve"> = ((List&lt;Account&gt;</w:t>
      </w:r>
      <w:proofErr w:type="gramStart"/>
      <w:r w:rsidRPr="008F1073">
        <w:rPr>
          <w:rFonts w:eastAsia="Times New Roman" w:cs="Consolas"/>
          <w:color w:val="313131"/>
        </w:rPr>
        <w:t>)</w:t>
      </w:r>
      <w:proofErr w:type="spellStart"/>
      <w:r w:rsidRPr="008F1073">
        <w:rPr>
          <w:rFonts w:eastAsia="Times New Roman" w:cs="Consolas"/>
          <w:color w:val="313131"/>
        </w:rPr>
        <w:t>invoiceAndSearchList</w:t>
      </w:r>
      <w:proofErr w:type="spellEnd"/>
      <w:proofErr w:type="gramEnd"/>
      <w:r w:rsidRPr="008F1073">
        <w:rPr>
          <w:rFonts w:eastAsia="Times New Roman" w:cs="Consolas"/>
          <w:color w:val="313131"/>
        </w:rPr>
        <w:t>[1]);</w:t>
      </w:r>
    </w:p>
    <w:p w:rsidR="00D16C0C" w:rsidRPr="008F1073"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proofErr w:type="spellStart"/>
      <w:proofErr w:type="gramStart"/>
      <w:r w:rsidRPr="008F1073">
        <w:rPr>
          <w:rFonts w:eastAsia="Times New Roman" w:cs="Consolas"/>
          <w:color w:val="313131"/>
        </w:rPr>
        <w:t>System.debug</w:t>
      </w:r>
      <w:proofErr w:type="spellEnd"/>
      <w:r w:rsidRPr="008F1073">
        <w:rPr>
          <w:rFonts w:eastAsia="Times New Roman" w:cs="Consolas"/>
          <w:color w:val="313131"/>
        </w:rPr>
        <w:t>(</w:t>
      </w:r>
      <w:proofErr w:type="gramEnd"/>
      <w:r w:rsidRPr="008F1073">
        <w:rPr>
          <w:rFonts w:eastAsia="Times New Roman" w:cs="Consolas"/>
          <w:color w:val="313131"/>
        </w:rPr>
        <w:t xml:space="preserve">'Value of </w:t>
      </w:r>
      <w:proofErr w:type="spellStart"/>
      <w:r w:rsidRPr="008F1073">
        <w:rPr>
          <w:rFonts w:eastAsia="Times New Roman" w:cs="Consolas"/>
          <w:color w:val="313131"/>
        </w:rPr>
        <w:t>searchedInvoice</w:t>
      </w:r>
      <w:proofErr w:type="spellEnd"/>
      <w:r w:rsidRPr="008F1073">
        <w:rPr>
          <w:rFonts w:eastAsia="Times New Roman" w:cs="Consolas"/>
          <w:color w:val="313131"/>
        </w:rPr>
        <w:t>'+</w:t>
      </w:r>
      <w:proofErr w:type="spellStart"/>
      <w:r w:rsidRPr="008F1073">
        <w:rPr>
          <w:rFonts w:eastAsia="Times New Roman" w:cs="Consolas"/>
          <w:color w:val="313131"/>
        </w:rPr>
        <w:t>searchedInvoice</w:t>
      </w:r>
      <w:proofErr w:type="spellEnd"/>
      <w:r w:rsidRPr="008F1073">
        <w:rPr>
          <w:rFonts w:eastAsia="Times New Roman" w:cs="Consolas"/>
          <w:color w:val="313131"/>
        </w:rPr>
        <w:t xml:space="preserve">+'Value of </w:t>
      </w:r>
      <w:proofErr w:type="spellStart"/>
      <w:r w:rsidRPr="008F1073">
        <w:rPr>
          <w:rFonts w:eastAsia="Times New Roman" w:cs="Consolas"/>
          <w:color w:val="313131"/>
        </w:rPr>
        <w:t>searchedAccount</w:t>
      </w:r>
      <w:proofErr w:type="spellEnd"/>
      <w:r w:rsidRPr="008F1073">
        <w:rPr>
          <w:rFonts w:eastAsia="Times New Roman" w:cs="Consolas"/>
          <w:color w:val="313131"/>
        </w:rPr>
        <w:t>'</w:t>
      </w:r>
    </w:p>
    <w:p w:rsidR="00D16C0C" w:rsidRPr="00D16C0C" w:rsidRDefault="00D16C0C" w:rsidP="00D16C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rPr>
      </w:pPr>
      <w:r w:rsidRPr="008F1073">
        <w:rPr>
          <w:rFonts w:eastAsia="Times New Roman" w:cs="Consolas"/>
          <w:color w:val="313131"/>
        </w:rPr>
        <w:t xml:space="preserve">   + </w:t>
      </w:r>
      <w:proofErr w:type="spellStart"/>
      <w:proofErr w:type="gramStart"/>
      <w:r w:rsidRPr="008F1073">
        <w:rPr>
          <w:rFonts w:eastAsia="Times New Roman" w:cs="Consolas"/>
          <w:color w:val="313131"/>
        </w:rPr>
        <w:t>searchedAccount</w:t>
      </w:r>
      <w:proofErr w:type="spellEnd"/>
      <w:proofErr w:type="gramEnd"/>
      <w:r w:rsidRPr="008F1073">
        <w:rPr>
          <w:rFonts w:eastAsia="Times New Roman" w:cs="Consolas"/>
          <w:color w:val="313131"/>
        </w:rPr>
        <w:t>);</w:t>
      </w:r>
    </w:p>
    <w:p w:rsidR="00D16C0C" w:rsidRPr="00D16C0C" w:rsidRDefault="00D16C0C" w:rsidP="00D16C0C">
      <w:pPr>
        <w:spacing w:before="48" w:after="48" w:line="360" w:lineRule="atLeast"/>
        <w:ind w:right="-402"/>
        <w:outlineLvl w:val="2"/>
        <w:rPr>
          <w:rFonts w:eastAsia="Times New Roman" w:cs="Times New Roman"/>
          <w:color w:val="121214"/>
          <w:spacing w:val="-15"/>
        </w:rPr>
      </w:pPr>
      <w:r w:rsidRPr="00D16C0C">
        <w:rPr>
          <w:rFonts w:eastAsia="Times New Roman" w:cs="Times New Roman"/>
          <w:color w:val="121214"/>
          <w:spacing w:val="-15"/>
        </w:rPr>
        <w:t>SOQL</w:t>
      </w:r>
    </w:p>
    <w:p w:rsidR="00D16C0C" w:rsidRPr="00D16C0C" w:rsidRDefault="00D16C0C" w:rsidP="00D16C0C">
      <w:pPr>
        <w:spacing w:after="144" w:line="360" w:lineRule="atLeast"/>
        <w:ind w:left="-402" w:right="-402"/>
        <w:jc w:val="both"/>
        <w:rPr>
          <w:rFonts w:eastAsia="Times New Roman" w:cs="Times New Roman"/>
          <w:color w:val="000000"/>
        </w:rPr>
      </w:pPr>
      <w:r w:rsidRPr="00D16C0C">
        <w:rPr>
          <w:rFonts w:eastAsia="Times New Roman" w:cs="Times New Roman"/>
          <w:color w:val="000000"/>
        </w:rPr>
        <w:t>This is almost the same as SOQL. You can use this to fetch the object records from one object only at a time. You can write nested queries and also fetch the records from parent or child object on which you are querying now.</w:t>
      </w:r>
    </w:p>
    <w:p w:rsidR="00D16C0C" w:rsidRPr="008F1073" w:rsidRDefault="00D16C0C"/>
    <w:sectPr w:rsidR="00D16C0C" w:rsidRPr="008F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06"/>
    <w:rsid w:val="0029032A"/>
    <w:rsid w:val="003F0308"/>
    <w:rsid w:val="004414A0"/>
    <w:rsid w:val="00452722"/>
    <w:rsid w:val="006265F4"/>
    <w:rsid w:val="008B1C06"/>
    <w:rsid w:val="008F1073"/>
    <w:rsid w:val="00D16C0C"/>
    <w:rsid w:val="00E71A23"/>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1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1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8B1C06"/>
    <w:rPr>
      <w:rFonts w:ascii="Consolas" w:eastAsia="Times New Roman" w:hAnsi="Consolas" w:cs="Consolas"/>
      <w:sz w:val="24"/>
      <w:szCs w:val="24"/>
    </w:rPr>
  </w:style>
  <w:style w:type="character" w:customStyle="1" w:styleId="com">
    <w:name w:val="com"/>
    <w:basedOn w:val="DefaultParagraphFont"/>
    <w:rsid w:val="008B1C06"/>
  </w:style>
  <w:style w:type="character" w:customStyle="1" w:styleId="pln">
    <w:name w:val="pln"/>
    <w:basedOn w:val="DefaultParagraphFont"/>
    <w:rsid w:val="008B1C06"/>
  </w:style>
  <w:style w:type="character" w:customStyle="1" w:styleId="typ">
    <w:name w:val="typ"/>
    <w:basedOn w:val="DefaultParagraphFont"/>
    <w:rsid w:val="008B1C06"/>
  </w:style>
  <w:style w:type="character" w:customStyle="1" w:styleId="str">
    <w:name w:val="str"/>
    <w:basedOn w:val="DefaultParagraphFont"/>
    <w:rsid w:val="008B1C06"/>
  </w:style>
  <w:style w:type="character" w:customStyle="1" w:styleId="pun">
    <w:name w:val="pun"/>
    <w:basedOn w:val="DefaultParagraphFont"/>
    <w:rsid w:val="008B1C06"/>
  </w:style>
  <w:style w:type="character" w:customStyle="1" w:styleId="kwd">
    <w:name w:val="kwd"/>
    <w:basedOn w:val="DefaultParagraphFont"/>
    <w:rsid w:val="008B1C06"/>
  </w:style>
  <w:style w:type="character" w:customStyle="1" w:styleId="lit">
    <w:name w:val="lit"/>
    <w:basedOn w:val="DefaultParagraphFont"/>
    <w:rsid w:val="008B1C06"/>
  </w:style>
  <w:style w:type="paragraph" w:styleId="BalloonText">
    <w:name w:val="Balloon Text"/>
    <w:basedOn w:val="Normal"/>
    <w:link w:val="BalloonTextChar"/>
    <w:uiPriority w:val="99"/>
    <w:semiHidden/>
    <w:unhideWhenUsed/>
    <w:rsid w:val="008B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C06"/>
    <w:rPr>
      <w:rFonts w:ascii="Tahoma" w:hAnsi="Tahoma" w:cs="Tahoma"/>
      <w:sz w:val="16"/>
      <w:szCs w:val="16"/>
    </w:rPr>
  </w:style>
  <w:style w:type="character" w:customStyle="1" w:styleId="Heading1Char">
    <w:name w:val="Heading 1 Char"/>
    <w:basedOn w:val="DefaultParagraphFont"/>
    <w:link w:val="Heading1"/>
    <w:uiPriority w:val="9"/>
    <w:rsid w:val="00E71A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1A23"/>
    <w:rPr>
      <w:strike w:val="0"/>
      <w:dstrike w:val="0"/>
      <w:color w:val="8B7C1A"/>
      <w:u w:val="none"/>
      <w:effect w:val="none"/>
    </w:rPr>
  </w:style>
  <w:style w:type="paragraph" w:styleId="NormalWeb">
    <w:name w:val="Normal (Web)"/>
    <w:basedOn w:val="Normal"/>
    <w:uiPriority w:val="99"/>
    <w:semiHidden/>
    <w:unhideWhenUsed/>
    <w:rsid w:val="00E71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A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1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1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8B1C06"/>
    <w:rPr>
      <w:rFonts w:ascii="Consolas" w:eastAsia="Times New Roman" w:hAnsi="Consolas" w:cs="Consolas"/>
      <w:sz w:val="24"/>
      <w:szCs w:val="24"/>
    </w:rPr>
  </w:style>
  <w:style w:type="character" w:customStyle="1" w:styleId="com">
    <w:name w:val="com"/>
    <w:basedOn w:val="DefaultParagraphFont"/>
    <w:rsid w:val="008B1C06"/>
  </w:style>
  <w:style w:type="character" w:customStyle="1" w:styleId="pln">
    <w:name w:val="pln"/>
    <w:basedOn w:val="DefaultParagraphFont"/>
    <w:rsid w:val="008B1C06"/>
  </w:style>
  <w:style w:type="character" w:customStyle="1" w:styleId="typ">
    <w:name w:val="typ"/>
    <w:basedOn w:val="DefaultParagraphFont"/>
    <w:rsid w:val="008B1C06"/>
  </w:style>
  <w:style w:type="character" w:customStyle="1" w:styleId="str">
    <w:name w:val="str"/>
    <w:basedOn w:val="DefaultParagraphFont"/>
    <w:rsid w:val="008B1C06"/>
  </w:style>
  <w:style w:type="character" w:customStyle="1" w:styleId="pun">
    <w:name w:val="pun"/>
    <w:basedOn w:val="DefaultParagraphFont"/>
    <w:rsid w:val="008B1C06"/>
  </w:style>
  <w:style w:type="character" w:customStyle="1" w:styleId="kwd">
    <w:name w:val="kwd"/>
    <w:basedOn w:val="DefaultParagraphFont"/>
    <w:rsid w:val="008B1C06"/>
  </w:style>
  <w:style w:type="character" w:customStyle="1" w:styleId="lit">
    <w:name w:val="lit"/>
    <w:basedOn w:val="DefaultParagraphFont"/>
    <w:rsid w:val="008B1C06"/>
  </w:style>
  <w:style w:type="paragraph" w:styleId="BalloonText">
    <w:name w:val="Balloon Text"/>
    <w:basedOn w:val="Normal"/>
    <w:link w:val="BalloonTextChar"/>
    <w:uiPriority w:val="99"/>
    <w:semiHidden/>
    <w:unhideWhenUsed/>
    <w:rsid w:val="008B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C06"/>
    <w:rPr>
      <w:rFonts w:ascii="Tahoma" w:hAnsi="Tahoma" w:cs="Tahoma"/>
      <w:sz w:val="16"/>
      <w:szCs w:val="16"/>
    </w:rPr>
  </w:style>
  <w:style w:type="character" w:customStyle="1" w:styleId="Heading1Char">
    <w:name w:val="Heading 1 Char"/>
    <w:basedOn w:val="DefaultParagraphFont"/>
    <w:link w:val="Heading1"/>
    <w:uiPriority w:val="9"/>
    <w:rsid w:val="00E71A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1A23"/>
    <w:rPr>
      <w:strike w:val="0"/>
      <w:dstrike w:val="0"/>
      <w:color w:val="8B7C1A"/>
      <w:u w:val="none"/>
      <w:effect w:val="none"/>
    </w:rPr>
  </w:style>
  <w:style w:type="paragraph" w:styleId="NormalWeb">
    <w:name w:val="Normal (Web)"/>
    <w:basedOn w:val="Normal"/>
    <w:uiPriority w:val="99"/>
    <w:semiHidden/>
    <w:unhideWhenUsed/>
    <w:rsid w:val="00E71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847107">
      <w:bodyDiv w:val="1"/>
      <w:marLeft w:val="0"/>
      <w:marRight w:val="0"/>
      <w:marTop w:val="0"/>
      <w:marBottom w:val="0"/>
      <w:divBdr>
        <w:top w:val="none" w:sz="0" w:space="0" w:color="auto"/>
        <w:left w:val="none" w:sz="0" w:space="0" w:color="auto"/>
        <w:bottom w:val="none" w:sz="0" w:space="0" w:color="auto"/>
        <w:right w:val="none" w:sz="0" w:space="0" w:color="auto"/>
      </w:divBdr>
      <w:divsChild>
        <w:div w:id="943415548">
          <w:marLeft w:val="0"/>
          <w:marRight w:val="0"/>
          <w:marTop w:val="75"/>
          <w:marBottom w:val="0"/>
          <w:divBdr>
            <w:top w:val="none" w:sz="0" w:space="0" w:color="auto"/>
            <w:left w:val="none" w:sz="0" w:space="0" w:color="auto"/>
            <w:bottom w:val="none" w:sz="0" w:space="0" w:color="auto"/>
            <w:right w:val="none" w:sz="0" w:space="0" w:color="auto"/>
          </w:divBdr>
          <w:divsChild>
            <w:div w:id="547453662">
              <w:marLeft w:val="0"/>
              <w:marRight w:val="0"/>
              <w:marTop w:val="0"/>
              <w:marBottom w:val="0"/>
              <w:divBdr>
                <w:top w:val="none" w:sz="0" w:space="0" w:color="auto"/>
                <w:left w:val="none" w:sz="0" w:space="0" w:color="auto"/>
                <w:bottom w:val="none" w:sz="0" w:space="0" w:color="auto"/>
                <w:right w:val="none" w:sz="0" w:space="0" w:color="auto"/>
              </w:divBdr>
              <w:divsChild>
                <w:div w:id="36902491">
                  <w:marLeft w:val="-225"/>
                  <w:marRight w:val="-225"/>
                  <w:marTop w:val="0"/>
                  <w:marBottom w:val="0"/>
                  <w:divBdr>
                    <w:top w:val="none" w:sz="0" w:space="0" w:color="auto"/>
                    <w:left w:val="none" w:sz="0" w:space="0" w:color="auto"/>
                    <w:bottom w:val="none" w:sz="0" w:space="0" w:color="auto"/>
                    <w:right w:val="none" w:sz="0" w:space="0" w:color="auto"/>
                  </w:divBdr>
                  <w:divsChild>
                    <w:div w:id="1424379913">
                      <w:marLeft w:val="-225"/>
                      <w:marRight w:val="-225"/>
                      <w:marTop w:val="0"/>
                      <w:marBottom w:val="0"/>
                      <w:divBdr>
                        <w:top w:val="none" w:sz="0" w:space="0" w:color="auto"/>
                        <w:left w:val="none" w:sz="0" w:space="0" w:color="auto"/>
                        <w:bottom w:val="none" w:sz="0" w:space="0" w:color="auto"/>
                        <w:right w:val="none" w:sz="0" w:space="0" w:color="auto"/>
                      </w:divBdr>
                      <w:divsChild>
                        <w:div w:id="1199514238">
                          <w:marLeft w:val="0"/>
                          <w:marRight w:val="0"/>
                          <w:marTop w:val="0"/>
                          <w:marBottom w:val="0"/>
                          <w:divBdr>
                            <w:top w:val="none" w:sz="0" w:space="0" w:color="auto"/>
                            <w:left w:val="none" w:sz="0" w:space="0" w:color="auto"/>
                            <w:bottom w:val="none" w:sz="0" w:space="0" w:color="auto"/>
                            <w:right w:val="none" w:sz="0" w:space="0" w:color="auto"/>
                          </w:divBdr>
                          <w:divsChild>
                            <w:div w:id="1813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33586">
      <w:bodyDiv w:val="1"/>
      <w:marLeft w:val="0"/>
      <w:marRight w:val="0"/>
      <w:marTop w:val="0"/>
      <w:marBottom w:val="0"/>
      <w:divBdr>
        <w:top w:val="none" w:sz="0" w:space="0" w:color="auto"/>
        <w:left w:val="none" w:sz="0" w:space="0" w:color="auto"/>
        <w:bottom w:val="none" w:sz="0" w:space="0" w:color="auto"/>
        <w:right w:val="none" w:sz="0" w:space="0" w:color="auto"/>
      </w:divBdr>
      <w:divsChild>
        <w:div w:id="1796829458">
          <w:marLeft w:val="0"/>
          <w:marRight w:val="0"/>
          <w:marTop w:val="900"/>
          <w:marBottom w:val="900"/>
          <w:divBdr>
            <w:top w:val="single" w:sz="12" w:space="0" w:color="5B554A"/>
            <w:left w:val="none" w:sz="0" w:space="0" w:color="5B554A"/>
            <w:bottom w:val="none" w:sz="0" w:space="0" w:color="5B554A"/>
            <w:right w:val="none" w:sz="0" w:space="0" w:color="5B554A"/>
          </w:divBdr>
          <w:divsChild>
            <w:div w:id="237789891">
              <w:marLeft w:val="0"/>
              <w:marRight w:val="0"/>
              <w:marTop w:val="0"/>
              <w:marBottom w:val="0"/>
              <w:divBdr>
                <w:top w:val="none" w:sz="0" w:space="0" w:color="auto"/>
                <w:left w:val="none" w:sz="0" w:space="0" w:color="auto"/>
                <w:bottom w:val="none" w:sz="0" w:space="0" w:color="auto"/>
                <w:right w:val="none" w:sz="0" w:space="0" w:color="auto"/>
              </w:divBdr>
              <w:divsChild>
                <w:div w:id="1848709995">
                  <w:marLeft w:val="0"/>
                  <w:marRight w:val="0"/>
                  <w:marTop w:val="0"/>
                  <w:marBottom w:val="0"/>
                  <w:divBdr>
                    <w:top w:val="none" w:sz="0" w:space="0" w:color="auto"/>
                    <w:left w:val="none" w:sz="0" w:space="0" w:color="auto"/>
                    <w:bottom w:val="none" w:sz="0" w:space="0" w:color="auto"/>
                    <w:right w:val="none" w:sz="0" w:space="0" w:color="auto"/>
                  </w:divBdr>
                  <w:divsChild>
                    <w:div w:id="492066781">
                      <w:marLeft w:val="0"/>
                      <w:marRight w:val="0"/>
                      <w:marTop w:val="0"/>
                      <w:marBottom w:val="0"/>
                      <w:divBdr>
                        <w:top w:val="none" w:sz="0" w:space="0" w:color="auto"/>
                        <w:left w:val="none" w:sz="0" w:space="0" w:color="auto"/>
                        <w:bottom w:val="none" w:sz="0" w:space="0" w:color="auto"/>
                        <w:right w:val="none" w:sz="0" w:space="0" w:color="auto"/>
                      </w:divBdr>
                      <w:divsChild>
                        <w:div w:id="530456235">
                          <w:marLeft w:val="0"/>
                          <w:marRight w:val="0"/>
                          <w:marTop w:val="0"/>
                          <w:marBottom w:val="0"/>
                          <w:divBdr>
                            <w:top w:val="none" w:sz="0" w:space="0" w:color="auto"/>
                            <w:left w:val="none" w:sz="0" w:space="0" w:color="auto"/>
                            <w:bottom w:val="none" w:sz="0" w:space="0" w:color="auto"/>
                            <w:right w:val="none" w:sz="0" w:space="0" w:color="auto"/>
                          </w:divBdr>
                          <w:divsChild>
                            <w:div w:id="15758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51253">
      <w:bodyDiv w:val="1"/>
      <w:marLeft w:val="0"/>
      <w:marRight w:val="0"/>
      <w:marTop w:val="0"/>
      <w:marBottom w:val="0"/>
      <w:divBdr>
        <w:top w:val="none" w:sz="0" w:space="0" w:color="auto"/>
        <w:left w:val="none" w:sz="0" w:space="0" w:color="auto"/>
        <w:bottom w:val="none" w:sz="0" w:space="0" w:color="auto"/>
        <w:right w:val="none" w:sz="0" w:space="0" w:color="auto"/>
      </w:divBdr>
      <w:divsChild>
        <w:div w:id="866794276">
          <w:marLeft w:val="0"/>
          <w:marRight w:val="0"/>
          <w:marTop w:val="75"/>
          <w:marBottom w:val="0"/>
          <w:divBdr>
            <w:top w:val="none" w:sz="0" w:space="0" w:color="auto"/>
            <w:left w:val="none" w:sz="0" w:space="0" w:color="auto"/>
            <w:bottom w:val="none" w:sz="0" w:space="0" w:color="auto"/>
            <w:right w:val="none" w:sz="0" w:space="0" w:color="auto"/>
          </w:divBdr>
          <w:divsChild>
            <w:div w:id="57094199">
              <w:marLeft w:val="0"/>
              <w:marRight w:val="0"/>
              <w:marTop w:val="0"/>
              <w:marBottom w:val="0"/>
              <w:divBdr>
                <w:top w:val="none" w:sz="0" w:space="0" w:color="auto"/>
                <w:left w:val="none" w:sz="0" w:space="0" w:color="auto"/>
                <w:bottom w:val="none" w:sz="0" w:space="0" w:color="auto"/>
                <w:right w:val="none" w:sz="0" w:space="0" w:color="auto"/>
              </w:divBdr>
              <w:divsChild>
                <w:div w:id="1918636056">
                  <w:marLeft w:val="-225"/>
                  <w:marRight w:val="-225"/>
                  <w:marTop w:val="0"/>
                  <w:marBottom w:val="0"/>
                  <w:divBdr>
                    <w:top w:val="none" w:sz="0" w:space="0" w:color="auto"/>
                    <w:left w:val="none" w:sz="0" w:space="0" w:color="auto"/>
                    <w:bottom w:val="none" w:sz="0" w:space="0" w:color="auto"/>
                    <w:right w:val="none" w:sz="0" w:space="0" w:color="auto"/>
                  </w:divBdr>
                  <w:divsChild>
                    <w:div w:id="191655386">
                      <w:marLeft w:val="-225"/>
                      <w:marRight w:val="-225"/>
                      <w:marTop w:val="0"/>
                      <w:marBottom w:val="0"/>
                      <w:divBdr>
                        <w:top w:val="none" w:sz="0" w:space="0" w:color="auto"/>
                        <w:left w:val="none" w:sz="0" w:space="0" w:color="auto"/>
                        <w:bottom w:val="none" w:sz="0" w:space="0" w:color="auto"/>
                        <w:right w:val="none" w:sz="0" w:space="0" w:color="auto"/>
                      </w:divBdr>
                      <w:divsChild>
                        <w:div w:id="727533576">
                          <w:marLeft w:val="0"/>
                          <w:marRight w:val="0"/>
                          <w:marTop w:val="0"/>
                          <w:marBottom w:val="0"/>
                          <w:divBdr>
                            <w:top w:val="none" w:sz="0" w:space="0" w:color="auto"/>
                            <w:left w:val="none" w:sz="0" w:space="0" w:color="auto"/>
                            <w:bottom w:val="none" w:sz="0" w:space="0" w:color="auto"/>
                            <w:right w:val="none" w:sz="0" w:space="0" w:color="auto"/>
                          </w:divBdr>
                          <w:divsChild>
                            <w:div w:id="14797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lesforce.com/us/developer/docs/api/index_Left.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1746</Words>
  <Characters>9956</Characters>
  <Application>Microsoft Office Word</Application>
  <DocSecurity>0</DocSecurity>
  <Lines>82</Lines>
  <Paragraphs>23</Paragraphs>
  <ScaleCrop>false</ScaleCrop>
  <Company>UnitedHealth Group</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12</cp:revision>
  <dcterms:created xsi:type="dcterms:W3CDTF">2017-12-21T03:04:00Z</dcterms:created>
  <dcterms:modified xsi:type="dcterms:W3CDTF">2017-12-21T04:47:00Z</dcterms:modified>
</cp:coreProperties>
</file>