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4F9" w:rsidRPr="004254F9" w:rsidRDefault="004254F9" w:rsidP="009C0D23">
      <w:pPr>
        <w:shd w:val="clear" w:color="auto" w:fill="FFFFFF"/>
        <w:spacing w:after="240" w:line="240" w:lineRule="auto"/>
        <w:textAlignment w:val="baseline"/>
        <w:outlineLvl w:val="1"/>
        <w:rPr>
          <w:rFonts w:ascii="Times New Roman" w:eastAsia="Times New Roman" w:hAnsi="Times New Roman" w:cs="Times New Roman"/>
          <w:b/>
          <w:bCs/>
          <w:color w:val="333333"/>
          <w:sz w:val="36"/>
          <w:szCs w:val="36"/>
        </w:rPr>
      </w:pPr>
      <w:r w:rsidRPr="004254F9">
        <w:rPr>
          <w:rFonts w:ascii="Times New Roman" w:eastAsia="Times New Roman" w:hAnsi="Times New Roman" w:cs="Times New Roman"/>
          <w:b/>
          <w:bCs/>
          <w:color w:val="333333"/>
          <w:sz w:val="36"/>
          <w:szCs w:val="36"/>
        </w:rPr>
        <w:t>Salesforce Sales Cloud</w:t>
      </w:r>
    </w:p>
    <w:p w:rsidR="004254F9" w:rsidRPr="004254F9" w:rsidRDefault="004254F9" w:rsidP="009C0D23">
      <w:pPr>
        <w:shd w:val="clear" w:color="auto" w:fill="FFFFFF"/>
        <w:spacing w:after="0" w:line="240" w:lineRule="auto"/>
        <w:textAlignment w:val="baseline"/>
        <w:rPr>
          <w:rFonts w:ascii="Times New Roman" w:eastAsia="Times New Roman" w:hAnsi="Times New Roman" w:cs="Times New Roman"/>
          <w:color w:val="333333"/>
          <w:sz w:val="29"/>
          <w:szCs w:val="29"/>
        </w:rPr>
      </w:pPr>
      <w:r w:rsidRPr="009C0D23">
        <w:rPr>
          <w:rFonts w:ascii="Times New Roman" w:eastAsia="Times New Roman" w:hAnsi="Times New Roman" w:cs="Times New Roman"/>
          <w:noProof/>
          <w:color w:val="333333"/>
          <w:sz w:val="29"/>
          <w:szCs w:val="29"/>
          <w:bdr w:val="none" w:sz="0" w:space="0" w:color="auto" w:frame="1"/>
        </w:rPr>
        <w:drawing>
          <wp:inline distT="0" distB="0" distL="0" distR="0" wp14:anchorId="26B28FDF" wp14:editId="2B463142">
            <wp:extent cx="4854076" cy="865414"/>
            <wp:effectExtent l="0" t="0" r="3810" b="0"/>
            <wp:docPr id="1" name="Picture 1" descr="Salesforce Sales Clou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esforce Sales Clou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4586" cy="865505"/>
                    </a:xfrm>
                    <a:prstGeom prst="rect">
                      <a:avLst/>
                    </a:prstGeom>
                    <a:noFill/>
                    <a:ln>
                      <a:noFill/>
                    </a:ln>
                  </pic:spPr>
                </pic:pic>
              </a:graphicData>
            </a:graphic>
          </wp:inline>
        </w:drawing>
      </w:r>
    </w:p>
    <w:p w:rsidR="004254F9" w:rsidRPr="004254F9" w:rsidRDefault="004254F9" w:rsidP="009C0D23">
      <w:pPr>
        <w:shd w:val="clear" w:color="auto" w:fill="FFFFFF"/>
        <w:spacing w:after="0" w:line="240" w:lineRule="auto"/>
        <w:textAlignment w:val="baseline"/>
        <w:rPr>
          <w:rFonts w:ascii="Times New Roman" w:eastAsia="Times New Roman" w:hAnsi="Times New Roman" w:cs="Times New Roman"/>
          <w:color w:val="333333"/>
          <w:sz w:val="29"/>
          <w:szCs w:val="29"/>
        </w:rPr>
      </w:pPr>
      <w:r w:rsidRPr="009C0D23">
        <w:rPr>
          <w:rFonts w:ascii="Times New Roman" w:eastAsia="Times New Roman" w:hAnsi="Times New Roman" w:cs="Times New Roman"/>
          <w:b/>
          <w:bCs/>
          <w:color w:val="333333"/>
          <w:sz w:val="29"/>
          <w:szCs w:val="29"/>
          <w:bdr w:val="none" w:sz="0" w:space="0" w:color="auto" w:frame="1"/>
        </w:rPr>
        <w:t>What is Salesforce Sales cloud?</w:t>
      </w:r>
      <w:r w:rsidRPr="004254F9">
        <w:rPr>
          <w:rFonts w:ascii="Times New Roman" w:eastAsia="Times New Roman" w:hAnsi="Times New Roman" w:cs="Times New Roman"/>
          <w:color w:val="333333"/>
          <w:sz w:val="29"/>
          <w:szCs w:val="29"/>
        </w:rPr>
        <w:t> Salesforce provides Sales cloud as one of their product part CRM. Sales cloud is created especially for Sales people.</w:t>
      </w:r>
    </w:p>
    <w:p w:rsidR="004254F9" w:rsidRPr="004254F9" w:rsidRDefault="004254F9" w:rsidP="009C0D23">
      <w:pPr>
        <w:shd w:val="clear" w:color="auto" w:fill="FFFFFF"/>
        <w:spacing w:after="0" w:line="240" w:lineRule="auto"/>
        <w:textAlignment w:val="baseline"/>
        <w:rPr>
          <w:rFonts w:ascii="Times New Roman" w:eastAsia="Times New Roman" w:hAnsi="Times New Roman" w:cs="Times New Roman"/>
          <w:color w:val="333333"/>
          <w:sz w:val="29"/>
          <w:szCs w:val="29"/>
        </w:rPr>
      </w:pPr>
      <w:r w:rsidRPr="004254F9">
        <w:rPr>
          <w:rFonts w:ascii="Times New Roman" w:eastAsia="Times New Roman" w:hAnsi="Times New Roman" w:cs="Times New Roman"/>
          <w:color w:val="333333"/>
          <w:sz w:val="29"/>
          <w:szCs w:val="29"/>
        </w:rPr>
        <w:br/>
      </w:r>
    </w:p>
    <w:p w:rsidR="004254F9" w:rsidRPr="004254F9" w:rsidRDefault="004254F9" w:rsidP="009C0D23">
      <w:pPr>
        <w:shd w:val="clear" w:color="auto" w:fill="FFFFFF"/>
        <w:spacing w:after="404" w:line="240" w:lineRule="auto"/>
        <w:textAlignment w:val="baseline"/>
        <w:rPr>
          <w:rFonts w:ascii="Times New Roman" w:eastAsia="Times New Roman" w:hAnsi="Times New Roman" w:cs="Times New Roman"/>
          <w:color w:val="333333"/>
          <w:sz w:val="29"/>
          <w:szCs w:val="29"/>
        </w:rPr>
      </w:pPr>
      <w:r w:rsidRPr="004254F9">
        <w:rPr>
          <w:rFonts w:ascii="Times New Roman" w:eastAsia="Times New Roman" w:hAnsi="Times New Roman" w:cs="Times New Roman"/>
          <w:color w:val="333333"/>
          <w:sz w:val="29"/>
          <w:szCs w:val="29"/>
        </w:rPr>
        <w:t xml:space="preserve">One of the best </w:t>
      </w:r>
      <w:proofErr w:type="gramStart"/>
      <w:r w:rsidRPr="004254F9">
        <w:rPr>
          <w:rFonts w:ascii="Times New Roman" w:eastAsia="Times New Roman" w:hAnsi="Times New Roman" w:cs="Times New Roman"/>
          <w:color w:val="333333"/>
          <w:sz w:val="29"/>
          <w:szCs w:val="29"/>
        </w:rPr>
        <w:t>practice</w:t>
      </w:r>
      <w:proofErr w:type="gramEnd"/>
      <w:r w:rsidRPr="004254F9">
        <w:rPr>
          <w:rFonts w:ascii="Times New Roman" w:eastAsia="Times New Roman" w:hAnsi="Times New Roman" w:cs="Times New Roman"/>
          <w:color w:val="333333"/>
          <w:sz w:val="29"/>
          <w:szCs w:val="29"/>
        </w:rPr>
        <w:t xml:space="preserve"> of Sales is Keep all your customer information in one place, accessible by whole Sales team, so that your team can sell faster, smarter and be prepared to grow.</w:t>
      </w:r>
    </w:p>
    <w:p w:rsidR="004254F9" w:rsidRPr="004254F9" w:rsidRDefault="004254F9" w:rsidP="009C0D23">
      <w:pPr>
        <w:shd w:val="clear" w:color="auto" w:fill="FFFFFF"/>
        <w:spacing w:after="0" w:line="240" w:lineRule="auto"/>
        <w:textAlignment w:val="baseline"/>
        <w:rPr>
          <w:rFonts w:ascii="Times New Roman" w:eastAsia="Times New Roman" w:hAnsi="Times New Roman" w:cs="Times New Roman"/>
          <w:color w:val="333333"/>
          <w:sz w:val="29"/>
          <w:szCs w:val="29"/>
        </w:rPr>
      </w:pPr>
    </w:p>
    <w:p w:rsidR="004254F9" w:rsidRPr="004254F9" w:rsidRDefault="004254F9" w:rsidP="009C0D23">
      <w:pPr>
        <w:shd w:val="clear" w:color="auto" w:fill="FFFFFF"/>
        <w:spacing w:after="404" w:line="240" w:lineRule="auto"/>
        <w:textAlignment w:val="baseline"/>
        <w:rPr>
          <w:rFonts w:ascii="Times New Roman" w:eastAsia="Times New Roman" w:hAnsi="Times New Roman" w:cs="Times New Roman"/>
          <w:color w:val="333333"/>
          <w:sz w:val="29"/>
          <w:szCs w:val="29"/>
        </w:rPr>
      </w:pPr>
      <w:r w:rsidRPr="004254F9">
        <w:rPr>
          <w:rFonts w:ascii="Times New Roman" w:eastAsia="Times New Roman" w:hAnsi="Times New Roman" w:cs="Times New Roman"/>
          <w:color w:val="333333"/>
          <w:sz w:val="29"/>
          <w:szCs w:val="29"/>
        </w:rPr>
        <w:t>Salesforce-Sales cloud provides many features to fallow best practices of Sales.</w:t>
      </w:r>
    </w:p>
    <w:p w:rsidR="004254F9" w:rsidRPr="004254F9" w:rsidRDefault="004254F9" w:rsidP="009C0D23">
      <w:pPr>
        <w:numPr>
          <w:ilvl w:val="0"/>
          <w:numId w:val="1"/>
        </w:numPr>
        <w:shd w:val="clear" w:color="auto" w:fill="FFFFFF"/>
        <w:spacing w:after="0" w:line="240" w:lineRule="auto"/>
        <w:ind w:left="0"/>
        <w:textAlignment w:val="baseline"/>
        <w:rPr>
          <w:rFonts w:ascii="Times New Roman" w:eastAsia="Times New Roman" w:hAnsi="Times New Roman" w:cs="Times New Roman"/>
          <w:color w:val="333333"/>
          <w:sz w:val="29"/>
          <w:szCs w:val="29"/>
        </w:rPr>
      </w:pPr>
      <w:r w:rsidRPr="004254F9">
        <w:rPr>
          <w:rFonts w:ascii="Times New Roman" w:eastAsia="Times New Roman" w:hAnsi="Times New Roman" w:cs="Times New Roman"/>
          <w:color w:val="333333"/>
          <w:sz w:val="29"/>
          <w:szCs w:val="29"/>
        </w:rPr>
        <w:t xml:space="preserve">Salesforce-Sales </w:t>
      </w:r>
      <w:proofErr w:type="gramStart"/>
      <w:r w:rsidRPr="004254F9">
        <w:rPr>
          <w:rFonts w:ascii="Times New Roman" w:eastAsia="Times New Roman" w:hAnsi="Times New Roman" w:cs="Times New Roman"/>
          <w:color w:val="333333"/>
          <w:sz w:val="29"/>
          <w:szCs w:val="29"/>
        </w:rPr>
        <w:t>cloud help</w:t>
      </w:r>
      <w:proofErr w:type="gramEnd"/>
      <w:r w:rsidRPr="004254F9">
        <w:rPr>
          <w:rFonts w:ascii="Times New Roman" w:eastAsia="Times New Roman" w:hAnsi="Times New Roman" w:cs="Times New Roman"/>
          <w:color w:val="333333"/>
          <w:sz w:val="29"/>
          <w:szCs w:val="29"/>
        </w:rPr>
        <w:t xml:space="preserve"> you to maintain all your customer at one place instead of having data in excel, sticky notes, note pad and other formats. So that you cannot lose your critical customer information.</w:t>
      </w:r>
    </w:p>
    <w:p w:rsidR="004254F9" w:rsidRPr="004254F9" w:rsidRDefault="004254F9" w:rsidP="009C0D23">
      <w:pPr>
        <w:numPr>
          <w:ilvl w:val="0"/>
          <w:numId w:val="1"/>
        </w:numPr>
        <w:shd w:val="clear" w:color="auto" w:fill="FFFFFF"/>
        <w:spacing w:after="0" w:line="240" w:lineRule="auto"/>
        <w:ind w:left="0"/>
        <w:textAlignment w:val="baseline"/>
        <w:rPr>
          <w:rFonts w:ascii="Times New Roman" w:eastAsia="Times New Roman" w:hAnsi="Times New Roman" w:cs="Times New Roman"/>
          <w:color w:val="333333"/>
          <w:sz w:val="29"/>
          <w:szCs w:val="29"/>
        </w:rPr>
      </w:pPr>
      <w:r w:rsidRPr="004254F9">
        <w:rPr>
          <w:rFonts w:ascii="Times New Roman" w:eastAsia="Times New Roman" w:hAnsi="Times New Roman" w:cs="Times New Roman"/>
          <w:color w:val="333333"/>
          <w:sz w:val="29"/>
          <w:szCs w:val="29"/>
        </w:rPr>
        <w:t>Salesforce-Sales cloud provides intelligence alerts about the best leads.</w:t>
      </w:r>
    </w:p>
    <w:p w:rsidR="004254F9" w:rsidRPr="004254F9" w:rsidRDefault="004254F9" w:rsidP="009C0D23">
      <w:pPr>
        <w:numPr>
          <w:ilvl w:val="0"/>
          <w:numId w:val="1"/>
        </w:numPr>
        <w:shd w:val="clear" w:color="auto" w:fill="FFFFFF"/>
        <w:spacing w:after="0" w:line="240" w:lineRule="auto"/>
        <w:ind w:left="0"/>
        <w:textAlignment w:val="baseline"/>
        <w:rPr>
          <w:rFonts w:ascii="Times New Roman" w:eastAsia="Times New Roman" w:hAnsi="Times New Roman" w:cs="Times New Roman"/>
          <w:color w:val="333333"/>
          <w:sz w:val="29"/>
          <w:szCs w:val="29"/>
        </w:rPr>
      </w:pPr>
      <w:r w:rsidRPr="004254F9">
        <w:rPr>
          <w:rFonts w:ascii="Times New Roman" w:eastAsia="Times New Roman" w:hAnsi="Times New Roman" w:cs="Times New Roman"/>
          <w:color w:val="333333"/>
          <w:sz w:val="29"/>
          <w:szCs w:val="29"/>
        </w:rPr>
        <w:t>Salesforce-Sales Cloud gives you real-time reports of how your business is doing.</w:t>
      </w:r>
    </w:p>
    <w:p w:rsidR="004254F9" w:rsidRPr="004254F9" w:rsidRDefault="004254F9" w:rsidP="009C0D23">
      <w:pPr>
        <w:shd w:val="clear" w:color="auto" w:fill="FFFFFF"/>
        <w:spacing w:after="404" w:line="240" w:lineRule="auto"/>
        <w:textAlignment w:val="baseline"/>
        <w:rPr>
          <w:rFonts w:ascii="Times New Roman" w:eastAsia="Times New Roman" w:hAnsi="Times New Roman" w:cs="Times New Roman"/>
          <w:color w:val="333333"/>
          <w:sz w:val="29"/>
          <w:szCs w:val="29"/>
        </w:rPr>
      </w:pPr>
      <w:r w:rsidRPr="004254F9">
        <w:rPr>
          <w:rFonts w:ascii="Times New Roman" w:eastAsia="Times New Roman" w:hAnsi="Times New Roman" w:cs="Times New Roman"/>
          <w:color w:val="333333"/>
          <w:sz w:val="29"/>
          <w:szCs w:val="29"/>
        </w:rPr>
        <w:t>There are many other cools features available, using Salesforce-Sales cloud cool features reps can concentrate on sell more instead of putting efforts on non-selling activities.</w:t>
      </w:r>
    </w:p>
    <w:p w:rsidR="000017D9" w:rsidRPr="009C0D23" w:rsidRDefault="000017D9" w:rsidP="009C0D23">
      <w:pPr>
        <w:pStyle w:val="NormalWeb"/>
        <w:spacing w:before="0" w:beforeAutospacing="0" w:after="144" w:afterAutospacing="0" w:line="360" w:lineRule="atLeast"/>
        <w:ind w:left="48" w:right="48"/>
        <w:rPr>
          <w:color w:val="000000"/>
        </w:rPr>
      </w:pPr>
      <w:r w:rsidRPr="009C0D23">
        <w:rPr>
          <w:color w:val="000000"/>
        </w:rPr>
        <w:t>Following are the Key </w:t>
      </w:r>
      <w:r w:rsidRPr="009C0D23">
        <w:rPr>
          <w:b/>
          <w:bCs/>
          <w:color w:val="000000"/>
        </w:rPr>
        <w:t>business Goals</w:t>
      </w:r>
      <w:r w:rsidRPr="009C0D23">
        <w:rPr>
          <w:color w:val="000000"/>
        </w:rPr>
        <w:t> achieved by using the Sales Cloud.</w:t>
      </w:r>
    </w:p>
    <w:p w:rsidR="000017D9" w:rsidRPr="009C0D23" w:rsidRDefault="000017D9" w:rsidP="009C0D23">
      <w:pPr>
        <w:pStyle w:val="Heading3"/>
        <w:spacing w:before="48" w:after="48" w:line="360" w:lineRule="atLeast"/>
        <w:ind w:right="48"/>
        <w:rPr>
          <w:rFonts w:ascii="Times New Roman" w:hAnsi="Times New Roman" w:cs="Times New Roman"/>
          <w:b w:val="0"/>
          <w:bCs w:val="0"/>
          <w:color w:val="000000"/>
          <w:sz w:val="31"/>
          <w:szCs w:val="31"/>
        </w:rPr>
      </w:pPr>
      <w:r w:rsidRPr="009C0D23">
        <w:rPr>
          <w:rFonts w:ascii="Times New Roman" w:hAnsi="Times New Roman" w:cs="Times New Roman"/>
          <w:b w:val="0"/>
          <w:bCs w:val="0"/>
          <w:color w:val="000000"/>
          <w:sz w:val="31"/>
          <w:szCs w:val="31"/>
        </w:rPr>
        <w:t>Close more deals</w:t>
      </w:r>
    </w:p>
    <w:p w:rsidR="000017D9" w:rsidRPr="009C0D23" w:rsidRDefault="000017D9" w:rsidP="009C0D23">
      <w:pPr>
        <w:pStyle w:val="NormalWeb"/>
        <w:spacing w:before="0" w:beforeAutospacing="0" w:after="144" w:afterAutospacing="0" w:line="360" w:lineRule="atLeast"/>
        <w:ind w:left="48" w:right="48"/>
        <w:rPr>
          <w:color w:val="000000"/>
        </w:rPr>
      </w:pPr>
      <w:proofErr w:type="gramStart"/>
      <w:r w:rsidRPr="009C0D23">
        <w:rPr>
          <w:color w:val="000000"/>
        </w:rPr>
        <w:t>The availability of all the account information as well as product information for customer’s needs makes it easier to drive more number of leads to closure.</w:t>
      </w:r>
      <w:proofErr w:type="gramEnd"/>
    </w:p>
    <w:p w:rsidR="000017D9" w:rsidRPr="009C0D23" w:rsidRDefault="000017D9" w:rsidP="009C0D23">
      <w:pPr>
        <w:pStyle w:val="Heading3"/>
        <w:spacing w:before="48" w:after="48" w:line="360" w:lineRule="atLeast"/>
        <w:ind w:right="48"/>
        <w:rPr>
          <w:rFonts w:ascii="Times New Roman" w:hAnsi="Times New Roman" w:cs="Times New Roman"/>
          <w:b w:val="0"/>
          <w:bCs w:val="0"/>
          <w:color w:val="000000"/>
          <w:sz w:val="31"/>
          <w:szCs w:val="31"/>
        </w:rPr>
      </w:pPr>
      <w:r w:rsidRPr="009C0D23">
        <w:rPr>
          <w:rFonts w:ascii="Times New Roman" w:hAnsi="Times New Roman" w:cs="Times New Roman"/>
          <w:b w:val="0"/>
          <w:bCs w:val="0"/>
          <w:color w:val="000000"/>
          <w:sz w:val="31"/>
          <w:szCs w:val="31"/>
        </w:rPr>
        <w:t>Close deals faster</w:t>
      </w:r>
    </w:p>
    <w:p w:rsidR="000017D9" w:rsidRPr="009C0D23" w:rsidRDefault="000017D9" w:rsidP="009C0D23">
      <w:pPr>
        <w:pStyle w:val="NormalWeb"/>
        <w:spacing w:before="0" w:beforeAutospacing="0" w:after="144" w:afterAutospacing="0" w:line="360" w:lineRule="atLeast"/>
        <w:ind w:left="48" w:right="48"/>
        <w:rPr>
          <w:color w:val="000000"/>
        </w:rPr>
      </w:pPr>
      <w:r w:rsidRPr="009C0D23">
        <w:rPr>
          <w:color w:val="000000"/>
        </w:rPr>
        <w:t>Mobile apps and visual design of the workflows for business process approvals makes it faster to close the deals.</w:t>
      </w:r>
    </w:p>
    <w:p w:rsidR="000017D9" w:rsidRPr="009C0D23" w:rsidRDefault="000017D9" w:rsidP="009C0D23">
      <w:pPr>
        <w:pStyle w:val="Heading3"/>
        <w:spacing w:before="48" w:after="48" w:line="360" w:lineRule="atLeast"/>
        <w:ind w:right="48"/>
        <w:rPr>
          <w:rFonts w:ascii="Times New Roman" w:hAnsi="Times New Roman" w:cs="Times New Roman"/>
          <w:b w:val="0"/>
          <w:bCs w:val="0"/>
          <w:color w:val="000000"/>
          <w:sz w:val="31"/>
          <w:szCs w:val="31"/>
        </w:rPr>
      </w:pPr>
      <w:r w:rsidRPr="009C0D23">
        <w:rPr>
          <w:rFonts w:ascii="Times New Roman" w:hAnsi="Times New Roman" w:cs="Times New Roman"/>
          <w:b w:val="0"/>
          <w:bCs w:val="0"/>
          <w:color w:val="000000"/>
          <w:sz w:val="31"/>
          <w:szCs w:val="31"/>
        </w:rPr>
        <w:lastRenderedPageBreak/>
        <w:t>Get more deals</w:t>
      </w:r>
    </w:p>
    <w:p w:rsidR="000017D9" w:rsidRPr="009C0D23" w:rsidRDefault="000017D9" w:rsidP="009C0D23">
      <w:pPr>
        <w:pStyle w:val="NormalWeb"/>
        <w:spacing w:before="0" w:beforeAutospacing="0" w:after="144" w:afterAutospacing="0" w:line="360" w:lineRule="atLeast"/>
        <w:ind w:left="48" w:right="48"/>
        <w:rPr>
          <w:color w:val="000000"/>
        </w:rPr>
      </w:pPr>
      <w:r w:rsidRPr="009C0D23">
        <w:rPr>
          <w:color w:val="000000"/>
        </w:rPr>
        <w:t>Continuous optimization of campaigns depending on the market response and closure interaction with channel partners gets more deals.</w:t>
      </w:r>
    </w:p>
    <w:p w:rsidR="000017D9" w:rsidRPr="009C0D23" w:rsidRDefault="000017D9" w:rsidP="009C0D23">
      <w:pPr>
        <w:pStyle w:val="Heading3"/>
        <w:spacing w:before="48" w:after="48" w:line="360" w:lineRule="atLeast"/>
        <w:ind w:right="48"/>
        <w:rPr>
          <w:rFonts w:ascii="Times New Roman" w:hAnsi="Times New Roman" w:cs="Times New Roman"/>
          <w:b w:val="0"/>
          <w:bCs w:val="0"/>
          <w:color w:val="000000"/>
          <w:sz w:val="31"/>
          <w:szCs w:val="31"/>
        </w:rPr>
      </w:pPr>
      <w:r w:rsidRPr="009C0D23">
        <w:rPr>
          <w:rFonts w:ascii="Times New Roman" w:hAnsi="Times New Roman" w:cs="Times New Roman"/>
          <w:b w:val="0"/>
          <w:bCs w:val="0"/>
          <w:color w:val="000000"/>
          <w:sz w:val="31"/>
          <w:szCs w:val="31"/>
        </w:rPr>
        <w:t>Quicker decisions</w:t>
      </w:r>
    </w:p>
    <w:p w:rsidR="000017D9" w:rsidRPr="009C0D23" w:rsidRDefault="000017D9" w:rsidP="009C0D23">
      <w:pPr>
        <w:pStyle w:val="NormalWeb"/>
        <w:spacing w:before="0" w:beforeAutospacing="0" w:after="144" w:afterAutospacing="0" w:line="360" w:lineRule="atLeast"/>
        <w:ind w:left="48" w:right="48"/>
        <w:rPr>
          <w:color w:val="000000"/>
        </w:rPr>
      </w:pPr>
      <w:r w:rsidRPr="009C0D23">
        <w:rPr>
          <w:color w:val="000000"/>
        </w:rPr>
        <w:t>The availability of reports and dashboards gives a very detailed picture of the business scenario and also increases accuracy of sales forecasting. So the business decisions are taken quickly.</w:t>
      </w:r>
    </w:p>
    <w:p w:rsidR="000017D9" w:rsidRPr="009C0D23" w:rsidRDefault="000017D9" w:rsidP="009C0D23">
      <w:pPr>
        <w:pStyle w:val="Heading2"/>
        <w:spacing w:before="48" w:beforeAutospacing="0" w:after="48" w:afterAutospacing="0" w:line="360" w:lineRule="atLeast"/>
        <w:ind w:right="48"/>
        <w:rPr>
          <w:b w:val="0"/>
          <w:bCs w:val="0"/>
          <w:color w:val="121214"/>
          <w:spacing w:val="-15"/>
          <w:sz w:val="41"/>
          <w:szCs w:val="41"/>
        </w:rPr>
      </w:pPr>
      <w:r w:rsidRPr="009C0D23">
        <w:rPr>
          <w:b w:val="0"/>
          <w:bCs w:val="0"/>
          <w:color w:val="121214"/>
          <w:spacing w:val="-15"/>
          <w:sz w:val="41"/>
          <w:szCs w:val="41"/>
        </w:rPr>
        <w:t>Key Features of Sales Cloud</w:t>
      </w:r>
    </w:p>
    <w:p w:rsidR="000017D9" w:rsidRPr="009C0D23" w:rsidRDefault="000017D9" w:rsidP="009C0D23">
      <w:pPr>
        <w:pStyle w:val="NormalWeb"/>
        <w:spacing w:before="0" w:beforeAutospacing="0" w:after="144" w:afterAutospacing="0" w:line="360" w:lineRule="atLeast"/>
        <w:ind w:left="48" w:right="48"/>
        <w:rPr>
          <w:color w:val="000000"/>
        </w:rPr>
      </w:pPr>
      <w:r w:rsidRPr="009C0D23">
        <w:rPr>
          <w:color w:val="000000"/>
        </w:rPr>
        <w:t>In this section, we will discuss the key features of Sales Cloud. The features are described below −</w:t>
      </w:r>
    </w:p>
    <w:p w:rsidR="000017D9" w:rsidRPr="009C0D23" w:rsidRDefault="000017D9" w:rsidP="009C0D23">
      <w:pPr>
        <w:pStyle w:val="Heading3"/>
        <w:spacing w:before="48" w:after="48" w:line="360" w:lineRule="atLeast"/>
        <w:ind w:right="48"/>
        <w:rPr>
          <w:rFonts w:ascii="Times New Roman" w:hAnsi="Times New Roman" w:cs="Times New Roman"/>
          <w:b w:val="0"/>
          <w:bCs w:val="0"/>
          <w:color w:val="000000"/>
          <w:sz w:val="31"/>
          <w:szCs w:val="31"/>
        </w:rPr>
      </w:pPr>
      <w:r w:rsidRPr="009C0D23">
        <w:rPr>
          <w:rFonts w:ascii="Times New Roman" w:hAnsi="Times New Roman" w:cs="Times New Roman"/>
          <w:b w:val="0"/>
          <w:bCs w:val="0"/>
          <w:color w:val="000000"/>
          <w:sz w:val="31"/>
          <w:szCs w:val="31"/>
        </w:rPr>
        <w:t>Contact Management</w:t>
      </w:r>
    </w:p>
    <w:p w:rsidR="000017D9" w:rsidRPr="009C0D23" w:rsidRDefault="000017D9" w:rsidP="009C0D23">
      <w:pPr>
        <w:pStyle w:val="NormalWeb"/>
        <w:spacing w:before="0" w:beforeAutospacing="0" w:after="144" w:afterAutospacing="0" w:line="360" w:lineRule="atLeast"/>
        <w:ind w:left="48" w:right="48"/>
        <w:rPr>
          <w:color w:val="000000"/>
        </w:rPr>
      </w:pPr>
      <w:r w:rsidRPr="009C0D23">
        <w:rPr>
          <w:color w:val="000000"/>
        </w:rPr>
        <w:t>Gives complete information on customers including previous communications, discussions, key contact numbers and emails.</w:t>
      </w:r>
    </w:p>
    <w:p w:rsidR="000017D9" w:rsidRPr="009C0D23" w:rsidRDefault="000017D9" w:rsidP="009C0D23">
      <w:pPr>
        <w:pStyle w:val="Heading3"/>
        <w:spacing w:before="48" w:after="48" w:line="360" w:lineRule="atLeast"/>
        <w:ind w:right="48"/>
        <w:rPr>
          <w:rFonts w:ascii="Times New Roman" w:hAnsi="Times New Roman" w:cs="Times New Roman"/>
          <w:b w:val="0"/>
          <w:bCs w:val="0"/>
          <w:color w:val="000000"/>
          <w:sz w:val="31"/>
          <w:szCs w:val="31"/>
        </w:rPr>
      </w:pPr>
      <w:r w:rsidRPr="009C0D23">
        <w:rPr>
          <w:rFonts w:ascii="Times New Roman" w:hAnsi="Times New Roman" w:cs="Times New Roman"/>
          <w:b w:val="0"/>
          <w:bCs w:val="0"/>
          <w:color w:val="000000"/>
          <w:sz w:val="31"/>
          <w:szCs w:val="31"/>
        </w:rPr>
        <w:t>Opportunity Management</w:t>
      </w:r>
    </w:p>
    <w:p w:rsidR="000017D9" w:rsidRPr="009C0D23" w:rsidRDefault="000017D9" w:rsidP="009C0D23">
      <w:pPr>
        <w:pStyle w:val="NormalWeb"/>
        <w:spacing w:before="0" w:beforeAutospacing="0" w:after="144" w:afterAutospacing="0" w:line="360" w:lineRule="atLeast"/>
        <w:ind w:left="48" w:right="48"/>
        <w:rPr>
          <w:color w:val="000000"/>
        </w:rPr>
      </w:pPr>
      <w:r w:rsidRPr="009C0D23">
        <w:rPr>
          <w:color w:val="000000"/>
        </w:rPr>
        <w:t>It helps create and change quotes in response to sales interaction and deal scenario.</w:t>
      </w:r>
    </w:p>
    <w:p w:rsidR="000017D9" w:rsidRPr="009C0D23" w:rsidRDefault="000017D9" w:rsidP="009C0D23">
      <w:pPr>
        <w:pStyle w:val="Heading3"/>
        <w:spacing w:before="48" w:after="48" w:line="360" w:lineRule="atLeast"/>
        <w:ind w:right="48"/>
        <w:rPr>
          <w:rFonts w:ascii="Times New Roman" w:hAnsi="Times New Roman" w:cs="Times New Roman"/>
          <w:b w:val="0"/>
          <w:bCs w:val="0"/>
          <w:color w:val="000000"/>
          <w:sz w:val="31"/>
          <w:szCs w:val="31"/>
        </w:rPr>
      </w:pPr>
      <w:r w:rsidRPr="009C0D23">
        <w:rPr>
          <w:rFonts w:ascii="Times New Roman" w:hAnsi="Times New Roman" w:cs="Times New Roman"/>
          <w:b w:val="0"/>
          <w:bCs w:val="0"/>
          <w:color w:val="000000"/>
          <w:sz w:val="31"/>
          <w:szCs w:val="31"/>
        </w:rPr>
        <w:t>Salesforce Engage</w:t>
      </w:r>
    </w:p>
    <w:p w:rsidR="000017D9" w:rsidRPr="009C0D23" w:rsidRDefault="000017D9" w:rsidP="009C0D23">
      <w:pPr>
        <w:pStyle w:val="NormalWeb"/>
        <w:spacing w:before="0" w:beforeAutospacing="0" w:after="144" w:afterAutospacing="0" w:line="360" w:lineRule="atLeast"/>
        <w:ind w:left="48" w:right="48"/>
        <w:rPr>
          <w:color w:val="000000"/>
        </w:rPr>
      </w:pPr>
      <w:r w:rsidRPr="009C0D23">
        <w:rPr>
          <w:color w:val="000000"/>
        </w:rPr>
        <w:t>Gives alerts on active leads and create personalized campaigns.</w:t>
      </w:r>
    </w:p>
    <w:p w:rsidR="000017D9" w:rsidRPr="009C0D23" w:rsidRDefault="000017D9" w:rsidP="009C0D23">
      <w:pPr>
        <w:pStyle w:val="Heading3"/>
        <w:spacing w:before="48" w:after="48" w:line="360" w:lineRule="atLeast"/>
        <w:ind w:right="48"/>
        <w:rPr>
          <w:rFonts w:ascii="Times New Roman" w:hAnsi="Times New Roman" w:cs="Times New Roman"/>
          <w:b w:val="0"/>
          <w:bCs w:val="0"/>
          <w:color w:val="000000"/>
          <w:sz w:val="31"/>
          <w:szCs w:val="31"/>
        </w:rPr>
      </w:pPr>
      <w:r w:rsidRPr="009C0D23">
        <w:rPr>
          <w:rFonts w:ascii="Times New Roman" w:hAnsi="Times New Roman" w:cs="Times New Roman"/>
          <w:b w:val="0"/>
          <w:bCs w:val="0"/>
          <w:color w:val="000000"/>
          <w:sz w:val="31"/>
          <w:szCs w:val="31"/>
        </w:rPr>
        <w:t>Lead Management</w:t>
      </w:r>
    </w:p>
    <w:p w:rsidR="000017D9" w:rsidRPr="009C0D23" w:rsidRDefault="000017D9" w:rsidP="009C0D23">
      <w:pPr>
        <w:pStyle w:val="NormalWeb"/>
        <w:spacing w:before="0" w:beforeAutospacing="0" w:after="144" w:afterAutospacing="0" w:line="360" w:lineRule="atLeast"/>
        <w:ind w:left="48" w:right="48"/>
        <w:rPr>
          <w:color w:val="000000"/>
        </w:rPr>
      </w:pPr>
      <w:r w:rsidRPr="009C0D23">
        <w:rPr>
          <w:color w:val="000000"/>
        </w:rPr>
        <w:t>Helps assign leads to right people and track the campaigns.</w:t>
      </w:r>
    </w:p>
    <w:p w:rsidR="000017D9" w:rsidRPr="009C0D23" w:rsidRDefault="000017D9" w:rsidP="009C0D23">
      <w:pPr>
        <w:pStyle w:val="Heading3"/>
        <w:spacing w:before="48" w:after="48" w:line="360" w:lineRule="atLeast"/>
        <w:ind w:right="48"/>
        <w:rPr>
          <w:rFonts w:ascii="Times New Roman" w:hAnsi="Times New Roman" w:cs="Times New Roman"/>
          <w:b w:val="0"/>
          <w:bCs w:val="0"/>
          <w:color w:val="000000"/>
          <w:sz w:val="31"/>
          <w:szCs w:val="31"/>
        </w:rPr>
      </w:pPr>
      <w:r w:rsidRPr="009C0D23">
        <w:rPr>
          <w:rFonts w:ascii="Times New Roman" w:hAnsi="Times New Roman" w:cs="Times New Roman"/>
          <w:b w:val="0"/>
          <w:bCs w:val="0"/>
          <w:color w:val="000000"/>
          <w:sz w:val="31"/>
          <w:szCs w:val="31"/>
        </w:rPr>
        <w:t>Reports and Dashboards</w:t>
      </w:r>
    </w:p>
    <w:p w:rsidR="000017D9" w:rsidRPr="009C0D23" w:rsidRDefault="000017D9" w:rsidP="009C0D23">
      <w:pPr>
        <w:pStyle w:val="NormalWeb"/>
        <w:spacing w:before="0" w:beforeAutospacing="0" w:after="144" w:afterAutospacing="0" w:line="360" w:lineRule="atLeast"/>
        <w:ind w:left="48" w:right="48"/>
        <w:rPr>
          <w:color w:val="000000"/>
        </w:rPr>
      </w:pPr>
      <w:r w:rsidRPr="009C0D23">
        <w:rPr>
          <w:color w:val="000000"/>
        </w:rPr>
        <w:t>Helps create dashboards which can be drilled down for further information. This leads to faster decisions.</w:t>
      </w:r>
    </w:p>
    <w:p w:rsidR="000017D9" w:rsidRPr="009C0D23" w:rsidRDefault="000017D9" w:rsidP="009C0D23">
      <w:pPr>
        <w:pStyle w:val="Heading3"/>
        <w:spacing w:before="48" w:after="48" w:line="360" w:lineRule="atLeast"/>
        <w:ind w:right="48"/>
        <w:rPr>
          <w:rFonts w:ascii="Times New Roman" w:hAnsi="Times New Roman" w:cs="Times New Roman"/>
          <w:b w:val="0"/>
          <w:bCs w:val="0"/>
          <w:color w:val="000000"/>
          <w:sz w:val="31"/>
          <w:szCs w:val="31"/>
        </w:rPr>
      </w:pPr>
      <w:r w:rsidRPr="009C0D23">
        <w:rPr>
          <w:rFonts w:ascii="Times New Roman" w:hAnsi="Times New Roman" w:cs="Times New Roman"/>
          <w:b w:val="0"/>
          <w:bCs w:val="0"/>
          <w:color w:val="000000"/>
          <w:sz w:val="31"/>
          <w:szCs w:val="31"/>
        </w:rPr>
        <w:t>Sales Forecasting</w:t>
      </w:r>
    </w:p>
    <w:p w:rsidR="000017D9" w:rsidRPr="009C0D23" w:rsidRDefault="000017D9" w:rsidP="009C0D23">
      <w:pPr>
        <w:pStyle w:val="NormalWeb"/>
        <w:spacing w:before="0" w:beforeAutospacing="0" w:after="144" w:afterAutospacing="0" w:line="360" w:lineRule="atLeast"/>
        <w:ind w:left="48" w:right="48"/>
        <w:rPr>
          <w:color w:val="000000"/>
        </w:rPr>
      </w:pPr>
      <w:r w:rsidRPr="009C0D23">
        <w:rPr>
          <w:color w:val="000000"/>
        </w:rPr>
        <w:t>Gives accurate view of sales forecasting which can be adjusted based on real-time data.</w:t>
      </w:r>
    </w:p>
    <w:p w:rsidR="000017D9" w:rsidRPr="009C0D23" w:rsidRDefault="000017D9" w:rsidP="009C0D23">
      <w:pPr>
        <w:pStyle w:val="Heading3"/>
        <w:spacing w:before="48" w:after="48" w:line="360" w:lineRule="atLeast"/>
        <w:ind w:right="48"/>
        <w:rPr>
          <w:rFonts w:ascii="Times New Roman" w:hAnsi="Times New Roman" w:cs="Times New Roman"/>
          <w:b w:val="0"/>
          <w:bCs w:val="0"/>
          <w:color w:val="000000"/>
          <w:sz w:val="31"/>
          <w:szCs w:val="31"/>
        </w:rPr>
      </w:pPr>
      <w:r w:rsidRPr="009C0D23">
        <w:rPr>
          <w:rFonts w:ascii="Times New Roman" w:hAnsi="Times New Roman" w:cs="Times New Roman"/>
          <w:b w:val="0"/>
          <w:bCs w:val="0"/>
          <w:color w:val="000000"/>
          <w:sz w:val="31"/>
          <w:szCs w:val="31"/>
        </w:rPr>
        <w:t>Workflow and Approvals</w:t>
      </w:r>
    </w:p>
    <w:p w:rsidR="000017D9" w:rsidRPr="009C0D23" w:rsidRDefault="000017D9" w:rsidP="009C0D23">
      <w:pPr>
        <w:pStyle w:val="NormalWeb"/>
        <w:spacing w:before="0" w:beforeAutospacing="0" w:after="144" w:afterAutospacing="0" w:line="360" w:lineRule="atLeast"/>
        <w:ind w:left="48" w:right="48"/>
        <w:rPr>
          <w:color w:val="000000"/>
        </w:rPr>
      </w:pPr>
      <w:r w:rsidRPr="009C0D23">
        <w:rPr>
          <w:color w:val="000000"/>
        </w:rPr>
        <w:t>Helps simplify the approval process and automate any business process using visual drag and drop interface.</w:t>
      </w:r>
    </w:p>
    <w:p w:rsidR="000017D9" w:rsidRPr="009C0D23" w:rsidRDefault="000017D9" w:rsidP="009C0D23">
      <w:pPr>
        <w:pStyle w:val="Heading3"/>
        <w:spacing w:before="48" w:after="48" w:line="360" w:lineRule="atLeast"/>
        <w:ind w:right="48"/>
        <w:rPr>
          <w:rFonts w:ascii="Times New Roman" w:hAnsi="Times New Roman" w:cs="Times New Roman"/>
          <w:b w:val="0"/>
          <w:bCs w:val="0"/>
          <w:color w:val="000000"/>
          <w:sz w:val="31"/>
          <w:szCs w:val="31"/>
        </w:rPr>
      </w:pPr>
      <w:r w:rsidRPr="009C0D23">
        <w:rPr>
          <w:rFonts w:ascii="Times New Roman" w:hAnsi="Times New Roman" w:cs="Times New Roman"/>
          <w:b w:val="0"/>
          <w:bCs w:val="0"/>
          <w:color w:val="000000"/>
          <w:sz w:val="31"/>
          <w:szCs w:val="31"/>
        </w:rPr>
        <w:t>Territory Management</w:t>
      </w:r>
    </w:p>
    <w:p w:rsidR="000017D9" w:rsidRPr="009C0D23" w:rsidRDefault="000017D9" w:rsidP="009C0D23">
      <w:pPr>
        <w:pStyle w:val="NormalWeb"/>
        <w:spacing w:before="0" w:beforeAutospacing="0" w:after="144" w:afterAutospacing="0" w:line="360" w:lineRule="atLeast"/>
        <w:ind w:left="48" w:right="48"/>
        <w:rPr>
          <w:color w:val="000000"/>
        </w:rPr>
      </w:pPr>
      <w:r w:rsidRPr="009C0D23">
        <w:rPr>
          <w:color w:val="000000"/>
        </w:rPr>
        <w:t>Helps create different territory models and apply rules to them.</w:t>
      </w:r>
    </w:p>
    <w:p w:rsidR="000017D9" w:rsidRPr="009C0D23" w:rsidRDefault="000017D9" w:rsidP="009C0D23">
      <w:pPr>
        <w:pStyle w:val="Heading3"/>
        <w:spacing w:before="48" w:after="48" w:line="360" w:lineRule="atLeast"/>
        <w:ind w:right="48"/>
        <w:rPr>
          <w:rFonts w:ascii="Times New Roman" w:hAnsi="Times New Roman" w:cs="Times New Roman"/>
          <w:b w:val="0"/>
          <w:bCs w:val="0"/>
          <w:color w:val="000000"/>
          <w:sz w:val="31"/>
          <w:szCs w:val="31"/>
        </w:rPr>
      </w:pPr>
      <w:r w:rsidRPr="009C0D23">
        <w:rPr>
          <w:rFonts w:ascii="Times New Roman" w:hAnsi="Times New Roman" w:cs="Times New Roman"/>
          <w:b w:val="0"/>
          <w:bCs w:val="0"/>
          <w:color w:val="000000"/>
          <w:sz w:val="31"/>
          <w:szCs w:val="31"/>
        </w:rPr>
        <w:lastRenderedPageBreak/>
        <w:t>Files Sync and Share</w:t>
      </w:r>
    </w:p>
    <w:p w:rsidR="000017D9" w:rsidRPr="009C0D23" w:rsidRDefault="000017D9" w:rsidP="009C0D23">
      <w:pPr>
        <w:pStyle w:val="NormalWeb"/>
        <w:spacing w:before="0" w:beforeAutospacing="0" w:after="144" w:afterAutospacing="0" w:line="360" w:lineRule="atLeast"/>
        <w:ind w:left="48" w:right="48"/>
        <w:rPr>
          <w:color w:val="000000"/>
        </w:rPr>
      </w:pPr>
      <w:r w:rsidRPr="009C0D23">
        <w:rPr>
          <w:color w:val="000000"/>
        </w:rPr>
        <w:t>Search, share and find files faster. This leads to a greater collaboration.</w:t>
      </w:r>
    </w:p>
    <w:p w:rsidR="000017D9" w:rsidRPr="009C0D23" w:rsidRDefault="000017D9" w:rsidP="009C0D23">
      <w:pPr>
        <w:pStyle w:val="Heading3"/>
        <w:spacing w:before="48" w:after="48" w:line="360" w:lineRule="atLeast"/>
        <w:ind w:right="48"/>
        <w:rPr>
          <w:rFonts w:ascii="Times New Roman" w:hAnsi="Times New Roman" w:cs="Times New Roman"/>
          <w:b w:val="0"/>
          <w:bCs w:val="0"/>
          <w:color w:val="000000"/>
          <w:sz w:val="31"/>
          <w:szCs w:val="31"/>
        </w:rPr>
      </w:pPr>
      <w:r w:rsidRPr="009C0D23">
        <w:rPr>
          <w:rFonts w:ascii="Times New Roman" w:hAnsi="Times New Roman" w:cs="Times New Roman"/>
          <w:b w:val="0"/>
          <w:bCs w:val="0"/>
          <w:color w:val="000000"/>
          <w:sz w:val="31"/>
          <w:szCs w:val="31"/>
        </w:rPr>
        <w:t>Sales Performance Management</w:t>
      </w:r>
    </w:p>
    <w:p w:rsidR="000017D9" w:rsidRPr="009C0D23" w:rsidRDefault="000017D9" w:rsidP="009C0D23">
      <w:pPr>
        <w:pStyle w:val="NormalWeb"/>
        <w:spacing w:before="0" w:beforeAutospacing="0" w:after="144" w:afterAutospacing="0" w:line="360" w:lineRule="atLeast"/>
        <w:ind w:left="48" w:right="48"/>
        <w:rPr>
          <w:color w:val="000000"/>
        </w:rPr>
      </w:pPr>
      <w:r w:rsidRPr="009C0D23">
        <w:rPr>
          <w:color w:val="000000"/>
        </w:rPr>
        <w:t>Helps create a link between sales data and sales goals. It also helps in creating performance summaries.</w:t>
      </w:r>
    </w:p>
    <w:p w:rsidR="000017D9" w:rsidRPr="009C0D23" w:rsidRDefault="000017D9" w:rsidP="009C0D23">
      <w:pPr>
        <w:pStyle w:val="Heading3"/>
        <w:spacing w:before="48" w:after="48" w:line="360" w:lineRule="atLeast"/>
        <w:ind w:right="48"/>
        <w:rPr>
          <w:rFonts w:ascii="Times New Roman" w:hAnsi="Times New Roman" w:cs="Times New Roman"/>
          <w:b w:val="0"/>
          <w:bCs w:val="0"/>
          <w:color w:val="000000"/>
          <w:sz w:val="31"/>
          <w:szCs w:val="31"/>
        </w:rPr>
      </w:pPr>
      <w:r w:rsidRPr="009C0D23">
        <w:rPr>
          <w:rFonts w:ascii="Times New Roman" w:hAnsi="Times New Roman" w:cs="Times New Roman"/>
          <w:b w:val="0"/>
          <w:bCs w:val="0"/>
          <w:color w:val="000000"/>
          <w:sz w:val="31"/>
          <w:szCs w:val="31"/>
        </w:rPr>
        <w:t>Partner Management</w:t>
      </w:r>
    </w:p>
    <w:p w:rsidR="000017D9" w:rsidRPr="009C0D23" w:rsidRDefault="000017D9" w:rsidP="009C0D23">
      <w:pPr>
        <w:pStyle w:val="NormalWeb"/>
        <w:spacing w:before="0" w:beforeAutospacing="0" w:after="144" w:afterAutospacing="0" w:line="360" w:lineRule="atLeast"/>
        <w:ind w:left="48" w:right="48"/>
        <w:rPr>
          <w:color w:val="000000"/>
        </w:rPr>
      </w:pPr>
      <w:r w:rsidRPr="009C0D23">
        <w:rPr>
          <w:color w:val="000000"/>
        </w:rPr>
        <w:t>Easily connect with partners and give them a view of sales performance. It also helps in easy onboarding, training and supporting sales partners.</w:t>
      </w:r>
    </w:p>
    <w:p w:rsidR="0099766E" w:rsidRPr="009C0D23" w:rsidRDefault="0099766E" w:rsidP="009C0D23">
      <w:pPr>
        <w:rPr>
          <w:rFonts w:ascii="Times New Roman" w:hAnsi="Times New Roman" w:cs="Times New Roman"/>
        </w:rPr>
      </w:pPr>
      <w:bookmarkStart w:id="0" w:name="_GoBack"/>
      <w:bookmarkEnd w:id="0"/>
    </w:p>
    <w:sectPr w:rsidR="0099766E" w:rsidRPr="009C0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C5418"/>
    <w:multiLevelType w:val="multilevel"/>
    <w:tmpl w:val="DECA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4F9"/>
    <w:rsid w:val="000017D9"/>
    <w:rsid w:val="004254F9"/>
    <w:rsid w:val="0099766E"/>
    <w:rsid w:val="009C0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54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17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54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54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4F9"/>
    <w:rPr>
      <w:b/>
      <w:bCs/>
    </w:rPr>
  </w:style>
  <w:style w:type="paragraph" w:styleId="BalloonText">
    <w:name w:val="Balloon Text"/>
    <w:basedOn w:val="Normal"/>
    <w:link w:val="BalloonTextChar"/>
    <w:uiPriority w:val="99"/>
    <w:semiHidden/>
    <w:unhideWhenUsed/>
    <w:rsid w:val="00425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4F9"/>
    <w:rPr>
      <w:rFonts w:ascii="Tahoma" w:hAnsi="Tahoma" w:cs="Tahoma"/>
      <w:sz w:val="16"/>
      <w:szCs w:val="16"/>
    </w:rPr>
  </w:style>
  <w:style w:type="character" w:customStyle="1" w:styleId="Heading3Char">
    <w:name w:val="Heading 3 Char"/>
    <w:basedOn w:val="DefaultParagraphFont"/>
    <w:link w:val="Heading3"/>
    <w:uiPriority w:val="9"/>
    <w:semiHidden/>
    <w:rsid w:val="000017D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54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17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54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254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4F9"/>
    <w:rPr>
      <w:b/>
      <w:bCs/>
    </w:rPr>
  </w:style>
  <w:style w:type="paragraph" w:styleId="BalloonText">
    <w:name w:val="Balloon Text"/>
    <w:basedOn w:val="Normal"/>
    <w:link w:val="BalloonTextChar"/>
    <w:uiPriority w:val="99"/>
    <w:semiHidden/>
    <w:unhideWhenUsed/>
    <w:rsid w:val="00425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4F9"/>
    <w:rPr>
      <w:rFonts w:ascii="Tahoma" w:hAnsi="Tahoma" w:cs="Tahoma"/>
      <w:sz w:val="16"/>
      <w:szCs w:val="16"/>
    </w:rPr>
  </w:style>
  <w:style w:type="character" w:customStyle="1" w:styleId="Heading3Char">
    <w:name w:val="Heading 3 Char"/>
    <w:basedOn w:val="DefaultParagraphFont"/>
    <w:link w:val="Heading3"/>
    <w:uiPriority w:val="9"/>
    <w:semiHidden/>
    <w:rsid w:val="000017D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07366">
      <w:bodyDiv w:val="1"/>
      <w:marLeft w:val="0"/>
      <w:marRight w:val="0"/>
      <w:marTop w:val="0"/>
      <w:marBottom w:val="0"/>
      <w:divBdr>
        <w:top w:val="none" w:sz="0" w:space="0" w:color="auto"/>
        <w:left w:val="none" w:sz="0" w:space="0" w:color="auto"/>
        <w:bottom w:val="none" w:sz="0" w:space="0" w:color="auto"/>
        <w:right w:val="none" w:sz="0" w:space="0" w:color="auto"/>
      </w:divBdr>
    </w:div>
    <w:div w:id="178993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lesforcetutorial.com/wp-content/uploads/2018/01/Untitled-Diagram.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464</Words>
  <Characters>2649</Characters>
  <Application>Microsoft Office Word</Application>
  <DocSecurity>0</DocSecurity>
  <Lines>22</Lines>
  <Paragraphs>6</Paragraphs>
  <ScaleCrop>false</ScaleCrop>
  <Company>UnitedHealth Group</Company>
  <LinksUpToDate>false</LinksUpToDate>
  <CharactersWithSpaces>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cp:revision>
  <dcterms:created xsi:type="dcterms:W3CDTF">2018-07-06T05:15:00Z</dcterms:created>
  <dcterms:modified xsi:type="dcterms:W3CDTF">2018-07-06T05:23:00Z</dcterms:modified>
</cp:coreProperties>
</file>