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527" w:rsidRPr="001F5527" w:rsidRDefault="001F5527" w:rsidP="001F5527">
      <w:pPr>
        <w:pBdr>
          <w:bottom w:val="single" w:sz="6" w:space="1" w:color="auto"/>
        </w:pBdr>
        <w:shd w:val="clear" w:color="auto" w:fill="F5F5F5"/>
        <w:spacing w:after="0" w:line="240" w:lineRule="auto"/>
        <w:outlineLvl w:val="0"/>
        <w:rPr>
          <w:rFonts w:ascii="Times New Roman" w:eastAsia="Times New Roman" w:hAnsi="Times New Roman" w:cs="Times New Roman"/>
          <w:b/>
          <w:bCs/>
          <w:color w:val="333333"/>
          <w:kern w:val="36"/>
          <w:sz w:val="48"/>
          <w:szCs w:val="48"/>
        </w:rPr>
      </w:pPr>
      <w:r w:rsidRPr="00AA6B2D">
        <w:rPr>
          <w:rFonts w:ascii="Times New Roman" w:eastAsia="Times New Roman" w:hAnsi="Times New Roman" w:cs="Times New Roman"/>
          <w:b/>
          <w:bCs/>
          <w:color w:val="333333"/>
          <w:kern w:val="36"/>
          <w:sz w:val="48"/>
          <w:szCs w:val="48"/>
        </w:rPr>
        <w:t>Data Security</w:t>
      </w:r>
      <w:r w:rsidRPr="001F5527">
        <w:rPr>
          <w:rFonts w:ascii="Times New Roman" w:eastAsia="Times New Roman" w:hAnsi="Times New Roman" w:cs="Times New Roman"/>
          <w:b/>
          <w:bCs/>
          <w:color w:val="333333"/>
          <w:kern w:val="36"/>
          <w:sz w:val="48"/>
          <w:szCs w:val="48"/>
        </w:rPr>
        <w:t xml:space="preserve"> Topics:</w:t>
      </w:r>
    </w:p>
    <w:p w:rsidR="001F5527" w:rsidRPr="001F5527" w:rsidRDefault="001F5527" w:rsidP="001F5527">
      <w:pPr>
        <w:shd w:val="clear" w:color="auto" w:fill="F5F5F5"/>
        <w:spacing w:after="0" w:line="240" w:lineRule="auto"/>
        <w:outlineLvl w:val="0"/>
        <w:rPr>
          <w:rFonts w:ascii="Times New Roman" w:eastAsia="Times New Roman" w:hAnsi="Times New Roman" w:cs="Times New Roman"/>
          <w:b/>
          <w:bCs/>
          <w:color w:val="333333"/>
          <w:kern w:val="36"/>
          <w:sz w:val="48"/>
          <w:szCs w:val="48"/>
        </w:rPr>
      </w:pPr>
    </w:p>
    <w:p w:rsidR="001F5527" w:rsidRPr="001F5527" w:rsidRDefault="001F5527" w:rsidP="001F5527">
      <w:pPr>
        <w:pStyle w:val="ListParagraph"/>
        <w:numPr>
          <w:ilvl w:val="0"/>
          <w:numId w:val="42"/>
        </w:numPr>
        <w:shd w:val="clear" w:color="auto" w:fill="F5F5F5"/>
        <w:spacing w:after="0" w:line="240" w:lineRule="auto"/>
        <w:outlineLvl w:val="0"/>
        <w:rPr>
          <w:rFonts w:ascii="Times New Roman" w:eastAsia="Times New Roman" w:hAnsi="Times New Roman" w:cs="Times New Roman"/>
          <w:bCs/>
          <w:color w:val="333333"/>
          <w:kern w:val="36"/>
          <w:sz w:val="40"/>
          <w:szCs w:val="40"/>
        </w:rPr>
      </w:pPr>
      <w:r w:rsidRPr="001F5527">
        <w:rPr>
          <w:rFonts w:ascii="Times New Roman" w:eastAsia="Times New Roman" w:hAnsi="Times New Roman" w:cs="Times New Roman"/>
          <w:bCs/>
          <w:color w:val="333333"/>
          <w:kern w:val="36"/>
          <w:sz w:val="40"/>
          <w:szCs w:val="40"/>
        </w:rPr>
        <w:t>Control Access to the Org</w:t>
      </w:r>
    </w:p>
    <w:p w:rsidR="001F5527" w:rsidRPr="001F5527" w:rsidRDefault="001F5527" w:rsidP="001F5527">
      <w:pPr>
        <w:pStyle w:val="ListParagraph"/>
        <w:numPr>
          <w:ilvl w:val="0"/>
          <w:numId w:val="42"/>
        </w:numPr>
        <w:shd w:val="clear" w:color="auto" w:fill="F5F5F5"/>
        <w:spacing w:after="0" w:line="240" w:lineRule="auto"/>
        <w:outlineLvl w:val="0"/>
        <w:rPr>
          <w:rFonts w:ascii="Times New Roman" w:eastAsia="Times New Roman" w:hAnsi="Times New Roman" w:cs="Times New Roman"/>
          <w:bCs/>
          <w:color w:val="333333"/>
          <w:kern w:val="36"/>
          <w:sz w:val="40"/>
          <w:szCs w:val="40"/>
        </w:rPr>
      </w:pPr>
      <w:r w:rsidRPr="001F5527">
        <w:rPr>
          <w:rFonts w:ascii="Times New Roman" w:eastAsia="Times New Roman" w:hAnsi="Times New Roman" w:cs="Times New Roman"/>
          <w:bCs/>
          <w:color w:val="333333"/>
          <w:kern w:val="36"/>
          <w:sz w:val="40"/>
          <w:szCs w:val="40"/>
        </w:rPr>
        <w:t>Control Access to Objects</w:t>
      </w:r>
    </w:p>
    <w:p w:rsidR="001F5527" w:rsidRPr="001F5527" w:rsidRDefault="001F5527" w:rsidP="001F5527">
      <w:pPr>
        <w:pStyle w:val="ListParagraph"/>
        <w:numPr>
          <w:ilvl w:val="0"/>
          <w:numId w:val="42"/>
        </w:numPr>
        <w:shd w:val="clear" w:color="auto" w:fill="F5F5F5"/>
        <w:spacing w:after="0" w:line="240" w:lineRule="auto"/>
        <w:outlineLvl w:val="0"/>
        <w:rPr>
          <w:rFonts w:ascii="Times New Roman" w:eastAsia="Times New Roman" w:hAnsi="Times New Roman" w:cs="Times New Roman"/>
          <w:bCs/>
          <w:color w:val="333333"/>
          <w:kern w:val="36"/>
          <w:sz w:val="40"/>
          <w:szCs w:val="40"/>
        </w:rPr>
      </w:pPr>
      <w:r w:rsidRPr="001F5527">
        <w:rPr>
          <w:rFonts w:ascii="Times New Roman" w:eastAsia="Times New Roman" w:hAnsi="Times New Roman" w:cs="Times New Roman"/>
          <w:bCs/>
          <w:color w:val="333333"/>
          <w:kern w:val="36"/>
          <w:sz w:val="40"/>
          <w:szCs w:val="40"/>
        </w:rPr>
        <w:t>Control Access to Fields</w:t>
      </w:r>
      <w:bookmarkStart w:id="0" w:name="_GoBack"/>
      <w:bookmarkEnd w:id="0"/>
    </w:p>
    <w:p w:rsidR="001F5527" w:rsidRPr="001F5527" w:rsidRDefault="001F5527" w:rsidP="001F5527">
      <w:pPr>
        <w:pStyle w:val="ListParagraph"/>
        <w:numPr>
          <w:ilvl w:val="0"/>
          <w:numId w:val="42"/>
        </w:numPr>
        <w:shd w:val="clear" w:color="auto" w:fill="F5F5F5"/>
        <w:spacing w:after="0" w:line="240" w:lineRule="auto"/>
        <w:outlineLvl w:val="0"/>
        <w:rPr>
          <w:rFonts w:ascii="Times New Roman" w:eastAsia="Times New Roman" w:hAnsi="Times New Roman" w:cs="Times New Roman"/>
          <w:bCs/>
          <w:color w:val="333333"/>
          <w:kern w:val="36"/>
          <w:sz w:val="40"/>
          <w:szCs w:val="40"/>
        </w:rPr>
      </w:pPr>
      <w:r w:rsidRPr="001F5527">
        <w:rPr>
          <w:rFonts w:ascii="Times New Roman" w:eastAsia="Times New Roman" w:hAnsi="Times New Roman" w:cs="Times New Roman"/>
          <w:bCs/>
          <w:color w:val="333333"/>
          <w:kern w:val="36"/>
          <w:sz w:val="40"/>
          <w:szCs w:val="40"/>
        </w:rPr>
        <w:t>Control Access to Records</w:t>
      </w:r>
    </w:p>
    <w:p w:rsidR="001F5527" w:rsidRPr="001F5527" w:rsidRDefault="001F5527" w:rsidP="001F5527">
      <w:pPr>
        <w:pStyle w:val="ListParagraph"/>
        <w:numPr>
          <w:ilvl w:val="0"/>
          <w:numId w:val="42"/>
        </w:numPr>
        <w:shd w:val="clear" w:color="auto" w:fill="F5F5F5"/>
        <w:spacing w:after="0" w:line="240" w:lineRule="auto"/>
        <w:outlineLvl w:val="0"/>
        <w:rPr>
          <w:rFonts w:ascii="Times New Roman" w:eastAsia="Times New Roman" w:hAnsi="Times New Roman" w:cs="Times New Roman"/>
          <w:bCs/>
          <w:color w:val="333333"/>
          <w:kern w:val="36"/>
          <w:sz w:val="40"/>
          <w:szCs w:val="40"/>
        </w:rPr>
      </w:pPr>
      <w:r w:rsidRPr="001F5527">
        <w:rPr>
          <w:rFonts w:ascii="Times New Roman" w:eastAsia="Times New Roman" w:hAnsi="Times New Roman" w:cs="Times New Roman"/>
          <w:bCs/>
          <w:color w:val="333333"/>
          <w:kern w:val="36"/>
          <w:sz w:val="40"/>
          <w:szCs w:val="40"/>
        </w:rPr>
        <w:t>Create a Role Hierarchy</w:t>
      </w:r>
    </w:p>
    <w:p w:rsidR="001F5527" w:rsidRPr="001F5527" w:rsidRDefault="001F5527" w:rsidP="001F5527">
      <w:pPr>
        <w:pStyle w:val="ListParagraph"/>
        <w:numPr>
          <w:ilvl w:val="0"/>
          <w:numId w:val="42"/>
        </w:numPr>
        <w:shd w:val="clear" w:color="auto" w:fill="F5F5F5"/>
        <w:spacing w:after="0" w:line="240" w:lineRule="auto"/>
        <w:outlineLvl w:val="0"/>
        <w:rPr>
          <w:rFonts w:ascii="Times New Roman" w:eastAsia="Times New Roman" w:hAnsi="Times New Roman" w:cs="Times New Roman"/>
          <w:bCs/>
          <w:color w:val="333333"/>
          <w:kern w:val="36"/>
          <w:sz w:val="40"/>
          <w:szCs w:val="40"/>
        </w:rPr>
      </w:pPr>
      <w:r w:rsidRPr="001F5527">
        <w:rPr>
          <w:rFonts w:ascii="Times New Roman" w:eastAsia="Times New Roman" w:hAnsi="Times New Roman" w:cs="Times New Roman"/>
          <w:bCs/>
          <w:color w:val="333333"/>
          <w:kern w:val="36"/>
          <w:sz w:val="40"/>
          <w:szCs w:val="40"/>
        </w:rPr>
        <w:t>Define Sharing Rules</w:t>
      </w:r>
    </w:p>
    <w:p w:rsidR="001F5527" w:rsidRPr="001F5527" w:rsidRDefault="001F5527" w:rsidP="001F5527">
      <w:pPr>
        <w:shd w:val="clear" w:color="auto" w:fill="F5F5F5"/>
        <w:spacing w:after="0" w:line="240" w:lineRule="auto"/>
        <w:outlineLvl w:val="0"/>
        <w:rPr>
          <w:rFonts w:ascii="Times New Roman" w:eastAsia="Times New Roman" w:hAnsi="Times New Roman" w:cs="Times New Roman"/>
          <w:b/>
          <w:bCs/>
          <w:color w:val="333333"/>
          <w:kern w:val="36"/>
          <w:sz w:val="48"/>
          <w:szCs w:val="48"/>
        </w:rPr>
      </w:pPr>
    </w:p>
    <w:p w:rsidR="00AA6B2D" w:rsidRPr="00AA6B2D" w:rsidRDefault="00AA6B2D" w:rsidP="00AA6B2D">
      <w:pPr>
        <w:shd w:val="clear" w:color="auto" w:fill="F5F5F5"/>
        <w:spacing w:after="0" w:line="240" w:lineRule="auto"/>
        <w:outlineLvl w:val="0"/>
        <w:rPr>
          <w:rFonts w:ascii="Times New Roman" w:eastAsia="Times New Roman" w:hAnsi="Times New Roman" w:cs="Times New Roman"/>
          <w:b/>
          <w:bCs/>
          <w:color w:val="333333"/>
          <w:kern w:val="36"/>
          <w:sz w:val="48"/>
          <w:szCs w:val="48"/>
        </w:rPr>
      </w:pPr>
      <w:r w:rsidRPr="00AA6B2D">
        <w:rPr>
          <w:rFonts w:ascii="Times New Roman" w:eastAsia="Times New Roman" w:hAnsi="Times New Roman" w:cs="Times New Roman"/>
          <w:b/>
          <w:bCs/>
          <w:color w:val="333333"/>
          <w:kern w:val="36"/>
          <w:sz w:val="48"/>
          <w:szCs w:val="48"/>
        </w:rPr>
        <w:t>Overview of Data Security</w:t>
      </w:r>
    </w:p>
    <w:p w:rsidR="00AA6B2D" w:rsidRPr="00AA6B2D" w:rsidRDefault="00AA6B2D" w:rsidP="00AA6B2D">
      <w:pPr>
        <w:shd w:val="clear" w:color="auto" w:fill="F5F5F5"/>
        <w:spacing w:after="90" w:line="240" w:lineRule="auto"/>
        <w:outlineLvl w:val="1"/>
        <w:rPr>
          <w:rFonts w:ascii="Times New Roman" w:eastAsia="Times New Roman" w:hAnsi="Times New Roman" w:cs="Times New Roman"/>
          <w:b/>
          <w:bCs/>
          <w:color w:val="333333"/>
          <w:sz w:val="36"/>
          <w:szCs w:val="36"/>
        </w:rPr>
      </w:pPr>
      <w:bookmarkStart w:id="1" w:name="data_security_overview_learning_objectiv"/>
      <w:bookmarkEnd w:id="1"/>
      <w:r w:rsidRPr="00AA6B2D">
        <w:rPr>
          <w:rFonts w:ascii="Times New Roman" w:eastAsia="Times New Roman" w:hAnsi="Times New Roman" w:cs="Times New Roman"/>
          <w:b/>
          <w:bCs/>
          <w:color w:val="333333"/>
          <w:sz w:val="36"/>
          <w:szCs w:val="36"/>
        </w:rPr>
        <w:t>Learning Objectives</w:t>
      </w:r>
    </w:p>
    <w:p w:rsidR="00AA6B2D" w:rsidRPr="00AA6B2D" w:rsidRDefault="00AA6B2D" w:rsidP="00AA6B2D">
      <w:pPr>
        <w:shd w:val="clear" w:color="auto" w:fill="F5F5F5"/>
        <w:spacing w:after="0" w:line="240" w:lineRule="auto"/>
        <w:rPr>
          <w:rFonts w:ascii="Times New Roman" w:eastAsia="Times New Roman" w:hAnsi="Times New Roman" w:cs="Times New Roman"/>
          <w:color w:val="333333"/>
          <w:sz w:val="24"/>
          <w:szCs w:val="24"/>
        </w:rPr>
      </w:pPr>
      <w:r w:rsidRPr="00AA6B2D">
        <w:rPr>
          <w:rFonts w:ascii="Times New Roman" w:eastAsia="Times New Roman" w:hAnsi="Times New Roman" w:cs="Times New Roman"/>
          <w:color w:val="333333"/>
          <w:sz w:val="24"/>
          <w:szCs w:val="24"/>
        </w:rPr>
        <w:t>After completing this unit, you'll be able to:</w:t>
      </w:r>
    </w:p>
    <w:p w:rsidR="00AA6B2D" w:rsidRPr="00AA6B2D" w:rsidRDefault="00AA6B2D" w:rsidP="00AA6B2D">
      <w:pPr>
        <w:numPr>
          <w:ilvl w:val="0"/>
          <w:numId w:val="5"/>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AA6B2D">
        <w:rPr>
          <w:rFonts w:ascii="Times New Roman" w:eastAsia="Times New Roman" w:hAnsi="Times New Roman" w:cs="Times New Roman"/>
          <w:color w:val="333333"/>
          <w:sz w:val="24"/>
          <w:szCs w:val="24"/>
        </w:rPr>
        <w:t>Explain the importance of giving the right people access to the right data.</w:t>
      </w:r>
    </w:p>
    <w:p w:rsidR="00AA6B2D" w:rsidRPr="00AA6B2D" w:rsidRDefault="00AA6B2D" w:rsidP="00AA6B2D">
      <w:pPr>
        <w:numPr>
          <w:ilvl w:val="0"/>
          <w:numId w:val="5"/>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AA6B2D">
        <w:rPr>
          <w:rFonts w:ascii="Times New Roman" w:eastAsia="Times New Roman" w:hAnsi="Times New Roman" w:cs="Times New Roman"/>
          <w:color w:val="333333"/>
          <w:sz w:val="24"/>
          <w:szCs w:val="24"/>
        </w:rPr>
        <w:t>List the four levels at which you can control data access.</w:t>
      </w:r>
    </w:p>
    <w:p w:rsidR="00AA6B2D" w:rsidRPr="00AA6B2D" w:rsidRDefault="00AA6B2D" w:rsidP="00AA6B2D">
      <w:pPr>
        <w:numPr>
          <w:ilvl w:val="0"/>
          <w:numId w:val="5"/>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AA6B2D">
        <w:rPr>
          <w:rFonts w:ascii="Times New Roman" w:eastAsia="Times New Roman" w:hAnsi="Times New Roman" w:cs="Times New Roman"/>
          <w:color w:val="333333"/>
          <w:sz w:val="24"/>
          <w:szCs w:val="24"/>
        </w:rPr>
        <w:t>Describe a typical scenario for limiting data access at each of the four levels.</w:t>
      </w:r>
    </w:p>
    <w:p w:rsidR="00AA6B2D" w:rsidRPr="00AA6B2D" w:rsidRDefault="00AA6B2D" w:rsidP="00AA6B2D">
      <w:pPr>
        <w:shd w:val="clear" w:color="auto" w:fill="F5F5F5"/>
        <w:spacing w:before="900" w:after="300" w:line="240" w:lineRule="auto"/>
        <w:outlineLvl w:val="1"/>
        <w:rPr>
          <w:rFonts w:ascii="Times New Roman" w:eastAsia="Times New Roman" w:hAnsi="Times New Roman" w:cs="Times New Roman"/>
          <w:b/>
          <w:bCs/>
          <w:color w:val="333333"/>
          <w:sz w:val="36"/>
          <w:szCs w:val="36"/>
        </w:rPr>
      </w:pPr>
      <w:bookmarkStart w:id="2" w:name="data_security_overview_intro"/>
      <w:bookmarkEnd w:id="2"/>
      <w:r w:rsidRPr="00AA6B2D">
        <w:rPr>
          <w:rFonts w:ascii="Times New Roman" w:eastAsia="Times New Roman" w:hAnsi="Times New Roman" w:cs="Times New Roman"/>
          <w:b/>
          <w:bCs/>
          <w:color w:val="333333"/>
          <w:sz w:val="36"/>
          <w:szCs w:val="36"/>
        </w:rPr>
        <w:t>Introduction</w:t>
      </w:r>
    </w:p>
    <w:p w:rsidR="00AA6B2D" w:rsidRPr="00AA6B2D" w:rsidRDefault="00AA6B2D" w:rsidP="00AA6B2D">
      <w:pPr>
        <w:shd w:val="clear" w:color="auto" w:fill="F5F5F5"/>
        <w:spacing w:line="240" w:lineRule="auto"/>
        <w:rPr>
          <w:rFonts w:ascii="Times New Roman" w:eastAsia="Times New Roman" w:hAnsi="Times New Roman" w:cs="Times New Roman"/>
          <w:color w:val="333333"/>
          <w:sz w:val="24"/>
          <w:szCs w:val="24"/>
        </w:rPr>
      </w:pPr>
      <w:r w:rsidRPr="00AA6B2D">
        <w:rPr>
          <w:rFonts w:ascii="Times New Roman" w:eastAsia="Times New Roman" w:hAnsi="Times New Roman" w:cs="Times New Roman"/>
          <w:color w:val="333333"/>
          <w:sz w:val="24"/>
          <w:szCs w:val="24"/>
        </w:rPr>
        <w:t>Choosing the data set each user or group of users can see is one of the key decisions that affects the security of your Salesforce org or app. Once you’ve designed and implemented your data model, give some thought to the kinds of things your users are doing and the data they need to do it.</w:t>
      </w:r>
    </w:p>
    <w:p w:rsidR="00AA6B2D" w:rsidRPr="00AA6B2D" w:rsidRDefault="00AA6B2D" w:rsidP="00AA6B2D">
      <w:pPr>
        <w:shd w:val="clear" w:color="auto" w:fill="F5F5F5"/>
        <w:spacing w:before="300" w:after="300" w:line="240" w:lineRule="auto"/>
        <w:rPr>
          <w:rFonts w:ascii="Times New Roman" w:eastAsia="Times New Roman" w:hAnsi="Times New Roman" w:cs="Times New Roman"/>
          <w:color w:val="333333"/>
          <w:sz w:val="24"/>
          <w:szCs w:val="24"/>
        </w:rPr>
      </w:pPr>
      <w:r w:rsidRPr="00AA6B2D">
        <w:rPr>
          <w:rFonts w:ascii="Times New Roman" w:eastAsia="Times New Roman" w:hAnsi="Times New Roman" w:cs="Times New Roman"/>
          <w:color w:val="333333"/>
          <w:sz w:val="24"/>
          <w:szCs w:val="24"/>
        </w:rPr>
        <w:t>Let’s say you’re building a recruiting app to help manage open positions, candidates, and job applications. You’ll have to store confidential data, such as social security numbers, salary amounts, and applicant reviews, that only some types of users should see. You’ll want to secure the sensitive data without making life harder for recruiters, hiring managers, and interviewers.</w:t>
      </w:r>
    </w:p>
    <w:p w:rsidR="00AA6B2D" w:rsidRPr="00AA6B2D" w:rsidRDefault="00AA6B2D" w:rsidP="00AA6B2D">
      <w:pPr>
        <w:shd w:val="clear" w:color="auto" w:fill="F5F5F5"/>
        <w:spacing w:before="300" w:after="300" w:line="240" w:lineRule="auto"/>
        <w:rPr>
          <w:rFonts w:ascii="Times New Roman" w:eastAsia="Times New Roman" w:hAnsi="Times New Roman" w:cs="Times New Roman"/>
          <w:color w:val="333333"/>
          <w:sz w:val="24"/>
          <w:szCs w:val="24"/>
        </w:rPr>
      </w:pPr>
      <w:r w:rsidRPr="00AA6B2D">
        <w:rPr>
          <w:rFonts w:ascii="Times New Roman" w:eastAsia="Times New Roman" w:hAnsi="Times New Roman" w:cs="Times New Roman"/>
          <w:color w:val="333333"/>
          <w:sz w:val="24"/>
          <w:szCs w:val="24"/>
        </w:rPr>
        <w:t>With the Salesforce platform’s flexible, layered sharing model, it’s easy to assign different data sets to different sets of users. You can balance security and convenience, reduce the risk of stolen or misused data, and still make sure all users can easily get the data they need.</w:t>
      </w:r>
    </w:p>
    <w:p w:rsidR="00AA6B2D" w:rsidRPr="00AA6B2D" w:rsidRDefault="00AA6B2D" w:rsidP="00AA6B2D">
      <w:pPr>
        <w:shd w:val="clear" w:color="auto" w:fill="F5F5F5"/>
        <w:spacing w:before="300" w:after="300" w:line="240" w:lineRule="auto"/>
        <w:rPr>
          <w:rFonts w:ascii="Times New Roman" w:eastAsia="Times New Roman" w:hAnsi="Times New Roman" w:cs="Times New Roman"/>
          <w:color w:val="333333"/>
          <w:sz w:val="24"/>
          <w:szCs w:val="24"/>
        </w:rPr>
      </w:pPr>
      <w:r w:rsidRPr="00AA6B2D">
        <w:rPr>
          <w:rFonts w:ascii="Times New Roman" w:eastAsia="Times New Roman" w:hAnsi="Times New Roman" w:cs="Times New Roman"/>
          <w:color w:val="333333"/>
          <w:sz w:val="24"/>
          <w:szCs w:val="24"/>
        </w:rPr>
        <w:lastRenderedPageBreak/>
        <w:t>The platform makes it easy to specify which users can view, create, edit, or delete any record or field in the app. You can control access to your whole org, a specific object, a specific field, or even an individual record. By combining security controls at different levels, you can provide just the right level of data access to thousands of users without having to specify permissions for each user individually.</w:t>
      </w:r>
    </w:p>
    <w:p w:rsidR="00AA6B2D" w:rsidRPr="00AA6B2D" w:rsidRDefault="00AA6B2D" w:rsidP="00AA6B2D">
      <w:pPr>
        <w:shd w:val="clear" w:color="auto" w:fill="FFFCDD"/>
        <w:spacing w:after="0" w:line="240" w:lineRule="auto"/>
        <w:rPr>
          <w:rFonts w:ascii="Times New Roman" w:eastAsia="Times New Roman" w:hAnsi="Times New Roman" w:cs="Times New Roman"/>
          <w:color w:val="333333"/>
          <w:sz w:val="20"/>
          <w:szCs w:val="20"/>
        </w:rPr>
      </w:pPr>
      <w:r w:rsidRPr="001F5527">
        <w:rPr>
          <w:rFonts w:ascii="Times New Roman" w:eastAsia="Times New Roman" w:hAnsi="Times New Roman" w:cs="Times New Roman"/>
          <w:noProof/>
          <w:color w:val="333333"/>
          <w:sz w:val="20"/>
          <w:szCs w:val="20"/>
        </w:rPr>
        <w:drawing>
          <wp:inline distT="0" distB="0" distL="0" distR="0">
            <wp:extent cx="419100" cy="523875"/>
            <wp:effectExtent l="0" t="0" r="0" b="9525"/>
            <wp:docPr id="11" name="Picture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523875"/>
                    </a:xfrm>
                    <a:prstGeom prst="rect">
                      <a:avLst/>
                    </a:prstGeom>
                    <a:noFill/>
                    <a:ln>
                      <a:noFill/>
                    </a:ln>
                  </pic:spPr>
                </pic:pic>
              </a:graphicData>
            </a:graphic>
          </wp:inline>
        </w:drawing>
      </w:r>
    </w:p>
    <w:p w:rsidR="00AA6B2D" w:rsidRPr="00AA6B2D" w:rsidRDefault="00AA6B2D" w:rsidP="00AA6B2D">
      <w:pPr>
        <w:shd w:val="clear" w:color="auto" w:fill="FFFCDD"/>
        <w:spacing w:before="100" w:beforeAutospacing="1" w:after="100" w:afterAutospacing="1" w:line="240" w:lineRule="auto"/>
        <w:outlineLvl w:val="3"/>
        <w:rPr>
          <w:rFonts w:ascii="Times New Roman" w:eastAsia="Times New Roman" w:hAnsi="Times New Roman" w:cs="Times New Roman"/>
          <w:b/>
          <w:bCs/>
          <w:color w:val="333333"/>
          <w:sz w:val="27"/>
          <w:szCs w:val="27"/>
        </w:rPr>
      </w:pPr>
      <w:r w:rsidRPr="00AA6B2D">
        <w:rPr>
          <w:rFonts w:ascii="Times New Roman" w:eastAsia="Times New Roman" w:hAnsi="Times New Roman" w:cs="Times New Roman"/>
          <w:b/>
          <w:bCs/>
          <w:color w:val="333333"/>
          <w:sz w:val="27"/>
          <w:szCs w:val="27"/>
        </w:rPr>
        <w:t>Note</w:t>
      </w:r>
    </w:p>
    <w:p w:rsidR="00AA6B2D" w:rsidRPr="00AA6B2D" w:rsidRDefault="00AA6B2D" w:rsidP="00AA6B2D">
      <w:pPr>
        <w:shd w:val="clear" w:color="auto" w:fill="FFFCDD"/>
        <w:spacing w:after="0" w:line="240" w:lineRule="auto"/>
        <w:rPr>
          <w:rFonts w:ascii="Times New Roman" w:eastAsia="Times New Roman" w:hAnsi="Times New Roman" w:cs="Times New Roman"/>
          <w:color w:val="333333"/>
          <w:sz w:val="24"/>
          <w:szCs w:val="24"/>
        </w:rPr>
      </w:pPr>
      <w:r w:rsidRPr="00AA6B2D">
        <w:rPr>
          <w:rFonts w:ascii="Times New Roman" w:eastAsia="Times New Roman" w:hAnsi="Times New Roman" w:cs="Times New Roman"/>
          <w:color w:val="333333"/>
          <w:sz w:val="24"/>
          <w:szCs w:val="24"/>
        </w:rPr>
        <w:t>Although you can configure the security and sharing model entirely using the user interface, the model works at the API level. That means any permissions you specify apply even if you query or update the data via API calls. The security of your data is protected, regardless of how users get to it.</w:t>
      </w:r>
    </w:p>
    <w:p w:rsidR="00AA6B2D" w:rsidRPr="00AA6B2D" w:rsidRDefault="00AA6B2D" w:rsidP="00AA6B2D">
      <w:pPr>
        <w:shd w:val="clear" w:color="auto" w:fill="F5F5F5"/>
        <w:spacing w:before="900" w:after="300" w:line="240" w:lineRule="auto"/>
        <w:outlineLvl w:val="1"/>
        <w:rPr>
          <w:rFonts w:ascii="Times New Roman" w:eastAsia="Times New Roman" w:hAnsi="Times New Roman" w:cs="Times New Roman"/>
          <w:b/>
          <w:bCs/>
          <w:color w:val="333333"/>
          <w:sz w:val="36"/>
          <w:szCs w:val="36"/>
        </w:rPr>
      </w:pPr>
      <w:bookmarkStart w:id="3" w:name="data_security_access_levels"/>
      <w:bookmarkEnd w:id="3"/>
      <w:r w:rsidRPr="00AA6B2D">
        <w:rPr>
          <w:rFonts w:ascii="Times New Roman" w:eastAsia="Times New Roman" w:hAnsi="Times New Roman" w:cs="Times New Roman"/>
          <w:b/>
          <w:bCs/>
          <w:color w:val="333333"/>
          <w:sz w:val="36"/>
          <w:szCs w:val="36"/>
        </w:rPr>
        <w:t>Levels of Data Access</w:t>
      </w:r>
    </w:p>
    <w:p w:rsidR="00AA6B2D" w:rsidRPr="00AA6B2D" w:rsidRDefault="00AA6B2D" w:rsidP="00AA6B2D">
      <w:pPr>
        <w:shd w:val="clear" w:color="auto" w:fill="F5F5F5"/>
        <w:spacing w:line="240" w:lineRule="auto"/>
        <w:rPr>
          <w:rFonts w:ascii="Times New Roman" w:eastAsia="Times New Roman" w:hAnsi="Times New Roman" w:cs="Times New Roman"/>
          <w:color w:val="333333"/>
          <w:sz w:val="24"/>
          <w:szCs w:val="24"/>
        </w:rPr>
      </w:pPr>
      <w:r w:rsidRPr="00AA6B2D">
        <w:rPr>
          <w:rFonts w:ascii="Times New Roman" w:eastAsia="Times New Roman" w:hAnsi="Times New Roman" w:cs="Times New Roman"/>
          <w:color w:val="333333"/>
          <w:sz w:val="24"/>
          <w:szCs w:val="24"/>
        </w:rPr>
        <w:t>You can control which users have access to which data in your whole org, a specific object, a specific field, or an individual record.</w:t>
      </w:r>
    </w:p>
    <w:p w:rsidR="00AA6B2D" w:rsidRPr="00AA6B2D" w:rsidRDefault="00AA6B2D" w:rsidP="00AA6B2D">
      <w:pPr>
        <w:shd w:val="clear" w:color="auto" w:fill="F5F5F5"/>
        <w:spacing w:after="0" w:line="300" w:lineRule="atLeast"/>
        <w:rPr>
          <w:rFonts w:ascii="Times New Roman" w:eastAsia="Times New Roman" w:hAnsi="Times New Roman" w:cs="Times New Roman"/>
          <w:b/>
          <w:bCs/>
          <w:color w:val="333333"/>
          <w:sz w:val="24"/>
          <w:szCs w:val="24"/>
        </w:rPr>
      </w:pPr>
      <w:r w:rsidRPr="001F5527">
        <w:rPr>
          <w:rFonts w:ascii="Times New Roman" w:eastAsia="Times New Roman" w:hAnsi="Times New Roman" w:cs="Times New Roman"/>
          <w:b/>
          <w:bCs/>
          <w:color w:val="333333"/>
          <w:sz w:val="24"/>
          <w:szCs w:val="24"/>
        </w:rPr>
        <w:t>Organization</w:t>
      </w:r>
    </w:p>
    <w:p w:rsidR="00AA6B2D" w:rsidRPr="00AA6B2D" w:rsidRDefault="00AA6B2D" w:rsidP="00AA6B2D">
      <w:pPr>
        <w:shd w:val="clear" w:color="auto" w:fill="F5F5F5"/>
        <w:spacing w:before="300" w:after="0" w:line="240" w:lineRule="auto"/>
        <w:ind w:left="720"/>
        <w:rPr>
          <w:rFonts w:ascii="Times New Roman" w:eastAsia="Times New Roman" w:hAnsi="Times New Roman" w:cs="Times New Roman"/>
          <w:color w:val="333333"/>
          <w:sz w:val="24"/>
          <w:szCs w:val="24"/>
        </w:rPr>
      </w:pPr>
      <w:r w:rsidRPr="00AA6B2D">
        <w:rPr>
          <w:rFonts w:ascii="Times New Roman" w:eastAsia="Times New Roman" w:hAnsi="Times New Roman" w:cs="Times New Roman"/>
          <w:color w:val="333333"/>
          <w:sz w:val="24"/>
          <w:szCs w:val="24"/>
        </w:rPr>
        <w:t>For your whole org, you can maintain a list of authorized users, set password policies, and limit logins to certain hours and locations.</w:t>
      </w:r>
    </w:p>
    <w:p w:rsidR="00AA6B2D" w:rsidRPr="00AA6B2D" w:rsidRDefault="00AA6B2D" w:rsidP="00AA6B2D">
      <w:pPr>
        <w:shd w:val="clear" w:color="auto" w:fill="F5F5F5"/>
        <w:spacing w:after="0" w:line="300" w:lineRule="atLeast"/>
        <w:rPr>
          <w:rFonts w:ascii="Times New Roman" w:eastAsia="Times New Roman" w:hAnsi="Times New Roman" w:cs="Times New Roman"/>
          <w:b/>
          <w:bCs/>
          <w:color w:val="333333"/>
          <w:sz w:val="24"/>
          <w:szCs w:val="24"/>
        </w:rPr>
      </w:pPr>
      <w:r w:rsidRPr="001F5527">
        <w:rPr>
          <w:rFonts w:ascii="Times New Roman" w:eastAsia="Times New Roman" w:hAnsi="Times New Roman" w:cs="Times New Roman"/>
          <w:b/>
          <w:bCs/>
          <w:color w:val="333333"/>
          <w:sz w:val="24"/>
          <w:szCs w:val="24"/>
        </w:rPr>
        <w:t>Objects</w:t>
      </w:r>
    </w:p>
    <w:p w:rsidR="00AA6B2D" w:rsidRPr="00AA6B2D" w:rsidRDefault="00AA6B2D" w:rsidP="00AA6B2D">
      <w:pPr>
        <w:shd w:val="clear" w:color="auto" w:fill="F5F5F5"/>
        <w:spacing w:after="0" w:line="240" w:lineRule="auto"/>
        <w:ind w:left="720"/>
        <w:rPr>
          <w:rFonts w:ascii="Times New Roman" w:eastAsia="Times New Roman" w:hAnsi="Times New Roman" w:cs="Times New Roman"/>
          <w:color w:val="333333"/>
          <w:sz w:val="24"/>
          <w:szCs w:val="24"/>
        </w:rPr>
      </w:pPr>
      <w:r w:rsidRPr="00AA6B2D">
        <w:rPr>
          <w:rFonts w:ascii="Times New Roman" w:eastAsia="Times New Roman" w:hAnsi="Times New Roman" w:cs="Times New Roman"/>
          <w:color w:val="333333"/>
          <w:sz w:val="24"/>
          <w:szCs w:val="24"/>
        </w:rPr>
        <w:t>Access to object-level data is the simplest thing to control. By setting permissions on a particular type of object, you can prevent a group of users from creating, viewing, editing, or deleting any records of that object. For example, you can use object permissions to ensure that interviewers can view positions and job applications but not edit or delete them.</w:t>
      </w:r>
    </w:p>
    <w:p w:rsidR="00AA6B2D" w:rsidRPr="00AA6B2D" w:rsidRDefault="00AA6B2D" w:rsidP="00AA6B2D">
      <w:pPr>
        <w:shd w:val="clear" w:color="auto" w:fill="F5F5F5"/>
        <w:spacing w:after="0" w:line="300" w:lineRule="atLeast"/>
        <w:rPr>
          <w:rFonts w:ascii="Times New Roman" w:eastAsia="Times New Roman" w:hAnsi="Times New Roman" w:cs="Times New Roman"/>
          <w:b/>
          <w:bCs/>
          <w:color w:val="333333"/>
          <w:sz w:val="24"/>
          <w:szCs w:val="24"/>
        </w:rPr>
      </w:pPr>
      <w:r w:rsidRPr="001F5527">
        <w:rPr>
          <w:rFonts w:ascii="Times New Roman" w:eastAsia="Times New Roman" w:hAnsi="Times New Roman" w:cs="Times New Roman"/>
          <w:b/>
          <w:bCs/>
          <w:color w:val="333333"/>
          <w:sz w:val="24"/>
          <w:szCs w:val="24"/>
        </w:rPr>
        <w:t>Fields</w:t>
      </w:r>
    </w:p>
    <w:p w:rsidR="00AA6B2D" w:rsidRPr="00AA6B2D" w:rsidRDefault="00AA6B2D" w:rsidP="00AA6B2D">
      <w:pPr>
        <w:shd w:val="clear" w:color="auto" w:fill="F5F5F5"/>
        <w:spacing w:after="0" w:line="240" w:lineRule="auto"/>
        <w:ind w:left="720"/>
        <w:rPr>
          <w:rFonts w:ascii="Times New Roman" w:eastAsia="Times New Roman" w:hAnsi="Times New Roman" w:cs="Times New Roman"/>
          <w:color w:val="333333"/>
          <w:sz w:val="24"/>
          <w:szCs w:val="24"/>
        </w:rPr>
      </w:pPr>
      <w:r w:rsidRPr="00AA6B2D">
        <w:rPr>
          <w:rFonts w:ascii="Times New Roman" w:eastAsia="Times New Roman" w:hAnsi="Times New Roman" w:cs="Times New Roman"/>
          <w:color w:val="333333"/>
          <w:sz w:val="24"/>
          <w:szCs w:val="24"/>
        </w:rPr>
        <w:t>You can restrict access to certain fields, even if a user has access to the object. For example, you can make the salary field in a position object invisible to interviewers but visible to hiring managers and recruiters.</w:t>
      </w:r>
    </w:p>
    <w:p w:rsidR="00AA6B2D" w:rsidRPr="00AA6B2D" w:rsidRDefault="00AA6B2D" w:rsidP="00AA6B2D">
      <w:pPr>
        <w:shd w:val="clear" w:color="auto" w:fill="F5F5F5"/>
        <w:spacing w:after="0" w:line="300" w:lineRule="atLeast"/>
        <w:rPr>
          <w:rFonts w:ascii="Times New Roman" w:eastAsia="Times New Roman" w:hAnsi="Times New Roman" w:cs="Times New Roman"/>
          <w:b/>
          <w:bCs/>
          <w:color w:val="333333"/>
          <w:sz w:val="24"/>
          <w:szCs w:val="24"/>
        </w:rPr>
      </w:pPr>
      <w:r w:rsidRPr="001F5527">
        <w:rPr>
          <w:rFonts w:ascii="Times New Roman" w:eastAsia="Times New Roman" w:hAnsi="Times New Roman" w:cs="Times New Roman"/>
          <w:b/>
          <w:bCs/>
          <w:color w:val="333333"/>
          <w:sz w:val="24"/>
          <w:szCs w:val="24"/>
        </w:rPr>
        <w:t>Records</w:t>
      </w:r>
    </w:p>
    <w:p w:rsidR="00AA6B2D" w:rsidRPr="00AA6B2D" w:rsidRDefault="00AA6B2D" w:rsidP="00AA6B2D">
      <w:pPr>
        <w:shd w:val="clear" w:color="auto" w:fill="F5F5F5"/>
        <w:spacing w:after="0" w:line="240" w:lineRule="auto"/>
        <w:ind w:left="720"/>
        <w:rPr>
          <w:rFonts w:ascii="Times New Roman" w:eastAsia="Times New Roman" w:hAnsi="Times New Roman" w:cs="Times New Roman"/>
          <w:color w:val="333333"/>
          <w:sz w:val="24"/>
          <w:szCs w:val="24"/>
        </w:rPr>
      </w:pPr>
      <w:r w:rsidRPr="00AA6B2D">
        <w:rPr>
          <w:rFonts w:ascii="Times New Roman" w:eastAsia="Times New Roman" w:hAnsi="Times New Roman" w:cs="Times New Roman"/>
          <w:color w:val="333333"/>
          <w:sz w:val="24"/>
          <w:szCs w:val="24"/>
        </w:rPr>
        <w:t>You can allow particular users to view an object, but then restrict the individual object records they're allowed to see. For example, an interviewer can see and edit her own reviews, but not the reviews of other interviewers. You can manage record-level access in these four ways.</w:t>
      </w:r>
    </w:p>
    <w:p w:rsidR="00AA6B2D" w:rsidRPr="00AA6B2D" w:rsidRDefault="00AA6B2D" w:rsidP="00AA6B2D">
      <w:pPr>
        <w:numPr>
          <w:ilvl w:val="0"/>
          <w:numId w:val="6"/>
        </w:numPr>
        <w:shd w:val="clear" w:color="auto" w:fill="F5F5F5"/>
        <w:spacing w:before="100" w:beforeAutospacing="1" w:after="100" w:afterAutospacing="1" w:line="240" w:lineRule="auto"/>
        <w:ind w:left="1440"/>
        <w:rPr>
          <w:rFonts w:ascii="Times New Roman" w:eastAsia="Times New Roman" w:hAnsi="Times New Roman" w:cs="Times New Roman"/>
          <w:color w:val="333333"/>
          <w:sz w:val="24"/>
          <w:szCs w:val="24"/>
        </w:rPr>
      </w:pPr>
      <w:r w:rsidRPr="001F5527">
        <w:rPr>
          <w:rFonts w:ascii="Times New Roman" w:eastAsia="Times New Roman" w:hAnsi="Times New Roman" w:cs="Times New Roman"/>
          <w:b/>
          <w:bCs/>
          <w:i/>
          <w:iCs/>
          <w:color w:val="333333"/>
          <w:sz w:val="24"/>
          <w:szCs w:val="24"/>
        </w:rPr>
        <w:lastRenderedPageBreak/>
        <w:t>Organization-wide defaults</w:t>
      </w:r>
      <w:r w:rsidRPr="00AA6B2D">
        <w:rPr>
          <w:rFonts w:ascii="Times New Roman" w:eastAsia="Times New Roman" w:hAnsi="Times New Roman" w:cs="Times New Roman"/>
          <w:color w:val="333333"/>
          <w:sz w:val="24"/>
          <w:szCs w:val="24"/>
        </w:rPr>
        <w:t xml:space="preserve"> specify the default level of access users have to </w:t>
      </w:r>
      <w:proofErr w:type="spellStart"/>
      <w:r w:rsidRPr="00AA6B2D">
        <w:rPr>
          <w:rFonts w:ascii="Times New Roman" w:eastAsia="Times New Roman" w:hAnsi="Times New Roman" w:cs="Times New Roman"/>
          <w:color w:val="333333"/>
          <w:sz w:val="24"/>
          <w:szCs w:val="24"/>
        </w:rPr>
        <w:t>each others’</w:t>
      </w:r>
      <w:proofErr w:type="spellEnd"/>
      <w:r w:rsidRPr="00AA6B2D">
        <w:rPr>
          <w:rFonts w:ascii="Times New Roman" w:eastAsia="Times New Roman" w:hAnsi="Times New Roman" w:cs="Times New Roman"/>
          <w:color w:val="333333"/>
          <w:sz w:val="24"/>
          <w:szCs w:val="24"/>
        </w:rPr>
        <w:t xml:space="preserve"> records. You use org-wide sharing settings to lock down your data to the most restrictive level, and then use the other record-level security and sharing tools to selectively give access to other users.</w:t>
      </w:r>
    </w:p>
    <w:p w:rsidR="00AA6B2D" w:rsidRPr="00AA6B2D" w:rsidRDefault="00AA6B2D" w:rsidP="00AA6B2D">
      <w:pPr>
        <w:numPr>
          <w:ilvl w:val="0"/>
          <w:numId w:val="6"/>
        </w:numPr>
        <w:shd w:val="clear" w:color="auto" w:fill="F5F5F5"/>
        <w:spacing w:before="100" w:beforeAutospacing="1" w:after="100" w:afterAutospacing="1" w:line="240" w:lineRule="auto"/>
        <w:ind w:left="1440"/>
        <w:rPr>
          <w:rFonts w:ascii="Times New Roman" w:eastAsia="Times New Roman" w:hAnsi="Times New Roman" w:cs="Times New Roman"/>
          <w:color w:val="333333"/>
          <w:sz w:val="24"/>
          <w:szCs w:val="24"/>
        </w:rPr>
      </w:pPr>
      <w:r w:rsidRPr="001F5527">
        <w:rPr>
          <w:rFonts w:ascii="Times New Roman" w:eastAsia="Times New Roman" w:hAnsi="Times New Roman" w:cs="Times New Roman"/>
          <w:b/>
          <w:bCs/>
          <w:i/>
          <w:iCs/>
          <w:color w:val="333333"/>
          <w:sz w:val="24"/>
          <w:szCs w:val="24"/>
        </w:rPr>
        <w:t>Role hierarchies</w:t>
      </w:r>
      <w:r w:rsidRPr="00AA6B2D">
        <w:rPr>
          <w:rFonts w:ascii="Times New Roman" w:eastAsia="Times New Roman" w:hAnsi="Times New Roman" w:cs="Times New Roman"/>
          <w:color w:val="333333"/>
          <w:sz w:val="24"/>
          <w:szCs w:val="24"/>
        </w:rPr>
        <w:t xml:space="preserve"> give access for users higher in the hierarchy to all records owned by users below them in the hierarchy. Role hierarchies don’t have to match your organization chart exactly. Instead, each role in the hierarchy should represent a level of data access that a user or group of </w:t>
      </w:r>
      <w:proofErr w:type="spellStart"/>
      <w:r w:rsidRPr="00AA6B2D">
        <w:rPr>
          <w:rFonts w:ascii="Times New Roman" w:eastAsia="Times New Roman" w:hAnsi="Times New Roman" w:cs="Times New Roman"/>
          <w:color w:val="333333"/>
          <w:sz w:val="24"/>
          <w:szCs w:val="24"/>
        </w:rPr>
        <w:t>users</w:t>
      </w:r>
      <w:proofErr w:type="spellEnd"/>
      <w:r w:rsidRPr="00AA6B2D">
        <w:rPr>
          <w:rFonts w:ascii="Times New Roman" w:eastAsia="Times New Roman" w:hAnsi="Times New Roman" w:cs="Times New Roman"/>
          <w:color w:val="333333"/>
          <w:sz w:val="24"/>
          <w:szCs w:val="24"/>
        </w:rPr>
        <w:t xml:space="preserve"> needs.</w:t>
      </w:r>
    </w:p>
    <w:p w:rsidR="00AA6B2D" w:rsidRPr="00AA6B2D" w:rsidRDefault="00AA6B2D" w:rsidP="00AA6B2D">
      <w:pPr>
        <w:numPr>
          <w:ilvl w:val="0"/>
          <w:numId w:val="6"/>
        </w:numPr>
        <w:shd w:val="clear" w:color="auto" w:fill="F5F5F5"/>
        <w:spacing w:before="100" w:beforeAutospacing="1" w:after="100" w:afterAutospacing="1" w:line="240" w:lineRule="auto"/>
        <w:ind w:left="1440"/>
        <w:rPr>
          <w:rFonts w:ascii="Times New Roman" w:eastAsia="Times New Roman" w:hAnsi="Times New Roman" w:cs="Times New Roman"/>
          <w:color w:val="333333"/>
          <w:sz w:val="24"/>
          <w:szCs w:val="24"/>
        </w:rPr>
      </w:pPr>
      <w:r w:rsidRPr="001F5527">
        <w:rPr>
          <w:rFonts w:ascii="Times New Roman" w:eastAsia="Times New Roman" w:hAnsi="Times New Roman" w:cs="Times New Roman"/>
          <w:b/>
          <w:bCs/>
          <w:i/>
          <w:iCs/>
          <w:color w:val="333333"/>
          <w:sz w:val="24"/>
          <w:szCs w:val="24"/>
        </w:rPr>
        <w:t>Sharing rules</w:t>
      </w:r>
      <w:r w:rsidRPr="00AA6B2D">
        <w:rPr>
          <w:rFonts w:ascii="Times New Roman" w:eastAsia="Times New Roman" w:hAnsi="Times New Roman" w:cs="Times New Roman"/>
          <w:color w:val="333333"/>
          <w:sz w:val="24"/>
          <w:szCs w:val="24"/>
        </w:rPr>
        <w:t> are automatic exceptions to organization-wide defaults for particular groups of users, so they can get to records they don’t own or can’t normally see. Sharing rules, like role hierarchies, are only used to give additional users access to records. They can’t be stricter than your organization-wide default settings.</w:t>
      </w:r>
    </w:p>
    <w:p w:rsidR="00AA6B2D" w:rsidRPr="00AA6B2D" w:rsidRDefault="00AA6B2D" w:rsidP="00AA6B2D">
      <w:pPr>
        <w:numPr>
          <w:ilvl w:val="0"/>
          <w:numId w:val="6"/>
        </w:numPr>
        <w:shd w:val="clear" w:color="auto" w:fill="F5F5F5"/>
        <w:spacing w:before="100" w:beforeAutospacing="1" w:after="100" w:afterAutospacing="1" w:line="240" w:lineRule="auto"/>
        <w:ind w:left="1440"/>
        <w:rPr>
          <w:rFonts w:ascii="Times New Roman" w:eastAsia="Times New Roman" w:hAnsi="Times New Roman" w:cs="Times New Roman"/>
          <w:color w:val="333333"/>
          <w:sz w:val="24"/>
          <w:szCs w:val="24"/>
        </w:rPr>
      </w:pPr>
      <w:r w:rsidRPr="001F5527">
        <w:rPr>
          <w:rFonts w:ascii="Times New Roman" w:eastAsia="Times New Roman" w:hAnsi="Times New Roman" w:cs="Times New Roman"/>
          <w:b/>
          <w:bCs/>
          <w:i/>
          <w:iCs/>
          <w:color w:val="333333"/>
          <w:sz w:val="24"/>
          <w:szCs w:val="24"/>
        </w:rPr>
        <w:t>Manual sharing</w:t>
      </w:r>
      <w:r w:rsidRPr="00AA6B2D">
        <w:rPr>
          <w:rFonts w:ascii="Times New Roman" w:eastAsia="Times New Roman" w:hAnsi="Times New Roman" w:cs="Times New Roman"/>
          <w:color w:val="333333"/>
          <w:sz w:val="24"/>
          <w:szCs w:val="24"/>
        </w:rPr>
        <w:t> allows owners of particular records to share them with other users. Although manual sharing isn’t automated like org-wide sharing settings, role hierarchies, or sharing rules, it can be useful in some situations, such as when a recruiter going on vacation needs to temporarily assign ownership of a job application to someone else.</w:t>
      </w:r>
    </w:p>
    <w:p w:rsidR="00AA6B2D" w:rsidRPr="00AA6B2D" w:rsidRDefault="00AA6B2D" w:rsidP="00AA6B2D">
      <w:pPr>
        <w:shd w:val="clear" w:color="auto" w:fill="FFFCDD"/>
        <w:spacing w:after="0" w:line="240" w:lineRule="auto"/>
        <w:rPr>
          <w:rFonts w:ascii="Times New Roman" w:eastAsia="Times New Roman" w:hAnsi="Times New Roman" w:cs="Times New Roman"/>
          <w:color w:val="333333"/>
          <w:sz w:val="20"/>
          <w:szCs w:val="20"/>
        </w:rPr>
      </w:pPr>
      <w:r w:rsidRPr="001F5527">
        <w:rPr>
          <w:rFonts w:ascii="Times New Roman" w:eastAsia="Times New Roman" w:hAnsi="Times New Roman" w:cs="Times New Roman"/>
          <w:noProof/>
          <w:color w:val="333333"/>
          <w:sz w:val="20"/>
          <w:szCs w:val="20"/>
        </w:rPr>
        <w:drawing>
          <wp:inline distT="0" distB="0" distL="0" distR="0">
            <wp:extent cx="419100" cy="523875"/>
            <wp:effectExtent l="0" t="0" r="0" b="9525"/>
            <wp:docPr id="10" name="Picture 1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i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523875"/>
                    </a:xfrm>
                    <a:prstGeom prst="rect">
                      <a:avLst/>
                    </a:prstGeom>
                    <a:noFill/>
                    <a:ln>
                      <a:noFill/>
                    </a:ln>
                  </pic:spPr>
                </pic:pic>
              </a:graphicData>
            </a:graphic>
          </wp:inline>
        </w:drawing>
      </w:r>
    </w:p>
    <w:p w:rsidR="00AA6B2D" w:rsidRPr="00AA6B2D" w:rsidRDefault="00AA6B2D" w:rsidP="00AA6B2D">
      <w:pPr>
        <w:shd w:val="clear" w:color="auto" w:fill="FFFCDD"/>
        <w:spacing w:before="100" w:beforeAutospacing="1" w:after="100" w:afterAutospacing="1" w:line="240" w:lineRule="auto"/>
        <w:outlineLvl w:val="3"/>
        <w:rPr>
          <w:rFonts w:ascii="Times New Roman" w:eastAsia="Times New Roman" w:hAnsi="Times New Roman" w:cs="Times New Roman"/>
          <w:b/>
          <w:bCs/>
          <w:color w:val="333333"/>
          <w:sz w:val="27"/>
          <w:szCs w:val="27"/>
        </w:rPr>
      </w:pPr>
      <w:r w:rsidRPr="00AA6B2D">
        <w:rPr>
          <w:rFonts w:ascii="Times New Roman" w:eastAsia="Times New Roman" w:hAnsi="Times New Roman" w:cs="Times New Roman"/>
          <w:b/>
          <w:bCs/>
          <w:color w:val="333333"/>
          <w:sz w:val="27"/>
          <w:szCs w:val="27"/>
        </w:rPr>
        <w:t>Tip</w:t>
      </w:r>
    </w:p>
    <w:p w:rsidR="00AA6B2D" w:rsidRPr="00AA6B2D" w:rsidRDefault="00AA6B2D" w:rsidP="00AA6B2D">
      <w:pPr>
        <w:shd w:val="clear" w:color="auto" w:fill="FFFCDD"/>
        <w:spacing w:after="0" w:line="240" w:lineRule="auto"/>
        <w:rPr>
          <w:rFonts w:ascii="Times New Roman" w:eastAsia="Times New Roman" w:hAnsi="Times New Roman" w:cs="Times New Roman"/>
          <w:color w:val="333333"/>
          <w:sz w:val="24"/>
          <w:szCs w:val="24"/>
        </w:rPr>
      </w:pPr>
      <w:r w:rsidRPr="00AA6B2D">
        <w:rPr>
          <w:rFonts w:ascii="Times New Roman" w:eastAsia="Times New Roman" w:hAnsi="Times New Roman" w:cs="Times New Roman"/>
          <w:color w:val="333333"/>
          <w:sz w:val="24"/>
          <w:szCs w:val="24"/>
        </w:rPr>
        <w:t>Make a table of the various types of users in your organization. In the table, specify the level of access to data that each type of user for each object and for fields and records within the object. You can then refer to this table as you set up your security model.</w:t>
      </w:r>
    </w:p>
    <w:p w:rsidR="00AA6B2D" w:rsidRPr="00AA6B2D" w:rsidRDefault="00AA6B2D" w:rsidP="00AA6B2D">
      <w:pPr>
        <w:shd w:val="clear" w:color="auto" w:fill="F5F5F5"/>
        <w:spacing w:after="0" w:line="240" w:lineRule="auto"/>
        <w:rPr>
          <w:rFonts w:ascii="Times New Roman" w:eastAsia="Times New Roman" w:hAnsi="Times New Roman" w:cs="Times New Roman"/>
          <w:color w:val="333333"/>
          <w:sz w:val="20"/>
          <w:szCs w:val="20"/>
        </w:rPr>
      </w:pPr>
      <w:r w:rsidRPr="001F5527">
        <w:rPr>
          <w:rFonts w:ascii="Times New Roman" w:eastAsia="Times New Roman" w:hAnsi="Times New Roman" w:cs="Times New Roman"/>
          <w:color w:val="333333"/>
          <w:sz w:val="20"/>
          <w:szCs w:val="20"/>
        </w:rPr>
        <w:lastRenderedPageBreak/>
        <w:t>Controlling Data Access with the Salesforce Platform</w:t>
      </w:r>
      <w:r w:rsidRPr="001F5527">
        <w:rPr>
          <w:rFonts w:ascii="Times New Roman" w:eastAsia="Times New Roman" w:hAnsi="Times New Roman" w:cs="Times New Roman"/>
          <w:noProof/>
          <w:color w:val="333333"/>
          <w:sz w:val="20"/>
          <w:szCs w:val="20"/>
        </w:rPr>
        <w:drawing>
          <wp:inline distT="0" distB="0" distL="0" distR="0">
            <wp:extent cx="5857875" cy="4657725"/>
            <wp:effectExtent l="0" t="0" r="9525" b="9525"/>
            <wp:docPr id="9" name="Picture 9" descr="A diagram of the sharing and security settings available for different types of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diagram of the sharing and security settings available for different types of us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7875" cy="4657725"/>
                    </a:xfrm>
                    <a:prstGeom prst="rect">
                      <a:avLst/>
                    </a:prstGeom>
                    <a:noFill/>
                    <a:ln>
                      <a:noFill/>
                    </a:ln>
                  </pic:spPr>
                </pic:pic>
              </a:graphicData>
            </a:graphic>
          </wp:inline>
        </w:drawing>
      </w:r>
    </w:p>
    <w:p w:rsidR="00AA6B2D" w:rsidRPr="00AA6B2D" w:rsidRDefault="00AA6B2D" w:rsidP="00AA6B2D">
      <w:pPr>
        <w:shd w:val="clear" w:color="auto" w:fill="F5F5F5"/>
        <w:spacing w:before="900" w:after="300" w:line="240" w:lineRule="auto"/>
        <w:outlineLvl w:val="1"/>
        <w:rPr>
          <w:rFonts w:ascii="Times New Roman" w:eastAsia="Times New Roman" w:hAnsi="Times New Roman" w:cs="Times New Roman"/>
          <w:b/>
          <w:bCs/>
          <w:color w:val="333333"/>
          <w:sz w:val="36"/>
          <w:szCs w:val="36"/>
        </w:rPr>
      </w:pPr>
      <w:bookmarkStart w:id="4" w:name="data_security_auditing_system"/>
      <w:bookmarkEnd w:id="4"/>
      <w:r w:rsidRPr="00AA6B2D">
        <w:rPr>
          <w:rFonts w:ascii="Times New Roman" w:eastAsia="Times New Roman" w:hAnsi="Times New Roman" w:cs="Times New Roman"/>
          <w:b/>
          <w:bCs/>
          <w:color w:val="333333"/>
          <w:sz w:val="36"/>
          <w:szCs w:val="36"/>
        </w:rPr>
        <w:t>Audit System Use</w:t>
      </w:r>
    </w:p>
    <w:p w:rsidR="00AA6B2D" w:rsidRPr="00AA6B2D" w:rsidRDefault="00AA6B2D" w:rsidP="00AA6B2D">
      <w:pPr>
        <w:shd w:val="clear" w:color="auto" w:fill="F5F5F5"/>
        <w:spacing w:line="240" w:lineRule="auto"/>
        <w:rPr>
          <w:rFonts w:ascii="Times New Roman" w:eastAsia="Times New Roman" w:hAnsi="Times New Roman" w:cs="Times New Roman"/>
          <w:color w:val="333333"/>
          <w:sz w:val="24"/>
          <w:szCs w:val="24"/>
        </w:rPr>
      </w:pPr>
      <w:r w:rsidRPr="00AA6B2D">
        <w:rPr>
          <w:rFonts w:ascii="Times New Roman" w:eastAsia="Times New Roman" w:hAnsi="Times New Roman" w:cs="Times New Roman"/>
          <w:color w:val="333333"/>
          <w:sz w:val="24"/>
          <w:szCs w:val="24"/>
        </w:rPr>
        <w:t>Auditing provides important information for diagnosing potential security issues or dealing with real ones. Someone in your organization should audit regularly to detect potential abuse. Look for unexpected changes or patterns of use.</w:t>
      </w:r>
    </w:p>
    <w:p w:rsidR="00AA6B2D" w:rsidRPr="00AA6B2D" w:rsidRDefault="00AA6B2D" w:rsidP="00AA6B2D">
      <w:pPr>
        <w:shd w:val="clear" w:color="auto" w:fill="F5F5F5"/>
        <w:spacing w:after="0" w:line="300" w:lineRule="atLeast"/>
        <w:rPr>
          <w:rFonts w:ascii="Times New Roman" w:eastAsia="Times New Roman" w:hAnsi="Times New Roman" w:cs="Times New Roman"/>
          <w:b/>
          <w:bCs/>
          <w:color w:val="333333"/>
          <w:sz w:val="24"/>
          <w:szCs w:val="24"/>
        </w:rPr>
      </w:pPr>
      <w:r w:rsidRPr="001F5527">
        <w:rPr>
          <w:rFonts w:ascii="Times New Roman" w:eastAsia="Times New Roman" w:hAnsi="Times New Roman" w:cs="Times New Roman"/>
          <w:b/>
          <w:bCs/>
          <w:color w:val="333333"/>
          <w:sz w:val="24"/>
          <w:szCs w:val="24"/>
        </w:rPr>
        <w:t>Record Modification Fields</w:t>
      </w:r>
    </w:p>
    <w:p w:rsidR="00AA6B2D" w:rsidRPr="00AA6B2D" w:rsidRDefault="00AA6B2D" w:rsidP="00AA6B2D">
      <w:pPr>
        <w:shd w:val="clear" w:color="auto" w:fill="F5F5F5"/>
        <w:spacing w:after="0" w:line="240" w:lineRule="auto"/>
        <w:ind w:left="720"/>
        <w:rPr>
          <w:rFonts w:ascii="Times New Roman" w:eastAsia="Times New Roman" w:hAnsi="Times New Roman" w:cs="Times New Roman"/>
          <w:color w:val="333333"/>
          <w:sz w:val="24"/>
          <w:szCs w:val="24"/>
        </w:rPr>
      </w:pPr>
      <w:r w:rsidRPr="00AA6B2D">
        <w:rPr>
          <w:rFonts w:ascii="Times New Roman" w:eastAsia="Times New Roman" w:hAnsi="Times New Roman" w:cs="Times New Roman"/>
          <w:color w:val="333333"/>
          <w:sz w:val="24"/>
          <w:szCs w:val="24"/>
        </w:rPr>
        <w:t>All objects include fields to store the name of the user who created the record and who last modified the record. This provides some basic auditing information.</w:t>
      </w:r>
    </w:p>
    <w:p w:rsidR="00AA6B2D" w:rsidRPr="00AA6B2D" w:rsidRDefault="00AA6B2D" w:rsidP="00AA6B2D">
      <w:pPr>
        <w:shd w:val="clear" w:color="auto" w:fill="F5F5F5"/>
        <w:spacing w:after="0" w:line="300" w:lineRule="atLeast"/>
        <w:rPr>
          <w:rFonts w:ascii="Times New Roman" w:eastAsia="Times New Roman" w:hAnsi="Times New Roman" w:cs="Times New Roman"/>
          <w:b/>
          <w:bCs/>
          <w:color w:val="333333"/>
          <w:sz w:val="24"/>
          <w:szCs w:val="24"/>
        </w:rPr>
      </w:pPr>
      <w:r w:rsidRPr="001F5527">
        <w:rPr>
          <w:rFonts w:ascii="Times New Roman" w:eastAsia="Times New Roman" w:hAnsi="Times New Roman" w:cs="Times New Roman"/>
          <w:b/>
          <w:bCs/>
          <w:color w:val="333333"/>
          <w:sz w:val="24"/>
          <w:szCs w:val="24"/>
        </w:rPr>
        <w:t>Login History</w:t>
      </w:r>
    </w:p>
    <w:p w:rsidR="00AA6B2D" w:rsidRPr="00AA6B2D" w:rsidRDefault="00AA6B2D" w:rsidP="00AA6B2D">
      <w:pPr>
        <w:shd w:val="clear" w:color="auto" w:fill="F5F5F5"/>
        <w:spacing w:after="0" w:line="240" w:lineRule="auto"/>
        <w:ind w:left="720"/>
        <w:rPr>
          <w:rFonts w:ascii="Times New Roman" w:eastAsia="Times New Roman" w:hAnsi="Times New Roman" w:cs="Times New Roman"/>
          <w:color w:val="333333"/>
          <w:sz w:val="24"/>
          <w:szCs w:val="24"/>
        </w:rPr>
      </w:pPr>
      <w:r w:rsidRPr="00AA6B2D">
        <w:rPr>
          <w:rFonts w:ascii="Times New Roman" w:eastAsia="Times New Roman" w:hAnsi="Times New Roman" w:cs="Times New Roman"/>
          <w:color w:val="333333"/>
          <w:sz w:val="24"/>
          <w:szCs w:val="24"/>
        </w:rPr>
        <w:t>You can review a list of successful and failed login attempts for the past six months. For more information, see </w:t>
      </w:r>
      <w:r w:rsidRPr="001F5527">
        <w:rPr>
          <w:rFonts w:ascii="Times New Roman" w:eastAsia="Times New Roman" w:hAnsi="Times New Roman" w:cs="Times New Roman"/>
          <w:color w:val="0070D2"/>
          <w:sz w:val="24"/>
          <w:szCs w:val="24"/>
          <w:u w:val="single"/>
        </w:rPr>
        <w:t>Monitor Login History</w:t>
      </w:r>
      <w:r w:rsidRPr="00AA6B2D">
        <w:rPr>
          <w:rFonts w:ascii="Times New Roman" w:eastAsia="Times New Roman" w:hAnsi="Times New Roman" w:cs="Times New Roman"/>
          <w:color w:val="333333"/>
          <w:sz w:val="24"/>
          <w:szCs w:val="24"/>
        </w:rPr>
        <w:t>.</w:t>
      </w:r>
    </w:p>
    <w:p w:rsidR="00AA6B2D" w:rsidRPr="00AA6B2D" w:rsidRDefault="00AA6B2D" w:rsidP="00AA6B2D">
      <w:pPr>
        <w:shd w:val="clear" w:color="auto" w:fill="F5F5F5"/>
        <w:spacing w:after="0" w:line="300" w:lineRule="atLeast"/>
        <w:rPr>
          <w:rFonts w:ascii="Times New Roman" w:eastAsia="Times New Roman" w:hAnsi="Times New Roman" w:cs="Times New Roman"/>
          <w:b/>
          <w:bCs/>
          <w:color w:val="333333"/>
          <w:sz w:val="24"/>
          <w:szCs w:val="24"/>
        </w:rPr>
      </w:pPr>
      <w:r w:rsidRPr="001F5527">
        <w:rPr>
          <w:rFonts w:ascii="Times New Roman" w:eastAsia="Times New Roman" w:hAnsi="Times New Roman" w:cs="Times New Roman"/>
          <w:b/>
          <w:bCs/>
          <w:color w:val="333333"/>
          <w:sz w:val="24"/>
          <w:szCs w:val="24"/>
        </w:rPr>
        <w:t>Field History Tracking</w:t>
      </w:r>
    </w:p>
    <w:p w:rsidR="00AA6B2D" w:rsidRPr="00AA6B2D" w:rsidRDefault="00AA6B2D" w:rsidP="00AA6B2D">
      <w:pPr>
        <w:shd w:val="clear" w:color="auto" w:fill="F5F5F5"/>
        <w:spacing w:after="0" w:line="240" w:lineRule="auto"/>
        <w:ind w:left="720"/>
        <w:rPr>
          <w:rFonts w:ascii="Times New Roman" w:eastAsia="Times New Roman" w:hAnsi="Times New Roman" w:cs="Times New Roman"/>
          <w:color w:val="333333"/>
          <w:sz w:val="24"/>
          <w:szCs w:val="24"/>
        </w:rPr>
      </w:pPr>
      <w:r w:rsidRPr="00AA6B2D">
        <w:rPr>
          <w:rFonts w:ascii="Times New Roman" w:eastAsia="Times New Roman" w:hAnsi="Times New Roman" w:cs="Times New Roman"/>
          <w:color w:val="333333"/>
          <w:sz w:val="24"/>
          <w:szCs w:val="24"/>
        </w:rPr>
        <w:lastRenderedPageBreak/>
        <w:t>You can turn on auditing to automatically track changes in the values of individual fields. Although field-level auditing is available for all custom objects, only some standard objects allow it. For more information, see </w:t>
      </w:r>
      <w:r w:rsidRPr="001F5527">
        <w:rPr>
          <w:rFonts w:ascii="Times New Roman" w:eastAsia="Times New Roman" w:hAnsi="Times New Roman" w:cs="Times New Roman"/>
          <w:color w:val="0070D2"/>
          <w:sz w:val="24"/>
          <w:szCs w:val="24"/>
          <w:u w:val="single"/>
        </w:rPr>
        <w:t>Field History Tracking</w:t>
      </w:r>
      <w:r w:rsidRPr="00AA6B2D">
        <w:rPr>
          <w:rFonts w:ascii="Times New Roman" w:eastAsia="Times New Roman" w:hAnsi="Times New Roman" w:cs="Times New Roman"/>
          <w:color w:val="333333"/>
          <w:sz w:val="24"/>
          <w:szCs w:val="24"/>
        </w:rPr>
        <w:t>.</w:t>
      </w:r>
    </w:p>
    <w:p w:rsidR="00AA6B2D" w:rsidRPr="00AA6B2D" w:rsidRDefault="00AA6B2D" w:rsidP="00AA6B2D">
      <w:pPr>
        <w:shd w:val="clear" w:color="auto" w:fill="F5F5F5"/>
        <w:spacing w:after="0" w:line="300" w:lineRule="atLeast"/>
        <w:rPr>
          <w:rFonts w:ascii="Times New Roman" w:eastAsia="Times New Roman" w:hAnsi="Times New Roman" w:cs="Times New Roman"/>
          <w:b/>
          <w:bCs/>
          <w:color w:val="333333"/>
          <w:sz w:val="24"/>
          <w:szCs w:val="24"/>
        </w:rPr>
      </w:pPr>
      <w:r w:rsidRPr="001F5527">
        <w:rPr>
          <w:rFonts w:ascii="Times New Roman" w:eastAsia="Times New Roman" w:hAnsi="Times New Roman" w:cs="Times New Roman"/>
          <w:b/>
          <w:bCs/>
          <w:color w:val="333333"/>
          <w:sz w:val="24"/>
          <w:szCs w:val="24"/>
        </w:rPr>
        <w:t>Setup Audit Trail</w:t>
      </w:r>
    </w:p>
    <w:p w:rsidR="00AA6B2D" w:rsidRPr="00AA6B2D" w:rsidRDefault="00AA6B2D" w:rsidP="00AA6B2D">
      <w:pPr>
        <w:shd w:val="clear" w:color="auto" w:fill="F5F5F5"/>
        <w:spacing w:after="0" w:line="240" w:lineRule="auto"/>
        <w:ind w:left="720"/>
        <w:rPr>
          <w:rFonts w:ascii="Times New Roman" w:eastAsia="Times New Roman" w:hAnsi="Times New Roman" w:cs="Times New Roman"/>
          <w:color w:val="333333"/>
          <w:sz w:val="24"/>
          <w:szCs w:val="24"/>
        </w:rPr>
      </w:pPr>
      <w:r w:rsidRPr="00AA6B2D">
        <w:rPr>
          <w:rFonts w:ascii="Times New Roman" w:eastAsia="Times New Roman" w:hAnsi="Times New Roman" w:cs="Times New Roman"/>
          <w:color w:val="333333"/>
          <w:sz w:val="24"/>
          <w:szCs w:val="24"/>
        </w:rPr>
        <w:t>The Setup Audit Trail logs when modifications are made to your organization’s configuration. For more information, see </w:t>
      </w:r>
      <w:r w:rsidRPr="001F5527">
        <w:rPr>
          <w:rFonts w:ascii="Times New Roman" w:eastAsia="Times New Roman" w:hAnsi="Times New Roman" w:cs="Times New Roman"/>
          <w:color w:val="0070D2"/>
          <w:sz w:val="24"/>
          <w:szCs w:val="24"/>
          <w:u w:val="single"/>
        </w:rPr>
        <w:t>Monitor Setup Changes</w:t>
      </w:r>
      <w:r w:rsidRPr="00AA6B2D">
        <w:rPr>
          <w:rFonts w:ascii="Times New Roman" w:eastAsia="Times New Roman" w:hAnsi="Times New Roman" w:cs="Times New Roman"/>
          <w:color w:val="333333"/>
          <w:sz w:val="24"/>
          <w:szCs w:val="24"/>
        </w:rPr>
        <w:t>.</w:t>
      </w:r>
    </w:p>
    <w:p w:rsidR="00AA6B2D" w:rsidRPr="001F5527" w:rsidRDefault="00AA6B2D" w:rsidP="00A07E79">
      <w:pPr>
        <w:shd w:val="clear" w:color="auto" w:fill="F5F5F5"/>
        <w:spacing w:after="0" w:line="240" w:lineRule="auto"/>
        <w:outlineLvl w:val="0"/>
        <w:rPr>
          <w:rFonts w:ascii="Times New Roman" w:eastAsia="Times New Roman" w:hAnsi="Times New Roman" w:cs="Times New Roman"/>
          <w:b/>
          <w:bCs/>
          <w:color w:val="333333"/>
          <w:kern w:val="36"/>
          <w:sz w:val="48"/>
          <w:szCs w:val="48"/>
        </w:rPr>
      </w:pPr>
    </w:p>
    <w:p w:rsidR="00691057" w:rsidRPr="00691057" w:rsidRDefault="00691057" w:rsidP="00691057">
      <w:pPr>
        <w:shd w:val="clear" w:color="auto" w:fill="F5F5F5"/>
        <w:spacing w:after="0" w:line="240" w:lineRule="auto"/>
        <w:outlineLvl w:val="0"/>
        <w:rPr>
          <w:rFonts w:ascii="Times New Roman" w:eastAsia="Times New Roman" w:hAnsi="Times New Roman" w:cs="Times New Roman"/>
          <w:b/>
          <w:bCs/>
          <w:color w:val="333333"/>
          <w:kern w:val="36"/>
          <w:sz w:val="48"/>
          <w:szCs w:val="48"/>
        </w:rPr>
      </w:pPr>
      <w:r w:rsidRPr="00691057">
        <w:rPr>
          <w:rFonts w:ascii="Times New Roman" w:eastAsia="Times New Roman" w:hAnsi="Times New Roman" w:cs="Times New Roman"/>
          <w:b/>
          <w:bCs/>
          <w:color w:val="333333"/>
          <w:kern w:val="36"/>
          <w:sz w:val="48"/>
          <w:szCs w:val="48"/>
        </w:rPr>
        <w:t>Control Access to the Org</w:t>
      </w:r>
    </w:p>
    <w:p w:rsidR="00691057" w:rsidRPr="00691057" w:rsidRDefault="00691057" w:rsidP="00691057">
      <w:pPr>
        <w:shd w:val="clear" w:color="auto" w:fill="F5F5F5"/>
        <w:spacing w:after="90" w:line="240" w:lineRule="auto"/>
        <w:outlineLvl w:val="1"/>
        <w:rPr>
          <w:rFonts w:ascii="Times New Roman" w:eastAsia="Times New Roman" w:hAnsi="Times New Roman" w:cs="Times New Roman"/>
          <w:b/>
          <w:bCs/>
          <w:color w:val="333333"/>
          <w:sz w:val="36"/>
          <w:szCs w:val="36"/>
        </w:rPr>
      </w:pPr>
      <w:bookmarkStart w:id="5" w:name="data_security_org_learning_objectives"/>
      <w:bookmarkEnd w:id="5"/>
      <w:r w:rsidRPr="00691057">
        <w:rPr>
          <w:rFonts w:ascii="Times New Roman" w:eastAsia="Times New Roman" w:hAnsi="Times New Roman" w:cs="Times New Roman"/>
          <w:b/>
          <w:bCs/>
          <w:color w:val="333333"/>
          <w:sz w:val="36"/>
          <w:szCs w:val="36"/>
        </w:rPr>
        <w:t>Learning Objectives</w:t>
      </w:r>
    </w:p>
    <w:p w:rsidR="00691057" w:rsidRPr="00691057" w:rsidRDefault="00691057" w:rsidP="00691057">
      <w:pPr>
        <w:shd w:val="clear" w:color="auto" w:fill="F5F5F5"/>
        <w:spacing w:after="0" w:line="240" w:lineRule="auto"/>
        <w:rPr>
          <w:rFonts w:ascii="Times New Roman" w:eastAsia="Times New Roman" w:hAnsi="Times New Roman" w:cs="Times New Roman"/>
          <w:color w:val="333333"/>
          <w:sz w:val="24"/>
          <w:szCs w:val="24"/>
        </w:rPr>
      </w:pPr>
      <w:r w:rsidRPr="00691057">
        <w:rPr>
          <w:rFonts w:ascii="Times New Roman" w:eastAsia="Times New Roman" w:hAnsi="Times New Roman" w:cs="Times New Roman"/>
          <w:color w:val="333333"/>
          <w:sz w:val="24"/>
          <w:szCs w:val="24"/>
        </w:rPr>
        <w:t>After completing this unit, you'll be able to:</w:t>
      </w:r>
    </w:p>
    <w:p w:rsidR="00691057" w:rsidRPr="00691057" w:rsidRDefault="00691057" w:rsidP="00691057">
      <w:pPr>
        <w:numPr>
          <w:ilvl w:val="0"/>
          <w:numId w:val="7"/>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691057">
        <w:rPr>
          <w:rFonts w:ascii="Times New Roman" w:eastAsia="Times New Roman" w:hAnsi="Times New Roman" w:cs="Times New Roman"/>
          <w:color w:val="333333"/>
          <w:sz w:val="24"/>
          <w:szCs w:val="24"/>
        </w:rPr>
        <w:t>Create, view, and manage users.</w:t>
      </w:r>
    </w:p>
    <w:p w:rsidR="00691057" w:rsidRPr="00691057" w:rsidRDefault="00691057" w:rsidP="00691057">
      <w:pPr>
        <w:numPr>
          <w:ilvl w:val="0"/>
          <w:numId w:val="7"/>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691057">
        <w:rPr>
          <w:rFonts w:ascii="Times New Roman" w:eastAsia="Times New Roman" w:hAnsi="Times New Roman" w:cs="Times New Roman"/>
          <w:color w:val="333333"/>
          <w:sz w:val="24"/>
          <w:szCs w:val="24"/>
        </w:rPr>
        <w:t>Set password policies.</w:t>
      </w:r>
    </w:p>
    <w:p w:rsidR="00691057" w:rsidRPr="00691057" w:rsidRDefault="00691057" w:rsidP="00691057">
      <w:pPr>
        <w:numPr>
          <w:ilvl w:val="0"/>
          <w:numId w:val="7"/>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691057">
        <w:rPr>
          <w:rFonts w:ascii="Times New Roman" w:eastAsia="Times New Roman" w:hAnsi="Times New Roman" w:cs="Times New Roman"/>
          <w:color w:val="333333"/>
          <w:sz w:val="24"/>
          <w:szCs w:val="24"/>
        </w:rPr>
        <w:t>Limit the IP addresses from which users can log in.</w:t>
      </w:r>
    </w:p>
    <w:p w:rsidR="00691057" w:rsidRPr="00691057" w:rsidRDefault="00691057" w:rsidP="00691057">
      <w:pPr>
        <w:numPr>
          <w:ilvl w:val="0"/>
          <w:numId w:val="7"/>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691057">
        <w:rPr>
          <w:rFonts w:ascii="Times New Roman" w:eastAsia="Times New Roman" w:hAnsi="Times New Roman" w:cs="Times New Roman"/>
          <w:color w:val="333333"/>
          <w:sz w:val="24"/>
          <w:szCs w:val="24"/>
        </w:rPr>
        <w:t>Limit the times at which users can log in.</w:t>
      </w:r>
    </w:p>
    <w:p w:rsidR="00691057" w:rsidRPr="00691057" w:rsidRDefault="00691057" w:rsidP="00691057">
      <w:pPr>
        <w:shd w:val="clear" w:color="auto" w:fill="F5F5F5"/>
        <w:spacing w:before="900" w:after="300" w:line="240" w:lineRule="auto"/>
        <w:outlineLvl w:val="1"/>
        <w:rPr>
          <w:rFonts w:ascii="Times New Roman" w:eastAsia="Times New Roman" w:hAnsi="Times New Roman" w:cs="Times New Roman"/>
          <w:b/>
          <w:bCs/>
          <w:color w:val="333333"/>
          <w:sz w:val="36"/>
          <w:szCs w:val="36"/>
        </w:rPr>
      </w:pPr>
      <w:bookmarkStart w:id="6" w:name="data_security_org_intro"/>
      <w:bookmarkEnd w:id="6"/>
      <w:r w:rsidRPr="00691057">
        <w:rPr>
          <w:rFonts w:ascii="Times New Roman" w:eastAsia="Times New Roman" w:hAnsi="Times New Roman" w:cs="Times New Roman"/>
          <w:b/>
          <w:bCs/>
          <w:color w:val="333333"/>
          <w:sz w:val="36"/>
          <w:szCs w:val="36"/>
        </w:rPr>
        <w:t>Control Access to the Organization</w:t>
      </w:r>
    </w:p>
    <w:p w:rsidR="00691057" w:rsidRPr="00691057" w:rsidRDefault="00691057" w:rsidP="00691057">
      <w:pPr>
        <w:shd w:val="clear" w:color="auto" w:fill="F5F5F5"/>
        <w:spacing w:line="240" w:lineRule="auto"/>
        <w:rPr>
          <w:rFonts w:ascii="Times New Roman" w:eastAsia="Times New Roman" w:hAnsi="Times New Roman" w:cs="Times New Roman"/>
          <w:color w:val="333333"/>
          <w:sz w:val="24"/>
          <w:szCs w:val="24"/>
        </w:rPr>
      </w:pPr>
      <w:r w:rsidRPr="00691057">
        <w:rPr>
          <w:rFonts w:ascii="Times New Roman" w:eastAsia="Times New Roman" w:hAnsi="Times New Roman" w:cs="Times New Roman"/>
          <w:color w:val="333333"/>
          <w:sz w:val="24"/>
          <w:szCs w:val="24"/>
        </w:rPr>
        <w:t>When you ensure that only employees who meet certain criteria can log in to Salesforce, you're protecting your data at the broadest level. You do this by managing authorized users, setting password policies, and limiting when and where users can log in.</w:t>
      </w:r>
    </w:p>
    <w:p w:rsidR="00691057" w:rsidRPr="00691057" w:rsidRDefault="00691057" w:rsidP="00691057">
      <w:pPr>
        <w:shd w:val="clear" w:color="auto" w:fill="F5F5F5"/>
        <w:spacing w:before="900" w:after="300" w:line="240" w:lineRule="auto"/>
        <w:outlineLvl w:val="1"/>
        <w:rPr>
          <w:rFonts w:ascii="Times New Roman" w:eastAsia="Times New Roman" w:hAnsi="Times New Roman" w:cs="Times New Roman"/>
          <w:b/>
          <w:bCs/>
          <w:color w:val="333333"/>
          <w:sz w:val="36"/>
          <w:szCs w:val="36"/>
        </w:rPr>
      </w:pPr>
      <w:bookmarkStart w:id="7" w:name="data_security_org_users"/>
      <w:bookmarkEnd w:id="7"/>
      <w:r w:rsidRPr="00691057">
        <w:rPr>
          <w:rFonts w:ascii="Times New Roman" w:eastAsia="Times New Roman" w:hAnsi="Times New Roman" w:cs="Times New Roman"/>
          <w:b/>
          <w:bCs/>
          <w:color w:val="333333"/>
          <w:sz w:val="36"/>
          <w:szCs w:val="36"/>
        </w:rPr>
        <w:t>Manage Users</w:t>
      </w:r>
    </w:p>
    <w:p w:rsidR="00691057" w:rsidRPr="00691057" w:rsidRDefault="00691057" w:rsidP="00691057">
      <w:pPr>
        <w:shd w:val="clear" w:color="auto" w:fill="F5F5F5"/>
        <w:spacing w:line="240" w:lineRule="auto"/>
        <w:rPr>
          <w:rFonts w:ascii="Times New Roman" w:eastAsia="Times New Roman" w:hAnsi="Times New Roman" w:cs="Times New Roman"/>
          <w:color w:val="333333"/>
          <w:sz w:val="24"/>
          <w:szCs w:val="24"/>
        </w:rPr>
      </w:pPr>
      <w:r w:rsidRPr="00691057">
        <w:rPr>
          <w:rFonts w:ascii="Times New Roman" w:eastAsia="Times New Roman" w:hAnsi="Times New Roman" w:cs="Times New Roman"/>
          <w:color w:val="333333"/>
          <w:sz w:val="24"/>
          <w:szCs w:val="24"/>
        </w:rPr>
        <w:t>Every Salesforce user is identified by a username, a password, and a single profile. Together with other settings, the profile determines what tasks users can perform, what data they see, and what they can do with the data.</w:t>
      </w:r>
    </w:p>
    <w:p w:rsidR="00691057" w:rsidRPr="00691057" w:rsidRDefault="00691057" w:rsidP="00691057">
      <w:pPr>
        <w:shd w:val="clear" w:color="auto" w:fill="F5F5F5"/>
        <w:spacing w:before="300" w:after="300" w:line="240" w:lineRule="auto"/>
        <w:rPr>
          <w:rFonts w:ascii="Times New Roman" w:eastAsia="Times New Roman" w:hAnsi="Times New Roman" w:cs="Times New Roman"/>
          <w:color w:val="333333"/>
          <w:sz w:val="24"/>
          <w:szCs w:val="24"/>
        </w:rPr>
      </w:pPr>
      <w:r w:rsidRPr="00691057">
        <w:rPr>
          <w:rFonts w:ascii="Times New Roman" w:eastAsia="Times New Roman" w:hAnsi="Times New Roman" w:cs="Times New Roman"/>
          <w:color w:val="333333"/>
          <w:sz w:val="24"/>
          <w:szCs w:val="24"/>
        </w:rPr>
        <w:t>To view and manage the users in your org, use the Quick Find box in Setup to find </w:t>
      </w:r>
      <w:r w:rsidRPr="001F5527">
        <w:rPr>
          <w:rFonts w:ascii="Times New Roman" w:eastAsia="Times New Roman" w:hAnsi="Times New Roman" w:cs="Times New Roman"/>
          <w:b/>
          <w:bCs/>
          <w:color w:val="333333"/>
          <w:sz w:val="24"/>
          <w:szCs w:val="24"/>
        </w:rPr>
        <w:t>Users</w:t>
      </w:r>
      <w:r w:rsidRPr="00691057">
        <w:rPr>
          <w:rFonts w:ascii="Times New Roman" w:eastAsia="Times New Roman" w:hAnsi="Times New Roman" w:cs="Times New Roman"/>
          <w:color w:val="333333"/>
          <w:sz w:val="24"/>
          <w:szCs w:val="24"/>
        </w:rPr>
        <w:t>. The user list shows all the users in your org.</w:t>
      </w:r>
    </w:p>
    <w:p w:rsidR="00691057" w:rsidRPr="00691057" w:rsidRDefault="00691057" w:rsidP="00691057">
      <w:pPr>
        <w:shd w:val="clear" w:color="auto" w:fill="F5F5F5"/>
        <w:spacing w:before="900" w:after="300" w:line="240" w:lineRule="auto"/>
        <w:outlineLvl w:val="1"/>
        <w:rPr>
          <w:rFonts w:ascii="Times New Roman" w:eastAsia="Times New Roman" w:hAnsi="Times New Roman" w:cs="Times New Roman"/>
          <w:b/>
          <w:bCs/>
          <w:color w:val="333333"/>
          <w:sz w:val="36"/>
          <w:szCs w:val="36"/>
        </w:rPr>
      </w:pPr>
      <w:bookmarkStart w:id="8" w:name="data_security_org_users_create"/>
      <w:bookmarkEnd w:id="8"/>
      <w:r w:rsidRPr="00691057">
        <w:rPr>
          <w:rFonts w:ascii="Times New Roman" w:eastAsia="Times New Roman" w:hAnsi="Times New Roman" w:cs="Times New Roman"/>
          <w:b/>
          <w:bCs/>
          <w:color w:val="333333"/>
          <w:sz w:val="36"/>
          <w:szCs w:val="36"/>
        </w:rPr>
        <w:t>Create a User</w:t>
      </w:r>
    </w:p>
    <w:p w:rsidR="00691057" w:rsidRPr="00691057" w:rsidRDefault="00691057" w:rsidP="00691057">
      <w:pPr>
        <w:shd w:val="clear" w:color="auto" w:fill="F5F5F5"/>
        <w:spacing w:line="240" w:lineRule="auto"/>
        <w:rPr>
          <w:rFonts w:ascii="Times New Roman" w:eastAsia="Times New Roman" w:hAnsi="Times New Roman" w:cs="Times New Roman"/>
          <w:color w:val="333333"/>
          <w:sz w:val="24"/>
          <w:szCs w:val="24"/>
        </w:rPr>
      </w:pPr>
      <w:r w:rsidRPr="00691057">
        <w:rPr>
          <w:rFonts w:ascii="Times New Roman" w:eastAsia="Times New Roman" w:hAnsi="Times New Roman" w:cs="Times New Roman"/>
          <w:color w:val="333333"/>
          <w:sz w:val="24"/>
          <w:szCs w:val="24"/>
        </w:rPr>
        <w:lastRenderedPageBreak/>
        <w:t>You can create users—even multiple users—in just a few clicks. It’s as simple as entering a username, alias, and email, and selecting a role, license, and profile. Many more options are available, of course, but that’s all you need to get started.</w:t>
      </w:r>
    </w:p>
    <w:p w:rsidR="00691057" w:rsidRPr="00691057" w:rsidRDefault="00691057" w:rsidP="00691057">
      <w:pPr>
        <w:shd w:val="clear" w:color="auto" w:fill="F5F5F5"/>
        <w:spacing w:after="150" w:line="240" w:lineRule="auto"/>
        <w:rPr>
          <w:rFonts w:ascii="Times New Roman" w:eastAsia="Times New Roman" w:hAnsi="Times New Roman" w:cs="Times New Roman"/>
          <w:color w:val="333333"/>
          <w:sz w:val="24"/>
          <w:szCs w:val="24"/>
        </w:rPr>
      </w:pPr>
      <w:r w:rsidRPr="00691057">
        <w:rPr>
          <w:rFonts w:ascii="Times New Roman" w:eastAsia="Times New Roman" w:hAnsi="Times New Roman" w:cs="Times New Roman"/>
          <w:color w:val="333333"/>
          <w:sz w:val="24"/>
          <w:szCs w:val="24"/>
        </w:rPr>
        <w:t>Salesforce auto-generates a password and notifies new users immediately. Users can change or add to their own personal information after they log in.</w:t>
      </w:r>
    </w:p>
    <w:p w:rsidR="00691057" w:rsidRPr="00691057" w:rsidRDefault="00691057" w:rsidP="00691057">
      <w:pPr>
        <w:numPr>
          <w:ilvl w:val="0"/>
          <w:numId w:val="8"/>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1F5527">
        <w:rPr>
          <w:rFonts w:ascii="Times New Roman" w:eastAsia="Times New Roman" w:hAnsi="Times New Roman" w:cs="Times New Roman"/>
          <w:color w:val="333333"/>
          <w:sz w:val="24"/>
          <w:szCs w:val="24"/>
        </w:rPr>
        <w:t>Use the Quick Find box to find </w:t>
      </w:r>
      <w:r w:rsidRPr="001F5527">
        <w:rPr>
          <w:rFonts w:ascii="Times New Roman" w:eastAsia="Times New Roman" w:hAnsi="Times New Roman" w:cs="Times New Roman"/>
          <w:b/>
          <w:bCs/>
          <w:color w:val="333333"/>
          <w:sz w:val="24"/>
          <w:szCs w:val="24"/>
        </w:rPr>
        <w:t>Users</w:t>
      </w:r>
      <w:r w:rsidRPr="001F5527">
        <w:rPr>
          <w:rFonts w:ascii="Times New Roman" w:eastAsia="Times New Roman" w:hAnsi="Times New Roman" w:cs="Times New Roman"/>
          <w:color w:val="333333"/>
          <w:sz w:val="24"/>
          <w:szCs w:val="24"/>
        </w:rPr>
        <w:t> | </w:t>
      </w:r>
      <w:r w:rsidRPr="001F5527">
        <w:rPr>
          <w:rFonts w:ascii="Times New Roman" w:eastAsia="Times New Roman" w:hAnsi="Times New Roman" w:cs="Times New Roman"/>
          <w:b/>
          <w:bCs/>
          <w:color w:val="333333"/>
          <w:sz w:val="24"/>
          <w:szCs w:val="24"/>
        </w:rPr>
        <w:t>Users</w:t>
      </w:r>
      <w:r w:rsidRPr="001F5527">
        <w:rPr>
          <w:rFonts w:ascii="Times New Roman" w:eastAsia="Times New Roman" w:hAnsi="Times New Roman" w:cs="Times New Roman"/>
          <w:color w:val="333333"/>
          <w:sz w:val="24"/>
          <w:szCs w:val="24"/>
        </w:rPr>
        <w:t> in Setup.</w:t>
      </w:r>
    </w:p>
    <w:p w:rsidR="00691057" w:rsidRPr="00691057" w:rsidRDefault="00691057" w:rsidP="00691057">
      <w:pPr>
        <w:numPr>
          <w:ilvl w:val="0"/>
          <w:numId w:val="8"/>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1F5527">
        <w:rPr>
          <w:rFonts w:ascii="Times New Roman" w:eastAsia="Times New Roman" w:hAnsi="Times New Roman" w:cs="Times New Roman"/>
          <w:color w:val="333333"/>
          <w:sz w:val="24"/>
          <w:szCs w:val="24"/>
        </w:rPr>
        <w:t>Click </w:t>
      </w:r>
      <w:r w:rsidRPr="001F5527">
        <w:rPr>
          <w:rFonts w:ascii="Times New Roman" w:eastAsia="Times New Roman" w:hAnsi="Times New Roman" w:cs="Times New Roman"/>
          <w:b/>
          <w:bCs/>
          <w:color w:val="333333"/>
          <w:sz w:val="24"/>
          <w:szCs w:val="24"/>
        </w:rPr>
        <w:t>New User</w:t>
      </w:r>
      <w:r w:rsidRPr="001F5527">
        <w:rPr>
          <w:rFonts w:ascii="Times New Roman" w:eastAsia="Times New Roman" w:hAnsi="Times New Roman" w:cs="Times New Roman"/>
          <w:color w:val="333333"/>
          <w:sz w:val="24"/>
          <w:szCs w:val="24"/>
        </w:rPr>
        <w:t>.</w:t>
      </w:r>
    </w:p>
    <w:p w:rsidR="00691057" w:rsidRPr="00691057" w:rsidRDefault="00691057" w:rsidP="00691057">
      <w:pPr>
        <w:shd w:val="clear" w:color="auto" w:fill="F5F5F5"/>
        <w:spacing w:before="100" w:beforeAutospacing="1" w:after="100" w:afterAutospacing="1" w:line="240" w:lineRule="auto"/>
        <w:ind w:left="720"/>
        <w:rPr>
          <w:rFonts w:ascii="Times New Roman" w:eastAsia="Times New Roman" w:hAnsi="Times New Roman" w:cs="Times New Roman"/>
          <w:color w:val="333333"/>
          <w:sz w:val="24"/>
          <w:szCs w:val="24"/>
        </w:rPr>
      </w:pPr>
      <w:r w:rsidRPr="00691057">
        <w:rPr>
          <w:rFonts w:ascii="Times New Roman" w:eastAsia="Times New Roman" w:hAnsi="Times New Roman" w:cs="Times New Roman"/>
          <w:color w:val="333333"/>
          <w:sz w:val="24"/>
          <w:szCs w:val="24"/>
        </w:rPr>
        <w:t>Or you can click </w:t>
      </w:r>
      <w:r w:rsidRPr="001F5527">
        <w:rPr>
          <w:rFonts w:ascii="Times New Roman" w:eastAsia="Times New Roman" w:hAnsi="Times New Roman" w:cs="Times New Roman"/>
          <w:b/>
          <w:bCs/>
          <w:color w:val="333333"/>
          <w:sz w:val="24"/>
          <w:szCs w:val="24"/>
        </w:rPr>
        <w:t>Add Multiple Users</w:t>
      </w:r>
      <w:r w:rsidRPr="00691057">
        <w:rPr>
          <w:rFonts w:ascii="Times New Roman" w:eastAsia="Times New Roman" w:hAnsi="Times New Roman" w:cs="Times New Roman"/>
          <w:color w:val="333333"/>
          <w:sz w:val="24"/>
          <w:szCs w:val="24"/>
        </w:rPr>
        <w:t> to add up to ten users at a time.</w:t>
      </w:r>
    </w:p>
    <w:p w:rsidR="00691057" w:rsidRPr="00691057" w:rsidRDefault="00691057" w:rsidP="00691057">
      <w:pPr>
        <w:shd w:val="clear" w:color="auto" w:fill="F5F5F5"/>
        <w:spacing w:beforeAutospacing="1" w:after="0" w:afterAutospacing="1" w:line="240" w:lineRule="auto"/>
        <w:ind w:left="720"/>
        <w:rPr>
          <w:rFonts w:ascii="Times New Roman" w:eastAsia="Times New Roman" w:hAnsi="Times New Roman" w:cs="Times New Roman"/>
          <w:color w:val="333333"/>
          <w:sz w:val="24"/>
          <w:szCs w:val="24"/>
        </w:rPr>
      </w:pPr>
      <w:r w:rsidRPr="001F5527">
        <w:rPr>
          <w:rFonts w:ascii="Times New Roman" w:eastAsia="Times New Roman" w:hAnsi="Times New Roman" w:cs="Times New Roman"/>
          <w:noProof/>
          <w:color w:val="333333"/>
          <w:sz w:val="24"/>
          <w:szCs w:val="24"/>
        </w:rPr>
        <w:drawing>
          <wp:inline distT="0" distB="0" distL="0" distR="0">
            <wp:extent cx="4857750" cy="2181225"/>
            <wp:effectExtent l="0" t="0" r="0" b="9525"/>
            <wp:docPr id="14" name="Picture 14" descr="Diagram of the relationship between the Position and Job Application custom objects in a record detail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agram of the relationship between the Position and Job Application custom objects in a record detail p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2181225"/>
                    </a:xfrm>
                    <a:prstGeom prst="rect">
                      <a:avLst/>
                    </a:prstGeom>
                    <a:noFill/>
                    <a:ln>
                      <a:noFill/>
                    </a:ln>
                  </pic:spPr>
                </pic:pic>
              </a:graphicData>
            </a:graphic>
          </wp:inline>
        </w:drawing>
      </w:r>
    </w:p>
    <w:p w:rsidR="00691057" w:rsidRPr="00691057" w:rsidRDefault="00691057" w:rsidP="00691057">
      <w:pPr>
        <w:numPr>
          <w:ilvl w:val="0"/>
          <w:numId w:val="8"/>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1F5527">
        <w:rPr>
          <w:rFonts w:ascii="Times New Roman" w:eastAsia="Times New Roman" w:hAnsi="Times New Roman" w:cs="Times New Roman"/>
          <w:color w:val="333333"/>
          <w:sz w:val="24"/>
          <w:szCs w:val="24"/>
        </w:rPr>
        <w:t>Enter the user’s name, email address, and a unique username in the form of an email address. By default, the username is the same as the email address.</w:t>
      </w:r>
    </w:p>
    <w:p w:rsidR="00691057" w:rsidRPr="00691057" w:rsidRDefault="00691057" w:rsidP="00691057">
      <w:pPr>
        <w:numPr>
          <w:ilvl w:val="0"/>
          <w:numId w:val="8"/>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1F5527">
        <w:rPr>
          <w:rFonts w:ascii="Times New Roman" w:eastAsia="Times New Roman" w:hAnsi="Times New Roman" w:cs="Times New Roman"/>
          <w:color w:val="333333"/>
          <w:sz w:val="24"/>
          <w:szCs w:val="24"/>
        </w:rPr>
        <w:t>Select the user license this user will have.</w:t>
      </w:r>
    </w:p>
    <w:p w:rsidR="00691057" w:rsidRPr="00691057" w:rsidRDefault="00691057" w:rsidP="00691057">
      <w:pPr>
        <w:shd w:val="clear" w:color="auto" w:fill="F5F5F5"/>
        <w:spacing w:before="100" w:beforeAutospacing="1" w:after="100" w:afterAutospacing="1" w:line="240" w:lineRule="auto"/>
        <w:ind w:left="720"/>
        <w:rPr>
          <w:rFonts w:ascii="Times New Roman" w:eastAsia="Times New Roman" w:hAnsi="Times New Roman" w:cs="Times New Roman"/>
          <w:color w:val="333333"/>
          <w:sz w:val="24"/>
          <w:szCs w:val="24"/>
        </w:rPr>
      </w:pPr>
      <w:r w:rsidRPr="00691057">
        <w:rPr>
          <w:rFonts w:ascii="Times New Roman" w:eastAsia="Times New Roman" w:hAnsi="Times New Roman" w:cs="Times New Roman"/>
          <w:color w:val="333333"/>
          <w:sz w:val="24"/>
          <w:szCs w:val="24"/>
        </w:rPr>
        <w:t>The license determines which profiles are available for each user.</w:t>
      </w:r>
    </w:p>
    <w:p w:rsidR="00691057" w:rsidRPr="00691057" w:rsidRDefault="00691057" w:rsidP="00691057">
      <w:pPr>
        <w:numPr>
          <w:ilvl w:val="0"/>
          <w:numId w:val="8"/>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1F5527">
        <w:rPr>
          <w:rFonts w:ascii="Times New Roman" w:eastAsia="Times New Roman" w:hAnsi="Times New Roman" w:cs="Times New Roman"/>
          <w:color w:val="333333"/>
          <w:sz w:val="24"/>
          <w:szCs w:val="24"/>
        </w:rPr>
        <w:t>Select a profile, which specifies the user’s minimum permissions and access settings.</w:t>
      </w:r>
    </w:p>
    <w:p w:rsidR="00691057" w:rsidRPr="00691057" w:rsidRDefault="00691057" w:rsidP="00691057">
      <w:pPr>
        <w:numPr>
          <w:ilvl w:val="0"/>
          <w:numId w:val="8"/>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1F5527">
        <w:rPr>
          <w:rFonts w:ascii="Times New Roman" w:eastAsia="Times New Roman" w:hAnsi="Times New Roman" w:cs="Times New Roman"/>
          <w:color w:val="333333"/>
          <w:sz w:val="24"/>
          <w:szCs w:val="24"/>
        </w:rPr>
        <w:t>Select the option to generate a new password and notify the user, then save.</w:t>
      </w:r>
    </w:p>
    <w:p w:rsidR="00691057" w:rsidRPr="00691057" w:rsidRDefault="00691057" w:rsidP="00691057">
      <w:pPr>
        <w:shd w:val="clear" w:color="auto" w:fill="F5F5F5"/>
        <w:spacing w:before="900" w:after="300" w:line="240" w:lineRule="auto"/>
        <w:outlineLvl w:val="1"/>
        <w:rPr>
          <w:rFonts w:ascii="Times New Roman" w:eastAsia="Times New Roman" w:hAnsi="Times New Roman" w:cs="Times New Roman"/>
          <w:b/>
          <w:bCs/>
          <w:color w:val="333333"/>
          <w:sz w:val="36"/>
          <w:szCs w:val="36"/>
        </w:rPr>
      </w:pPr>
      <w:bookmarkStart w:id="9" w:name="data_security_org_users_deactivate"/>
      <w:bookmarkEnd w:id="9"/>
      <w:r w:rsidRPr="00691057">
        <w:rPr>
          <w:rFonts w:ascii="Times New Roman" w:eastAsia="Times New Roman" w:hAnsi="Times New Roman" w:cs="Times New Roman"/>
          <w:b/>
          <w:bCs/>
          <w:color w:val="333333"/>
          <w:sz w:val="36"/>
          <w:szCs w:val="36"/>
        </w:rPr>
        <w:t>Deactivate a User</w:t>
      </w:r>
    </w:p>
    <w:p w:rsidR="00691057" w:rsidRPr="00691057" w:rsidRDefault="00691057" w:rsidP="00691057">
      <w:pPr>
        <w:shd w:val="clear" w:color="auto" w:fill="F5F5F5"/>
        <w:spacing w:line="240" w:lineRule="auto"/>
        <w:rPr>
          <w:rFonts w:ascii="Times New Roman" w:eastAsia="Times New Roman" w:hAnsi="Times New Roman" w:cs="Times New Roman"/>
          <w:color w:val="333333"/>
          <w:sz w:val="24"/>
          <w:szCs w:val="24"/>
        </w:rPr>
      </w:pPr>
      <w:r w:rsidRPr="00691057">
        <w:rPr>
          <w:rFonts w:ascii="Times New Roman" w:eastAsia="Times New Roman" w:hAnsi="Times New Roman" w:cs="Times New Roman"/>
          <w:color w:val="333333"/>
          <w:sz w:val="24"/>
          <w:szCs w:val="24"/>
        </w:rPr>
        <w:t>You can't delete a user, but you can deactivate an account so a user can’t log in. Deactivated users lose access to all records. (That includes records that are shared with them individually and records shared with them as team members.) However, you can still transfer this data to other users and view the names on the Users page.</w:t>
      </w:r>
    </w:p>
    <w:p w:rsidR="00691057" w:rsidRPr="00691057" w:rsidRDefault="00691057" w:rsidP="00691057">
      <w:pPr>
        <w:numPr>
          <w:ilvl w:val="0"/>
          <w:numId w:val="9"/>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1F5527">
        <w:rPr>
          <w:rFonts w:ascii="Times New Roman" w:eastAsia="Times New Roman" w:hAnsi="Times New Roman" w:cs="Times New Roman"/>
          <w:color w:val="333333"/>
          <w:sz w:val="24"/>
          <w:szCs w:val="24"/>
        </w:rPr>
        <w:t>In Setup, use the Quick Find box to go to </w:t>
      </w:r>
      <w:r w:rsidRPr="001F5527">
        <w:rPr>
          <w:rFonts w:ascii="Times New Roman" w:eastAsia="Times New Roman" w:hAnsi="Times New Roman" w:cs="Times New Roman"/>
          <w:b/>
          <w:bCs/>
          <w:color w:val="333333"/>
          <w:sz w:val="24"/>
          <w:szCs w:val="24"/>
        </w:rPr>
        <w:t>Users</w:t>
      </w:r>
      <w:r w:rsidRPr="001F5527">
        <w:rPr>
          <w:rFonts w:ascii="Times New Roman" w:eastAsia="Times New Roman" w:hAnsi="Times New Roman" w:cs="Times New Roman"/>
          <w:color w:val="333333"/>
          <w:sz w:val="24"/>
          <w:szCs w:val="24"/>
        </w:rPr>
        <w:t>.</w:t>
      </w:r>
    </w:p>
    <w:p w:rsidR="00691057" w:rsidRPr="00691057" w:rsidRDefault="00691057" w:rsidP="00691057">
      <w:pPr>
        <w:numPr>
          <w:ilvl w:val="0"/>
          <w:numId w:val="9"/>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1F5527">
        <w:rPr>
          <w:rFonts w:ascii="Times New Roman" w:eastAsia="Times New Roman" w:hAnsi="Times New Roman" w:cs="Times New Roman"/>
          <w:color w:val="333333"/>
          <w:sz w:val="24"/>
          <w:szCs w:val="24"/>
        </w:rPr>
        <w:t>Click </w:t>
      </w:r>
      <w:r w:rsidRPr="001F5527">
        <w:rPr>
          <w:rFonts w:ascii="Times New Roman" w:eastAsia="Times New Roman" w:hAnsi="Times New Roman" w:cs="Times New Roman"/>
          <w:b/>
          <w:bCs/>
          <w:color w:val="333333"/>
          <w:sz w:val="24"/>
          <w:szCs w:val="24"/>
        </w:rPr>
        <w:t>Edit</w:t>
      </w:r>
      <w:r w:rsidRPr="001F5527">
        <w:rPr>
          <w:rFonts w:ascii="Times New Roman" w:eastAsia="Times New Roman" w:hAnsi="Times New Roman" w:cs="Times New Roman"/>
          <w:color w:val="333333"/>
          <w:sz w:val="24"/>
          <w:szCs w:val="24"/>
        </w:rPr>
        <w:t> next to the name of the user you want to deactivate.</w:t>
      </w:r>
    </w:p>
    <w:p w:rsidR="00691057" w:rsidRPr="00691057" w:rsidRDefault="00691057" w:rsidP="00691057">
      <w:pPr>
        <w:numPr>
          <w:ilvl w:val="0"/>
          <w:numId w:val="9"/>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1F5527">
        <w:rPr>
          <w:rFonts w:ascii="Times New Roman" w:eastAsia="Times New Roman" w:hAnsi="Times New Roman" w:cs="Times New Roman"/>
          <w:color w:val="333333"/>
          <w:sz w:val="24"/>
          <w:szCs w:val="24"/>
        </w:rPr>
        <w:lastRenderedPageBreak/>
        <w:t>Clear the </w:t>
      </w:r>
      <w:r w:rsidRPr="001F5527">
        <w:rPr>
          <w:rFonts w:ascii="Times New Roman" w:eastAsia="Times New Roman" w:hAnsi="Times New Roman" w:cs="Times New Roman"/>
          <w:b/>
          <w:bCs/>
          <w:color w:val="333333"/>
          <w:sz w:val="24"/>
          <w:szCs w:val="24"/>
        </w:rPr>
        <w:t>Active</w:t>
      </w:r>
      <w:r w:rsidRPr="001F5527">
        <w:rPr>
          <w:rFonts w:ascii="Times New Roman" w:eastAsia="Times New Roman" w:hAnsi="Times New Roman" w:cs="Times New Roman"/>
          <w:color w:val="333333"/>
          <w:sz w:val="24"/>
          <w:szCs w:val="24"/>
        </w:rPr>
        <w:t> checkbox and click </w:t>
      </w:r>
      <w:r w:rsidRPr="001F5527">
        <w:rPr>
          <w:rFonts w:ascii="Times New Roman" w:eastAsia="Times New Roman" w:hAnsi="Times New Roman" w:cs="Times New Roman"/>
          <w:b/>
          <w:bCs/>
          <w:color w:val="333333"/>
          <w:sz w:val="24"/>
          <w:szCs w:val="24"/>
        </w:rPr>
        <w:t>Save</w:t>
      </w:r>
      <w:r w:rsidRPr="001F5527">
        <w:rPr>
          <w:rFonts w:ascii="Times New Roman" w:eastAsia="Times New Roman" w:hAnsi="Times New Roman" w:cs="Times New Roman"/>
          <w:color w:val="333333"/>
          <w:sz w:val="24"/>
          <w:szCs w:val="24"/>
        </w:rPr>
        <w:t>.</w:t>
      </w:r>
    </w:p>
    <w:p w:rsidR="00691057" w:rsidRPr="00691057" w:rsidRDefault="00691057" w:rsidP="00691057">
      <w:pPr>
        <w:shd w:val="clear" w:color="auto" w:fill="F5F5F5"/>
        <w:spacing w:before="100" w:beforeAutospacing="1" w:after="100" w:afterAutospacing="1" w:line="240" w:lineRule="auto"/>
        <w:ind w:left="720"/>
        <w:rPr>
          <w:rFonts w:ascii="Times New Roman" w:eastAsia="Times New Roman" w:hAnsi="Times New Roman" w:cs="Times New Roman"/>
          <w:color w:val="333333"/>
          <w:sz w:val="24"/>
          <w:szCs w:val="24"/>
        </w:rPr>
      </w:pPr>
      <w:r w:rsidRPr="00691057">
        <w:rPr>
          <w:rFonts w:ascii="Times New Roman" w:eastAsia="Times New Roman" w:hAnsi="Times New Roman" w:cs="Times New Roman"/>
          <w:color w:val="333333"/>
          <w:sz w:val="24"/>
          <w:szCs w:val="24"/>
        </w:rPr>
        <w:t>If you can’t immediately deactivate an account (for example, when the user is selected in a custom hierarchy field), you can freeze their account. That prevents the user from logging in to your organization while you’re working on deactivating them.</w:t>
      </w:r>
    </w:p>
    <w:p w:rsidR="00691057" w:rsidRPr="00691057" w:rsidRDefault="00691057" w:rsidP="00691057">
      <w:pPr>
        <w:numPr>
          <w:ilvl w:val="1"/>
          <w:numId w:val="9"/>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1F5527">
        <w:rPr>
          <w:rFonts w:ascii="Times New Roman" w:eastAsia="Times New Roman" w:hAnsi="Times New Roman" w:cs="Times New Roman"/>
          <w:color w:val="333333"/>
          <w:sz w:val="24"/>
          <w:szCs w:val="24"/>
        </w:rPr>
        <w:t>On the Users page in Setup, click the username of the user whose account you want to freeze.</w:t>
      </w:r>
    </w:p>
    <w:p w:rsidR="00691057" w:rsidRPr="00691057" w:rsidRDefault="00691057" w:rsidP="00691057">
      <w:pPr>
        <w:numPr>
          <w:ilvl w:val="1"/>
          <w:numId w:val="9"/>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1F5527">
        <w:rPr>
          <w:rFonts w:ascii="Times New Roman" w:eastAsia="Times New Roman" w:hAnsi="Times New Roman" w:cs="Times New Roman"/>
          <w:color w:val="333333"/>
          <w:sz w:val="24"/>
          <w:szCs w:val="24"/>
        </w:rPr>
        <w:t>Click </w:t>
      </w:r>
      <w:r w:rsidRPr="001F5527">
        <w:rPr>
          <w:rFonts w:ascii="Times New Roman" w:eastAsia="Times New Roman" w:hAnsi="Times New Roman" w:cs="Times New Roman"/>
          <w:b/>
          <w:bCs/>
          <w:color w:val="333333"/>
          <w:sz w:val="24"/>
          <w:szCs w:val="24"/>
        </w:rPr>
        <w:t>Freeze</w:t>
      </w:r>
      <w:r w:rsidRPr="001F5527">
        <w:rPr>
          <w:rFonts w:ascii="Times New Roman" w:eastAsia="Times New Roman" w:hAnsi="Times New Roman" w:cs="Times New Roman"/>
          <w:color w:val="333333"/>
          <w:sz w:val="24"/>
          <w:szCs w:val="24"/>
        </w:rPr>
        <w:t>.</w:t>
      </w:r>
    </w:p>
    <w:p w:rsidR="00691057" w:rsidRPr="00691057" w:rsidRDefault="00691057" w:rsidP="00691057">
      <w:pPr>
        <w:shd w:val="clear" w:color="auto" w:fill="F5F5F5"/>
        <w:spacing w:before="900" w:after="300" w:line="240" w:lineRule="auto"/>
        <w:outlineLvl w:val="1"/>
        <w:rPr>
          <w:rFonts w:ascii="Times New Roman" w:eastAsia="Times New Roman" w:hAnsi="Times New Roman" w:cs="Times New Roman"/>
          <w:b/>
          <w:bCs/>
          <w:color w:val="333333"/>
          <w:sz w:val="36"/>
          <w:szCs w:val="36"/>
        </w:rPr>
      </w:pPr>
      <w:bookmarkStart w:id="10" w:name="data_security_org_users_password"/>
      <w:bookmarkEnd w:id="10"/>
      <w:r w:rsidRPr="00691057">
        <w:rPr>
          <w:rFonts w:ascii="Times New Roman" w:eastAsia="Times New Roman" w:hAnsi="Times New Roman" w:cs="Times New Roman"/>
          <w:b/>
          <w:bCs/>
          <w:color w:val="333333"/>
          <w:sz w:val="36"/>
          <w:szCs w:val="36"/>
        </w:rPr>
        <w:t>Set Password Policy</w:t>
      </w:r>
    </w:p>
    <w:p w:rsidR="00691057" w:rsidRPr="00691057" w:rsidRDefault="00691057" w:rsidP="00691057">
      <w:pPr>
        <w:shd w:val="clear" w:color="auto" w:fill="F5F5F5"/>
        <w:spacing w:line="240" w:lineRule="auto"/>
        <w:rPr>
          <w:rFonts w:ascii="Times New Roman" w:eastAsia="Times New Roman" w:hAnsi="Times New Roman" w:cs="Times New Roman"/>
          <w:color w:val="333333"/>
          <w:sz w:val="24"/>
          <w:szCs w:val="24"/>
        </w:rPr>
      </w:pPr>
      <w:r w:rsidRPr="00691057">
        <w:rPr>
          <w:rFonts w:ascii="Times New Roman" w:eastAsia="Times New Roman" w:hAnsi="Times New Roman" w:cs="Times New Roman"/>
          <w:color w:val="333333"/>
          <w:sz w:val="24"/>
          <w:szCs w:val="24"/>
        </w:rPr>
        <w:t>You can configure several settings to ensure that your users’ passwords are strong and secure.</w:t>
      </w:r>
    </w:p>
    <w:p w:rsidR="00691057" w:rsidRPr="00691057" w:rsidRDefault="00691057" w:rsidP="00691057">
      <w:pPr>
        <w:shd w:val="clear" w:color="auto" w:fill="F5F5F5"/>
        <w:spacing w:after="0" w:line="300" w:lineRule="atLeast"/>
        <w:rPr>
          <w:rFonts w:ascii="Times New Roman" w:eastAsia="Times New Roman" w:hAnsi="Times New Roman" w:cs="Times New Roman"/>
          <w:b/>
          <w:bCs/>
          <w:color w:val="333333"/>
          <w:sz w:val="24"/>
          <w:szCs w:val="24"/>
        </w:rPr>
      </w:pPr>
      <w:r w:rsidRPr="00691057">
        <w:rPr>
          <w:rFonts w:ascii="Times New Roman" w:eastAsia="Times New Roman" w:hAnsi="Times New Roman" w:cs="Times New Roman"/>
          <w:b/>
          <w:bCs/>
          <w:color w:val="333333"/>
          <w:sz w:val="24"/>
          <w:szCs w:val="24"/>
        </w:rPr>
        <w:t>Password policies</w:t>
      </w:r>
    </w:p>
    <w:p w:rsidR="00691057" w:rsidRPr="00691057" w:rsidRDefault="00691057" w:rsidP="00691057">
      <w:pPr>
        <w:shd w:val="clear" w:color="auto" w:fill="F5F5F5"/>
        <w:spacing w:after="0" w:line="240" w:lineRule="auto"/>
        <w:ind w:left="720"/>
        <w:rPr>
          <w:rFonts w:ascii="Times New Roman" w:eastAsia="Times New Roman" w:hAnsi="Times New Roman" w:cs="Times New Roman"/>
          <w:color w:val="333333"/>
          <w:sz w:val="24"/>
          <w:szCs w:val="24"/>
        </w:rPr>
      </w:pPr>
      <w:r w:rsidRPr="00691057">
        <w:rPr>
          <w:rFonts w:ascii="Times New Roman" w:eastAsia="Times New Roman" w:hAnsi="Times New Roman" w:cs="Times New Roman"/>
          <w:color w:val="333333"/>
          <w:sz w:val="24"/>
          <w:szCs w:val="24"/>
        </w:rPr>
        <w:t>Set password and login policies, such as specifying an amount of time before all users’ passwords expire and the level of complexity required for passwords.</w:t>
      </w:r>
    </w:p>
    <w:p w:rsidR="00691057" w:rsidRPr="00691057" w:rsidRDefault="00691057" w:rsidP="00691057">
      <w:pPr>
        <w:shd w:val="clear" w:color="auto" w:fill="F5F5F5"/>
        <w:spacing w:after="0" w:line="300" w:lineRule="atLeast"/>
        <w:rPr>
          <w:rFonts w:ascii="Times New Roman" w:eastAsia="Times New Roman" w:hAnsi="Times New Roman" w:cs="Times New Roman"/>
          <w:b/>
          <w:bCs/>
          <w:color w:val="333333"/>
          <w:sz w:val="24"/>
          <w:szCs w:val="24"/>
        </w:rPr>
      </w:pPr>
      <w:r w:rsidRPr="00691057">
        <w:rPr>
          <w:rFonts w:ascii="Times New Roman" w:eastAsia="Times New Roman" w:hAnsi="Times New Roman" w:cs="Times New Roman"/>
          <w:b/>
          <w:bCs/>
          <w:color w:val="333333"/>
          <w:sz w:val="24"/>
          <w:szCs w:val="24"/>
        </w:rPr>
        <w:t>User password expiration</w:t>
      </w:r>
    </w:p>
    <w:p w:rsidR="00691057" w:rsidRPr="00691057" w:rsidRDefault="00691057" w:rsidP="00691057">
      <w:pPr>
        <w:shd w:val="clear" w:color="auto" w:fill="F5F5F5"/>
        <w:spacing w:after="0" w:line="240" w:lineRule="auto"/>
        <w:ind w:left="720"/>
        <w:rPr>
          <w:rFonts w:ascii="Times New Roman" w:eastAsia="Times New Roman" w:hAnsi="Times New Roman" w:cs="Times New Roman"/>
          <w:color w:val="333333"/>
          <w:sz w:val="24"/>
          <w:szCs w:val="24"/>
        </w:rPr>
      </w:pPr>
      <w:r w:rsidRPr="00691057">
        <w:rPr>
          <w:rFonts w:ascii="Times New Roman" w:eastAsia="Times New Roman" w:hAnsi="Times New Roman" w:cs="Times New Roman"/>
          <w:color w:val="333333"/>
          <w:sz w:val="24"/>
          <w:szCs w:val="24"/>
        </w:rPr>
        <w:t>Expire the passwords for all the users in your org, except for users with “Password Never Expires” permission.</w:t>
      </w:r>
    </w:p>
    <w:p w:rsidR="00691057" w:rsidRPr="00691057" w:rsidRDefault="00691057" w:rsidP="00691057">
      <w:pPr>
        <w:shd w:val="clear" w:color="auto" w:fill="F5F5F5"/>
        <w:spacing w:after="0" w:line="300" w:lineRule="atLeast"/>
        <w:rPr>
          <w:rFonts w:ascii="Times New Roman" w:eastAsia="Times New Roman" w:hAnsi="Times New Roman" w:cs="Times New Roman"/>
          <w:b/>
          <w:bCs/>
          <w:color w:val="333333"/>
          <w:sz w:val="24"/>
          <w:szCs w:val="24"/>
        </w:rPr>
      </w:pPr>
      <w:r w:rsidRPr="00691057">
        <w:rPr>
          <w:rFonts w:ascii="Times New Roman" w:eastAsia="Times New Roman" w:hAnsi="Times New Roman" w:cs="Times New Roman"/>
          <w:b/>
          <w:bCs/>
          <w:color w:val="333333"/>
          <w:sz w:val="24"/>
          <w:szCs w:val="24"/>
        </w:rPr>
        <w:t>User password resets</w:t>
      </w:r>
    </w:p>
    <w:p w:rsidR="00691057" w:rsidRPr="00691057" w:rsidRDefault="00691057" w:rsidP="00691057">
      <w:pPr>
        <w:shd w:val="clear" w:color="auto" w:fill="F5F5F5"/>
        <w:spacing w:after="0" w:line="240" w:lineRule="auto"/>
        <w:ind w:left="720"/>
        <w:rPr>
          <w:rFonts w:ascii="Times New Roman" w:eastAsia="Times New Roman" w:hAnsi="Times New Roman" w:cs="Times New Roman"/>
          <w:color w:val="333333"/>
          <w:sz w:val="24"/>
          <w:szCs w:val="24"/>
        </w:rPr>
      </w:pPr>
      <w:r w:rsidRPr="00691057">
        <w:rPr>
          <w:rFonts w:ascii="Times New Roman" w:eastAsia="Times New Roman" w:hAnsi="Times New Roman" w:cs="Times New Roman"/>
          <w:color w:val="333333"/>
          <w:sz w:val="24"/>
          <w:szCs w:val="24"/>
        </w:rPr>
        <w:t>Reset the password for specified users.</w:t>
      </w:r>
    </w:p>
    <w:p w:rsidR="00691057" w:rsidRPr="00691057" w:rsidRDefault="00691057" w:rsidP="00691057">
      <w:pPr>
        <w:shd w:val="clear" w:color="auto" w:fill="F5F5F5"/>
        <w:spacing w:after="0" w:line="300" w:lineRule="atLeast"/>
        <w:rPr>
          <w:rFonts w:ascii="Times New Roman" w:eastAsia="Times New Roman" w:hAnsi="Times New Roman" w:cs="Times New Roman"/>
          <w:b/>
          <w:bCs/>
          <w:color w:val="333333"/>
          <w:sz w:val="24"/>
          <w:szCs w:val="24"/>
        </w:rPr>
      </w:pPr>
      <w:r w:rsidRPr="00691057">
        <w:rPr>
          <w:rFonts w:ascii="Times New Roman" w:eastAsia="Times New Roman" w:hAnsi="Times New Roman" w:cs="Times New Roman"/>
          <w:b/>
          <w:bCs/>
          <w:color w:val="333333"/>
          <w:sz w:val="24"/>
          <w:szCs w:val="24"/>
        </w:rPr>
        <w:t>Login attempts and lockout periods</w:t>
      </w:r>
    </w:p>
    <w:p w:rsidR="00691057" w:rsidRPr="00691057" w:rsidRDefault="00691057" w:rsidP="00691057">
      <w:pPr>
        <w:shd w:val="clear" w:color="auto" w:fill="F5F5F5"/>
        <w:spacing w:after="0" w:line="240" w:lineRule="auto"/>
        <w:ind w:left="720"/>
        <w:rPr>
          <w:rFonts w:ascii="Times New Roman" w:eastAsia="Times New Roman" w:hAnsi="Times New Roman" w:cs="Times New Roman"/>
          <w:color w:val="333333"/>
          <w:sz w:val="24"/>
          <w:szCs w:val="24"/>
        </w:rPr>
      </w:pPr>
      <w:r w:rsidRPr="00691057">
        <w:rPr>
          <w:rFonts w:ascii="Times New Roman" w:eastAsia="Times New Roman" w:hAnsi="Times New Roman" w:cs="Times New Roman"/>
          <w:color w:val="333333"/>
          <w:sz w:val="24"/>
          <w:szCs w:val="24"/>
        </w:rPr>
        <w:t>If a user is locked out due to too many failed login attempts, you can unlock the person’s access.</w:t>
      </w:r>
    </w:p>
    <w:p w:rsidR="00691057" w:rsidRPr="00691057" w:rsidRDefault="00691057" w:rsidP="00691057">
      <w:pPr>
        <w:numPr>
          <w:ilvl w:val="0"/>
          <w:numId w:val="10"/>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1F5527">
        <w:rPr>
          <w:rFonts w:ascii="Times New Roman" w:eastAsia="Times New Roman" w:hAnsi="Times New Roman" w:cs="Times New Roman"/>
          <w:color w:val="333333"/>
          <w:sz w:val="24"/>
          <w:szCs w:val="24"/>
        </w:rPr>
        <w:t>Use the Quick Find box to find </w:t>
      </w:r>
      <w:r w:rsidRPr="001F5527">
        <w:rPr>
          <w:rFonts w:ascii="Times New Roman" w:eastAsia="Times New Roman" w:hAnsi="Times New Roman" w:cs="Times New Roman"/>
          <w:b/>
          <w:bCs/>
          <w:color w:val="333333"/>
          <w:sz w:val="24"/>
          <w:szCs w:val="24"/>
        </w:rPr>
        <w:t>Password Policies</w:t>
      </w:r>
      <w:r w:rsidRPr="001F5527">
        <w:rPr>
          <w:rFonts w:ascii="Times New Roman" w:eastAsia="Times New Roman" w:hAnsi="Times New Roman" w:cs="Times New Roman"/>
          <w:color w:val="333333"/>
          <w:sz w:val="24"/>
          <w:szCs w:val="24"/>
        </w:rPr>
        <w:t> in Setup.</w:t>
      </w:r>
    </w:p>
    <w:p w:rsidR="00691057" w:rsidRPr="00691057" w:rsidRDefault="00691057" w:rsidP="00691057">
      <w:pPr>
        <w:shd w:val="clear" w:color="auto" w:fill="F5F5F5"/>
        <w:spacing w:beforeAutospacing="1" w:after="0" w:afterAutospacing="1" w:line="240" w:lineRule="auto"/>
        <w:ind w:left="720"/>
        <w:rPr>
          <w:rFonts w:ascii="Times New Roman" w:eastAsia="Times New Roman" w:hAnsi="Times New Roman" w:cs="Times New Roman"/>
          <w:color w:val="333333"/>
          <w:sz w:val="24"/>
          <w:szCs w:val="24"/>
        </w:rPr>
      </w:pPr>
      <w:r w:rsidRPr="001F5527">
        <w:rPr>
          <w:rFonts w:ascii="Times New Roman" w:eastAsia="Times New Roman" w:hAnsi="Times New Roman" w:cs="Times New Roman"/>
          <w:noProof/>
          <w:color w:val="333333"/>
          <w:sz w:val="24"/>
          <w:szCs w:val="24"/>
        </w:rPr>
        <w:lastRenderedPageBreak/>
        <w:drawing>
          <wp:inline distT="0" distB="0" distL="0" distR="0">
            <wp:extent cx="10706100" cy="7191375"/>
            <wp:effectExtent l="0" t="0" r="0" b="9525"/>
            <wp:docPr id="13" name="Picture 13" descr="Diagram of the relationship between the Position and Job Application custom objects in a record detail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agram of the relationship between the Position and Job Application custom objects in a record detail p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06100" cy="7191375"/>
                    </a:xfrm>
                    <a:prstGeom prst="rect">
                      <a:avLst/>
                    </a:prstGeom>
                    <a:noFill/>
                    <a:ln>
                      <a:noFill/>
                    </a:ln>
                  </pic:spPr>
                </pic:pic>
              </a:graphicData>
            </a:graphic>
          </wp:inline>
        </w:drawing>
      </w:r>
    </w:p>
    <w:p w:rsidR="00691057" w:rsidRPr="00691057" w:rsidRDefault="00691057" w:rsidP="00691057">
      <w:pPr>
        <w:numPr>
          <w:ilvl w:val="0"/>
          <w:numId w:val="10"/>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1F5527">
        <w:rPr>
          <w:rFonts w:ascii="Times New Roman" w:eastAsia="Times New Roman" w:hAnsi="Times New Roman" w:cs="Times New Roman"/>
          <w:color w:val="333333"/>
          <w:sz w:val="24"/>
          <w:szCs w:val="24"/>
        </w:rPr>
        <w:t>Customize the password settings.</w:t>
      </w:r>
    </w:p>
    <w:p w:rsidR="00691057" w:rsidRPr="00691057" w:rsidRDefault="00691057" w:rsidP="00691057">
      <w:pPr>
        <w:numPr>
          <w:ilvl w:val="1"/>
          <w:numId w:val="10"/>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1F5527">
        <w:rPr>
          <w:rFonts w:ascii="Times New Roman" w:eastAsia="Times New Roman" w:hAnsi="Times New Roman" w:cs="Times New Roman"/>
          <w:color w:val="333333"/>
          <w:sz w:val="24"/>
          <w:szCs w:val="24"/>
        </w:rPr>
        <w:t>How long should passwords be?</w:t>
      </w:r>
    </w:p>
    <w:p w:rsidR="00691057" w:rsidRPr="00691057" w:rsidRDefault="00691057" w:rsidP="00691057">
      <w:pPr>
        <w:shd w:val="clear" w:color="auto" w:fill="F5F5F5"/>
        <w:spacing w:before="100" w:beforeAutospacing="1" w:after="100" w:afterAutospacing="1" w:line="240" w:lineRule="auto"/>
        <w:ind w:left="1440"/>
        <w:rPr>
          <w:rFonts w:ascii="Times New Roman" w:eastAsia="Times New Roman" w:hAnsi="Times New Roman" w:cs="Times New Roman"/>
          <w:color w:val="333333"/>
          <w:sz w:val="24"/>
          <w:szCs w:val="24"/>
        </w:rPr>
      </w:pPr>
      <w:r w:rsidRPr="00691057">
        <w:rPr>
          <w:rFonts w:ascii="Times New Roman" w:eastAsia="Times New Roman" w:hAnsi="Times New Roman" w:cs="Times New Roman"/>
          <w:color w:val="333333"/>
          <w:sz w:val="24"/>
          <w:szCs w:val="24"/>
        </w:rPr>
        <w:t>Longer is usually better, within reason.</w:t>
      </w:r>
    </w:p>
    <w:p w:rsidR="00691057" w:rsidRPr="00691057" w:rsidRDefault="00691057" w:rsidP="00691057">
      <w:pPr>
        <w:numPr>
          <w:ilvl w:val="1"/>
          <w:numId w:val="10"/>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1F5527">
        <w:rPr>
          <w:rFonts w:ascii="Times New Roman" w:eastAsia="Times New Roman" w:hAnsi="Times New Roman" w:cs="Times New Roman"/>
          <w:color w:val="333333"/>
          <w:sz w:val="24"/>
          <w:szCs w:val="24"/>
        </w:rPr>
        <w:lastRenderedPageBreak/>
        <w:t>How complex do you want your passwords?</w:t>
      </w:r>
    </w:p>
    <w:p w:rsidR="00691057" w:rsidRPr="00691057" w:rsidRDefault="00691057" w:rsidP="00691057">
      <w:pPr>
        <w:shd w:val="clear" w:color="auto" w:fill="F5F5F5"/>
        <w:spacing w:before="100" w:beforeAutospacing="1" w:after="100" w:afterAutospacing="1" w:line="240" w:lineRule="auto"/>
        <w:ind w:left="1440"/>
        <w:rPr>
          <w:rFonts w:ascii="Times New Roman" w:eastAsia="Times New Roman" w:hAnsi="Times New Roman" w:cs="Times New Roman"/>
          <w:color w:val="333333"/>
          <w:sz w:val="24"/>
          <w:szCs w:val="24"/>
        </w:rPr>
      </w:pPr>
      <w:r w:rsidRPr="00691057">
        <w:rPr>
          <w:rFonts w:ascii="Times New Roman" w:eastAsia="Times New Roman" w:hAnsi="Times New Roman" w:cs="Times New Roman"/>
          <w:color w:val="333333"/>
          <w:sz w:val="24"/>
          <w:szCs w:val="24"/>
        </w:rPr>
        <w:t>You can require alphabetical, numeric, uppercase, lowercase, or special characters.</w:t>
      </w:r>
    </w:p>
    <w:p w:rsidR="00691057" w:rsidRPr="00691057" w:rsidRDefault="00691057" w:rsidP="00691057">
      <w:pPr>
        <w:numPr>
          <w:ilvl w:val="1"/>
          <w:numId w:val="10"/>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1F5527">
        <w:rPr>
          <w:rFonts w:ascii="Times New Roman" w:eastAsia="Times New Roman" w:hAnsi="Times New Roman" w:cs="Times New Roman"/>
          <w:color w:val="333333"/>
          <w:sz w:val="24"/>
          <w:szCs w:val="24"/>
        </w:rPr>
        <w:t>How many days is a password valid?</w:t>
      </w:r>
    </w:p>
    <w:p w:rsidR="00691057" w:rsidRPr="00691057" w:rsidRDefault="00691057" w:rsidP="00691057">
      <w:pPr>
        <w:numPr>
          <w:ilvl w:val="1"/>
          <w:numId w:val="10"/>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1F5527">
        <w:rPr>
          <w:rFonts w:ascii="Times New Roman" w:eastAsia="Times New Roman" w:hAnsi="Times New Roman" w:cs="Times New Roman"/>
          <w:color w:val="333333"/>
          <w:sz w:val="24"/>
          <w:szCs w:val="24"/>
        </w:rPr>
        <w:t>How many times can someone try to log in with invalid credentials before being locked out?</w:t>
      </w:r>
    </w:p>
    <w:p w:rsidR="00691057" w:rsidRPr="00691057" w:rsidRDefault="00691057" w:rsidP="00691057">
      <w:pPr>
        <w:numPr>
          <w:ilvl w:val="0"/>
          <w:numId w:val="10"/>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1F5527">
        <w:rPr>
          <w:rFonts w:ascii="Times New Roman" w:eastAsia="Times New Roman" w:hAnsi="Times New Roman" w:cs="Times New Roman"/>
          <w:color w:val="333333"/>
          <w:sz w:val="24"/>
          <w:szCs w:val="24"/>
        </w:rPr>
        <w:t>Choose what to do about forgotten passwords and locked accounts.</w:t>
      </w:r>
    </w:p>
    <w:p w:rsidR="00691057" w:rsidRPr="00691057" w:rsidRDefault="00691057" w:rsidP="00691057">
      <w:pPr>
        <w:numPr>
          <w:ilvl w:val="0"/>
          <w:numId w:val="10"/>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1F5527">
        <w:rPr>
          <w:rFonts w:ascii="Times New Roman" w:eastAsia="Times New Roman" w:hAnsi="Times New Roman" w:cs="Times New Roman"/>
          <w:color w:val="333333"/>
          <w:sz w:val="24"/>
          <w:szCs w:val="24"/>
        </w:rPr>
        <w:t>Click </w:t>
      </w:r>
      <w:r w:rsidRPr="001F5527">
        <w:rPr>
          <w:rFonts w:ascii="Times New Roman" w:eastAsia="Times New Roman" w:hAnsi="Times New Roman" w:cs="Times New Roman"/>
          <w:b/>
          <w:bCs/>
          <w:color w:val="333333"/>
          <w:sz w:val="24"/>
          <w:szCs w:val="24"/>
        </w:rPr>
        <w:t>Save</w:t>
      </w:r>
      <w:r w:rsidRPr="001F5527">
        <w:rPr>
          <w:rFonts w:ascii="Times New Roman" w:eastAsia="Times New Roman" w:hAnsi="Times New Roman" w:cs="Times New Roman"/>
          <w:color w:val="333333"/>
          <w:sz w:val="24"/>
          <w:szCs w:val="24"/>
        </w:rPr>
        <w:t>.</w:t>
      </w:r>
    </w:p>
    <w:p w:rsidR="00691057" w:rsidRPr="00691057" w:rsidRDefault="00691057" w:rsidP="00691057">
      <w:pPr>
        <w:shd w:val="clear" w:color="auto" w:fill="F5F5F5"/>
        <w:spacing w:before="900" w:after="300" w:line="240" w:lineRule="auto"/>
        <w:outlineLvl w:val="1"/>
        <w:rPr>
          <w:rFonts w:ascii="Times New Roman" w:eastAsia="Times New Roman" w:hAnsi="Times New Roman" w:cs="Times New Roman"/>
          <w:b/>
          <w:bCs/>
          <w:color w:val="333333"/>
          <w:sz w:val="36"/>
          <w:szCs w:val="36"/>
        </w:rPr>
      </w:pPr>
      <w:bookmarkStart w:id="11" w:name="data_security_org_ip_address"/>
      <w:bookmarkEnd w:id="11"/>
      <w:r w:rsidRPr="00691057">
        <w:rPr>
          <w:rFonts w:ascii="Times New Roman" w:eastAsia="Times New Roman" w:hAnsi="Times New Roman" w:cs="Times New Roman"/>
          <w:b/>
          <w:bCs/>
          <w:color w:val="333333"/>
          <w:sz w:val="36"/>
          <w:szCs w:val="36"/>
        </w:rPr>
        <w:t>Restrict Login Access by IP Address</w:t>
      </w:r>
    </w:p>
    <w:p w:rsidR="00691057" w:rsidRPr="00691057" w:rsidRDefault="00691057" w:rsidP="00691057">
      <w:pPr>
        <w:shd w:val="clear" w:color="auto" w:fill="F5F5F5"/>
        <w:spacing w:line="240" w:lineRule="auto"/>
        <w:rPr>
          <w:rFonts w:ascii="Times New Roman" w:eastAsia="Times New Roman" w:hAnsi="Times New Roman" w:cs="Times New Roman"/>
          <w:color w:val="333333"/>
          <w:sz w:val="24"/>
          <w:szCs w:val="24"/>
        </w:rPr>
      </w:pPr>
      <w:r w:rsidRPr="00691057">
        <w:rPr>
          <w:rFonts w:ascii="Times New Roman" w:eastAsia="Times New Roman" w:hAnsi="Times New Roman" w:cs="Times New Roman"/>
          <w:color w:val="333333"/>
          <w:sz w:val="24"/>
          <w:szCs w:val="24"/>
        </w:rPr>
        <w:t>You can control where your users can log in from. For example, maybe some users shouldn’t be able to log in if they’re using an IP address that’s outside your corporate firewall. The IP range you choose is called your “trusted” IP range.</w:t>
      </w:r>
    </w:p>
    <w:p w:rsidR="00691057" w:rsidRPr="00691057" w:rsidRDefault="00691057" w:rsidP="00691057">
      <w:pPr>
        <w:numPr>
          <w:ilvl w:val="0"/>
          <w:numId w:val="11"/>
        </w:numPr>
        <w:shd w:val="clear" w:color="auto" w:fill="F5F5F5"/>
        <w:spacing w:before="100" w:beforeAutospacing="1" w:after="100" w:afterAutospacing="1" w:line="360" w:lineRule="atLeast"/>
        <w:rPr>
          <w:rFonts w:ascii="Times New Roman" w:eastAsia="Times New Roman" w:hAnsi="Times New Roman" w:cs="Times New Roman"/>
          <w:color w:val="333333"/>
          <w:sz w:val="24"/>
          <w:szCs w:val="24"/>
        </w:rPr>
      </w:pPr>
      <w:r w:rsidRPr="00691057">
        <w:rPr>
          <w:rFonts w:ascii="Times New Roman" w:eastAsia="Times New Roman" w:hAnsi="Times New Roman" w:cs="Times New Roman"/>
          <w:color w:val="333333"/>
          <w:sz w:val="24"/>
          <w:szCs w:val="24"/>
        </w:rPr>
        <w:t>If you set your trusted IP range for your whole org, users with addresses outside that range aren't completely excluded. They can log in if they complete a challenge question, typically by entering an activation code sent to their phone or email.</w:t>
      </w:r>
    </w:p>
    <w:p w:rsidR="00691057" w:rsidRPr="00691057" w:rsidRDefault="00691057" w:rsidP="00691057">
      <w:pPr>
        <w:numPr>
          <w:ilvl w:val="0"/>
          <w:numId w:val="11"/>
        </w:numPr>
        <w:shd w:val="clear" w:color="auto" w:fill="F5F5F5"/>
        <w:spacing w:before="100" w:beforeAutospacing="1" w:after="100" w:afterAutospacing="1" w:line="360" w:lineRule="atLeast"/>
        <w:rPr>
          <w:rFonts w:ascii="Times New Roman" w:eastAsia="Times New Roman" w:hAnsi="Times New Roman" w:cs="Times New Roman"/>
          <w:color w:val="333333"/>
          <w:sz w:val="24"/>
          <w:szCs w:val="24"/>
        </w:rPr>
      </w:pPr>
      <w:r w:rsidRPr="00691057">
        <w:rPr>
          <w:rFonts w:ascii="Times New Roman" w:eastAsia="Times New Roman" w:hAnsi="Times New Roman" w:cs="Times New Roman"/>
          <w:color w:val="333333"/>
          <w:sz w:val="24"/>
          <w:szCs w:val="24"/>
        </w:rPr>
        <w:t>If you set your trusted IP range only for a given user profile, all users with that profile who are outside the trusted range are locked out.</w:t>
      </w:r>
    </w:p>
    <w:p w:rsidR="00691057" w:rsidRPr="00691057" w:rsidRDefault="00691057" w:rsidP="00691057">
      <w:pPr>
        <w:shd w:val="clear" w:color="auto" w:fill="F5F5F5"/>
        <w:spacing w:before="300" w:after="300" w:line="240" w:lineRule="auto"/>
        <w:rPr>
          <w:rFonts w:ascii="Times New Roman" w:eastAsia="Times New Roman" w:hAnsi="Times New Roman" w:cs="Times New Roman"/>
          <w:color w:val="333333"/>
          <w:sz w:val="24"/>
          <w:szCs w:val="24"/>
        </w:rPr>
      </w:pPr>
      <w:r w:rsidRPr="00691057">
        <w:rPr>
          <w:rFonts w:ascii="Times New Roman" w:eastAsia="Times New Roman" w:hAnsi="Times New Roman" w:cs="Times New Roman"/>
          <w:color w:val="333333"/>
          <w:sz w:val="24"/>
          <w:szCs w:val="24"/>
        </w:rPr>
        <w:t>By default, Salesforce doesn't restrict locations for login access. If you do nothing, users can log in from any IP address.</w:t>
      </w:r>
    </w:p>
    <w:p w:rsidR="00691057" w:rsidRPr="00691057" w:rsidRDefault="00691057" w:rsidP="00691057">
      <w:pPr>
        <w:numPr>
          <w:ilvl w:val="0"/>
          <w:numId w:val="12"/>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1F5527">
        <w:rPr>
          <w:rFonts w:ascii="Times New Roman" w:eastAsia="Times New Roman" w:hAnsi="Times New Roman" w:cs="Times New Roman"/>
          <w:color w:val="333333"/>
          <w:sz w:val="24"/>
          <w:szCs w:val="24"/>
        </w:rPr>
        <w:t>Go to your Setup panel.</w:t>
      </w:r>
    </w:p>
    <w:p w:rsidR="00691057" w:rsidRPr="00691057" w:rsidRDefault="00691057" w:rsidP="00691057">
      <w:pPr>
        <w:numPr>
          <w:ilvl w:val="1"/>
          <w:numId w:val="12"/>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691057">
        <w:rPr>
          <w:rFonts w:ascii="Times New Roman" w:eastAsia="Times New Roman" w:hAnsi="Times New Roman" w:cs="Times New Roman"/>
          <w:color w:val="333333"/>
          <w:sz w:val="24"/>
          <w:szCs w:val="24"/>
        </w:rPr>
        <w:t>If you're doing this for your whole org, use the Quick Find box to find </w:t>
      </w:r>
      <w:r w:rsidRPr="001F5527">
        <w:rPr>
          <w:rFonts w:ascii="Times New Roman" w:eastAsia="Times New Roman" w:hAnsi="Times New Roman" w:cs="Times New Roman"/>
          <w:b/>
          <w:bCs/>
          <w:color w:val="333333"/>
          <w:sz w:val="24"/>
          <w:szCs w:val="24"/>
        </w:rPr>
        <w:t>Network Access</w:t>
      </w:r>
      <w:r w:rsidRPr="00691057">
        <w:rPr>
          <w:rFonts w:ascii="Times New Roman" w:eastAsia="Times New Roman" w:hAnsi="Times New Roman" w:cs="Times New Roman"/>
          <w:color w:val="333333"/>
          <w:sz w:val="24"/>
          <w:szCs w:val="24"/>
        </w:rPr>
        <w:t>.</w:t>
      </w:r>
    </w:p>
    <w:p w:rsidR="00691057" w:rsidRPr="00691057" w:rsidRDefault="00691057" w:rsidP="00691057">
      <w:pPr>
        <w:numPr>
          <w:ilvl w:val="1"/>
          <w:numId w:val="12"/>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691057">
        <w:rPr>
          <w:rFonts w:ascii="Times New Roman" w:eastAsia="Times New Roman" w:hAnsi="Times New Roman" w:cs="Times New Roman"/>
          <w:color w:val="333333"/>
          <w:sz w:val="24"/>
          <w:szCs w:val="24"/>
        </w:rPr>
        <w:t>If you're doing this for a profile, find </w:t>
      </w:r>
      <w:r w:rsidRPr="001F5527">
        <w:rPr>
          <w:rFonts w:ascii="Times New Roman" w:eastAsia="Times New Roman" w:hAnsi="Times New Roman" w:cs="Times New Roman"/>
          <w:b/>
          <w:bCs/>
          <w:color w:val="333333"/>
          <w:sz w:val="24"/>
          <w:szCs w:val="24"/>
        </w:rPr>
        <w:t>Profiles</w:t>
      </w:r>
      <w:r w:rsidRPr="00691057">
        <w:rPr>
          <w:rFonts w:ascii="Times New Roman" w:eastAsia="Times New Roman" w:hAnsi="Times New Roman" w:cs="Times New Roman"/>
          <w:color w:val="333333"/>
          <w:sz w:val="24"/>
          <w:szCs w:val="24"/>
        </w:rPr>
        <w:t> instead, then click the name of the profile you want to edit.</w:t>
      </w:r>
    </w:p>
    <w:p w:rsidR="00691057" w:rsidRPr="00691057" w:rsidRDefault="00691057" w:rsidP="00691057">
      <w:pPr>
        <w:numPr>
          <w:ilvl w:val="0"/>
          <w:numId w:val="12"/>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1F5527">
        <w:rPr>
          <w:rFonts w:ascii="Times New Roman" w:eastAsia="Times New Roman" w:hAnsi="Times New Roman" w:cs="Times New Roman"/>
          <w:color w:val="333333"/>
          <w:sz w:val="24"/>
          <w:szCs w:val="24"/>
        </w:rPr>
        <w:t>Click </w:t>
      </w:r>
      <w:r w:rsidRPr="001F5527">
        <w:rPr>
          <w:rFonts w:ascii="Times New Roman" w:eastAsia="Times New Roman" w:hAnsi="Times New Roman" w:cs="Times New Roman"/>
          <w:b/>
          <w:bCs/>
          <w:color w:val="333333"/>
          <w:sz w:val="24"/>
          <w:szCs w:val="24"/>
        </w:rPr>
        <w:t>New</w:t>
      </w:r>
      <w:r w:rsidRPr="001F5527">
        <w:rPr>
          <w:rFonts w:ascii="Times New Roman" w:eastAsia="Times New Roman" w:hAnsi="Times New Roman" w:cs="Times New Roman"/>
          <w:color w:val="333333"/>
          <w:sz w:val="24"/>
          <w:szCs w:val="24"/>
        </w:rPr>
        <w:t> in the Login IP Range related list.</w:t>
      </w:r>
    </w:p>
    <w:p w:rsidR="00691057" w:rsidRPr="00691057" w:rsidRDefault="00691057" w:rsidP="00691057">
      <w:pPr>
        <w:shd w:val="clear" w:color="auto" w:fill="F5F5F5"/>
        <w:spacing w:before="100" w:beforeAutospacing="1" w:after="100" w:afterAutospacing="1" w:line="240" w:lineRule="auto"/>
        <w:ind w:left="720"/>
        <w:rPr>
          <w:rFonts w:ascii="Times New Roman" w:eastAsia="Times New Roman" w:hAnsi="Times New Roman" w:cs="Times New Roman"/>
          <w:color w:val="333333"/>
          <w:sz w:val="24"/>
          <w:szCs w:val="24"/>
        </w:rPr>
      </w:pPr>
      <w:r w:rsidRPr="001F5527">
        <w:rPr>
          <w:rFonts w:ascii="Times New Roman" w:eastAsia="Times New Roman" w:hAnsi="Times New Roman" w:cs="Times New Roman"/>
          <w:noProof/>
          <w:color w:val="333333"/>
          <w:sz w:val="24"/>
          <w:szCs w:val="24"/>
        </w:rPr>
        <w:lastRenderedPageBreak/>
        <w:drawing>
          <wp:inline distT="0" distB="0" distL="0" distR="0">
            <wp:extent cx="5829300" cy="3314700"/>
            <wp:effectExtent l="0" t="0" r="0" b="0"/>
            <wp:docPr id="12" name="Picture 12" descr="Trusted IP range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rusted IP range sel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3314700"/>
                    </a:xfrm>
                    <a:prstGeom prst="rect">
                      <a:avLst/>
                    </a:prstGeom>
                    <a:noFill/>
                    <a:ln>
                      <a:noFill/>
                    </a:ln>
                  </pic:spPr>
                </pic:pic>
              </a:graphicData>
            </a:graphic>
          </wp:inline>
        </w:drawing>
      </w:r>
    </w:p>
    <w:p w:rsidR="00691057" w:rsidRPr="00691057" w:rsidRDefault="00691057" w:rsidP="00691057">
      <w:pPr>
        <w:numPr>
          <w:ilvl w:val="0"/>
          <w:numId w:val="12"/>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1F5527">
        <w:rPr>
          <w:rFonts w:ascii="Times New Roman" w:eastAsia="Times New Roman" w:hAnsi="Times New Roman" w:cs="Times New Roman"/>
          <w:color w:val="333333"/>
          <w:sz w:val="24"/>
          <w:szCs w:val="24"/>
        </w:rPr>
        <w:t>Enter the start and end point of the range of trusted IP addresses, and save.</w:t>
      </w:r>
    </w:p>
    <w:p w:rsidR="00691057" w:rsidRPr="00691057" w:rsidRDefault="00691057" w:rsidP="00691057">
      <w:pPr>
        <w:shd w:val="clear" w:color="auto" w:fill="F5F5F5"/>
        <w:spacing w:before="900" w:after="300" w:line="240" w:lineRule="auto"/>
        <w:outlineLvl w:val="1"/>
        <w:rPr>
          <w:rFonts w:ascii="Times New Roman" w:eastAsia="Times New Roman" w:hAnsi="Times New Roman" w:cs="Times New Roman"/>
          <w:b/>
          <w:bCs/>
          <w:color w:val="333333"/>
          <w:sz w:val="36"/>
          <w:szCs w:val="36"/>
        </w:rPr>
      </w:pPr>
      <w:bookmarkStart w:id="12" w:name="data_security_org_login_time"/>
      <w:bookmarkEnd w:id="12"/>
      <w:r w:rsidRPr="00691057">
        <w:rPr>
          <w:rFonts w:ascii="Times New Roman" w:eastAsia="Times New Roman" w:hAnsi="Times New Roman" w:cs="Times New Roman"/>
          <w:b/>
          <w:bCs/>
          <w:color w:val="333333"/>
          <w:sz w:val="36"/>
          <w:szCs w:val="36"/>
        </w:rPr>
        <w:t>Restrict Login Access by Time</w:t>
      </w:r>
    </w:p>
    <w:p w:rsidR="00691057" w:rsidRPr="00691057" w:rsidRDefault="00691057" w:rsidP="00691057">
      <w:pPr>
        <w:shd w:val="clear" w:color="auto" w:fill="F5F5F5"/>
        <w:spacing w:line="240" w:lineRule="auto"/>
        <w:rPr>
          <w:rFonts w:ascii="Times New Roman" w:eastAsia="Times New Roman" w:hAnsi="Times New Roman" w:cs="Times New Roman"/>
          <w:color w:val="333333"/>
          <w:sz w:val="24"/>
          <w:szCs w:val="24"/>
        </w:rPr>
      </w:pPr>
      <w:r w:rsidRPr="00691057">
        <w:rPr>
          <w:rFonts w:ascii="Times New Roman" w:eastAsia="Times New Roman" w:hAnsi="Times New Roman" w:cs="Times New Roman"/>
          <w:color w:val="333333"/>
          <w:sz w:val="24"/>
          <w:szCs w:val="24"/>
        </w:rPr>
        <w:t>For each profile, you can specify the hours when users can log in. For example, if you decide your call center employees really only need to look at customer data while they're taking phone calls nine to five, you can make it so they can't log in during evenings and weekends.</w:t>
      </w:r>
    </w:p>
    <w:p w:rsidR="00691057" w:rsidRPr="00691057" w:rsidRDefault="00691057" w:rsidP="00691057">
      <w:pPr>
        <w:numPr>
          <w:ilvl w:val="0"/>
          <w:numId w:val="13"/>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bookmarkStart w:id="13" w:name="ProfileEditPath"/>
      <w:bookmarkEnd w:id="13"/>
      <w:r w:rsidRPr="001F5527">
        <w:rPr>
          <w:rFonts w:ascii="Times New Roman" w:eastAsia="Times New Roman" w:hAnsi="Times New Roman" w:cs="Times New Roman"/>
          <w:color w:val="333333"/>
          <w:sz w:val="24"/>
          <w:szCs w:val="24"/>
        </w:rPr>
        <w:t>In Setup, use the Quick Find box to find </w:t>
      </w:r>
      <w:r w:rsidRPr="001F5527">
        <w:rPr>
          <w:rFonts w:ascii="Times New Roman" w:eastAsia="Times New Roman" w:hAnsi="Times New Roman" w:cs="Times New Roman"/>
          <w:b/>
          <w:bCs/>
          <w:color w:val="333333"/>
          <w:sz w:val="24"/>
          <w:szCs w:val="24"/>
        </w:rPr>
        <w:t>Profiles</w:t>
      </w:r>
      <w:r w:rsidRPr="001F5527">
        <w:rPr>
          <w:rFonts w:ascii="Times New Roman" w:eastAsia="Times New Roman" w:hAnsi="Times New Roman" w:cs="Times New Roman"/>
          <w:color w:val="333333"/>
          <w:sz w:val="24"/>
          <w:szCs w:val="24"/>
        </w:rPr>
        <w:t>.</w:t>
      </w:r>
    </w:p>
    <w:p w:rsidR="00691057" w:rsidRPr="00691057" w:rsidRDefault="00691057" w:rsidP="00691057">
      <w:pPr>
        <w:numPr>
          <w:ilvl w:val="0"/>
          <w:numId w:val="13"/>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bookmarkStart w:id="14" w:name="SelectAProfile"/>
      <w:bookmarkEnd w:id="14"/>
      <w:r w:rsidRPr="001F5527">
        <w:rPr>
          <w:rFonts w:ascii="Times New Roman" w:eastAsia="Times New Roman" w:hAnsi="Times New Roman" w:cs="Times New Roman"/>
          <w:color w:val="333333"/>
          <w:sz w:val="24"/>
          <w:szCs w:val="24"/>
        </w:rPr>
        <w:t>Click the profile you want to change.</w:t>
      </w:r>
    </w:p>
    <w:p w:rsidR="00691057" w:rsidRPr="00691057" w:rsidRDefault="00691057" w:rsidP="00691057">
      <w:pPr>
        <w:numPr>
          <w:ilvl w:val="0"/>
          <w:numId w:val="13"/>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1F5527">
        <w:rPr>
          <w:rFonts w:ascii="Times New Roman" w:eastAsia="Times New Roman" w:hAnsi="Times New Roman" w:cs="Times New Roman"/>
          <w:color w:val="333333"/>
          <w:sz w:val="24"/>
          <w:szCs w:val="24"/>
        </w:rPr>
        <w:t>Under </w:t>
      </w:r>
      <w:r w:rsidRPr="001F5527">
        <w:rPr>
          <w:rFonts w:ascii="Times New Roman" w:eastAsia="Times New Roman" w:hAnsi="Times New Roman" w:cs="Times New Roman"/>
          <w:b/>
          <w:bCs/>
          <w:color w:val="333333"/>
          <w:sz w:val="24"/>
          <w:szCs w:val="24"/>
        </w:rPr>
        <w:t>Login Hours</w:t>
      </w:r>
      <w:r w:rsidRPr="001F5527">
        <w:rPr>
          <w:rFonts w:ascii="Times New Roman" w:eastAsia="Times New Roman" w:hAnsi="Times New Roman" w:cs="Times New Roman"/>
          <w:color w:val="333333"/>
          <w:sz w:val="24"/>
          <w:szCs w:val="24"/>
        </w:rPr>
        <w:t>, click </w:t>
      </w:r>
      <w:r w:rsidRPr="001F5527">
        <w:rPr>
          <w:rFonts w:ascii="Times New Roman" w:eastAsia="Times New Roman" w:hAnsi="Times New Roman" w:cs="Times New Roman"/>
          <w:b/>
          <w:bCs/>
          <w:color w:val="333333"/>
          <w:sz w:val="24"/>
          <w:szCs w:val="24"/>
        </w:rPr>
        <w:t>Edit</w:t>
      </w:r>
      <w:r w:rsidRPr="001F5527">
        <w:rPr>
          <w:rFonts w:ascii="Times New Roman" w:eastAsia="Times New Roman" w:hAnsi="Times New Roman" w:cs="Times New Roman"/>
          <w:color w:val="333333"/>
          <w:sz w:val="24"/>
          <w:szCs w:val="24"/>
        </w:rPr>
        <w:t>.</w:t>
      </w:r>
    </w:p>
    <w:p w:rsidR="00691057" w:rsidRPr="00691057" w:rsidRDefault="00691057" w:rsidP="00691057">
      <w:pPr>
        <w:numPr>
          <w:ilvl w:val="0"/>
          <w:numId w:val="13"/>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1F5527">
        <w:rPr>
          <w:rFonts w:ascii="Times New Roman" w:eastAsia="Times New Roman" w:hAnsi="Times New Roman" w:cs="Times New Roman"/>
          <w:color w:val="333333"/>
          <w:sz w:val="24"/>
          <w:szCs w:val="24"/>
        </w:rPr>
        <w:t>Set the days and hours when users with this profile can log in to the organization.</w:t>
      </w:r>
    </w:p>
    <w:p w:rsidR="00691057" w:rsidRPr="00691057" w:rsidRDefault="00691057" w:rsidP="00691057">
      <w:pPr>
        <w:numPr>
          <w:ilvl w:val="1"/>
          <w:numId w:val="13"/>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691057">
        <w:rPr>
          <w:rFonts w:ascii="Times New Roman" w:eastAsia="Times New Roman" w:hAnsi="Times New Roman" w:cs="Times New Roman"/>
          <w:color w:val="333333"/>
          <w:sz w:val="24"/>
          <w:szCs w:val="24"/>
        </w:rPr>
        <w:t>To allow users to log in at any time, click </w:t>
      </w:r>
      <w:r w:rsidRPr="001F5527">
        <w:rPr>
          <w:rFonts w:ascii="Times New Roman" w:eastAsia="Times New Roman" w:hAnsi="Times New Roman" w:cs="Times New Roman"/>
          <w:b/>
          <w:bCs/>
          <w:color w:val="333333"/>
          <w:sz w:val="24"/>
          <w:szCs w:val="24"/>
        </w:rPr>
        <w:t>Clear all times</w:t>
      </w:r>
      <w:r w:rsidRPr="00691057">
        <w:rPr>
          <w:rFonts w:ascii="Times New Roman" w:eastAsia="Times New Roman" w:hAnsi="Times New Roman" w:cs="Times New Roman"/>
          <w:color w:val="333333"/>
          <w:sz w:val="24"/>
          <w:szCs w:val="24"/>
        </w:rPr>
        <w:t>.</w:t>
      </w:r>
    </w:p>
    <w:p w:rsidR="00691057" w:rsidRPr="00691057" w:rsidRDefault="00691057" w:rsidP="00691057">
      <w:pPr>
        <w:numPr>
          <w:ilvl w:val="1"/>
          <w:numId w:val="13"/>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691057">
        <w:rPr>
          <w:rFonts w:ascii="Times New Roman" w:eastAsia="Times New Roman" w:hAnsi="Times New Roman" w:cs="Times New Roman"/>
          <w:color w:val="333333"/>
          <w:sz w:val="24"/>
          <w:szCs w:val="24"/>
        </w:rPr>
        <w:t>To prohibit users from using the system on a specific day, set the start and end times to the same value.</w:t>
      </w:r>
    </w:p>
    <w:p w:rsidR="00691057" w:rsidRPr="001F5527" w:rsidRDefault="00691057" w:rsidP="00A07E79">
      <w:pPr>
        <w:shd w:val="clear" w:color="auto" w:fill="F5F5F5"/>
        <w:spacing w:after="0" w:line="240" w:lineRule="auto"/>
        <w:outlineLvl w:val="0"/>
        <w:rPr>
          <w:rFonts w:ascii="Times New Roman" w:eastAsia="Times New Roman" w:hAnsi="Times New Roman" w:cs="Times New Roman"/>
          <w:b/>
          <w:bCs/>
          <w:color w:val="333333"/>
          <w:kern w:val="36"/>
          <w:sz w:val="48"/>
          <w:szCs w:val="48"/>
        </w:rPr>
      </w:pPr>
    </w:p>
    <w:p w:rsidR="009B09BD" w:rsidRPr="001F5527" w:rsidRDefault="009B09BD" w:rsidP="009B09BD">
      <w:pPr>
        <w:pStyle w:val="Heading1"/>
        <w:shd w:val="clear" w:color="auto" w:fill="F5F5F5"/>
        <w:spacing w:before="0" w:beforeAutospacing="0" w:after="0" w:afterAutospacing="0"/>
        <w:rPr>
          <w:color w:val="333333"/>
        </w:rPr>
      </w:pPr>
      <w:r w:rsidRPr="001F5527">
        <w:rPr>
          <w:color w:val="333333"/>
        </w:rPr>
        <w:t>Control Access to Objects</w:t>
      </w:r>
    </w:p>
    <w:p w:rsidR="009B09BD" w:rsidRPr="001F5527" w:rsidRDefault="009B09BD" w:rsidP="009B09BD">
      <w:pPr>
        <w:pStyle w:val="Heading2"/>
        <w:shd w:val="clear" w:color="auto" w:fill="F5F5F5"/>
        <w:spacing w:before="0" w:beforeAutospacing="0" w:after="90" w:afterAutospacing="0"/>
        <w:rPr>
          <w:color w:val="333333"/>
        </w:rPr>
      </w:pPr>
      <w:bookmarkStart w:id="15" w:name="data_security_objects_learning_objective"/>
      <w:bookmarkEnd w:id="15"/>
      <w:r w:rsidRPr="001F5527">
        <w:rPr>
          <w:color w:val="333333"/>
        </w:rPr>
        <w:t>Learning Objectives</w:t>
      </w:r>
    </w:p>
    <w:p w:rsidR="009B09BD" w:rsidRPr="001F5527" w:rsidRDefault="009B09BD" w:rsidP="009B09BD">
      <w:pPr>
        <w:shd w:val="clear" w:color="auto" w:fill="F5F5F5"/>
        <w:rPr>
          <w:rFonts w:ascii="Times New Roman" w:hAnsi="Times New Roman" w:cs="Times New Roman"/>
          <w:color w:val="333333"/>
        </w:rPr>
      </w:pPr>
      <w:r w:rsidRPr="001F5527">
        <w:rPr>
          <w:rFonts w:ascii="Times New Roman" w:hAnsi="Times New Roman" w:cs="Times New Roman"/>
          <w:color w:val="333333"/>
        </w:rPr>
        <w:t>After completing this unit, you'll be able to:</w:t>
      </w:r>
    </w:p>
    <w:p w:rsidR="009B09BD" w:rsidRPr="001F5527" w:rsidRDefault="009B09BD" w:rsidP="009B09BD">
      <w:pPr>
        <w:numPr>
          <w:ilvl w:val="0"/>
          <w:numId w:val="14"/>
        </w:numPr>
        <w:shd w:val="clear" w:color="auto" w:fill="F5F5F5"/>
        <w:spacing w:before="100" w:beforeAutospacing="1" w:after="100" w:afterAutospacing="1" w:line="240" w:lineRule="auto"/>
        <w:rPr>
          <w:rFonts w:ascii="Times New Roman" w:hAnsi="Times New Roman" w:cs="Times New Roman"/>
          <w:color w:val="333333"/>
        </w:rPr>
      </w:pPr>
      <w:r w:rsidRPr="001F5527">
        <w:rPr>
          <w:rFonts w:ascii="Times New Roman" w:hAnsi="Times New Roman" w:cs="Times New Roman"/>
          <w:color w:val="333333"/>
        </w:rPr>
        <w:lastRenderedPageBreak/>
        <w:t>View existing profiles and create new ones.</w:t>
      </w:r>
    </w:p>
    <w:p w:rsidR="009B09BD" w:rsidRPr="001F5527" w:rsidRDefault="009B09BD" w:rsidP="009B09BD">
      <w:pPr>
        <w:numPr>
          <w:ilvl w:val="0"/>
          <w:numId w:val="14"/>
        </w:numPr>
        <w:shd w:val="clear" w:color="auto" w:fill="F5F5F5"/>
        <w:spacing w:before="100" w:beforeAutospacing="1" w:after="100" w:afterAutospacing="1" w:line="240" w:lineRule="auto"/>
        <w:rPr>
          <w:rFonts w:ascii="Times New Roman" w:hAnsi="Times New Roman" w:cs="Times New Roman"/>
          <w:color w:val="333333"/>
        </w:rPr>
      </w:pPr>
      <w:r w:rsidRPr="001F5527">
        <w:rPr>
          <w:rFonts w:ascii="Times New Roman" w:hAnsi="Times New Roman" w:cs="Times New Roman"/>
          <w:color w:val="333333"/>
        </w:rPr>
        <w:t>Modify access to objects using profiles.</w:t>
      </w:r>
    </w:p>
    <w:p w:rsidR="009B09BD" w:rsidRPr="001F5527" w:rsidRDefault="009B09BD" w:rsidP="009B09BD">
      <w:pPr>
        <w:numPr>
          <w:ilvl w:val="0"/>
          <w:numId w:val="14"/>
        </w:numPr>
        <w:shd w:val="clear" w:color="auto" w:fill="F5F5F5"/>
        <w:spacing w:before="100" w:beforeAutospacing="1" w:after="100" w:afterAutospacing="1" w:line="240" w:lineRule="auto"/>
        <w:rPr>
          <w:rFonts w:ascii="Times New Roman" w:hAnsi="Times New Roman" w:cs="Times New Roman"/>
          <w:color w:val="333333"/>
        </w:rPr>
      </w:pPr>
      <w:r w:rsidRPr="001F5527">
        <w:rPr>
          <w:rFonts w:ascii="Times New Roman" w:hAnsi="Times New Roman" w:cs="Times New Roman"/>
          <w:color w:val="333333"/>
        </w:rPr>
        <w:t>View all assigned users in a profile.</w:t>
      </w:r>
    </w:p>
    <w:p w:rsidR="009B09BD" w:rsidRPr="001F5527" w:rsidRDefault="009B09BD" w:rsidP="009B09BD">
      <w:pPr>
        <w:numPr>
          <w:ilvl w:val="0"/>
          <w:numId w:val="14"/>
        </w:numPr>
        <w:shd w:val="clear" w:color="auto" w:fill="F5F5F5"/>
        <w:spacing w:before="100" w:beforeAutospacing="1" w:after="100" w:afterAutospacing="1" w:line="240" w:lineRule="auto"/>
        <w:rPr>
          <w:rFonts w:ascii="Times New Roman" w:hAnsi="Times New Roman" w:cs="Times New Roman"/>
          <w:color w:val="333333"/>
        </w:rPr>
      </w:pPr>
      <w:r w:rsidRPr="001F5527">
        <w:rPr>
          <w:rFonts w:ascii="Times New Roman" w:hAnsi="Times New Roman" w:cs="Times New Roman"/>
          <w:color w:val="333333"/>
        </w:rPr>
        <w:t>Create new permission sets.</w:t>
      </w:r>
    </w:p>
    <w:p w:rsidR="009B09BD" w:rsidRPr="001F5527" w:rsidRDefault="009B09BD" w:rsidP="009B09BD">
      <w:pPr>
        <w:numPr>
          <w:ilvl w:val="0"/>
          <w:numId w:val="14"/>
        </w:numPr>
        <w:shd w:val="clear" w:color="auto" w:fill="F5F5F5"/>
        <w:spacing w:before="100" w:beforeAutospacing="1" w:after="100" w:afterAutospacing="1" w:line="240" w:lineRule="auto"/>
        <w:rPr>
          <w:rFonts w:ascii="Times New Roman" w:hAnsi="Times New Roman" w:cs="Times New Roman"/>
          <w:color w:val="333333"/>
        </w:rPr>
      </w:pPr>
      <w:r w:rsidRPr="001F5527">
        <w:rPr>
          <w:rFonts w:ascii="Times New Roman" w:hAnsi="Times New Roman" w:cs="Times New Roman"/>
          <w:color w:val="333333"/>
        </w:rPr>
        <w:t>Assign permission sets to single and multiple users.</w:t>
      </w:r>
    </w:p>
    <w:p w:rsidR="009B09BD" w:rsidRPr="001F5527" w:rsidRDefault="009B09BD" w:rsidP="009B09BD">
      <w:pPr>
        <w:pStyle w:val="Heading2"/>
        <w:shd w:val="clear" w:color="auto" w:fill="F5F5F5"/>
        <w:spacing w:before="900" w:beforeAutospacing="0" w:after="300" w:afterAutospacing="0"/>
        <w:rPr>
          <w:color w:val="333333"/>
        </w:rPr>
      </w:pPr>
      <w:bookmarkStart w:id="16" w:name="data_security_org_objects_intro"/>
      <w:bookmarkEnd w:id="16"/>
      <w:r w:rsidRPr="001F5527">
        <w:rPr>
          <w:color w:val="333333"/>
        </w:rPr>
        <w:t>Manage Object Permissions</w:t>
      </w:r>
    </w:p>
    <w:p w:rsidR="009B09BD" w:rsidRPr="001F5527" w:rsidRDefault="009B09BD" w:rsidP="009B09BD">
      <w:pPr>
        <w:pStyle w:val="p"/>
        <w:shd w:val="clear" w:color="auto" w:fill="F5F5F5"/>
        <w:spacing w:before="300" w:beforeAutospacing="0" w:after="300" w:afterAutospacing="0"/>
        <w:rPr>
          <w:color w:val="333333"/>
        </w:rPr>
      </w:pPr>
      <w:r w:rsidRPr="001F5527">
        <w:rPr>
          <w:color w:val="333333"/>
        </w:rPr>
        <w:t>The simplest way to control data access is to set permissions on a particular type of object. (An object is a collection of records, like leads or contacts.) You can control whether a group of users can create, view, edit, or delete any records of that object.</w:t>
      </w:r>
    </w:p>
    <w:p w:rsidR="009B09BD" w:rsidRPr="001F5527" w:rsidRDefault="009B09BD" w:rsidP="009B09BD">
      <w:pPr>
        <w:shd w:val="clear" w:color="auto" w:fill="F5F5F5"/>
        <w:rPr>
          <w:rFonts w:ascii="Times New Roman" w:hAnsi="Times New Roman" w:cs="Times New Roman"/>
          <w:color w:val="333333"/>
        </w:rPr>
      </w:pPr>
      <w:r w:rsidRPr="001F5527">
        <w:rPr>
          <w:rFonts w:ascii="Times New Roman" w:hAnsi="Times New Roman" w:cs="Times New Roman"/>
          <w:color w:val="333333"/>
        </w:rPr>
        <w:t>You can set object permissions with profiles or permission sets. A user can have one profile and many permission sets.</w:t>
      </w:r>
    </w:p>
    <w:p w:rsidR="009B09BD" w:rsidRPr="001F5527" w:rsidRDefault="009B09BD" w:rsidP="009B09BD">
      <w:pPr>
        <w:numPr>
          <w:ilvl w:val="0"/>
          <w:numId w:val="15"/>
        </w:numPr>
        <w:shd w:val="clear" w:color="auto" w:fill="F5F5F5"/>
        <w:spacing w:before="100" w:beforeAutospacing="1" w:after="100" w:afterAutospacing="1" w:line="240" w:lineRule="auto"/>
        <w:rPr>
          <w:rFonts w:ascii="Times New Roman" w:hAnsi="Times New Roman" w:cs="Times New Roman"/>
          <w:color w:val="333333"/>
        </w:rPr>
      </w:pPr>
      <w:r w:rsidRPr="001F5527">
        <w:rPr>
          <w:rFonts w:ascii="Times New Roman" w:hAnsi="Times New Roman" w:cs="Times New Roman"/>
          <w:color w:val="333333"/>
        </w:rPr>
        <w:t>A user’s profile determines the objects they can access and the things they can do with any object record (such as create, read, edit, or delete).</w:t>
      </w:r>
    </w:p>
    <w:p w:rsidR="009B09BD" w:rsidRPr="001F5527" w:rsidRDefault="009B09BD" w:rsidP="009B09BD">
      <w:pPr>
        <w:numPr>
          <w:ilvl w:val="0"/>
          <w:numId w:val="15"/>
        </w:numPr>
        <w:shd w:val="clear" w:color="auto" w:fill="F5F5F5"/>
        <w:spacing w:before="100" w:beforeAutospacing="1" w:after="100" w:afterAutospacing="1" w:line="240" w:lineRule="auto"/>
        <w:rPr>
          <w:rFonts w:ascii="Times New Roman" w:hAnsi="Times New Roman" w:cs="Times New Roman"/>
          <w:color w:val="333333"/>
        </w:rPr>
      </w:pPr>
      <w:r w:rsidRPr="001F5527">
        <w:rPr>
          <w:rFonts w:ascii="Times New Roman" w:hAnsi="Times New Roman" w:cs="Times New Roman"/>
          <w:color w:val="333333"/>
        </w:rPr>
        <w:t>Permission sets grant </w:t>
      </w:r>
      <w:r w:rsidRPr="001F5527">
        <w:rPr>
          <w:rStyle w:val="Emphasis"/>
          <w:rFonts w:ascii="Times New Roman" w:hAnsi="Times New Roman" w:cs="Times New Roman"/>
          <w:color w:val="333333"/>
        </w:rPr>
        <w:t>additional</w:t>
      </w:r>
      <w:r w:rsidRPr="001F5527">
        <w:rPr>
          <w:rFonts w:ascii="Times New Roman" w:hAnsi="Times New Roman" w:cs="Times New Roman"/>
          <w:color w:val="333333"/>
        </w:rPr>
        <w:t> permissions and access settings to a user.</w:t>
      </w:r>
    </w:p>
    <w:p w:rsidR="009B09BD" w:rsidRPr="001F5527" w:rsidRDefault="009B09BD" w:rsidP="009B09BD">
      <w:pPr>
        <w:pStyle w:val="p"/>
        <w:shd w:val="clear" w:color="auto" w:fill="F5F5F5"/>
        <w:spacing w:before="300" w:beforeAutospacing="0" w:after="300" w:afterAutospacing="0"/>
        <w:rPr>
          <w:color w:val="333333"/>
        </w:rPr>
      </w:pPr>
      <w:r w:rsidRPr="001F5527">
        <w:rPr>
          <w:color w:val="333333"/>
        </w:rPr>
        <w:t>Use profiles to grant the minimum permissions and settings that all users of a particular type need. Then use permission sets to grant more permissions as needed. The combination of profiles and permission sets gives you a great deal of flexibility in specifying object-level access.</w:t>
      </w:r>
    </w:p>
    <w:p w:rsidR="009B09BD" w:rsidRPr="001F5527" w:rsidRDefault="009B09BD" w:rsidP="009B09BD">
      <w:pPr>
        <w:pStyle w:val="Heading3"/>
        <w:shd w:val="clear" w:color="auto" w:fill="F5F5F5"/>
        <w:rPr>
          <w:rFonts w:ascii="Times New Roman" w:hAnsi="Times New Roman" w:cs="Times New Roman"/>
          <w:color w:val="333333"/>
          <w:sz w:val="30"/>
          <w:szCs w:val="30"/>
        </w:rPr>
      </w:pPr>
      <w:r w:rsidRPr="001F5527">
        <w:rPr>
          <w:rFonts w:ascii="Times New Roman" w:hAnsi="Times New Roman" w:cs="Times New Roman"/>
          <w:b/>
          <w:bCs/>
          <w:color w:val="333333"/>
          <w:sz w:val="30"/>
          <w:szCs w:val="30"/>
        </w:rPr>
        <w:t>Object Permissions for the Recruiting App</w:t>
      </w:r>
    </w:p>
    <w:p w:rsidR="009B09BD" w:rsidRPr="001F5527" w:rsidRDefault="009B09BD" w:rsidP="009B09BD">
      <w:pPr>
        <w:pStyle w:val="p"/>
        <w:shd w:val="clear" w:color="auto" w:fill="F5F5F5"/>
        <w:spacing w:before="300" w:beforeAutospacing="0" w:after="300" w:afterAutospacing="0"/>
        <w:rPr>
          <w:color w:val="333333"/>
        </w:rPr>
      </w:pPr>
      <w:r w:rsidRPr="001F5527">
        <w:rPr>
          <w:color w:val="333333"/>
        </w:rPr>
        <w:t>As an example, let’s explore how you might configure object-level access in the Recruiting app. The app has four main types of users: hiring managers, recruiters, interviewers, and standard employees. What kinds of access to objects does each type of user need?</w:t>
      </w:r>
    </w:p>
    <w:p w:rsidR="009B09BD" w:rsidRPr="001F5527" w:rsidRDefault="009B09BD" w:rsidP="009B09BD">
      <w:pPr>
        <w:shd w:val="clear" w:color="auto" w:fill="F5F5F5"/>
        <w:spacing w:line="300" w:lineRule="atLeast"/>
        <w:rPr>
          <w:rFonts w:ascii="Times New Roman" w:hAnsi="Times New Roman" w:cs="Times New Roman"/>
          <w:b/>
          <w:bCs/>
          <w:color w:val="333333"/>
        </w:rPr>
      </w:pPr>
      <w:r w:rsidRPr="001F5527">
        <w:rPr>
          <w:rFonts w:ascii="Times New Roman" w:hAnsi="Times New Roman" w:cs="Times New Roman"/>
          <w:b/>
          <w:bCs/>
          <w:color w:val="333333"/>
        </w:rPr>
        <w:t>Hiring Managers</w:t>
      </w:r>
    </w:p>
    <w:p w:rsidR="009B09BD" w:rsidRPr="001F5527" w:rsidRDefault="009B09BD" w:rsidP="009B09BD">
      <w:pPr>
        <w:shd w:val="clear" w:color="auto" w:fill="F5F5F5"/>
        <w:spacing w:line="240" w:lineRule="auto"/>
        <w:ind w:left="720"/>
        <w:rPr>
          <w:rFonts w:ascii="Times New Roman" w:hAnsi="Times New Roman" w:cs="Times New Roman"/>
          <w:color w:val="333333"/>
        </w:rPr>
      </w:pPr>
      <w:r w:rsidRPr="001F5527">
        <w:rPr>
          <w:rFonts w:ascii="Times New Roman" w:hAnsi="Times New Roman" w:cs="Times New Roman"/>
          <w:color w:val="333333"/>
        </w:rPr>
        <w:t>Ben, a hiring manager, should be able to access the recruiting records related to his open positions, but shouldn't have access to other recruiting records (unless they're owned by other hiring managers who report to him). Also, there are certain sensitive fields that he has no need to see, like the social security number field. Let’s consider the permissions Ben needs for each of the key custom objects in the app.</w:t>
      </w:r>
    </w:p>
    <w:p w:rsidR="009B09BD" w:rsidRPr="001F5527" w:rsidRDefault="009B09BD" w:rsidP="009B09BD">
      <w:pPr>
        <w:numPr>
          <w:ilvl w:val="0"/>
          <w:numId w:val="16"/>
        </w:numPr>
        <w:shd w:val="clear" w:color="auto" w:fill="F5F5F5"/>
        <w:spacing w:before="100" w:beforeAutospacing="1" w:after="100" w:afterAutospacing="1" w:line="360" w:lineRule="atLeast"/>
        <w:ind w:left="1440"/>
        <w:rPr>
          <w:rFonts w:ascii="Times New Roman" w:hAnsi="Times New Roman" w:cs="Times New Roman"/>
          <w:color w:val="333333"/>
        </w:rPr>
      </w:pPr>
      <w:r w:rsidRPr="001F5527">
        <w:rPr>
          <w:rStyle w:val="Strong"/>
          <w:rFonts w:ascii="Times New Roman" w:hAnsi="Times New Roman" w:cs="Times New Roman"/>
          <w:color w:val="333333"/>
        </w:rPr>
        <w:t>Position</w:t>
      </w:r>
      <w:r w:rsidRPr="001F5527">
        <w:rPr>
          <w:rFonts w:ascii="Times New Roman" w:hAnsi="Times New Roman" w:cs="Times New Roman"/>
          <w:color w:val="333333"/>
        </w:rPr>
        <w:t>—Ben should be able to post new positions, as well as update and view all fields for positions for which he's the hiring manager, but he should only be able to view other managers' positions.</w:t>
      </w:r>
    </w:p>
    <w:p w:rsidR="009B09BD" w:rsidRPr="001F5527" w:rsidRDefault="009B09BD" w:rsidP="009B09BD">
      <w:pPr>
        <w:numPr>
          <w:ilvl w:val="0"/>
          <w:numId w:val="16"/>
        </w:numPr>
        <w:shd w:val="clear" w:color="auto" w:fill="F5F5F5"/>
        <w:spacing w:before="100" w:beforeAutospacing="1" w:after="100" w:afterAutospacing="1" w:line="360" w:lineRule="atLeast"/>
        <w:ind w:left="1440"/>
        <w:rPr>
          <w:rFonts w:ascii="Times New Roman" w:hAnsi="Times New Roman" w:cs="Times New Roman"/>
          <w:color w:val="333333"/>
        </w:rPr>
      </w:pPr>
      <w:r w:rsidRPr="001F5527">
        <w:rPr>
          <w:rStyle w:val="Strong"/>
          <w:rFonts w:ascii="Times New Roman" w:hAnsi="Times New Roman" w:cs="Times New Roman"/>
          <w:color w:val="333333"/>
        </w:rPr>
        <w:lastRenderedPageBreak/>
        <w:t>Candidate</w:t>
      </w:r>
      <w:r w:rsidRPr="001F5527">
        <w:rPr>
          <w:rFonts w:ascii="Times New Roman" w:hAnsi="Times New Roman" w:cs="Times New Roman"/>
          <w:color w:val="333333"/>
        </w:rPr>
        <w:t>—Ben should only be able to view those candidates who have applied for a position on which he's the hiring manager. Also, since Ben has no reason to see a candidate's social security number, this field should be restricted from his view.</w:t>
      </w:r>
    </w:p>
    <w:p w:rsidR="009B09BD" w:rsidRPr="001F5527" w:rsidRDefault="009B09BD" w:rsidP="009B09BD">
      <w:pPr>
        <w:numPr>
          <w:ilvl w:val="0"/>
          <w:numId w:val="16"/>
        </w:numPr>
        <w:shd w:val="clear" w:color="auto" w:fill="F5F5F5"/>
        <w:spacing w:before="100" w:beforeAutospacing="1" w:after="100" w:afterAutospacing="1" w:line="360" w:lineRule="atLeast"/>
        <w:ind w:left="1440"/>
        <w:rPr>
          <w:rFonts w:ascii="Times New Roman" w:hAnsi="Times New Roman" w:cs="Times New Roman"/>
          <w:color w:val="333333"/>
        </w:rPr>
      </w:pPr>
      <w:r w:rsidRPr="001F5527">
        <w:rPr>
          <w:rStyle w:val="Strong"/>
          <w:rFonts w:ascii="Times New Roman" w:hAnsi="Times New Roman" w:cs="Times New Roman"/>
          <w:color w:val="333333"/>
        </w:rPr>
        <w:t>Job Application</w:t>
      </w:r>
      <w:r w:rsidRPr="001F5527">
        <w:rPr>
          <w:rFonts w:ascii="Times New Roman" w:hAnsi="Times New Roman" w:cs="Times New Roman"/>
          <w:color w:val="333333"/>
        </w:rPr>
        <w:t>— Ben needs to be able to update the status of job applications to specify which candidates should be selected or rejected. However, he should not be able to change the candidate listed on the job application, nor the position to which the candidate is applying, so we'll have to find a way of preventing Ben from updating the lookup fields on job applications.</w:t>
      </w:r>
    </w:p>
    <w:p w:rsidR="009B09BD" w:rsidRPr="001F5527" w:rsidRDefault="009B09BD" w:rsidP="009B09BD">
      <w:pPr>
        <w:numPr>
          <w:ilvl w:val="0"/>
          <w:numId w:val="16"/>
        </w:numPr>
        <w:shd w:val="clear" w:color="auto" w:fill="F5F5F5"/>
        <w:spacing w:before="100" w:beforeAutospacing="1" w:after="100" w:afterAutospacing="1" w:line="360" w:lineRule="atLeast"/>
        <w:ind w:left="1440"/>
        <w:rPr>
          <w:rFonts w:ascii="Times New Roman" w:hAnsi="Times New Roman" w:cs="Times New Roman"/>
          <w:color w:val="333333"/>
        </w:rPr>
      </w:pPr>
      <w:r w:rsidRPr="001F5527">
        <w:rPr>
          <w:rStyle w:val="Strong"/>
          <w:rFonts w:ascii="Times New Roman" w:hAnsi="Times New Roman" w:cs="Times New Roman"/>
          <w:color w:val="333333"/>
        </w:rPr>
        <w:t>Review</w:t>
      </w:r>
      <w:r w:rsidRPr="001F5527">
        <w:rPr>
          <w:rFonts w:ascii="Times New Roman" w:hAnsi="Times New Roman" w:cs="Times New Roman"/>
          <w:color w:val="333333"/>
        </w:rPr>
        <w:t>—To make a decision about the candidates who are applying, Ben needs to see the reviews posted by the interviewers, as well as make comments on them if he thinks the interviewer was being too biased in his or her review. Likewise, Ben needs to be able to create reviews so that he can remember his own impressions of the candidates he interviews.</w:t>
      </w:r>
    </w:p>
    <w:p w:rsidR="009B09BD" w:rsidRPr="001F5527" w:rsidRDefault="009B09BD" w:rsidP="009B09BD">
      <w:pPr>
        <w:shd w:val="clear" w:color="auto" w:fill="F5F5F5"/>
        <w:spacing w:after="0" w:line="300" w:lineRule="atLeast"/>
        <w:rPr>
          <w:rFonts w:ascii="Times New Roman" w:hAnsi="Times New Roman" w:cs="Times New Roman"/>
          <w:b/>
          <w:bCs/>
          <w:color w:val="333333"/>
        </w:rPr>
      </w:pPr>
      <w:r w:rsidRPr="001F5527">
        <w:rPr>
          <w:rFonts w:ascii="Times New Roman" w:hAnsi="Times New Roman" w:cs="Times New Roman"/>
          <w:b/>
          <w:bCs/>
          <w:color w:val="333333"/>
        </w:rPr>
        <w:t>Recruiters</w:t>
      </w:r>
    </w:p>
    <w:p w:rsidR="009B09BD" w:rsidRPr="001F5527" w:rsidRDefault="009B09BD" w:rsidP="009B09BD">
      <w:pPr>
        <w:shd w:val="clear" w:color="auto" w:fill="F5F5F5"/>
        <w:spacing w:line="240" w:lineRule="auto"/>
        <w:ind w:left="720"/>
        <w:rPr>
          <w:rFonts w:ascii="Times New Roman" w:hAnsi="Times New Roman" w:cs="Times New Roman"/>
          <w:color w:val="333333"/>
        </w:rPr>
      </w:pPr>
      <w:r w:rsidRPr="001F5527">
        <w:rPr>
          <w:rFonts w:ascii="Times New Roman" w:hAnsi="Times New Roman" w:cs="Times New Roman"/>
          <w:color w:val="333333"/>
        </w:rPr>
        <w:t>Mario, a recruiter, needs to be able to create, view, and modify any position, candidate, job application, or review that's in the system. He also needs to view and modify the recruiting records that all of the other recruiters own, since all the recruiters work together to fill each position, regardless of who created it.</w:t>
      </w:r>
    </w:p>
    <w:p w:rsidR="009B09BD" w:rsidRPr="001F5527" w:rsidRDefault="009B09BD" w:rsidP="009B09BD">
      <w:pPr>
        <w:shd w:val="clear" w:color="auto" w:fill="F5F5F5"/>
        <w:ind w:left="720"/>
        <w:rPr>
          <w:rFonts w:ascii="Times New Roman" w:hAnsi="Times New Roman" w:cs="Times New Roman"/>
          <w:color w:val="333333"/>
        </w:rPr>
      </w:pPr>
      <w:r w:rsidRPr="001F5527">
        <w:rPr>
          <w:rFonts w:ascii="Times New Roman" w:hAnsi="Times New Roman" w:cs="Times New Roman"/>
          <w:color w:val="333333"/>
        </w:rPr>
        <w:t>We need to make sure a recruiter will never accidentally delete a record with information about a candidate. That’s because state and federal laws require recruitment-related records be saved for a number of years, so that if a hiring decision is questioned, it can be defended in court.</w:t>
      </w:r>
    </w:p>
    <w:p w:rsidR="009B09BD" w:rsidRPr="001F5527" w:rsidRDefault="009B09BD" w:rsidP="009B09BD">
      <w:pPr>
        <w:shd w:val="clear" w:color="auto" w:fill="F5F5F5"/>
        <w:spacing w:line="300" w:lineRule="atLeast"/>
        <w:rPr>
          <w:rFonts w:ascii="Times New Roman" w:hAnsi="Times New Roman" w:cs="Times New Roman"/>
          <w:b/>
          <w:bCs/>
          <w:color w:val="333333"/>
        </w:rPr>
      </w:pPr>
      <w:r w:rsidRPr="001F5527">
        <w:rPr>
          <w:rFonts w:ascii="Times New Roman" w:hAnsi="Times New Roman" w:cs="Times New Roman"/>
          <w:b/>
          <w:bCs/>
          <w:color w:val="333333"/>
        </w:rPr>
        <w:t>Interviewers</w:t>
      </w:r>
    </w:p>
    <w:p w:rsidR="009B09BD" w:rsidRPr="001F5527" w:rsidRDefault="009B09BD" w:rsidP="009B09BD">
      <w:pPr>
        <w:shd w:val="clear" w:color="auto" w:fill="F5F5F5"/>
        <w:spacing w:line="240" w:lineRule="auto"/>
        <w:ind w:left="720"/>
        <w:rPr>
          <w:rFonts w:ascii="Times New Roman" w:hAnsi="Times New Roman" w:cs="Times New Roman"/>
          <w:color w:val="333333"/>
        </w:rPr>
      </w:pPr>
      <w:r w:rsidRPr="001F5527">
        <w:rPr>
          <w:rFonts w:ascii="Times New Roman" w:hAnsi="Times New Roman" w:cs="Times New Roman"/>
          <w:color w:val="333333"/>
        </w:rPr>
        <w:t>Melissa is an engineer who interviews candidates for highly technical positions. She should be able to view only the candidates and job applications to which she's assigned as an interviewer. Also, she shouldn't be able to view the minimum and maximum salary values for any of the positions or the social security number of any candidate, as that’s sensitive information that has nothing to do with her job.</w:t>
      </w:r>
    </w:p>
    <w:p w:rsidR="009B09BD" w:rsidRPr="001F5527" w:rsidRDefault="009B09BD" w:rsidP="009B09BD">
      <w:pPr>
        <w:shd w:val="clear" w:color="auto" w:fill="F5F5F5"/>
        <w:spacing w:line="300" w:lineRule="atLeast"/>
        <w:rPr>
          <w:rFonts w:ascii="Times New Roman" w:hAnsi="Times New Roman" w:cs="Times New Roman"/>
          <w:b/>
          <w:bCs/>
          <w:color w:val="333333"/>
        </w:rPr>
      </w:pPr>
      <w:r w:rsidRPr="001F5527">
        <w:rPr>
          <w:rFonts w:ascii="Times New Roman" w:hAnsi="Times New Roman" w:cs="Times New Roman"/>
          <w:b/>
          <w:bCs/>
          <w:color w:val="333333"/>
        </w:rPr>
        <w:t>Standard Employees</w:t>
      </w:r>
    </w:p>
    <w:p w:rsidR="009B09BD" w:rsidRPr="001F5527" w:rsidRDefault="009B09BD" w:rsidP="009B09BD">
      <w:pPr>
        <w:shd w:val="clear" w:color="auto" w:fill="F5F5F5"/>
        <w:spacing w:line="240" w:lineRule="auto"/>
        <w:ind w:left="720"/>
        <w:rPr>
          <w:rFonts w:ascii="Times New Roman" w:hAnsi="Times New Roman" w:cs="Times New Roman"/>
          <w:color w:val="333333"/>
        </w:rPr>
      </w:pPr>
      <w:r w:rsidRPr="001F5527">
        <w:rPr>
          <w:rFonts w:ascii="Times New Roman" w:hAnsi="Times New Roman" w:cs="Times New Roman"/>
          <w:color w:val="333333"/>
        </w:rPr>
        <w:t>Employees, such as Harry, are often the best resources for recruiting new hires, even if they are not active hiring managers or interviewers. For this reason, we need to make sure that employees can view open positions, but that they can't see the values for the positions' minimum and maximum salary fields—otherwise they might tip off friends to negotiate for a position's maximum salary value! Harry also shouldn't be able to view any other records in the Recruiting app.</w:t>
      </w:r>
    </w:p>
    <w:p w:rsidR="009B09BD" w:rsidRPr="001F5527" w:rsidRDefault="009B09BD" w:rsidP="009B09BD">
      <w:pPr>
        <w:pStyle w:val="p"/>
        <w:shd w:val="clear" w:color="auto" w:fill="F5F5F5"/>
        <w:spacing w:before="300" w:beforeAutospacing="0" w:after="300" w:afterAutospacing="0"/>
        <w:rPr>
          <w:color w:val="333333"/>
        </w:rPr>
      </w:pPr>
      <w:r w:rsidRPr="001F5527">
        <w:rPr>
          <w:color w:val="333333"/>
        </w:rPr>
        <w:t>Here are the required permissions for each of the four types of users.</w:t>
      </w:r>
    </w:p>
    <w:tbl>
      <w:tblPr>
        <w:tblW w:w="13680" w:type="dxa"/>
        <w:tblCellMar>
          <w:top w:w="15" w:type="dxa"/>
          <w:left w:w="15" w:type="dxa"/>
          <w:bottom w:w="15" w:type="dxa"/>
          <w:right w:w="15" w:type="dxa"/>
        </w:tblCellMar>
        <w:tblLook w:val="04A0" w:firstRow="1" w:lastRow="0" w:firstColumn="1" w:lastColumn="0" w:noHBand="0" w:noVBand="1"/>
        <w:tblDescription w:val=""/>
      </w:tblPr>
      <w:tblGrid>
        <w:gridCol w:w="2125"/>
        <w:gridCol w:w="2217"/>
        <w:gridCol w:w="3440"/>
        <w:gridCol w:w="2949"/>
        <w:gridCol w:w="2949"/>
      </w:tblGrid>
      <w:tr w:rsidR="009B09BD" w:rsidRPr="001F5527" w:rsidTr="009B09BD">
        <w:trPr>
          <w:tblHeader/>
        </w:trPr>
        <w:tc>
          <w:tcPr>
            <w:tcW w:w="0" w:type="auto"/>
            <w:tcBorders>
              <w:top w:val="single" w:sz="6" w:space="0" w:color="DEDEDE"/>
              <w:left w:val="single" w:sz="6" w:space="0" w:color="DEDEDE"/>
              <w:bottom w:val="single" w:sz="24" w:space="0" w:color="DEDEDE"/>
              <w:right w:val="single" w:sz="6" w:space="0" w:color="DEDEDE"/>
            </w:tcBorders>
            <w:shd w:val="clear" w:color="auto" w:fill="FFFFFF"/>
            <w:tcMar>
              <w:top w:w="210" w:type="dxa"/>
              <w:left w:w="210" w:type="dxa"/>
              <w:bottom w:w="210" w:type="dxa"/>
              <w:right w:w="210" w:type="dxa"/>
            </w:tcMar>
            <w:vAlign w:val="center"/>
            <w:hideMark/>
          </w:tcPr>
          <w:p w:rsidR="009B09BD" w:rsidRPr="001F5527" w:rsidRDefault="009B09BD">
            <w:pPr>
              <w:spacing w:after="450"/>
              <w:rPr>
                <w:rFonts w:ascii="Times New Roman" w:hAnsi="Times New Roman" w:cs="Times New Roman"/>
                <w:b/>
                <w:bCs/>
                <w:color w:val="333333"/>
                <w:sz w:val="23"/>
                <w:szCs w:val="23"/>
              </w:rPr>
            </w:pPr>
            <w:r w:rsidRPr="001F5527">
              <w:rPr>
                <w:rFonts w:ascii="Times New Roman" w:hAnsi="Times New Roman" w:cs="Times New Roman"/>
                <w:b/>
                <w:bCs/>
                <w:color w:val="333333"/>
                <w:sz w:val="23"/>
                <w:szCs w:val="23"/>
              </w:rPr>
              <w:lastRenderedPageBreak/>
              <w:t>Custom Object</w:t>
            </w:r>
          </w:p>
        </w:tc>
        <w:tc>
          <w:tcPr>
            <w:tcW w:w="0" w:type="auto"/>
            <w:tcBorders>
              <w:top w:val="single" w:sz="6" w:space="0" w:color="DEDEDE"/>
              <w:bottom w:val="single" w:sz="24" w:space="0" w:color="DEDEDE"/>
              <w:right w:val="single" w:sz="6" w:space="0" w:color="DEDEDE"/>
            </w:tcBorders>
            <w:shd w:val="clear" w:color="auto" w:fill="FFFFFF"/>
            <w:tcMar>
              <w:top w:w="210" w:type="dxa"/>
              <w:left w:w="210" w:type="dxa"/>
              <w:bottom w:w="210" w:type="dxa"/>
              <w:right w:w="210" w:type="dxa"/>
            </w:tcMar>
            <w:vAlign w:val="center"/>
            <w:hideMark/>
          </w:tcPr>
          <w:p w:rsidR="009B09BD" w:rsidRPr="001F5527" w:rsidRDefault="009B09BD">
            <w:pPr>
              <w:spacing w:after="450"/>
              <w:rPr>
                <w:rFonts w:ascii="Times New Roman" w:hAnsi="Times New Roman" w:cs="Times New Roman"/>
                <w:b/>
                <w:bCs/>
                <w:color w:val="333333"/>
                <w:sz w:val="23"/>
                <w:szCs w:val="23"/>
              </w:rPr>
            </w:pPr>
            <w:r w:rsidRPr="001F5527">
              <w:rPr>
                <w:rFonts w:ascii="Times New Roman" w:hAnsi="Times New Roman" w:cs="Times New Roman"/>
                <w:b/>
                <w:bCs/>
                <w:color w:val="333333"/>
                <w:sz w:val="23"/>
                <w:szCs w:val="23"/>
              </w:rPr>
              <w:t>Recruiter</w:t>
            </w:r>
          </w:p>
        </w:tc>
        <w:tc>
          <w:tcPr>
            <w:tcW w:w="0" w:type="auto"/>
            <w:tcBorders>
              <w:top w:val="single" w:sz="6" w:space="0" w:color="DEDEDE"/>
              <w:bottom w:val="single" w:sz="24" w:space="0" w:color="DEDEDE"/>
              <w:right w:val="single" w:sz="6" w:space="0" w:color="DEDEDE"/>
            </w:tcBorders>
            <w:shd w:val="clear" w:color="auto" w:fill="FFFFFF"/>
            <w:tcMar>
              <w:top w:w="210" w:type="dxa"/>
              <w:left w:w="210" w:type="dxa"/>
              <w:bottom w:w="210" w:type="dxa"/>
              <w:right w:w="210" w:type="dxa"/>
            </w:tcMar>
            <w:vAlign w:val="center"/>
            <w:hideMark/>
          </w:tcPr>
          <w:p w:rsidR="009B09BD" w:rsidRPr="001F5527" w:rsidRDefault="009B09BD">
            <w:pPr>
              <w:spacing w:after="450"/>
              <w:rPr>
                <w:rFonts w:ascii="Times New Roman" w:hAnsi="Times New Roman" w:cs="Times New Roman"/>
                <w:b/>
                <w:bCs/>
                <w:color w:val="333333"/>
                <w:sz w:val="23"/>
                <w:szCs w:val="23"/>
              </w:rPr>
            </w:pPr>
            <w:r w:rsidRPr="001F5527">
              <w:rPr>
                <w:rFonts w:ascii="Times New Roman" w:hAnsi="Times New Roman" w:cs="Times New Roman"/>
                <w:b/>
                <w:bCs/>
                <w:color w:val="333333"/>
                <w:sz w:val="23"/>
                <w:szCs w:val="23"/>
              </w:rPr>
              <w:t>Hiring Manager</w:t>
            </w:r>
          </w:p>
        </w:tc>
        <w:tc>
          <w:tcPr>
            <w:tcW w:w="0" w:type="auto"/>
            <w:tcBorders>
              <w:top w:val="single" w:sz="6" w:space="0" w:color="DEDEDE"/>
              <w:bottom w:val="single" w:sz="24" w:space="0" w:color="DEDEDE"/>
              <w:right w:val="single" w:sz="6" w:space="0" w:color="DEDEDE"/>
            </w:tcBorders>
            <w:shd w:val="clear" w:color="auto" w:fill="FFFFFF"/>
            <w:tcMar>
              <w:top w:w="210" w:type="dxa"/>
              <w:left w:w="210" w:type="dxa"/>
              <w:bottom w:w="210" w:type="dxa"/>
              <w:right w:w="210" w:type="dxa"/>
            </w:tcMar>
            <w:vAlign w:val="center"/>
            <w:hideMark/>
          </w:tcPr>
          <w:p w:rsidR="009B09BD" w:rsidRPr="001F5527" w:rsidRDefault="009B09BD">
            <w:pPr>
              <w:spacing w:after="450"/>
              <w:rPr>
                <w:rFonts w:ascii="Times New Roman" w:hAnsi="Times New Roman" w:cs="Times New Roman"/>
                <w:b/>
                <w:bCs/>
                <w:color w:val="333333"/>
                <w:sz w:val="23"/>
                <w:szCs w:val="23"/>
              </w:rPr>
            </w:pPr>
            <w:r w:rsidRPr="001F5527">
              <w:rPr>
                <w:rFonts w:ascii="Times New Roman" w:hAnsi="Times New Roman" w:cs="Times New Roman"/>
                <w:b/>
                <w:bCs/>
                <w:color w:val="333333"/>
                <w:sz w:val="23"/>
                <w:szCs w:val="23"/>
              </w:rPr>
              <w:t>Interviewer</w:t>
            </w:r>
          </w:p>
        </w:tc>
        <w:tc>
          <w:tcPr>
            <w:tcW w:w="0" w:type="auto"/>
            <w:tcBorders>
              <w:top w:val="single" w:sz="6" w:space="0" w:color="DEDEDE"/>
              <w:bottom w:val="single" w:sz="24" w:space="0" w:color="DEDEDE"/>
              <w:right w:val="single" w:sz="6" w:space="0" w:color="DEDEDE"/>
            </w:tcBorders>
            <w:shd w:val="clear" w:color="auto" w:fill="FFFFFF"/>
            <w:tcMar>
              <w:top w:w="210" w:type="dxa"/>
              <w:left w:w="210" w:type="dxa"/>
              <w:bottom w:w="210" w:type="dxa"/>
              <w:right w:w="210" w:type="dxa"/>
            </w:tcMar>
            <w:vAlign w:val="center"/>
            <w:hideMark/>
          </w:tcPr>
          <w:p w:rsidR="009B09BD" w:rsidRPr="001F5527" w:rsidRDefault="009B09BD">
            <w:pPr>
              <w:spacing w:after="450"/>
              <w:rPr>
                <w:rFonts w:ascii="Times New Roman" w:hAnsi="Times New Roman" w:cs="Times New Roman"/>
                <w:b/>
                <w:bCs/>
                <w:color w:val="333333"/>
                <w:sz w:val="23"/>
                <w:szCs w:val="23"/>
              </w:rPr>
            </w:pPr>
            <w:r w:rsidRPr="001F5527">
              <w:rPr>
                <w:rFonts w:ascii="Times New Roman" w:hAnsi="Times New Roman" w:cs="Times New Roman"/>
                <w:b/>
                <w:bCs/>
                <w:color w:val="333333"/>
                <w:sz w:val="23"/>
                <w:szCs w:val="23"/>
              </w:rPr>
              <w:t>Standard Employee</w:t>
            </w:r>
          </w:p>
        </w:tc>
      </w:tr>
      <w:tr w:rsidR="009B09BD" w:rsidRPr="001F5527" w:rsidTr="009B09BD">
        <w:tc>
          <w:tcPr>
            <w:tcW w:w="0" w:type="auto"/>
            <w:tcBorders>
              <w:left w:val="single" w:sz="6" w:space="0" w:color="DEDEDE"/>
              <w:bottom w:val="single" w:sz="6" w:space="0" w:color="DEDEDE"/>
              <w:right w:val="single" w:sz="6" w:space="0" w:color="DEDEDE"/>
            </w:tcBorders>
            <w:shd w:val="clear" w:color="auto" w:fill="FFFFFF"/>
            <w:tcMar>
              <w:top w:w="210" w:type="dxa"/>
              <w:left w:w="210" w:type="dxa"/>
              <w:bottom w:w="210" w:type="dxa"/>
              <w:right w:w="210" w:type="dxa"/>
            </w:tcMar>
            <w:hideMark/>
          </w:tcPr>
          <w:p w:rsidR="009B09BD" w:rsidRPr="001F5527" w:rsidRDefault="009B09BD">
            <w:pPr>
              <w:spacing w:after="450" w:line="330" w:lineRule="atLeast"/>
              <w:rPr>
                <w:rFonts w:ascii="Times New Roman" w:hAnsi="Times New Roman" w:cs="Times New Roman"/>
                <w:color w:val="333333"/>
                <w:sz w:val="23"/>
                <w:szCs w:val="23"/>
              </w:rPr>
            </w:pPr>
            <w:r w:rsidRPr="001F5527">
              <w:rPr>
                <w:rFonts w:ascii="Times New Roman" w:hAnsi="Times New Roman" w:cs="Times New Roman"/>
                <w:color w:val="333333"/>
                <w:sz w:val="23"/>
                <w:szCs w:val="23"/>
              </w:rPr>
              <w:t>Position</w:t>
            </w:r>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9B09BD" w:rsidRPr="001F5527" w:rsidRDefault="009B09BD">
            <w:pPr>
              <w:spacing w:after="450" w:line="330" w:lineRule="atLeast"/>
              <w:rPr>
                <w:rFonts w:ascii="Times New Roman" w:hAnsi="Times New Roman" w:cs="Times New Roman"/>
                <w:color w:val="333333"/>
                <w:sz w:val="23"/>
                <w:szCs w:val="23"/>
              </w:rPr>
            </w:pPr>
            <w:r w:rsidRPr="001F5527">
              <w:rPr>
                <w:rFonts w:ascii="Times New Roman" w:hAnsi="Times New Roman" w:cs="Times New Roman"/>
                <w:color w:val="333333"/>
                <w:sz w:val="23"/>
                <w:szCs w:val="23"/>
              </w:rPr>
              <w:t>Read Create Edit</w:t>
            </w:r>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9B09BD" w:rsidRPr="001F5527" w:rsidRDefault="009B09BD">
            <w:pPr>
              <w:spacing w:after="450" w:line="330" w:lineRule="atLeast"/>
              <w:rPr>
                <w:rFonts w:ascii="Times New Roman" w:hAnsi="Times New Roman" w:cs="Times New Roman"/>
                <w:color w:val="333333"/>
                <w:sz w:val="23"/>
                <w:szCs w:val="23"/>
              </w:rPr>
            </w:pPr>
            <w:r w:rsidRPr="001F5527">
              <w:rPr>
                <w:rFonts w:ascii="Times New Roman" w:hAnsi="Times New Roman" w:cs="Times New Roman"/>
                <w:color w:val="333333"/>
                <w:sz w:val="23"/>
                <w:szCs w:val="23"/>
              </w:rPr>
              <w:t>Read Create Edit*</w:t>
            </w:r>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9B09BD" w:rsidRPr="001F5527" w:rsidRDefault="009B09BD">
            <w:pPr>
              <w:spacing w:after="450" w:line="330" w:lineRule="atLeast"/>
              <w:rPr>
                <w:rFonts w:ascii="Times New Roman" w:hAnsi="Times New Roman" w:cs="Times New Roman"/>
                <w:color w:val="333333"/>
                <w:sz w:val="23"/>
                <w:szCs w:val="23"/>
              </w:rPr>
            </w:pPr>
            <w:r w:rsidRPr="001F5527">
              <w:rPr>
                <w:rFonts w:ascii="Times New Roman" w:hAnsi="Times New Roman" w:cs="Times New Roman"/>
                <w:color w:val="333333"/>
                <w:sz w:val="23"/>
                <w:szCs w:val="23"/>
              </w:rPr>
              <w:t>Read (No min/max pay)</w:t>
            </w:r>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9B09BD" w:rsidRPr="001F5527" w:rsidRDefault="009B09BD">
            <w:pPr>
              <w:spacing w:after="450" w:line="330" w:lineRule="atLeast"/>
              <w:rPr>
                <w:rFonts w:ascii="Times New Roman" w:hAnsi="Times New Roman" w:cs="Times New Roman"/>
                <w:color w:val="333333"/>
                <w:sz w:val="23"/>
                <w:szCs w:val="23"/>
              </w:rPr>
            </w:pPr>
            <w:r w:rsidRPr="001F5527">
              <w:rPr>
                <w:rFonts w:ascii="Times New Roman" w:hAnsi="Times New Roman" w:cs="Times New Roman"/>
                <w:color w:val="333333"/>
                <w:sz w:val="23"/>
                <w:szCs w:val="23"/>
              </w:rPr>
              <w:t>Read (No min/max pay)</w:t>
            </w:r>
          </w:p>
        </w:tc>
      </w:tr>
      <w:tr w:rsidR="009B09BD" w:rsidRPr="001F5527" w:rsidTr="009B09BD">
        <w:tc>
          <w:tcPr>
            <w:tcW w:w="0" w:type="auto"/>
            <w:tcBorders>
              <w:left w:val="single" w:sz="6" w:space="0" w:color="DEDEDE"/>
              <w:bottom w:val="single" w:sz="6" w:space="0" w:color="DEDEDE"/>
              <w:right w:val="single" w:sz="6" w:space="0" w:color="DEDEDE"/>
            </w:tcBorders>
            <w:shd w:val="clear" w:color="auto" w:fill="FFFFFF"/>
            <w:tcMar>
              <w:top w:w="210" w:type="dxa"/>
              <w:left w:w="210" w:type="dxa"/>
              <w:bottom w:w="210" w:type="dxa"/>
              <w:right w:w="210" w:type="dxa"/>
            </w:tcMar>
            <w:hideMark/>
          </w:tcPr>
          <w:p w:rsidR="009B09BD" w:rsidRPr="001F5527" w:rsidRDefault="009B09BD">
            <w:pPr>
              <w:spacing w:after="450" w:line="330" w:lineRule="atLeast"/>
              <w:rPr>
                <w:rFonts w:ascii="Times New Roman" w:hAnsi="Times New Roman" w:cs="Times New Roman"/>
                <w:color w:val="333333"/>
                <w:sz w:val="23"/>
                <w:szCs w:val="23"/>
              </w:rPr>
            </w:pPr>
            <w:r w:rsidRPr="001F5527">
              <w:rPr>
                <w:rFonts w:ascii="Times New Roman" w:hAnsi="Times New Roman" w:cs="Times New Roman"/>
                <w:color w:val="333333"/>
                <w:sz w:val="23"/>
                <w:szCs w:val="23"/>
              </w:rPr>
              <w:t>Candidate</w:t>
            </w:r>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9B09BD" w:rsidRPr="001F5527" w:rsidRDefault="009B09BD">
            <w:pPr>
              <w:spacing w:after="450" w:line="330" w:lineRule="atLeast"/>
              <w:rPr>
                <w:rFonts w:ascii="Times New Roman" w:hAnsi="Times New Roman" w:cs="Times New Roman"/>
                <w:color w:val="333333"/>
                <w:sz w:val="23"/>
                <w:szCs w:val="23"/>
              </w:rPr>
            </w:pPr>
            <w:r w:rsidRPr="001F5527">
              <w:rPr>
                <w:rFonts w:ascii="Times New Roman" w:hAnsi="Times New Roman" w:cs="Times New Roman"/>
                <w:color w:val="333333"/>
                <w:sz w:val="23"/>
                <w:szCs w:val="23"/>
              </w:rPr>
              <w:t>Read Create Edit</w:t>
            </w:r>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9B09BD" w:rsidRPr="001F5527" w:rsidRDefault="009B09BD">
            <w:pPr>
              <w:spacing w:after="450" w:line="330" w:lineRule="atLeast"/>
              <w:rPr>
                <w:rFonts w:ascii="Times New Roman" w:hAnsi="Times New Roman" w:cs="Times New Roman"/>
                <w:color w:val="333333"/>
                <w:sz w:val="23"/>
                <w:szCs w:val="23"/>
              </w:rPr>
            </w:pPr>
            <w:r w:rsidRPr="001F5527">
              <w:rPr>
                <w:rFonts w:ascii="Times New Roman" w:hAnsi="Times New Roman" w:cs="Times New Roman"/>
                <w:color w:val="333333"/>
                <w:sz w:val="23"/>
                <w:szCs w:val="23"/>
              </w:rPr>
              <w:t>Read* (No SSN)</w:t>
            </w:r>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9B09BD" w:rsidRPr="001F5527" w:rsidRDefault="009B09BD">
            <w:pPr>
              <w:spacing w:after="450" w:line="330" w:lineRule="atLeast"/>
              <w:rPr>
                <w:rFonts w:ascii="Times New Roman" w:hAnsi="Times New Roman" w:cs="Times New Roman"/>
                <w:color w:val="333333"/>
                <w:sz w:val="23"/>
                <w:szCs w:val="23"/>
              </w:rPr>
            </w:pPr>
            <w:r w:rsidRPr="001F5527">
              <w:rPr>
                <w:rFonts w:ascii="Times New Roman" w:hAnsi="Times New Roman" w:cs="Times New Roman"/>
                <w:color w:val="333333"/>
                <w:sz w:val="23"/>
                <w:szCs w:val="23"/>
              </w:rPr>
              <w:t>Read * (No SSN)</w:t>
            </w:r>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9B09BD" w:rsidRPr="001F5527" w:rsidRDefault="009B09BD">
            <w:pPr>
              <w:spacing w:after="450" w:line="330" w:lineRule="atLeast"/>
              <w:rPr>
                <w:rFonts w:ascii="Times New Roman" w:hAnsi="Times New Roman" w:cs="Times New Roman"/>
                <w:color w:val="333333"/>
                <w:sz w:val="23"/>
                <w:szCs w:val="23"/>
              </w:rPr>
            </w:pPr>
          </w:p>
        </w:tc>
      </w:tr>
      <w:tr w:rsidR="009B09BD" w:rsidRPr="001F5527" w:rsidTr="009B09BD">
        <w:tc>
          <w:tcPr>
            <w:tcW w:w="0" w:type="auto"/>
            <w:tcBorders>
              <w:left w:val="single" w:sz="6" w:space="0" w:color="DEDEDE"/>
              <w:bottom w:val="single" w:sz="6" w:space="0" w:color="DEDEDE"/>
              <w:right w:val="single" w:sz="6" w:space="0" w:color="DEDEDE"/>
            </w:tcBorders>
            <w:shd w:val="clear" w:color="auto" w:fill="FFFFFF"/>
            <w:tcMar>
              <w:top w:w="210" w:type="dxa"/>
              <w:left w:w="210" w:type="dxa"/>
              <w:bottom w:w="210" w:type="dxa"/>
              <w:right w:w="210" w:type="dxa"/>
            </w:tcMar>
            <w:hideMark/>
          </w:tcPr>
          <w:p w:rsidR="009B09BD" w:rsidRPr="001F5527" w:rsidRDefault="009B09BD">
            <w:pPr>
              <w:spacing w:after="450" w:line="330" w:lineRule="atLeast"/>
              <w:rPr>
                <w:rFonts w:ascii="Times New Roman" w:hAnsi="Times New Roman" w:cs="Times New Roman"/>
                <w:color w:val="333333"/>
                <w:sz w:val="23"/>
                <w:szCs w:val="23"/>
              </w:rPr>
            </w:pPr>
            <w:r w:rsidRPr="001F5527">
              <w:rPr>
                <w:rFonts w:ascii="Times New Roman" w:hAnsi="Times New Roman" w:cs="Times New Roman"/>
                <w:color w:val="333333"/>
                <w:sz w:val="23"/>
                <w:szCs w:val="23"/>
              </w:rPr>
              <w:t>Job Application</w:t>
            </w:r>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9B09BD" w:rsidRPr="001F5527" w:rsidRDefault="009B09BD">
            <w:pPr>
              <w:spacing w:after="450" w:line="330" w:lineRule="atLeast"/>
              <w:rPr>
                <w:rFonts w:ascii="Times New Roman" w:hAnsi="Times New Roman" w:cs="Times New Roman"/>
                <w:color w:val="333333"/>
                <w:sz w:val="23"/>
                <w:szCs w:val="23"/>
              </w:rPr>
            </w:pPr>
            <w:r w:rsidRPr="001F5527">
              <w:rPr>
                <w:rFonts w:ascii="Times New Roman" w:hAnsi="Times New Roman" w:cs="Times New Roman"/>
                <w:color w:val="333333"/>
                <w:sz w:val="23"/>
                <w:szCs w:val="23"/>
              </w:rPr>
              <w:t>Read Create Edit</w:t>
            </w:r>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9B09BD" w:rsidRPr="001F5527" w:rsidRDefault="009B09BD">
            <w:pPr>
              <w:spacing w:after="450" w:line="330" w:lineRule="atLeast"/>
              <w:rPr>
                <w:rFonts w:ascii="Times New Roman" w:hAnsi="Times New Roman" w:cs="Times New Roman"/>
                <w:color w:val="333333"/>
                <w:sz w:val="23"/>
                <w:szCs w:val="23"/>
              </w:rPr>
            </w:pPr>
            <w:r w:rsidRPr="001F5527">
              <w:rPr>
                <w:rFonts w:ascii="Times New Roman" w:hAnsi="Times New Roman" w:cs="Times New Roman"/>
                <w:color w:val="333333"/>
                <w:sz w:val="23"/>
                <w:szCs w:val="23"/>
              </w:rPr>
              <w:t>Read Edit (No lookup fields)</w:t>
            </w:r>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9B09BD" w:rsidRPr="001F5527" w:rsidRDefault="009B09BD">
            <w:pPr>
              <w:spacing w:after="450" w:line="330" w:lineRule="atLeast"/>
              <w:rPr>
                <w:rFonts w:ascii="Times New Roman" w:hAnsi="Times New Roman" w:cs="Times New Roman"/>
                <w:color w:val="333333"/>
                <w:sz w:val="23"/>
                <w:szCs w:val="23"/>
              </w:rPr>
            </w:pPr>
            <w:r w:rsidRPr="001F5527">
              <w:rPr>
                <w:rFonts w:ascii="Times New Roman" w:hAnsi="Times New Roman" w:cs="Times New Roman"/>
                <w:color w:val="333333"/>
                <w:sz w:val="23"/>
                <w:szCs w:val="23"/>
              </w:rPr>
              <w:t>Read *</w:t>
            </w:r>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9B09BD" w:rsidRPr="001F5527" w:rsidRDefault="009B09BD">
            <w:pPr>
              <w:spacing w:after="450" w:line="330" w:lineRule="atLeast"/>
              <w:rPr>
                <w:rFonts w:ascii="Times New Roman" w:hAnsi="Times New Roman" w:cs="Times New Roman"/>
                <w:color w:val="333333"/>
                <w:sz w:val="23"/>
                <w:szCs w:val="23"/>
              </w:rPr>
            </w:pPr>
          </w:p>
        </w:tc>
      </w:tr>
      <w:tr w:rsidR="009B09BD" w:rsidRPr="001F5527" w:rsidTr="009B09BD">
        <w:tc>
          <w:tcPr>
            <w:tcW w:w="0" w:type="auto"/>
            <w:tcBorders>
              <w:left w:val="single" w:sz="6" w:space="0" w:color="DEDEDE"/>
              <w:bottom w:val="single" w:sz="6" w:space="0" w:color="DEDEDE"/>
              <w:right w:val="single" w:sz="6" w:space="0" w:color="DEDEDE"/>
            </w:tcBorders>
            <w:shd w:val="clear" w:color="auto" w:fill="FFFFFF"/>
            <w:tcMar>
              <w:top w:w="210" w:type="dxa"/>
              <w:left w:w="210" w:type="dxa"/>
              <w:bottom w:w="210" w:type="dxa"/>
              <w:right w:w="210" w:type="dxa"/>
            </w:tcMar>
            <w:hideMark/>
          </w:tcPr>
          <w:p w:rsidR="009B09BD" w:rsidRPr="001F5527" w:rsidRDefault="009B09BD">
            <w:pPr>
              <w:spacing w:after="450" w:line="330" w:lineRule="atLeast"/>
              <w:rPr>
                <w:rFonts w:ascii="Times New Roman" w:hAnsi="Times New Roman" w:cs="Times New Roman"/>
                <w:color w:val="333333"/>
                <w:sz w:val="23"/>
                <w:szCs w:val="23"/>
              </w:rPr>
            </w:pPr>
            <w:r w:rsidRPr="001F5527">
              <w:rPr>
                <w:rFonts w:ascii="Times New Roman" w:hAnsi="Times New Roman" w:cs="Times New Roman"/>
                <w:color w:val="333333"/>
                <w:sz w:val="23"/>
                <w:szCs w:val="23"/>
              </w:rPr>
              <w:t>Review</w:t>
            </w:r>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9B09BD" w:rsidRPr="001F5527" w:rsidRDefault="009B09BD">
            <w:pPr>
              <w:spacing w:after="450" w:line="330" w:lineRule="atLeast"/>
              <w:rPr>
                <w:rFonts w:ascii="Times New Roman" w:hAnsi="Times New Roman" w:cs="Times New Roman"/>
                <w:color w:val="333333"/>
                <w:sz w:val="23"/>
                <w:szCs w:val="23"/>
              </w:rPr>
            </w:pPr>
            <w:r w:rsidRPr="001F5527">
              <w:rPr>
                <w:rFonts w:ascii="Times New Roman" w:hAnsi="Times New Roman" w:cs="Times New Roman"/>
                <w:color w:val="333333"/>
                <w:sz w:val="23"/>
                <w:szCs w:val="23"/>
              </w:rPr>
              <w:t>Read Create Edit</w:t>
            </w:r>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9B09BD" w:rsidRPr="001F5527" w:rsidRDefault="009B09BD">
            <w:pPr>
              <w:spacing w:after="450" w:line="330" w:lineRule="atLeast"/>
              <w:rPr>
                <w:rFonts w:ascii="Times New Roman" w:hAnsi="Times New Roman" w:cs="Times New Roman"/>
                <w:color w:val="333333"/>
                <w:sz w:val="23"/>
                <w:szCs w:val="23"/>
              </w:rPr>
            </w:pPr>
            <w:r w:rsidRPr="001F5527">
              <w:rPr>
                <w:rFonts w:ascii="Times New Roman" w:hAnsi="Times New Roman" w:cs="Times New Roman"/>
                <w:color w:val="333333"/>
                <w:sz w:val="23"/>
                <w:szCs w:val="23"/>
              </w:rPr>
              <w:t>Read Create Edit</w:t>
            </w:r>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9B09BD" w:rsidRPr="001F5527" w:rsidRDefault="009B09BD">
            <w:pPr>
              <w:spacing w:after="450" w:line="330" w:lineRule="atLeast"/>
              <w:rPr>
                <w:rFonts w:ascii="Times New Roman" w:hAnsi="Times New Roman" w:cs="Times New Roman"/>
                <w:color w:val="333333"/>
                <w:sz w:val="23"/>
                <w:szCs w:val="23"/>
              </w:rPr>
            </w:pPr>
            <w:r w:rsidRPr="001F5527">
              <w:rPr>
                <w:rFonts w:ascii="Times New Roman" w:hAnsi="Times New Roman" w:cs="Times New Roman"/>
                <w:color w:val="333333"/>
                <w:sz w:val="23"/>
                <w:szCs w:val="23"/>
              </w:rPr>
              <w:t>Read ** Create Edit **</w:t>
            </w:r>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9B09BD" w:rsidRPr="001F5527" w:rsidRDefault="009B09BD">
            <w:pPr>
              <w:spacing w:after="450" w:line="330" w:lineRule="atLeast"/>
              <w:rPr>
                <w:rFonts w:ascii="Times New Roman" w:hAnsi="Times New Roman" w:cs="Times New Roman"/>
                <w:color w:val="333333"/>
                <w:sz w:val="23"/>
                <w:szCs w:val="23"/>
              </w:rPr>
            </w:pPr>
          </w:p>
        </w:tc>
      </w:tr>
    </w:tbl>
    <w:p w:rsidR="009B09BD" w:rsidRPr="001F5527" w:rsidRDefault="009B09BD" w:rsidP="009B09BD">
      <w:pPr>
        <w:pStyle w:val="p"/>
        <w:shd w:val="clear" w:color="auto" w:fill="F5F5F5"/>
        <w:spacing w:before="300" w:beforeAutospacing="0" w:after="300" w:afterAutospacing="0"/>
        <w:rPr>
          <w:color w:val="333333"/>
        </w:rPr>
      </w:pPr>
      <w:bookmarkStart w:id="17" w:name="asterisk1"/>
      <w:bookmarkEnd w:id="17"/>
      <w:r w:rsidRPr="001F5527">
        <w:rPr>
          <w:color w:val="333333"/>
        </w:rPr>
        <w:t>* Only for those records that are associated with a position to which the hiring manager or interviewer has been assigned.</w:t>
      </w:r>
    </w:p>
    <w:p w:rsidR="009B09BD" w:rsidRPr="001F5527" w:rsidRDefault="009B09BD" w:rsidP="009B09BD">
      <w:pPr>
        <w:pStyle w:val="p"/>
        <w:shd w:val="clear" w:color="auto" w:fill="F5F5F5"/>
        <w:spacing w:before="300" w:beforeAutospacing="0" w:after="300" w:afterAutospacing="0"/>
        <w:rPr>
          <w:color w:val="333333"/>
        </w:rPr>
      </w:pPr>
      <w:bookmarkStart w:id="18" w:name="asterisk2"/>
      <w:bookmarkEnd w:id="18"/>
      <w:r w:rsidRPr="001F5527">
        <w:rPr>
          <w:color w:val="333333"/>
        </w:rPr>
        <w:t>** Only for those records that the interviewer owns.</w:t>
      </w:r>
    </w:p>
    <w:p w:rsidR="009B09BD" w:rsidRPr="001F5527" w:rsidRDefault="009B09BD" w:rsidP="009B09BD">
      <w:pPr>
        <w:pStyle w:val="p"/>
        <w:shd w:val="clear" w:color="auto" w:fill="F5F5F5"/>
        <w:spacing w:before="300" w:beforeAutospacing="0" w:after="300" w:afterAutospacing="0"/>
        <w:rPr>
          <w:color w:val="333333"/>
        </w:rPr>
      </w:pPr>
      <w:r w:rsidRPr="001F5527">
        <w:rPr>
          <w:color w:val="333333"/>
        </w:rPr>
        <w:t>In the rest of this module, you'll learn how you can use the platform to implement these rules in the Recruiting app. As you’ll see, this will require configuring security controls at all three levels: objects, fields, and records.</w:t>
      </w:r>
    </w:p>
    <w:p w:rsidR="009B09BD" w:rsidRPr="001F5527" w:rsidRDefault="009B09BD" w:rsidP="009B09BD">
      <w:pPr>
        <w:pStyle w:val="Heading2"/>
        <w:shd w:val="clear" w:color="auto" w:fill="F5F5F5"/>
        <w:spacing w:before="900" w:beforeAutospacing="0" w:after="300" w:afterAutospacing="0"/>
        <w:rPr>
          <w:color w:val="333333"/>
        </w:rPr>
      </w:pPr>
      <w:bookmarkStart w:id="19" w:name="data_security_objects_profiles"/>
      <w:bookmarkEnd w:id="19"/>
      <w:r w:rsidRPr="001F5527">
        <w:rPr>
          <w:color w:val="333333"/>
        </w:rPr>
        <w:t>Use Profiles to Restrict Access</w:t>
      </w:r>
    </w:p>
    <w:p w:rsidR="009B09BD" w:rsidRPr="001F5527" w:rsidRDefault="009B09BD" w:rsidP="009B09BD">
      <w:pPr>
        <w:shd w:val="clear" w:color="auto" w:fill="F5F5F5"/>
        <w:rPr>
          <w:rFonts w:ascii="Times New Roman" w:hAnsi="Times New Roman" w:cs="Times New Roman"/>
          <w:color w:val="333333"/>
        </w:rPr>
      </w:pPr>
      <w:r w:rsidRPr="001F5527">
        <w:rPr>
          <w:rFonts w:ascii="Times New Roman" w:hAnsi="Times New Roman" w:cs="Times New Roman"/>
          <w:color w:val="333333"/>
        </w:rPr>
        <w:t>Each user has a single profile that controls which data and features that user has access to. A profile is a collection of settings and permissions. Profile settings determine which data the user can see, and permissions determine what the user can do with that data.</w:t>
      </w:r>
    </w:p>
    <w:p w:rsidR="009B09BD" w:rsidRPr="001F5527" w:rsidRDefault="009B09BD" w:rsidP="009B09BD">
      <w:pPr>
        <w:numPr>
          <w:ilvl w:val="0"/>
          <w:numId w:val="17"/>
        </w:numPr>
        <w:shd w:val="clear" w:color="auto" w:fill="F5F5F5"/>
        <w:spacing w:before="100" w:beforeAutospacing="1" w:after="100" w:afterAutospacing="1" w:line="360" w:lineRule="atLeast"/>
        <w:rPr>
          <w:rFonts w:ascii="Times New Roman" w:hAnsi="Times New Roman" w:cs="Times New Roman"/>
          <w:color w:val="333333"/>
        </w:rPr>
      </w:pPr>
      <w:r w:rsidRPr="001F5527">
        <w:rPr>
          <w:rFonts w:ascii="Times New Roman" w:hAnsi="Times New Roman" w:cs="Times New Roman"/>
          <w:color w:val="333333"/>
        </w:rPr>
        <w:t>The settings in a user’s profile determine whether she can see a particular app, tab, field, or record type.</w:t>
      </w:r>
    </w:p>
    <w:p w:rsidR="009B09BD" w:rsidRPr="001F5527" w:rsidRDefault="009B09BD" w:rsidP="009B09BD">
      <w:pPr>
        <w:numPr>
          <w:ilvl w:val="0"/>
          <w:numId w:val="17"/>
        </w:numPr>
        <w:shd w:val="clear" w:color="auto" w:fill="F5F5F5"/>
        <w:spacing w:before="100" w:beforeAutospacing="1" w:after="100" w:afterAutospacing="1" w:line="360" w:lineRule="atLeast"/>
        <w:rPr>
          <w:rFonts w:ascii="Times New Roman" w:hAnsi="Times New Roman" w:cs="Times New Roman"/>
          <w:color w:val="333333"/>
        </w:rPr>
      </w:pPr>
      <w:r w:rsidRPr="001F5527">
        <w:rPr>
          <w:rFonts w:ascii="Times New Roman" w:hAnsi="Times New Roman" w:cs="Times New Roman"/>
          <w:color w:val="333333"/>
        </w:rPr>
        <w:t>The permissions in a user’s profile determine whether she can create or edit records of a given type, run reports, and customize the app.</w:t>
      </w:r>
    </w:p>
    <w:p w:rsidR="009B09BD" w:rsidRPr="001F5527" w:rsidRDefault="009B09BD" w:rsidP="009B09BD">
      <w:pPr>
        <w:pStyle w:val="p"/>
        <w:shd w:val="clear" w:color="auto" w:fill="F5F5F5"/>
        <w:spacing w:before="300" w:beforeAutospacing="0" w:after="300" w:afterAutospacing="0"/>
        <w:rPr>
          <w:color w:val="333333"/>
        </w:rPr>
      </w:pPr>
      <w:r w:rsidRPr="001F5527">
        <w:rPr>
          <w:color w:val="333333"/>
        </w:rPr>
        <w:lastRenderedPageBreak/>
        <w:t>Profiles usually match up with a user's job function (for example, system administrator, recruiter, or hiring manager), but you can have profiles for anything that makes sense for your Salesforce org. A profile can be assigned to many users, but a user can have only one profile at a time.</w:t>
      </w:r>
    </w:p>
    <w:p w:rsidR="009B09BD" w:rsidRPr="001F5527" w:rsidRDefault="009B09BD" w:rsidP="009B09BD">
      <w:pPr>
        <w:pStyle w:val="Heading3"/>
        <w:shd w:val="clear" w:color="auto" w:fill="F5F5F5"/>
        <w:rPr>
          <w:rFonts w:ascii="Times New Roman" w:hAnsi="Times New Roman" w:cs="Times New Roman"/>
          <w:color w:val="333333"/>
          <w:sz w:val="30"/>
          <w:szCs w:val="30"/>
        </w:rPr>
      </w:pPr>
      <w:r w:rsidRPr="001F5527">
        <w:rPr>
          <w:rFonts w:ascii="Times New Roman" w:hAnsi="Times New Roman" w:cs="Times New Roman"/>
          <w:b/>
          <w:bCs/>
          <w:color w:val="333333"/>
          <w:sz w:val="30"/>
          <w:szCs w:val="30"/>
        </w:rPr>
        <w:t>Standard Profiles</w:t>
      </w:r>
    </w:p>
    <w:p w:rsidR="009B09BD" w:rsidRPr="001F5527" w:rsidRDefault="009B09BD" w:rsidP="009B09BD">
      <w:pPr>
        <w:pStyle w:val="p"/>
        <w:shd w:val="clear" w:color="auto" w:fill="F5F5F5"/>
        <w:spacing w:before="300" w:beforeAutospacing="0" w:after="0" w:afterAutospacing="0"/>
        <w:rPr>
          <w:color w:val="333333"/>
        </w:rPr>
      </w:pPr>
      <w:r w:rsidRPr="001F5527">
        <w:rPr>
          <w:color w:val="333333"/>
        </w:rPr>
        <w:t>The platform includes a set of standard profiles. Some examples are:</w:t>
      </w:r>
    </w:p>
    <w:p w:rsidR="009B09BD" w:rsidRPr="001F5527" w:rsidRDefault="009B09BD" w:rsidP="009B09BD">
      <w:pPr>
        <w:numPr>
          <w:ilvl w:val="0"/>
          <w:numId w:val="18"/>
        </w:numPr>
        <w:shd w:val="clear" w:color="auto" w:fill="F5F5F5"/>
        <w:spacing w:before="100" w:beforeAutospacing="1" w:after="100" w:afterAutospacing="1" w:line="240" w:lineRule="auto"/>
        <w:rPr>
          <w:rFonts w:ascii="Times New Roman" w:hAnsi="Times New Roman" w:cs="Times New Roman"/>
          <w:color w:val="333333"/>
        </w:rPr>
      </w:pPr>
      <w:r w:rsidRPr="001F5527">
        <w:rPr>
          <w:rFonts w:ascii="Times New Roman" w:hAnsi="Times New Roman" w:cs="Times New Roman"/>
          <w:color w:val="333333"/>
        </w:rPr>
        <w:t>Read Only</w:t>
      </w:r>
    </w:p>
    <w:p w:rsidR="009B09BD" w:rsidRPr="001F5527" w:rsidRDefault="009B09BD" w:rsidP="009B09BD">
      <w:pPr>
        <w:numPr>
          <w:ilvl w:val="0"/>
          <w:numId w:val="18"/>
        </w:numPr>
        <w:shd w:val="clear" w:color="auto" w:fill="F5F5F5"/>
        <w:spacing w:before="100" w:beforeAutospacing="1" w:after="100" w:afterAutospacing="1" w:line="240" w:lineRule="auto"/>
        <w:rPr>
          <w:rFonts w:ascii="Times New Roman" w:hAnsi="Times New Roman" w:cs="Times New Roman"/>
          <w:color w:val="333333"/>
        </w:rPr>
      </w:pPr>
      <w:r w:rsidRPr="001F5527">
        <w:rPr>
          <w:rFonts w:ascii="Times New Roman" w:hAnsi="Times New Roman" w:cs="Times New Roman"/>
          <w:color w:val="333333"/>
        </w:rPr>
        <w:t>Standard User</w:t>
      </w:r>
    </w:p>
    <w:p w:rsidR="009B09BD" w:rsidRPr="001F5527" w:rsidRDefault="009B09BD" w:rsidP="009B09BD">
      <w:pPr>
        <w:numPr>
          <w:ilvl w:val="0"/>
          <w:numId w:val="18"/>
        </w:numPr>
        <w:shd w:val="clear" w:color="auto" w:fill="F5F5F5"/>
        <w:spacing w:before="100" w:beforeAutospacing="1" w:after="100" w:afterAutospacing="1" w:line="240" w:lineRule="auto"/>
        <w:rPr>
          <w:rFonts w:ascii="Times New Roman" w:hAnsi="Times New Roman" w:cs="Times New Roman"/>
          <w:color w:val="333333"/>
        </w:rPr>
      </w:pPr>
      <w:r w:rsidRPr="001F5527">
        <w:rPr>
          <w:rFonts w:ascii="Times New Roman" w:hAnsi="Times New Roman" w:cs="Times New Roman"/>
          <w:color w:val="333333"/>
        </w:rPr>
        <w:t>Marketing User</w:t>
      </w:r>
    </w:p>
    <w:p w:rsidR="009B09BD" w:rsidRPr="001F5527" w:rsidRDefault="009B09BD" w:rsidP="009B09BD">
      <w:pPr>
        <w:numPr>
          <w:ilvl w:val="0"/>
          <w:numId w:val="18"/>
        </w:numPr>
        <w:shd w:val="clear" w:color="auto" w:fill="F5F5F5"/>
        <w:spacing w:before="100" w:beforeAutospacing="1" w:after="100" w:afterAutospacing="1" w:line="240" w:lineRule="auto"/>
        <w:rPr>
          <w:rFonts w:ascii="Times New Roman" w:hAnsi="Times New Roman" w:cs="Times New Roman"/>
          <w:color w:val="333333"/>
        </w:rPr>
      </w:pPr>
      <w:r w:rsidRPr="001F5527">
        <w:rPr>
          <w:rFonts w:ascii="Times New Roman" w:hAnsi="Times New Roman" w:cs="Times New Roman"/>
          <w:color w:val="333333"/>
        </w:rPr>
        <w:t>Contract Manager</w:t>
      </w:r>
    </w:p>
    <w:p w:rsidR="009B09BD" w:rsidRPr="001F5527" w:rsidRDefault="009B09BD" w:rsidP="009B09BD">
      <w:pPr>
        <w:numPr>
          <w:ilvl w:val="0"/>
          <w:numId w:val="18"/>
        </w:numPr>
        <w:shd w:val="clear" w:color="auto" w:fill="F5F5F5"/>
        <w:spacing w:before="100" w:beforeAutospacing="1" w:after="100" w:afterAutospacing="1" w:line="240" w:lineRule="auto"/>
        <w:rPr>
          <w:rFonts w:ascii="Times New Roman" w:hAnsi="Times New Roman" w:cs="Times New Roman"/>
          <w:color w:val="333333"/>
        </w:rPr>
      </w:pPr>
      <w:r w:rsidRPr="001F5527">
        <w:rPr>
          <w:rFonts w:ascii="Times New Roman" w:hAnsi="Times New Roman" w:cs="Times New Roman"/>
          <w:color w:val="333333"/>
        </w:rPr>
        <w:t>System Administrator</w:t>
      </w:r>
    </w:p>
    <w:p w:rsidR="009B09BD" w:rsidRPr="001F5527" w:rsidRDefault="009B09BD" w:rsidP="009B09BD">
      <w:pPr>
        <w:shd w:val="clear" w:color="auto" w:fill="F5F5F5"/>
        <w:spacing w:after="0"/>
        <w:rPr>
          <w:rFonts w:ascii="Times New Roman" w:hAnsi="Times New Roman" w:cs="Times New Roman"/>
          <w:color w:val="333333"/>
        </w:rPr>
      </w:pPr>
      <w:r w:rsidRPr="001F5527">
        <w:rPr>
          <w:rFonts w:ascii="Times New Roman" w:hAnsi="Times New Roman" w:cs="Times New Roman"/>
          <w:color w:val="333333"/>
        </w:rPr>
        <w:t>Each standard profile includes a default set of permissions for all standard objects available on the platform. For example, a Standard User can create and edit records while a Read Only user can view records, but not create or edit them. The System Administrator profile has the widest access to data and the greatest ability to configure and customize Salesforce. The System Administrator profile also includes two special permissions:</w:t>
      </w:r>
    </w:p>
    <w:p w:rsidR="009B09BD" w:rsidRPr="001F5527" w:rsidRDefault="009B09BD" w:rsidP="009B09BD">
      <w:pPr>
        <w:numPr>
          <w:ilvl w:val="0"/>
          <w:numId w:val="19"/>
        </w:numPr>
        <w:shd w:val="clear" w:color="auto" w:fill="F5F5F5"/>
        <w:spacing w:before="100" w:beforeAutospacing="1" w:after="100" w:afterAutospacing="1" w:line="240" w:lineRule="auto"/>
        <w:rPr>
          <w:rFonts w:ascii="Times New Roman" w:hAnsi="Times New Roman" w:cs="Times New Roman"/>
          <w:color w:val="333333"/>
        </w:rPr>
      </w:pPr>
      <w:r w:rsidRPr="001F5527">
        <w:rPr>
          <w:rFonts w:ascii="Times New Roman" w:hAnsi="Times New Roman" w:cs="Times New Roman"/>
          <w:color w:val="333333"/>
        </w:rPr>
        <w:t>View All Data</w:t>
      </w:r>
    </w:p>
    <w:p w:rsidR="009B09BD" w:rsidRPr="001F5527" w:rsidRDefault="009B09BD" w:rsidP="009B09BD">
      <w:pPr>
        <w:numPr>
          <w:ilvl w:val="0"/>
          <w:numId w:val="19"/>
        </w:numPr>
        <w:shd w:val="clear" w:color="auto" w:fill="F5F5F5"/>
        <w:spacing w:before="100" w:beforeAutospacing="1" w:after="100" w:afterAutospacing="1" w:line="240" w:lineRule="auto"/>
        <w:rPr>
          <w:rFonts w:ascii="Times New Roman" w:hAnsi="Times New Roman" w:cs="Times New Roman"/>
          <w:color w:val="333333"/>
        </w:rPr>
      </w:pPr>
      <w:r w:rsidRPr="001F5527">
        <w:rPr>
          <w:rFonts w:ascii="Times New Roman" w:hAnsi="Times New Roman" w:cs="Times New Roman"/>
          <w:color w:val="333333"/>
        </w:rPr>
        <w:t>Modify All Data</w:t>
      </w:r>
    </w:p>
    <w:p w:rsidR="009B09BD" w:rsidRPr="001F5527" w:rsidRDefault="009B09BD" w:rsidP="009B09BD">
      <w:pPr>
        <w:pStyle w:val="p"/>
        <w:shd w:val="clear" w:color="auto" w:fill="F5F5F5"/>
        <w:spacing w:before="300" w:beforeAutospacing="0" w:after="0" w:afterAutospacing="0"/>
        <w:rPr>
          <w:color w:val="333333"/>
        </w:rPr>
      </w:pPr>
      <w:r w:rsidRPr="001F5527">
        <w:rPr>
          <w:color w:val="333333"/>
        </w:rPr>
        <w:t>These permissions override all other sharing settings, so use caution when assigning them to any profile other than System Administrator. You can view a list of all standard and custom profiles in Setup.</w:t>
      </w:r>
    </w:p>
    <w:p w:rsidR="009B09BD" w:rsidRPr="001F5527" w:rsidRDefault="009B09BD" w:rsidP="009B09BD">
      <w:pPr>
        <w:pStyle w:val="p"/>
        <w:shd w:val="clear" w:color="auto" w:fill="F5F5F5"/>
        <w:spacing w:before="300" w:beforeAutospacing="0" w:after="0" w:afterAutospacing="0"/>
        <w:rPr>
          <w:color w:val="333333"/>
        </w:rPr>
      </w:pPr>
      <w:r w:rsidRPr="001F5527">
        <w:rPr>
          <w:color w:val="333333"/>
        </w:rPr>
        <w:t>You can’t edit the object permissions on a standard profile. However, you can clone any existing profile, and use that as the basis for a new profile, adjusting the apps and system settings as needed. For example, in the Recruiting app, you might create three new profiles, one each for recruiters, interviewers, and hiring managers. Each profile can then be configured to provide the specific type of data access required for a particular role. You can then use permission sets to grant additional permissions, as required.</w:t>
      </w:r>
    </w:p>
    <w:p w:rsidR="009B09BD" w:rsidRPr="001F5527" w:rsidRDefault="009B09BD" w:rsidP="009B09BD">
      <w:pPr>
        <w:shd w:val="clear" w:color="auto" w:fill="FFFCDD"/>
        <w:rPr>
          <w:rFonts w:ascii="Times New Roman" w:hAnsi="Times New Roman" w:cs="Times New Roman"/>
          <w:color w:val="333333"/>
        </w:rPr>
      </w:pPr>
      <w:r w:rsidRPr="001F5527">
        <w:rPr>
          <w:rFonts w:ascii="Times New Roman" w:hAnsi="Times New Roman" w:cs="Times New Roman"/>
          <w:noProof/>
          <w:color w:val="333333"/>
        </w:rPr>
        <w:drawing>
          <wp:inline distT="0" distB="0" distL="0" distR="0">
            <wp:extent cx="419100" cy="523875"/>
            <wp:effectExtent l="0" t="0" r="0" b="9525"/>
            <wp:docPr id="20" name="Picture 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523875"/>
                    </a:xfrm>
                    <a:prstGeom prst="rect">
                      <a:avLst/>
                    </a:prstGeom>
                    <a:noFill/>
                    <a:ln>
                      <a:noFill/>
                    </a:ln>
                  </pic:spPr>
                </pic:pic>
              </a:graphicData>
            </a:graphic>
          </wp:inline>
        </w:drawing>
      </w:r>
    </w:p>
    <w:p w:rsidR="009B09BD" w:rsidRPr="001F5527" w:rsidRDefault="009B09BD" w:rsidP="009B09BD">
      <w:pPr>
        <w:pStyle w:val="Heading4"/>
        <w:shd w:val="clear" w:color="auto" w:fill="FFFCDD"/>
        <w:rPr>
          <w:color w:val="333333"/>
          <w:sz w:val="27"/>
          <w:szCs w:val="27"/>
        </w:rPr>
      </w:pPr>
      <w:r w:rsidRPr="001F5527">
        <w:rPr>
          <w:color w:val="333333"/>
          <w:sz w:val="27"/>
          <w:szCs w:val="27"/>
        </w:rPr>
        <w:t>Note</w:t>
      </w:r>
    </w:p>
    <w:p w:rsidR="009B09BD" w:rsidRPr="001F5527" w:rsidRDefault="009B09BD" w:rsidP="009B09BD">
      <w:pPr>
        <w:pStyle w:val="NormalWeb"/>
        <w:shd w:val="clear" w:color="auto" w:fill="FFFCDD"/>
        <w:spacing w:before="0" w:beforeAutospacing="0" w:after="0" w:afterAutospacing="0"/>
        <w:rPr>
          <w:color w:val="333333"/>
        </w:rPr>
      </w:pPr>
      <w:r w:rsidRPr="001F5527">
        <w:rPr>
          <w:color w:val="333333"/>
        </w:rPr>
        <w:t>The profiles functionality in an org depends on the user license type.</w:t>
      </w:r>
    </w:p>
    <w:p w:rsidR="009B09BD" w:rsidRPr="001F5527" w:rsidRDefault="009B09BD" w:rsidP="009B09BD">
      <w:pPr>
        <w:pStyle w:val="Heading3"/>
        <w:shd w:val="clear" w:color="auto" w:fill="F5F5F5"/>
        <w:rPr>
          <w:rFonts w:ascii="Times New Roman" w:hAnsi="Times New Roman" w:cs="Times New Roman"/>
          <w:color w:val="333333"/>
          <w:sz w:val="30"/>
          <w:szCs w:val="30"/>
        </w:rPr>
      </w:pPr>
      <w:r w:rsidRPr="001F5527">
        <w:rPr>
          <w:rFonts w:ascii="Times New Roman" w:hAnsi="Times New Roman" w:cs="Times New Roman"/>
          <w:b/>
          <w:bCs/>
          <w:color w:val="333333"/>
          <w:sz w:val="30"/>
          <w:szCs w:val="30"/>
        </w:rPr>
        <w:t>Managing Profiles</w:t>
      </w:r>
    </w:p>
    <w:p w:rsidR="009B09BD" w:rsidRPr="001F5527" w:rsidRDefault="009B09BD" w:rsidP="009B09BD">
      <w:pPr>
        <w:pStyle w:val="p"/>
        <w:shd w:val="clear" w:color="auto" w:fill="F5F5F5"/>
        <w:spacing w:before="300" w:beforeAutospacing="0" w:after="300" w:afterAutospacing="0"/>
        <w:rPr>
          <w:color w:val="333333"/>
        </w:rPr>
      </w:pPr>
      <w:r w:rsidRPr="001F5527">
        <w:rPr>
          <w:color w:val="333333"/>
        </w:rPr>
        <w:t>The profile overview page provides an entry point for all of the settings and permissions for a single profile. In Setup, use the Quick Find box to find </w:t>
      </w:r>
      <w:r w:rsidRPr="001F5527">
        <w:rPr>
          <w:rStyle w:val="Strong"/>
          <w:color w:val="333333"/>
        </w:rPr>
        <w:t>Profiles</w:t>
      </w:r>
      <w:r w:rsidRPr="001F5527">
        <w:rPr>
          <w:color w:val="333333"/>
        </w:rPr>
        <w:t> and click the profile you want to view.</w:t>
      </w:r>
    </w:p>
    <w:p w:rsidR="009B09BD" w:rsidRPr="001F5527" w:rsidRDefault="009B09BD" w:rsidP="009B09BD">
      <w:pPr>
        <w:shd w:val="clear" w:color="auto" w:fill="F5F5F5"/>
        <w:rPr>
          <w:rFonts w:ascii="Times New Roman" w:hAnsi="Times New Roman" w:cs="Times New Roman"/>
          <w:color w:val="333333"/>
          <w:sz w:val="20"/>
          <w:szCs w:val="20"/>
        </w:rPr>
      </w:pPr>
      <w:r w:rsidRPr="001F5527">
        <w:rPr>
          <w:rFonts w:ascii="Times New Roman" w:hAnsi="Times New Roman" w:cs="Times New Roman"/>
          <w:noProof/>
          <w:color w:val="333333"/>
          <w:sz w:val="20"/>
          <w:szCs w:val="20"/>
        </w:rPr>
        <w:lastRenderedPageBreak/>
        <w:drawing>
          <wp:inline distT="0" distB="0" distL="0" distR="0">
            <wp:extent cx="6810375" cy="4495800"/>
            <wp:effectExtent l="0" t="0" r="9525" b="0"/>
            <wp:docPr id="19" name="Picture 19" descr="The profile overview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he profile overview p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10375" cy="4495800"/>
                    </a:xfrm>
                    <a:prstGeom prst="rect">
                      <a:avLst/>
                    </a:prstGeom>
                    <a:noFill/>
                    <a:ln>
                      <a:noFill/>
                    </a:ln>
                  </pic:spPr>
                </pic:pic>
              </a:graphicData>
            </a:graphic>
          </wp:inline>
        </w:drawing>
      </w:r>
    </w:p>
    <w:p w:rsidR="009B09BD" w:rsidRPr="001F5527" w:rsidRDefault="009B09BD" w:rsidP="009B09BD">
      <w:pPr>
        <w:pStyle w:val="Heading2"/>
        <w:shd w:val="clear" w:color="auto" w:fill="F5F5F5"/>
        <w:spacing w:before="900" w:beforeAutospacing="0" w:after="300" w:afterAutospacing="0"/>
        <w:rPr>
          <w:color w:val="333333"/>
        </w:rPr>
      </w:pPr>
      <w:bookmarkStart w:id="20" w:name="data_security_objects_profiles_create"/>
      <w:bookmarkEnd w:id="20"/>
      <w:r w:rsidRPr="001F5527">
        <w:rPr>
          <w:color w:val="333333"/>
        </w:rPr>
        <w:t>Create a Profile</w:t>
      </w:r>
    </w:p>
    <w:p w:rsidR="009B09BD" w:rsidRPr="001F5527" w:rsidRDefault="009B09BD" w:rsidP="009B09BD">
      <w:pPr>
        <w:shd w:val="clear" w:color="auto" w:fill="F5F5F5"/>
        <w:rPr>
          <w:rFonts w:ascii="Times New Roman" w:hAnsi="Times New Roman" w:cs="Times New Roman"/>
          <w:color w:val="333333"/>
        </w:rPr>
      </w:pPr>
      <w:r w:rsidRPr="001F5527">
        <w:rPr>
          <w:rFonts w:ascii="Times New Roman" w:hAnsi="Times New Roman" w:cs="Times New Roman"/>
          <w:color w:val="333333"/>
        </w:rPr>
        <w:t>The easiest way to create a profile is to clone an existing profile that’s similar to the one you want to create, and then modify it.</w:t>
      </w:r>
    </w:p>
    <w:p w:rsidR="009B09BD" w:rsidRPr="001F5527" w:rsidRDefault="009B09BD" w:rsidP="009B09BD">
      <w:pPr>
        <w:shd w:val="clear" w:color="auto" w:fill="F5F5F5"/>
        <w:rPr>
          <w:rFonts w:ascii="Times New Roman" w:hAnsi="Times New Roman" w:cs="Times New Roman"/>
          <w:color w:val="333333"/>
        </w:rPr>
      </w:pPr>
      <w:r w:rsidRPr="001F5527">
        <w:rPr>
          <w:rFonts w:ascii="Times New Roman" w:hAnsi="Times New Roman" w:cs="Times New Roman"/>
          <w:color w:val="333333"/>
        </w:rPr>
        <w:t>Salesforce has an enhanced profile user interface that makes it easy to find and modify profile settings. That’s what we’ll use for this exercise. To do that, find </w:t>
      </w:r>
      <w:r w:rsidRPr="001F5527">
        <w:rPr>
          <w:rStyle w:val="HTMLKeyboard"/>
          <w:rFonts w:ascii="Times New Roman" w:eastAsiaTheme="minorHAnsi" w:hAnsi="Times New Roman" w:cs="Times New Roman"/>
          <w:color w:val="333333"/>
          <w:sz w:val="24"/>
          <w:szCs w:val="24"/>
          <w:shd w:val="clear" w:color="auto" w:fill="FFFFFF"/>
        </w:rPr>
        <w:t>User Management Settings</w:t>
      </w:r>
      <w:r w:rsidRPr="001F5527">
        <w:rPr>
          <w:rFonts w:ascii="Times New Roman" w:hAnsi="Times New Roman" w:cs="Times New Roman"/>
          <w:color w:val="333333"/>
        </w:rPr>
        <w:t> in the </w:t>
      </w:r>
      <w:r w:rsidRPr="001F5527">
        <w:rPr>
          <w:rStyle w:val="Strong"/>
          <w:rFonts w:ascii="Times New Roman" w:hAnsi="Times New Roman" w:cs="Times New Roman"/>
          <w:color w:val="333333"/>
        </w:rPr>
        <w:t>Quick Find</w:t>
      </w:r>
      <w:r w:rsidRPr="001F5527">
        <w:rPr>
          <w:rFonts w:ascii="Times New Roman" w:hAnsi="Times New Roman" w:cs="Times New Roman"/>
          <w:color w:val="333333"/>
        </w:rPr>
        <w:t> box in Setup, then enable </w:t>
      </w:r>
      <w:r w:rsidRPr="001F5527">
        <w:rPr>
          <w:rStyle w:val="Strong"/>
          <w:rFonts w:ascii="Times New Roman" w:hAnsi="Times New Roman" w:cs="Times New Roman"/>
          <w:color w:val="333333"/>
        </w:rPr>
        <w:t>Enhanced Profile User Interface</w:t>
      </w:r>
      <w:r w:rsidRPr="001F5527">
        <w:rPr>
          <w:rFonts w:ascii="Times New Roman" w:hAnsi="Times New Roman" w:cs="Times New Roman"/>
          <w:color w:val="333333"/>
        </w:rPr>
        <w:t> and click </w:t>
      </w:r>
      <w:r w:rsidRPr="001F5527">
        <w:rPr>
          <w:rStyle w:val="Strong"/>
          <w:rFonts w:ascii="Times New Roman" w:hAnsi="Times New Roman" w:cs="Times New Roman"/>
          <w:color w:val="333333"/>
        </w:rPr>
        <w:t>Save</w:t>
      </w:r>
      <w:r w:rsidRPr="001F5527">
        <w:rPr>
          <w:rFonts w:ascii="Times New Roman" w:hAnsi="Times New Roman" w:cs="Times New Roman"/>
          <w:color w:val="333333"/>
        </w:rPr>
        <w:t>.</w:t>
      </w:r>
    </w:p>
    <w:p w:rsidR="009B09BD" w:rsidRPr="001F5527" w:rsidRDefault="009B09BD" w:rsidP="009B09BD">
      <w:pPr>
        <w:shd w:val="clear" w:color="auto" w:fill="F5F5F5"/>
        <w:rPr>
          <w:rFonts w:ascii="Times New Roman" w:hAnsi="Times New Roman" w:cs="Times New Roman"/>
          <w:color w:val="333333"/>
        </w:rPr>
      </w:pPr>
      <w:r w:rsidRPr="001F5527">
        <w:rPr>
          <w:rFonts w:ascii="Times New Roman" w:hAnsi="Times New Roman" w:cs="Times New Roman"/>
          <w:noProof/>
          <w:color w:val="333333"/>
        </w:rPr>
        <w:lastRenderedPageBreak/>
        <w:drawing>
          <wp:inline distT="0" distB="0" distL="0" distR="0">
            <wp:extent cx="5486400" cy="2628900"/>
            <wp:effectExtent l="0" t="0" r="0" b="0"/>
            <wp:docPr id="18" name="Picture 18" descr="A list of user pro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 list of user profi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628900"/>
                    </a:xfrm>
                    <a:prstGeom prst="rect">
                      <a:avLst/>
                    </a:prstGeom>
                    <a:noFill/>
                    <a:ln>
                      <a:noFill/>
                    </a:ln>
                  </pic:spPr>
                </pic:pic>
              </a:graphicData>
            </a:graphic>
          </wp:inline>
        </w:drawing>
      </w:r>
    </w:p>
    <w:p w:rsidR="009B09BD" w:rsidRPr="001F5527" w:rsidRDefault="009B09BD" w:rsidP="009B09BD">
      <w:pPr>
        <w:numPr>
          <w:ilvl w:val="0"/>
          <w:numId w:val="20"/>
        </w:numPr>
        <w:shd w:val="clear" w:color="auto" w:fill="F5F5F5"/>
        <w:spacing w:before="100" w:beforeAutospacing="1" w:after="100" w:afterAutospacing="1" w:line="240" w:lineRule="auto"/>
        <w:rPr>
          <w:rFonts w:ascii="Times New Roman" w:hAnsi="Times New Roman" w:cs="Times New Roman"/>
          <w:color w:val="333333"/>
        </w:rPr>
      </w:pPr>
      <w:r w:rsidRPr="001F5527">
        <w:rPr>
          <w:rStyle w:val="ph"/>
          <w:rFonts w:ascii="Times New Roman" w:hAnsi="Times New Roman" w:cs="Times New Roman"/>
          <w:color w:val="333333"/>
        </w:rPr>
        <w:t>In Setup, use the Quick Find box to find </w:t>
      </w:r>
      <w:r w:rsidRPr="001F5527">
        <w:rPr>
          <w:rStyle w:val="Strong"/>
          <w:rFonts w:ascii="Times New Roman" w:hAnsi="Times New Roman" w:cs="Times New Roman"/>
          <w:color w:val="333333"/>
        </w:rPr>
        <w:t>Profiles</w:t>
      </w:r>
      <w:r w:rsidRPr="001F5527">
        <w:rPr>
          <w:rStyle w:val="ph"/>
          <w:rFonts w:ascii="Times New Roman" w:hAnsi="Times New Roman" w:cs="Times New Roman"/>
          <w:color w:val="333333"/>
        </w:rPr>
        <w:t>.</w:t>
      </w:r>
    </w:p>
    <w:p w:rsidR="009B09BD" w:rsidRPr="001F5527" w:rsidRDefault="009B09BD" w:rsidP="009B09BD">
      <w:pPr>
        <w:numPr>
          <w:ilvl w:val="0"/>
          <w:numId w:val="20"/>
        </w:numPr>
        <w:shd w:val="clear" w:color="auto" w:fill="F5F5F5"/>
        <w:spacing w:before="100" w:beforeAutospacing="1" w:after="100" w:afterAutospacing="1" w:line="240" w:lineRule="auto"/>
        <w:rPr>
          <w:rFonts w:ascii="Times New Roman" w:hAnsi="Times New Roman" w:cs="Times New Roman"/>
          <w:color w:val="333333"/>
        </w:rPr>
      </w:pPr>
      <w:r w:rsidRPr="001F5527">
        <w:rPr>
          <w:rStyle w:val="ph"/>
          <w:rFonts w:ascii="Times New Roman" w:hAnsi="Times New Roman" w:cs="Times New Roman"/>
          <w:color w:val="333333"/>
        </w:rPr>
        <w:t>Click </w:t>
      </w:r>
      <w:r w:rsidRPr="001F5527">
        <w:rPr>
          <w:rStyle w:val="Strong"/>
          <w:rFonts w:ascii="Times New Roman" w:hAnsi="Times New Roman" w:cs="Times New Roman"/>
          <w:color w:val="333333"/>
        </w:rPr>
        <w:t>Clone</w:t>
      </w:r>
      <w:r w:rsidRPr="001F5527">
        <w:rPr>
          <w:rStyle w:val="ph"/>
          <w:rFonts w:ascii="Times New Roman" w:hAnsi="Times New Roman" w:cs="Times New Roman"/>
          <w:color w:val="333333"/>
        </w:rPr>
        <w:t> next to a profile similar to the one you want to create.</w:t>
      </w:r>
    </w:p>
    <w:p w:rsidR="009B09BD" w:rsidRPr="001F5527" w:rsidRDefault="009B09BD" w:rsidP="009B09BD">
      <w:pPr>
        <w:numPr>
          <w:ilvl w:val="0"/>
          <w:numId w:val="20"/>
        </w:numPr>
        <w:shd w:val="clear" w:color="auto" w:fill="F5F5F5"/>
        <w:spacing w:before="100" w:beforeAutospacing="1" w:after="100" w:afterAutospacing="1" w:line="240" w:lineRule="auto"/>
        <w:rPr>
          <w:rFonts w:ascii="Times New Roman" w:hAnsi="Times New Roman" w:cs="Times New Roman"/>
          <w:color w:val="333333"/>
        </w:rPr>
      </w:pPr>
      <w:r w:rsidRPr="001F5527">
        <w:rPr>
          <w:rStyle w:val="ph"/>
          <w:rFonts w:ascii="Times New Roman" w:hAnsi="Times New Roman" w:cs="Times New Roman"/>
          <w:color w:val="333333"/>
        </w:rPr>
        <w:t>Give your new profile a name, and save.</w:t>
      </w:r>
    </w:p>
    <w:p w:rsidR="009B09BD" w:rsidRPr="001F5527" w:rsidRDefault="009B09BD" w:rsidP="009B09BD">
      <w:pPr>
        <w:pStyle w:val="Heading2"/>
        <w:shd w:val="clear" w:color="auto" w:fill="F5F5F5"/>
        <w:spacing w:before="900" w:beforeAutospacing="0" w:after="300" w:afterAutospacing="0"/>
        <w:rPr>
          <w:color w:val="333333"/>
        </w:rPr>
      </w:pPr>
      <w:bookmarkStart w:id="21" w:name="data_security_objects_profiles_assign"/>
      <w:bookmarkEnd w:id="21"/>
      <w:r w:rsidRPr="001F5527">
        <w:rPr>
          <w:color w:val="333333"/>
        </w:rPr>
        <w:t>Assign a Profile</w:t>
      </w:r>
    </w:p>
    <w:p w:rsidR="009B09BD" w:rsidRPr="001F5527" w:rsidRDefault="009B09BD" w:rsidP="009B09BD">
      <w:pPr>
        <w:shd w:val="clear" w:color="auto" w:fill="F5F5F5"/>
        <w:rPr>
          <w:rFonts w:ascii="Times New Roman" w:hAnsi="Times New Roman" w:cs="Times New Roman"/>
          <w:color w:val="333333"/>
        </w:rPr>
      </w:pPr>
      <w:r w:rsidRPr="001F5527">
        <w:rPr>
          <w:rFonts w:ascii="Times New Roman" w:hAnsi="Times New Roman" w:cs="Times New Roman"/>
          <w:color w:val="333333"/>
        </w:rPr>
        <w:t>Once you've created a profile, you'll want to customize it to match the needs of a set of users, and then assign the profile to those users.</w:t>
      </w:r>
    </w:p>
    <w:p w:rsidR="009B09BD" w:rsidRPr="001F5527" w:rsidRDefault="009B09BD" w:rsidP="009B09BD">
      <w:pPr>
        <w:numPr>
          <w:ilvl w:val="0"/>
          <w:numId w:val="21"/>
        </w:numPr>
        <w:shd w:val="clear" w:color="auto" w:fill="F5F5F5"/>
        <w:spacing w:before="100" w:beforeAutospacing="1" w:after="100" w:afterAutospacing="1" w:line="240" w:lineRule="auto"/>
        <w:rPr>
          <w:rFonts w:ascii="Times New Roman" w:hAnsi="Times New Roman" w:cs="Times New Roman"/>
          <w:color w:val="333333"/>
        </w:rPr>
      </w:pPr>
      <w:r w:rsidRPr="001F5527">
        <w:rPr>
          <w:rStyle w:val="ph"/>
          <w:rFonts w:ascii="Times New Roman" w:hAnsi="Times New Roman" w:cs="Times New Roman"/>
          <w:color w:val="333333"/>
        </w:rPr>
        <w:t>Find </w:t>
      </w:r>
      <w:r w:rsidRPr="001F5527">
        <w:rPr>
          <w:rStyle w:val="HTMLKeyboard"/>
          <w:rFonts w:ascii="Times New Roman" w:eastAsiaTheme="minorHAnsi" w:hAnsi="Times New Roman" w:cs="Times New Roman"/>
          <w:color w:val="333333"/>
          <w:sz w:val="24"/>
          <w:szCs w:val="24"/>
          <w:shd w:val="clear" w:color="auto" w:fill="FFFFFF"/>
        </w:rPr>
        <w:t>Profiles</w:t>
      </w:r>
      <w:r w:rsidRPr="001F5527">
        <w:rPr>
          <w:rStyle w:val="ph"/>
          <w:rFonts w:ascii="Times New Roman" w:hAnsi="Times New Roman" w:cs="Times New Roman"/>
          <w:color w:val="333333"/>
        </w:rPr>
        <w:t> in Setup.</w:t>
      </w:r>
    </w:p>
    <w:p w:rsidR="009B09BD" w:rsidRPr="001F5527" w:rsidRDefault="009B09BD" w:rsidP="009B09BD">
      <w:pPr>
        <w:numPr>
          <w:ilvl w:val="0"/>
          <w:numId w:val="21"/>
        </w:numPr>
        <w:shd w:val="clear" w:color="auto" w:fill="F5F5F5"/>
        <w:spacing w:before="100" w:beforeAutospacing="1" w:after="100" w:afterAutospacing="1" w:line="240" w:lineRule="auto"/>
        <w:rPr>
          <w:rFonts w:ascii="Times New Roman" w:hAnsi="Times New Roman" w:cs="Times New Roman"/>
          <w:color w:val="333333"/>
        </w:rPr>
      </w:pPr>
      <w:r w:rsidRPr="001F5527">
        <w:rPr>
          <w:rStyle w:val="ph"/>
          <w:rFonts w:ascii="Times New Roman" w:hAnsi="Times New Roman" w:cs="Times New Roman"/>
          <w:color w:val="333333"/>
        </w:rPr>
        <w:t>Select a profile and then click </w:t>
      </w:r>
      <w:r w:rsidRPr="001F5527">
        <w:rPr>
          <w:rStyle w:val="Strong"/>
          <w:rFonts w:ascii="Times New Roman" w:hAnsi="Times New Roman" w:cs="Times New Roman"/>
          <w:color w:val="333333"/>
        </w:rPr>
        <w:t>Object Settings</w:t>
      </w:r>
      <w:r w:rsidRPr="001F5527">
        <w:rPr>
          <w:rStyle w:val="ph"/>
          <w:rFonts w:ascii="Times New Roman" w:hAnsi="Times New Roman" w:cs="Times New Roman"/>
          <w:color w:val="333333"/>
        </w:rPr>
        <w:t>. Click </w:t>
      </w:r>
      <w:r w:rsidRPr="001F5527">
        <w:rPr>
          <w:rStyle w:val="Strong"/>
          <w:rFonts w:ascii="Times New Roman" w:hAnsi="Times New Roman" w:cs="Times New Roman"/>
          <w:color w:val="333333"/>
        </w:rPr>
        <w:t>Edit</w:t>
      </w:r>
      <w:r w:rsidRPr="001F5527">
        <w:rPr>
          <w:rStyle w:val="ph"/>
          <w:rFonts w:ascii="Times New Roman" w:hAnsi="Times New Roman" w:cs="Times New Roman"/>
          <w:color w:val="333333"/>
        </w:rPr>
        <w:t> to see its settings.</w:t>
      </w:r>
    </w:p>
    <w:p w:rsidR="009B09BD" w:rsidRPr="001F5527" w:rsidRDefault="009B09BD" w:rsidP="009B09BD">
      <w:pPr>
        <w:numPr>
          <w:ilvl w:val="0"/>
          <w:numId w:val="21"/>
        </w:numPr>
        <w:shd w:val="clear" w:color="auto" w:fill="F5F5F5"/>
        <w:spacing w:before="100" w:beforeAutospacing="1" w:after="100" w:afterAutospacing="1" w:line="240" w:lineRule="auto"/>
        <w:rPr>
          <w:rFonts w:ascii="Times New Roman" w:hAnsi="Times New Roman" w:cs="Times New Roman"/>
          <w:color w:val="333333"/>
        </w:rPr>
      </w:pPr>
      <w:r w:rsidRPr="001F5527">
        <w:rPr>
          <w:rStyle w:val="ph"/>
          <w:rFonts w:ascii="Times New Roman" w:hAnsi="Times New Roman" w:cs="Times New Roman"/>
          <w:color w:val="333333"/>
        </w:rPr>
        <w:t>Set the most restrictive settings and permissions you can for this user type, and save.</w:t>
      </w:r>
    </w:p>
    <w:p w:rsidR="009B09BD" w:rsidRPr="001F5527" w:rsidRDefault="009B09BD" w:rsidP="009B09BD">
      <w:pPr>
        <w:shd w:val="clear" w:color="auto" w:fill="F5F5F5"/>
        <w:spacing w:before="100" w:beforeAutospacing="1" w:after="100" w:afterAutospacing="1"/>
        <w:ind w:left="720"/>
        <w:rPr>
          <w:rFonts w:ascii="Times New Roman" w:hAnsi="Times New Roman" w:cs="Times New Roman"/>
          <w:color w:val="333333"/>
        </w:rPr>
      </w:pPr>
      <w:r w:rsidRPr="001F5527">
        <w:rPr>
          <w:rFonts w:ascii="Times New Roman" w:hAnsi="Times New Roman" w:cs="Times New Roman"/>
          <w:color w:val="333333"/>
        </w:rPr>
        <w:t>(Don’t worry about blocking the user from doing things they need to do. We'll open up more possibilities for them later, when we give them permission sets.)</w:t>
      </w:r>
    </w:p>
    <w:p w:rsidR="009B09BD" w:rsidRPr="001F5527" w:rsidRDefault="009B09BD" w:rsidP="009B09BD">
      <w:pPr>
        <w:numPr>
          <w:ilvl w:val="0"/>
          <w:numId w:val="21"/>
        </w:numPr>
        <w:shd w:val="clear" w:color="auto" w:fill="F5F5F5"/>
        <w:spacing w:before="100" w:beforeAutospacing="1" w:after="100" w:afterAutospacing="1" w:line="240" w:lineRule="auto"/>
        <w:rPr>
          <w:rFonts w:ascii="Times New Roman" w:hAnsi="Times New Roman" w:cs="Times New Roman"/>
          <w:color w:val="333333"/>
        </w:rPr>
      </w:pPr>
      <w:r w:rsidRPr="001F5527">
        <w:rPr>
          <w:rStyle w:val="ph"/>
          <w:rFonts w:ascii="Times New Roman" w:hAnsi="Times New Roman" w:cs="Times New Roman"/>
          <w:color w:val="333333"/>
        </w:rPr>
        <w:t>Find </w:t>
      </w:r>
      <w:r w:rsidRPr="001F5527">
        <w:rPr>
          <w:rStyle w:val="HTMLKeyboard"/>
          <w:rFonts w:ascii="Times New Roman" w:eastAsiaTheme="minorHAnsi" w:hAnsi="Times New Roman" w:cs="Times New Roman"/>
          <w:color w:val="333333"/>
          <w:sz w:val="24"/>
          <w:szCs w:val="24"/>
          <w:shd w:val="clear" w:color="auto" w:fill="FFFFFF"/>
        </w:rPr>
        <w:t>Users</w:t>
      </w:r>
      <w:r w:rsidRPr="001F5527">
        <w:rPr>
          <w:rStyle w:val="ph"/>
          <w:rFonts w:ascii="Times New Roman" w:hAnsi="Times New Roman" w:cs="Times New Roman"/>
          <w:color w:val="333333"/>
        </w:rPr>
        <w:t> in Setup and click </w:t>
      </w:r>
      <w:r w:rsidRPr="001F5527">
        <w:rPr>
          <w:rStyle w:val="Strong"/>
          <w:rFonts w:ascii="Times New Roman" w:hAnsi="Times New Roman" w:cs="Times New Roman"/>
          <w:color w:val="333333"/>
        </w:rPr>
        <w:t>Edit</w:t>
      </w:r>
      <w:r w:rsidRPr="001F5527">
        <w:rPr>
          <w:rStyle w:val="ph"/>
          <w:rFonts w:ascii="Times New Roman" w:hAnsi="Times New Roman" w:cs="Times New Roman"/>
          <w:color w:val="333333"/>
        </w:rPr>
        <w:t> next to one of them.</w:t>
      </w:r>
    </w:p>
    <w:p w:rsidR="009B09BD" w:rsidRPr="001F5527" w:rsidRDefault="009B09BD" w:rsidP="009B09BD">
      <w:pPr>
        <w:numPr>
          <w:ilvl w:val="0"/>
          <w:numId w:val="21"/>
        </w:numPr>
        <w:shd w:val="clear" w:color="auto" w:fill="F5F5F5"/>
        <w:spacing w:before="100" w:beforeAutospacing="1" w:after="100" w:afterAutospacing="1" w:line="240" w:lineRule="auto"/>
        <w:rPr>
          <w:rFonts w:ascii="Times New Roman" w:hAnsi="Times New Roman" w:cs="Times New Roman"/>
          <w:color w:val="333333"/>
        </w:rPr>
      </w:pPr>
      <w:r w:rsidRPr="001F5527">
        <w:rPr>
          <w:rStyle w:val="ph"/>
          <w:rFonts w:ascii="Times New Roman" w:hAnsi="Times New Roman" w:cs="Times New Roman"/>
          <w:color w:val="333333"/>
        </w:rPr>
        <w:t>From the </w:t>
      </w:r>
      <w:r w:rsidRPr="001F5527">
        <w:rPr>
          <w:rStyle w:val="Strong"/>
          <w:rFonts w:ascii="Times New Roman" w:hAnsi="Times New Roman" w:cs="Times New Roman"/>
          <w:color w:val="333333"/>
        </w:rPr>
        <w:t>Profile</w:t>
      </w:r>
      <w:r w:rsidRPr="001F5527">
        <w:rPr>
          <w:rStyle w:val="ph"/>
          <w:rFonts w:ascii="Times New Roman" w:hAnsi="Times New Roman" w:cs="Times New Roman"/>
          <w:color w:val="333333"/>
        </w:rPr>
        <w:t> dropdown select the profile you just set up, and save.</w:t>
      </w:r>
    </w:p>
    <w:p w:rsidR="009B09BD" w:rsidRPr="001F5527" w:rsidRDefault="009B09BD" w:rsidP="009B09BD">
      <w:pPr>
        <w:pStyle w:val="Heading2"/>
        <w:shd w:val="clear" w:color="auto" w:fill="F5F5F5"/>
        <w:spacing w:before="900" w:beforeAutospacing="0" w:after="300" w:afterAutospacing="0"/>
        <w:rPr>
          <w:color w:val="333333"/>
        </w:rPr>
      </w:pPr>
      <w:bookmarkStart w:id="22" w:name="data_security_objects_perms"/>
      <w:bookmarkEnd w:id="22"/>
      <w:r w:rsidRPr="001F5527">
        <w:rPr>
          <w:color w:val="333333"/>
        </w:rPr>
        <w:t>Use Permission Sets to Grant Access</w:t>
      </w:r>
    </w:p>
    <w:p w:rsidR="009B09BD" w:rsidRPr="001F5527" w:rsidRDefault="009B09BD" w:rsidP="009B09BD">
      <w:pPr>
        <w:shd w:val="clear" w:color="auto" w:fill="F5F5F5"/>
        <w:rPr>
          <w:rFonts w:ascii="Times New Roman" w:hAnsi="Times New Roman" w:cs="Times New Roman"/>
          <w:color w:val="333333"/>
        </w:rPr>
      </w:pPr>
      <w:r w:rsidRPr="001F5527">
        <w:rPr>
          <w:rFonts w:ascii="Times New Roman" w:hAnsi="Times New Roman" w:cs="Times New Roman"/>
          <w:color w:val="333333"/>
        </w:rPr>
        <w:t>A permission set is a collection of settings and permissions that give users access to various tools and functions. The settings and permissions in permission sets are also found in profiles, but permission sets extend users’ functional access without changing their profiles.</w:t>
      </w:r>
    </w:p>
    <w:p w:rsidR="009B09BD" w:rsidRPr="001F5527" w:rsidRDefault="009B09BD" w:rsidP="009B09BD">
      <w:pPr>
        <w:pStyle w:val="p"/>
        <w:shd w:val="clear" w:color="auto" w:fill="F5F5F5"/>
        <w:spacing w:before="300" w:beforeAutospacing="0" w:after="300" w:afterAutospacing="0"/>
        <w:rPr>
          <w:color w:val="333333"/>
        </w:rPr>
      </w:pPr>
      <w:r w:rsidRPr="001F5527">
        <w:rPr>
          <w:color w:val="333333"/>
        </w:rPr>
        <w:lastRenderedPageBreak/>
        <w:t>Permission sets make it easy to grant access to the various apps and custom objects in your org, and to take away access when it’s no longer needed.</w:t>
      </w:r>
    </w:p>
    <w:p w:rsidR="009B09BD" w:rsidRPr="001F5527" w:rsidRDefault="009B09BD" w:rsidP="009B09BD">
      <w:pPr>
        <w:pStyle w:val="p"/>
        <w:shd w:val="clear" w:color="auto" w:fill="F5F5F5"/>
        <w:spacing w:before="300" w:beforeAutospacing="0" w:after="300" w:afterAutospacing="0"/>
        <w:rPr>
          <w:color w:val="333333"/>
        </w:rPr>
      </w:pPr>
      <w:r w:rsidRPr="001F5527">
        <w:rPr>
          <w:color w:val="333333"/>
        </w:rPr>
        <w:t>Users can have only one profile, but they can have multiple permission sets.</w:t>
      </w:r>
    </w:p>
    <w:p w:rsidR="009B09BD" w:rsidRPr="001F5527" w:rsidRDefault="009B09BD" w:rsidP="009B09BD">
      <w:pPr>
        <w:pStyle w:val="p"/>
        <w:shd w:val="clear" w:color="auto" w:fill="F5F5F5"/>
        <w:spacing w:before="300" w:beforeAutospacing="0" w:after="300" w:afterAutospacing="0"/>
        <w:rPr>
          <w:color w:val="333333"/>
        </w:rPr>
      </w:pPr>
      <w:r w:rsidRPr="001F5527">
        <w:rPr>
          <w:color w:val="333333"/>
        </w:rPr>
        <w:t>You'll be using permission sets for two general purposes: to grant access to custom objects or apps, and to grant permissions—temporarily or long term—to specific fields.</w:t>
      </w:r>
    </w:p>
    <w:p w:rsidR="009B09BD" w:rsidRPr="001F5527" w:rsidRDefault="009B09BD" w:rsidP="009B09BD">
      <w:pPr>
        <w:shd w:val="clear" w:color="auto" w:fill="F5F5F5"/>
        <w:spacing w:line="300" w:lineRule="atLeast"/>
        <w:rPr>
          <w:rFonts w:ascii="Times New Roman" w:hAnsi="Times New Roman" w:cs="Times New Roman"/>
          <w:b/>
          <w:bCs/>
          <w:color w:val="333333"/>
        </w:rPr>
      </w:pPr>
      <w:r w:rsidRPr="001F5527">
        <w:rPr>
          <w:rFonts w:ascii="Times New Roman" w:hAnsi="Times New Roman" w:cs="Times New Roman"/>
          <w:b/>
          <w:bCs/>
          <w:color w:val="333333"/>
        </w:rPr>
        <w:t>Grant access to custom objects or apps.</w:t>
      </w:r>
    </w:p>
    <w:p w:rsidR="009B09BD" w:rsidRPr="001F5527" w:rsidRDefault="009B09BD" w:rsidP="009B09BD">
      <w:pPr>
        <w:shd w:val="clear" w:color="auto" w:fill="F5F5F5"/>
        <w:spacing w:line="240" w:lineRule="auto"/>
        <w:ind w:left="720"/>
        <w:rPr>
          <w:rFonts w:ascii="Times New Roman" w:hAnsi="Times New Roman" w:cs="Times New Roman"/>
          <w:color w:val="333333"/>
        </w:rPr>
      </w:pPr>
      <w:r w:rsidRPr="001F5527">
        <w:rPr>
          <w:rFonts w:ascii="Times New Roman" w:hAnsi="Times New Roman" w:cs="Times New Roman"/>
          <w:color w:val="333333"/>
        </w:rPr>
        <w:t>Let’s say you have many users in your org with the same fundamental job functions. You can assign them all one profile that grants them all the access they need to do their job. But a few of those users are working on a special project and they need access to an app no one else uses. And a few other users need access to that app, as well as another app that the first group doesn’t need. If we only had profiles, you’d have to create more profiles customized to those few users’ needs, or take your chances and add more access to the original profile, making the apps available to users that don’t need them. Neither of these options is ideal, especially if your org is growing and your users’ needs change regularly.</w:t>
      </w:r>
    </w:p>
    <w:p w:rsidR="009B09BD" w:rsidRPr="001F5527" w:rsidRDefault="009B09BD" w:rsidP="009B09BD">
      <w:pPr>
        <w:shd w:val="clear" w:color="auto" w:fill="F5F5F5"/>
        <w:spacing w:line="300" w:lineRule="atLeast"/>
        <w:rPr>
          <w:rFonts w:ascii="Times New Roman" w:hAnsi="Times New Roman" w:cs="Times New Roman"/>
          <w:b/>
          <w:bCs/>
          <w:color w:val="333333"/>
        </w:rPr>
      </w:pPr>
      <w:r w:rsidRPr="001F5527">
        <w:rPr>
          <w:rFonts w:ascii="Times New Roman" w:hAnsi="Times New Roman" w:cs="Times New Roman"/>
          <w:b/>
          <w:bCs/>
          <w:color w:val="333333"/>
        </w:rPr>
        <w:t>Grant permissions to specific fields.</w:t>
      </w:r>
    </w:p>
    <w:p w:rsidR="009B09BD" w:rsidRPr="001F5527" w:rsidRDefault="009B09BD" w:rsidP="009B09BD">
      <w:pPr>
        <w:shd w:val="clear" w:color="auto" w:fill="F5F5F5"/>
        <w:spacing w:line="240" w:lineRule="auto"/>
        <w:ind w:left="720"/>
        <w:rPr>
          <w:rFonts w:ascii="Times New Roman" w:hAnsi="Times New Roman" w:cs="Times New Roman"/>
          <w:color w:val="333333"/>
        </w:rPr>
      </w:pPr>
      <w:r w:rsidRPr="001F5527">
        <w:rPr>
          <w:rFonts w:ascii="Times New Roman" w:hAnsi="Times New Roman" w:cs="Times New Roman"/>
          <w:color w:val="333333"/>
        </w:rPr>
        <w:t>Let’s say you have a user, Tom, who needs temporary edit access to a field while his co-worker is on vacation. You can create a permission set that grants access to the field and assign the permission set to Tom. When Tom’s co-worker returns from vacation and Tom no longer needs access to the field, you just remove the permission set assignment from Tom’s user record.</w:t>
      </w:r>
    </w:p>
    <w:p w:rsidR="009B09BD" w:rsidRPr="001F5527" w:rsidRDefault="009B09BD" w:rsidP="009B09BD">
      <w:pPr>
        <w:shd w:val="clear" w:color="auto" w:fill="FFFCDD"/>
        <w:rPr>
          <w:rFonts w:ascii="Times New Roman" w:hAnsi="Times New Roman" w:cs="Times New Roman"/>
          <w:color w:val="333333"/>
          <w:sz w:val="20"/>
          <w:szCs w:val="20"/>
        </w:rPr>
      </w:pPr>
      <w:r w:rsidRPr="001F5527">
        <w:rPr>
          <w:rFonts w:ascii="Times New Roman" w:hAnsi="Times New Roman" w:cs="Times New Roman"/>
          <w:noProof/>
          <w:color w:val="333333"/>
          <w:sz w:val="20"/>
          <w:szCs w:val="20"/>
        </w:rPr>
        <w:drawing>
          <wp:inline distT="0" distB="0" distL="0" distR="0">
            <wp:extent cx="419100" cy="523875"/>
            <wp:effectExtent l="0" t="0" r="0" b="9525"/>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523875"/>
                    </a:xfrm>
                    <a:prstGeom prst="rect">
                      <a:avLst/>
                    </a:prstGeom>
                    <a:noFill/>
                    <a:ln>
                      <a:noFill/>
                    </a:ln>
                  </pic:spPr>
                </pic:pic>
              </a:graphicData>
            </a:graphic>
          </wp:inline>
        </w:drawing>
      </w:r>
    </w:p>
    <w:p w:rsidR="009B09BD" w:rsidRPr="001F5527" w:rsidRDefault="009B09BD" w:rsidP="009B09BD">
      <w:pPr>
        <w:pStyle w:val="Heading4"/>
        <w:shd w:val="clear" w:color="auto" w:fill="FFFCDD"/>
        <w:rPr>
          <w:color w:val="333333"/>
          <w:sz w:val="27"/>
          <w:szCs w:val="27"/>
        </w:rPr>
      </w:pPr>
      <w:r w:rsidRPr="001F5527">
        <w:rPr>
          <w:color w:val="333333"/>
          <w:sz w:val="27"/>
          <w:szCs w:val="27"/>
        </w:rPr>
        <w:t>Note</w:t>
      </w:r>
    </w:p>
    <w:p w:rsidR="009B09BD" w:rsidRPr="001F5527" w:rsidRDefault="009B09BD" w:rsidP="009B09BD">
      <w:pPr>
        <w:pStyle w:val="NormalWeb"/>
        <w:shd w:val="clear" w:color="auto" w:fill="FFFCDD"/>
        <w:spacing w:before="0" w:beforeAutospacing="0" w:after="0" w:afterAutospacing="0"/>
        <w:rPr>
          <w:color w:val="333333"/>
        </w:rPr>
      </w:pPr>
      <w:r w:rsidRPr="001F5527">
        <w:rPr>
          <w:color w:val="333333"/>
        </w:rPr>
        <w:t>If a user has a permission in their base profile, you can’t remove it by assigning a permission set to that user. A permission can only </w:t>
      </w:r>
      <w:r w:rsidRPr="001F5527">
        <w:rPr>
          <w:rStyle w:val="Emphasis"/>
          <w:color w:val="333333"/>
        </w:rPr>
        <w:t>add</w:t>
      </w:r>
      <w:r w:rsidRPr="001F5527">
        <w:rPr>
          <w:color w:val="333333"/>
        </w:rPr>
        <w:t> permissions. To take away a permission, you have to remove it from the user's base profile and from any permission sets the user may have.</w:t>
      </w:r>
    </w:p>
    <w:p w:rsidR="009B09BD" w:rsidRPr="001F5527" w:rsidRDefault="009B09BD" w:rsidP="009B09BD">
      <w:pPr>
        <w:pStyle w:val="Heading3"/>
        <w:shd w:val="clear" w:color="auto" w:fill="F5F5F5"/>
        <w:rPr>
          <w:rFonts w:ascii="Times New Roman" w:hAnsi="Times New Roman" w:cs="Times New Roman"/>
          <w:color w:val="333333"/>
          <w:sz w:val="30"/>
          <w:szCs w:val="30"/>
        </w:rPr>
      </w:pPr>
      <w:r w:rsidRPr="001F5527">
        <w:rPr>
          <w:rFonts w:ascii="Times New Roman" w:hAnsi="Times New Roman" w:cs="Times New Roman"/>
          <w:b/>
          <w:bCs/>
          <w:color w:val="333333"/>
          <w:sz w:val="30"/>
          <w:szCs w:val="30"/>
        </w:rPr>
        <w:t>Managing Permission Sets</w:t>
      </w:r>
    </w:p>
    <w:p w:rsidR="009B09BD" w:rsidRPr="001F5527" w:rsidRDefault="009B09BD" w:rsidP="009B09BD">
      <w:pPr>
        <w:pStyle w:val="p"/>
        <w:shd w:val="clear" w:color="auto" w:fill="F5F5F5"/>
        <w:spacing w:before="300" w:beforeAutospacing="0" w:after="300" w:afterAutospacing="0"/>
        <w:rPr>
          <w:color w:val="333333"/>
        </w:rPr>
      </w:pPr>
      <w:r w:rsidRPr="001F5527">
        <w:rPr>
          <w:color w:val="333333"/>
        </w:rPr>
        <w:t>A permission set’s overview page is the entry point for all of the permissions in a permission set. To open a permission set overview page, find </w:t>
      </w:r>
      <w:r w:rsidRPr="001F5527">
        <w:rPr>
          <w:rStyle w:val="HTMLKeyboard"/>
          <w:rFonts w:ascii="Times New Roman" w:hAnsi="Times New Roman" w:cs="Times New Roman"/>
          <w:color w:val="333333"/>
          <w:shd w:val="clear" w:color="auto" w:fill="FFFFFF"/>
        </w:rPr>
        <w:t>Permission Sets</w:t>
      </w:r>
      <w:r w:rsidRPr="001F5527">
        <w:rPr>
          <w:color w:val="333333"/>
        </w:rPr>
        <w:t> in Setup, then select the permission set you want to view. In each permission set, permissions and settings are organized into app settings, system settings, object permissions, and field permissions.</w:t>
      </w:r>
    </w:p>
    <w:p w:rsidR="009B09BD" w:rsidRPr="001F5527" w:rsidRDefault="009B09BD" w:rsidP="009B09BD">
      <w:pPr>
        <w:shd w:val="clear" w:color="auto" w:fill="F5F5F5"/>
        <w:rPr>
          <w:rFonts w:ascii="Times New Roman" w:hAnsi="Times New Roman" w:cs="Times New Roman"/>
          <w:color w:val="333333"/>
          <w:sz w:val="20"/>
          <w:szCs w:val="20"/>
        </w:rPr>
      </w:pPr>
      <w:r w:rsidRPr="001F5527">
        <w:rPr>
          <w:rFonts w:ascii="Times New Roman" w:hAnsi="Times New Roman" w:cs="Times New Roman"/>
          <w:noProof/>
          <w:color w:val="333333"/>
          <w:sz w:val="20"/>
          <w:szCs w:val="20"/>
        </w:rPr>
        <w:lastRenderedPageBreak/>
        <w:drawing>
          <wp:inline distT="0" distB="0" distL="0" distR="0">
            <wp:extent cx="7058025" cy="6553200"/>
            <wp:effectExtent l="0" t="0" r="9525" b="0"/>
            <wp:docPr id="16" name="Picture 16" descr="Permission set overview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ermission set overview p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58025" cy="6553200"/>
                    </a:xfrm>
                    <a:prstGeom prst="rect">
                      <a:avLst/>
                    </a:prstGeom>
                    <a:noFill/>
                    <a:ln>
                      <a:noFill/>
                    </a:ln>
                  </pic:spPr>
                </pic:pic>
              </a:graphicData>
            </a:graphic>
          </wp:inline>
        </w:drawing>
      </w:r>
    </w:p>
    <w:p w:rsidR="009B09BD" w:rsidRPr="001F5527" w:rsidRDefault="009B09BD" w:rsidP="009B09BD">
      <w:pPr>
        <w:pStyle w:val="Heading2"/>
        <w:shd w:val="clear" w:color="auto" w:fill="F5F5F5"/>
        <w:spacing w:before="900" w:beforeAutospacing="0" w:after="300" w:afterAutospacing="0"/>
        <w:rPr>
          <w:color w:val="333333"/>
        </w:rPr>
      </w:pPr>
      <w:bookmarkStart w:id="23" w:name="data_security_objects_create_perm_set"/>
      <w:bookmarkEnd w:id="23"/>
      <w:r w:rsidRPr="001F5527">
        <w:rPr>
          <w:color w:val="333333"/>
        </w:rPr>
        <w:t>Create a Permission Set</w:t>
      </w:r>
    </w:p>
    <w:p w:rsidR="009B09BD" w:rsidRPr="001F5527" w:rsidRDefault="009B09BD" w:rsidP="009B09BD">
      <w:pPr>
        <w:shd w:val="clear" w:color="auto" w:fill="F5F5F5"/>
        <w:rPr>
          <w:rFonts w:ascii="Times New Roman" w:hAnsi="Times New Roman" w:cs="Times New Roman"/>
          <w:color w:val="333333"/>
        </w:rPr>
      </w:pPr>
      <w:r w:rsidRPr="001F5527">
        <w:rPr>
          <w:rFonts w:ascii="Times New Roman" w:hAnsi="Times New Roman" w:cs="Times New Roman"/>
          <w:color w:val="333333"/>
        </w:rPr>
        <w:t>Create a permission set to grant additional permissions to specific users, on top of their existing profile permissions, without having to modify existing profiles, create new profiles, or grant an administrator profile.</w:t>
      </w:r>
    </w:p>
    <w:p w:rsidR="009B09BD" w:rsidRPr="001F5527" w:rsidRDefault="009B09BD" w:rsidP="009B09BD">
      <w:pPr>
        <w:numPr>
          <w:ilvl w:val="0"/>
          <w:numId w:val="22"/>
        </w:numPr>
        <w:shd w:val="clear" w:color="auto" w:fill="F5F5F5"/>
        <w:spacing w:before="100" w:beforeAutospacing="1" w:after="100" w:afterAutospacing="1" w:line="240" w:lineRule="auto"/>
        <w:rPr>
          <w:rFonts w:ascii="Times New Roman" w:hAnsi="Times New Roman" w:cs="Times New Roman"/>
          <w:color w:val="333333"/>
        </w:rPr>
      </w:pPr>
      <w:r w:rsidRPr="001F5527">
        <w:rPr>
          <w:rStyle w:val="ph"/>
          <w:rFonts w:ascii="Times New Roman" w:hAnsi="Times New Roman" w:cs="Times New Roman"/>
          <w:color w:val="333333"/>
        </w:rPr>
        <w:lastRenderedPageBreak/>
        <w:t>Use the Quick Find box to find </w:t>
      </w:r>
      <w:r w:rsidRPr="001F5527">
        <w:rPr>
          <w:rStyle w:val="Strong"/>
          <w:rFonts w:ascii="Times New Roman" w:hAnsi="Times New Roman" w:cs="Times New Roman"/>
          <w:color w:val="333333"/>
        </w:rPr>
        <w:t>Permission Sets</w:t>
      </w:r>
      <w:r w:rsidRPr="001F5527">
        <w:rPr>
          <w:rStyle w:val="ph"/>
          <w:rFonts w:ascii="Times New Roman" w:hAnsi="Times New Roman" w:cs="Times New Roman"/>
          <w:color w:val="333333"/>
        </w:rPr>
        <w:t> in Setup.</w:t>
      </w:r>
    </w:p>
    <w:p w:rsidR="009B09BD" w:rsidRPr="001F5527" w:rsidRDefault="009B09BD" w:rsidP="009B09BD">
      <w:pPr>
        <w:numPr>
          <w:ilvl w:val="0"/>
          <w:numId w:val="22"/>
        </w:numPr>
        <w:shd w:val="clear" w:color="auto" w:fill="F5F5F5"/>
        <w:spacing w:before="100" w:beforeAutospacing="1" w:after="100" w:afterAutospacing="1" w:line="240" w:lineRule="auto"/>
        <w:rPr>
          <w:rFonts w:ascii="Times New Roman" w:hAnsi="Times New Roman" w:cs="Times New Roman"/>
          <w:color w:val="333333"/>
        </w:rPr>
      </w:pPr>
      <w:r w:rsidRPr="001F5527">
        <w:rPr>
          <w:rStyle w:val="ph"/>
          <w:rFonts w:ascii="Times New Roman" w:hAnsi="Times New Roman" w:cs="Times New Roman"/>
          <w:color w:val="333333"/>
        </w:rPr>
        <w:t>Click </w:t>
      </w:r>
      <w:r w:rsidRPr="001F5527">
        <w:rPr>
          <w:rStyle w:val="Strong"/>
          <w:rFonts w:ascii="Times New Roman" w:hAnsi="Times New Roman" w:cs="Times New Roman"/>
          <w:color w:val="333333"/>
        </w:rPr>
        <w:t>Clone</w:t>
      </w:r>
      <w:r w:rsidRPr="001F5527">
        <w:rPr>
          <w:rStyle w:val="ph"/>
          <w:rFonts w:ascii="Times New Roman" w:hAnsi="Times New Roman" w:cs="Times New Roman"/>
          <w:color w:val="333333"/>
        </w:rPr>
        <w:t> next to the set you want to copy.</w:t>
      </w:r>
    </w:p>
    <w:p w:rsidR="009B09BD" w:rsidRPr="001F5527" w:rsidRDefault="009B09BD" w:rsidP="009B09BD">
      <w:pPr>
        <w:shd w:val="clear" w:color="auto" w:fill="FFFCDD"/>
        <w:spacing w:before="100" w:beforeAutospacing="1" w:after="100" w:afterAutospacing="1"/>
        <w:ind w:left="720"/>
        <w:rPr>
          <w:rFonts w:ascii="Times New Roman" w:hAnsi="Times New Roman" w:cs="Times New Roman"/>
          <w:color w:val="333333"/>
        </w:rPr>
      </w:pPr>
      <w:r w:rsidRPr="001F5527">
        <w:rPr>
          <w:rFonts w:ascii="Times New Roman" w:hAnsi="Times New Roman" w:cs="Times New Roman"/>
          <w:noProof/>
          <w:color w:val="333333"/>
        </w:rPr>
        <w:drawing>
          <wp:inline distT="0" distB="0" distL="0" distR="0">
            <wp:extent cx="419100" cy="523875"/>
            <wp:effectExtent l="0" t="0" r="0" b="9525"/>
            <wp:docPr id="15" name="Picture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523875"/>
                    </a:xfrm>
                    <a:prstGeom prst="rect">
                      <a:avLst/>
                    </a:prstGeom>
                    <a:noFill/>
                    <a:ln>
                      <a:noFill/>
                    </a:ln>
                  </pic:spPr>
                </pic:pic>
              </a:graphicData>
            </a:graphic>
          </wp:inline>
        </w:drawing>
      </w:r>
    </w:p>
    <w:p w:rsidR="009B09BD" w:rsidRPr="001F5527" w:rsidRDefault="009B09BD" w:rsidP="009B09BD">
      <w:pPr>
        <w:pStyle w:val="Heading4"/>
        <w:shd w:val="clear" w:color="auto" w:fill="FFFCDD"/>
        <w:ind w:left="720"/>
        <w:rPr>
          <w:color w:val="333333"/>
          <w:sz w:val="27"/>
          <w:szCs w:val="27"/>
        </w:rPr>
      </w:pPr>
      <w:r w:rsidRPr="001F5527">
        <w:rPr>
          <w:color w:val="333333"/>
          <w:sz w:val="27"/>
          <w:szCs w:val="27"/>
        </w:rPr>
        <w:t>Note</w:t>
      </w:r>
    </w:p>
    <w:p w:rsidR="009B09BD" w:rsidRPr="001F5527" w:rsidRDefault="009B09BD" w:rsidP="009B09BD">
      <w:pPr>
        <w:pStyle w:val="NormalWeb"/>
        <w:shd w:val="clear" w:color="auto" w:fill="FFFCDD"/>
        <w:spacing w:before="0" w:beforeAutospacing="0" w:after="0" w:afterAutospacing="0"/>
        <w:ind w:left="720"/>
        <w:rPr>
          <w:color w:val="333333"/>
        </w:rPr>
      </w:pPr>
      <w:r w:rsidRPr="001F5527">
        <w:rPr>
          <w:color w:val="333333"/>
        </w:rPr>
        <w:t>A cloned permission set has the same user license as the original. To create a set with a different license, click </w:t>
      </w:r>
      <w:r w:rsidRPr="001F5527">
        <w:rPr>
          <w:rStyle w:val="Strong"/>
          <w:color w:val="333333"/>
        </w:rPr>
        <w:t>New </w:t>
      </w:r>
      <w:r w:rsidRPr="001F5527">
        <w:rPr>
          <w:color w:val="333333"/>
        </w:rPr>
        <w:t>instead.</w:t>
      </w:r>
    </w:p>
    <w:p w:rsidR="009B09BD" w:rsidRPr="001F5527" w:rsidRDefault="009B09BD" w:rsidP="009B09BD">
      <w:pPr>
        <w:numPr>
          <w:ilvl w:val="0"/>
          <w:numId w:val="22"/>
        </w:numPr>
        <w:shd w:val="clear" w:color="auto" w:fill="F5F5F5"/>
        <w:spacing w:before="100" w:beforeAutospacing="1" w:after="100" w:afterAutospacing="1" w:line="240" w:lineRule="auto"/>
        <w:rPr>
          <w:rFonts w:ascii="Times New Roman" w:hAnsi="Times New Roman" w:cs="Times New Roman"/>
          <w:color w:val="333333"/>
        </w:rPr>
      </w:pPr>
      <w:r w:rsidRPr="001F5527">
        <w:rPr>
          <w:rStyle w:val="ph"/>
          <w:rFonts w:ascii="Times New Roman" w:hAnsi="Times New Roman" w:cs="Times New Roman"/>
          <w:color w:val="333333"/>
        </w:rPr>
        <w:t>Enter a label and a description.</w:t>
      </w:r>
    </w:p>
    <w:p w:rsidR="009B09BD" w:rsidRPr="001F5527" w:rsidRDefault="009B09BD" w:rsidP="009B09BD">
      <w:pPr>
        <w:shd w:val="clear" w:color="auto" w:fill="F5F5F5"/>
        <w:spacing w:before="100" w:beforeAutospacing="1" w:after="100" w:afterAutospacing="1"/>
        <w:ind w:left="720"/>
        <w:rPr>
          <w:rFonts w:ascii="Times New Roman" w:hAnsi="Times New Roman" w:cs="Times New Roman"/>
          <w:color w:val="333333"/>
        </w:rPr>
      </w:pPr>
      <w:r w:rsidRPr="001F5527">
        <w:rPr>
          <w:rFonts w:ascii="Times New Roman" w:hAnsi="Times New Roman" w:cs="Times New Roman"/>
          <w:color w:val="333333"/>
        </w:rPr>
        <w:t>The API name is a unique name used by the API and managed packages. It automatically replicates the label, but you can modify it.</w:t>
      </w:r>
    </w:p>
    <w:p w:rsidR="009B09BD" w:rsidRPr="001F5527" w:rsidRDefault="009B09BD" w:rsidP="009B09BD">
      <w:pPr>
        <w:numPr>
          <w:ilvl w:val="0"/>
          <w:numId w:val="22"/>
        </w:numPr>
        <w:shd w:val="clear" w:color="auto" w:fill="F5F5F5"/>
        <w:spacing w:before="100" w:beforeAutospacing="1" w:after="100" w:afterAutospacing="1" w:line="240" w:lineRule="auto"/>
        <w:rPr>
          <w:rFonts w:ascii="Times New Roman" w:hAnsi="Times New Roman" w:cs="Times New Roman"/>
          <w:color w:val="333333"/>
        </w:rPr>
      </w:pPr>
      <w:r w:rsidRPr="001F5527">
        <w:rPr>
          <w:rStyle w:val="ph"/>
          <w:rFonts w:ascii="Times New Roman" w:hAnsi="Times New Roman" w:cs="Times New Roman"/>
          <w:color w:val="333333"/>
        </w:rPr>
        <w:t>If this is a new permission set, select a user license option.</w:t>
      </w:r>
    </w:p>
    <w:p w:rsidR="009B09BD" w:rsidRPr="001F5527" w:rsidRDefault="009B09BD" w:rsidP="009B09BD">
      <w:pPr>
        <w:numPr>
          <w:ilvl w:val="1"/>
          <w:numId w:val="22"/>
        </w:numPr>
        <w:shd w:val="clear" w:color="auto" w:fill="F5F5F5"/>
        <w:spacing w:before="100" w:beforeAutospacing="1" w:after="100" w:afterAutospacing="1" w:line="240" w:lineRule="auto"/>
        <w:rPr>
          <w:rFonts w:ascii="Times New Roman" w:hAnsi="Times New Roman" w:cs="Times New Roman"/>
          <w:color w:val="333333"/>
        </w:rPr>
      </w:pPr>
      <w:r w:rsidRPr="001F5527">
        <w:rPr>
          <w:rFonts w:ascii="Times New Roman" w:hAnsi="Times New Roman" w:cs="Times New Roman"/>
          <w:color w:val="333333"/>
        </w:rPr>
        <w:t>If you plan to assign this permission set to multiple users with different licenses, select </w:t>
      </w:r>
      <w:r w:rsidRPr="001F5527">
        <w:rPr>
          <w:rStyle w:val="HTMLKeyboard"/>
          <w:rFonts w:ascii="Times New Roman" w:eastAsiaTheme="minorHAnsi" w:hAnsi="Times New Roman" w:cs="Times New Roman"/>
          <w:color w:val="333333"/>
          <w:sz w:val="24"/>
          <w:szCs w:val="24"/>
          <w:shd w:val="clear" w:color="auto" w:fill="FFFFFF"/>
        </w:rPr>
        <w:t>--None--</w:t>
      </w:r>
      <w:r w:rsidRPr="001F5527">
        <w:rPr>
          <w:rFonts w:ascii="Times New Roman" w:hAnsi="Times New Roman" w:cs="Times New Roman"/>
          <w:color w:val="333333"/>
        </w:rPr>
        <w:t>.</w:t>
      </w:r>
    </w:p>
    <w:p w:rsidR="009B09BD" w:rsidRPr="001F5527" w:rsidRDefault="009B09BD" w:rsidP="009B09BD">
      <w:pPr>
        <w:numPr>
          <w:ilvl w:val="1"/>
          <w:numId w:val="22"/>
        </w:numPr>
        <w:shd w:val="clear" w:color="auto" w:fill="F5F5F5"/>
        <w:spacing w:before="100" w:beforeAutospacing="1" w:after="100" w:afterAutospacing="1" w:line="240" w:lineRule="auto"/>
        <w:rPr>
          <w:rFonts w:ascii="Times New Roman" w:hAnsi="Times New Roman" w:cs="Times New Roman"/>
          <w:color w:val="333333"/>
        </w:rPr>
      </w:pPr>
      <w:r w:rsidRPr="001F5527">
        <w:rPr>
          <w:rFonts w:ascii="Times New Roman" w:hAnsi="Times New Roman" w:cs="Times New Roman"/>
          <w:color w:val="333333"/>
        </w:rPr>
        <w:t>If only users with one type of license will use this permission set, select that user license.</w:t>
      </w:r>
    </w:p>
    <w:p w:rsidR="009B09BD" w:rsidRPr="001F5527" w:rsidRDefault="009B09BD" w:rsidP="009B09BD">
      <w:pPr>
        <w:numPr>
          <w:ilvl w:val="0"/>
          <w:numId w:val="22"/>
        </w:numPr>
        <w:shd w:val="clear" w:color="auto" w:fill="F5F5F5"/>
        <w:spacing w:before="100" w:beforeAutospacing="1" w:after="100" w:afterAutospacing="1" w:line="240" w:lineRule="auto"/>
        <w:rPr>
          <w:rFonts w:ascii="Times New Roman" w:hAnsi="Times New Roman" w:cs="Times New Roman"/>
          <w:color w:val="333333"/>
        </w:rPr>
      </w:pPr>
      <w:r w:rsidRPr="001F5527">
        <w:rPr>
          <w:rStyle w:val="ph"/>
          <w:rFonts w:ascii="Times New Roman" w:hAnsi="Times New Roman" w:cs="Times New Roman"/>
          <w:color w:val="333333"/>
        </w:rPr>
        <w:t>Click </w:t>
      </w:r>
      <w:r w:rsidRPr="001F5527">
        <w:rPr>
          <w:rStyle w:val="Strong"/>
          <w:rFonts w:ascii="Times New Roman" w:hAnsi="Times New Roman" w:cs="Times New Roman"/>
          <w:color w:val="333333"/>
        </w:rPr>
        <w:t>Save</w:t>
      </w:r>
      <w:r w:rsidRPr="001F5527">
        <w:rPr>
          <w:rStyle w:val="ph"/>
          <w:rFonts w:ascii="Times New Roman" w:hAnsi="Times New Roman" w:cs="Times New Roman"/>
          <w:color w:val="333333"/>
        </w:rPr>
        <w:t> to go back to the permission set overview page.</w:t>
      </w:r>
    </w:p>
    <w:p w:rsidR="009B09BD" w:rsidRPr="001F5527" w:rsidRDefault="009B09BD" w:rsidP="009B09BD">
      <w:pPr>
        <w:numPr>
          <w:ilvl w:val="0"/>
          <w:numId w:val="22"/>
        </w:numPr>
        <w:shd w:val="clear" w:color="auto" w:fill="F5F5F5"/>
        <w:spacing w:before="100" w:beforeAutospacing="1" w:after="100" w:afterAutospacing="1" w:line="240" w:lineRule="auto"/>
        <w:rPr>
          <w:rFonts w:ascii="Times New Roman" w:hAnsi="Times New Roman" w:cs="Times New Roman"/>
          <w:color w:val="333333"/>
        </w:rPr>
      </w:pPr>
      <w:r w:rsidRPr="001F5527">
        <w:rPr>
          <w:rStyle w:val="ph"/>
          <w:rFonts w:ascii="Times New Roman" w:hAnsi="Times New Roman" w:cs="Times New Roman"/>
          <w:color w:val="333333"/>
        </w:rPr>
        <w:t>In the permission set toolbar, click </w:t>
      </w:r>
      <w:r w:rsidRPr="001F5527">
        <w:rPr>
          <w:rStyle w:val="Strong"/>
          <w:rFonts w:ascii="Times New Roman" w:hAnsi="Times New Roman" w:cs="Times New Roman"/>
          <w:color w:val="333333"/>
        </w:rPr>
        <w:t>Manage Assignments</w:t>
      </w:r>
      <w:r w:rsidRPr="001F5527">
        <w:rPr>
          <w:rStyle w:val="ph"/>
          <w:rFonts w:ascii="Times New Roman" w:hAnsi="Times New Roman" w:cs="Times New Roman"/>
          <w:color w:val="333333"/>
        </w:rPr>
        <w:t>, then click </w:t>
      </w:r>
      <w:r w:rsidRPr="001F5527">
        <w:rPr>
          <w:rStyle w:val="Strong"/>
          <w:rFonts w:ascii="Times New Roman" w:hAnsi="Times New Roman" w:cs="Times New Roman"/>
          <w:color w:val="333333"/>
        </w:rPr>
        <w:t>Add Assignments</w:t>
      </w:r>
      <w:r w:rsidRPr="001F5527">
        <w:rPr>
          <w:rStyle w:val="ph"/>
          <w:rFonts w:ascii="Times New Roman" w:hAnsi="Times New Roman" w:cs="Times New Roman"/>
          <w:color w:val="333333"/>
        </w:rPr>
        <w:t>.</w:t>
      </w:r>
    </w:p>
    <w:p w:rsidR="009B09BD" w:rsidRPr="001F5527" w:rsidRDefault="009B09BD" w:rsidP="009B09BD">
      <w:pPr>
        <w:numPr>
          <w:ilvl w:val="0"/>
          <w:numId w:val="22"/>
        </w:numPr>
        <w:shd w:val="clear" w:color="auto" w:fill="F5F5F5"/>
        <w:spacing w:before="100" w:beforeAutospacing="1" w:after="100" w:afterAutospacing="1" w:line="240" w:lineRule="auto"/>
        <w:rPr>
          <w:rFonts w:ascii="Times New Roman" w:hAnsi="Times New Roman" w:cs="Times New Roman"/>
          <w:color w:val="333333"/>
        </w:rPr>
      </w:pPr>
      <w:r w:rsidRPr="001F5527">
        <w:rPr>
          <w:rStyle w:val="ph"/>
          <w:rFonts w:ascii="Times New Roman" w:hAnsi="Times New Roman" w:cs="Times New Roman"/>
          <w:color w:val="333333"/>
        </w:rPr>
        <w:t>Select the users to assign to this permission set and click </w:t>
      </w:r>
      <w:r w:rsidRPr="001F5527">
        <w:rPr>
          <w:rStyle w:val="Strong"/>
          <w:rFonts w:ascii="Times New Roman" w:hAnsi="Times New Roman" w:cs="Times New Roman"/>
          <w:color w:val="333333"/>
        </w:rPr>
        <w:t>Assign</w:t>
      </w:r>
      <w:r w:rsidRPr="001F5527">
        <w:rPr>
          <w:rStyle w:val="ph"/>
          <w:rFonts w:ascii="Times New Roman" w:hAnsi="Times New Roman" w:cs="Times New Roman"/>
          <w:color w:val="333333"/>
        </w:rPr>
        <w:t>.</w:t>
      </w:r>
    </w:p>
    <w:p w:rsidR="009B09BD" w:rsidRPr="001F5527" w:rsidRDefault="009B09BD" w:rsidP="009B09BD">
      <w:pPr>
        <w:shd w:val="clear" w:color="auto" w:fill="F5F5F5"/>
        <w:spacing w:before="100" w:beforeAutospacing="1" w:after="100" w:afterAutospacing="1"/>
        <w:ind w:left="720"/>
        <w:rPr>
          <w:rFonts w:ascii="Times New Roman" w:hAnsi="Times New Roman" w:cs="Times New Roman"/>
          <w:color w:val="333333"/>
        </w:rPr>
      </w:pPr>
      <w:r w:rsidRPr="001F5527">
        <w:rPr>
          <w:rFonts w:ascii="Times New Roman" w:hAnsi="Times New Roman" w:cs="Times New Roman"/>
          <w:color w:val="333333"/>
        </w:rPr>
        <w:t>Review the messages on the Assignment Summary page. If any users weren’t assigned, the Message column tells you why.</w:t>
      </w:r>
    </w:p>
    <w:p w:rsidR="009B09BD" w:rsidRPr="001F5527" w:rsidRDefault="009B09BD" w:rsidP="009B09BD">
      <w:pPr>
        <w:numPr>
          <w:ilvl w:val="0"/>
          <w:numId w:val="22"/>
        </w:numPr>
        <w:shd w:val="clear" w:color="auto" w:fill="F5F5F5"/>
        <w:spacing w:before="100" w:beforeAutospacing="1" w:after="100" w:afterAutospacing="1" w:line="240" w:lineRule="auto"/>
        <w:rPr>
          <w:rFonts w:ascii="Times New Roman" w:hAnsi="Times New Roman" w:cs="Times New Roman"/>
          <w:color w:val="333333"/>
        </w:rPr>
      </w:pPr>
      <w:r w:rsidRPr="001F5527">
        <w:rPr>
          <w:rStyle w:val="ph"/>
          <w:rFonts w:ascii="Times New Roman" w:hAnsi="Times New Roman" w:cs="Times New Roman"/>
          <w:color w:val="333333"/>
        </w:rPr>
        <w:t>Click </w:t>
      </w:r>
      <w:r w:rsidRPr="001F5527">
        <w:rPr>
          <w:rStyle w:val="Strong"/>
          <w:rFonts w:ascii="Times New Roman" w:hAnsi="Times New Roman" w:cs="Times New Roman"/>
          <w:color w:val="333333"/>
        </w:rPr>
        <w:t>Done</w:t>
      </w:r>
      <w:r w:rsidRPr="001F5527">
        <w:rPr>
          <w:rStyle w:val="ph"/>
          <w:rFonts w:ascii="Times New Roman" w:hAnsi="Times New Roman" w:cs="Times New Roman"/>
          <w:color w:val="333333"/>
        </w:rPr>
        <w:t> to return to a list of the users assigned to the permission set.</w:t>
      </w:r>
    </w:p>
    <w:p w:rsidR="009B09BD" w:rsidRPr="001F5527" w:rsidRDefault="009B09BD" w:rsidP="009B09BD">
      <w:pPr>
        <w:pStyle w:val="Heading2"/>
        <w:shd w:val="clear" w:color="auto" w:fill="F5F5F5"/>
        <w:spacing w:before="900" w:beforeAutospacing="0" w:after="300" w:afterAutospacing="0"/>
        <w:rPr>
          <w:color w:val="333333"/>
        </w:rPr>
      </w:pPr>
      <w:bookmarkStart w:id="24" w:name="data_security_objects_example"/>
      <w:bookmarkEnd w:id="24"/>
      <w:r w:rsidRPr="001F5527">
        <w:rPr>
          <w:color w:val="333333"/>
        </w:rPr>
        <w:t>Profiles and Permission Sets for the Recruiting App</w:t>
      </w:r>
    </w:p>
    <w:p w:rsidR="009B09BD" w:rsidRPr="001F5527" w:rsidRDefault="009B09BD" w:rsidP="009B09BD">
      <w:pPr>
        <w:shd w:val="clear" w:color="auto" w:fill="F5F5F5"/>
        <w:rPr>
          <w:rFonts w:ascii="Times New Roman" w:hAnsi="Times New Roman" w:cs="Times New Roman"/>
          <w:color w:val="333333"/>
        </w:rPr>
      </w:pPr>
      <w:r w:rsidRPr="001F5527">
        <w:rPr>
          <w:rFonts w:ascii="Times New Roman" w:hAnsi="Times New Roman" w:cs="Times New Roman"/>
          <w:color w:val="333333"/>
        </w:rPr>
        <w:t>Now that you've seen how to create and modify profiles and permission sets, let’s set up the appropriate object-level access for our Recruiting app. The app has four main types of users: recruiters, hiring managers, interviewers, and standard employees.</w:t>
      </w:r>
    </w:p>
    <w:p w:rsidR="009B09BD" w:rsidRPr="001F5527" w:rsidRDefault="009B09BD" w:rsidP="009B09BD">
      <w:pPr>
        <w:pStyle w:val="p"/>
        <w:shd w:val="clear" w:color="auto" w:fill="F5F5F5"/>
        <w:spacing w:before="300" w:beforeAutospacing="0" w:after="300" w:afterAutospacing="0"/>
        <w:rPr>
          <w:color w:val="333333"/>
        </w:rPr>
      </w:pPr>
      <w:r w:rsidRPr="001F5527">
        <w:rPr>
          <w:color w:val="333333"/>
        </w:rPr>
        <w:t>Here are the key considerations for deciding whether to create a profile or permission set for each type of user.</w:t>
      </w:r>
    </w:p>
    <w:p w:rsidR="009B09BD" w:rsidRPr="001F5527" w:rsidRDefault="009B09BD" w:rsidP="009B09BD">
      <w:pPr>
        <w:shd w:val="clear" w:color="auto" w:fill="F5F5F5"/>
        <w:spacing w:line="300" w:lineRule="atLeast"/>
        <w:rPr>
          <w:rFonts w:ascii="Times New Roman" w:hAnsi="Times New Roman" w:cs="Times New Roman"/>
          <w:b/>
          <w:bCs/>
          <w:color w:val="333333"/>
        </w:rPr>
      </w:pPr>
      <w:r w:rsidRPr="001F5527">
        <w:rPr>
          <w:rFonts w:ascii="Times New Roman" w:hAnsi="Times New Roman" w:cs="Times New Roman"/>
          <w:b/>
          <w:bCs/>
          <w:color w:val="333333"/>
        </w:rPr>
        <w:t>Recruiters</w:t>
      </w:r>
    </w:p>
    <w:p w:rsidR="009B09BD" w:rsidRPr="001F5527" w:rsidRDefault="009B09BD" w:rsidP="009B09BD">
      <w:pPr>
        <w:shd w:val="clear" w:color="auto" w:fill="F5F5F5"/>
        <w:spacing w:line="240" w:lineRule="auto"/>
        <w:ind w:left="720"/>
        <w:rPr>
          <w:rFonts w:ascii="Times New Roman" w:hAnsi="Times New Roman" w:cs="Times New Roman"/>
          <w:color w:val="333333"/>
        </w:rPr>
      </w:pPr>
      <w:r w:rsidRPr="001F5527">
        <w:rPr>
          <w:rFonts w:ascii="Times New Roman" w:hAnsi="Times New Roman" w:cs="Times New Roman"/>
          <w:color w:val="333333"/>
        </w:rPr>
        <w:t>These represent a clearly defined job function, and they need access to different types of data than other users. Hence, it makes sense to create a profile for recruiters.</w:t>
      </w:r>
    </w:p>
    <w:p w:rsidR="009B09BD" w:rsidRPr="001F5527" w:rsidRDefault="009B09BD" w:rsidP="009B09BD">
      <w:pPr>
        <w:shd w:val="clear" w:color="auto" w:fill="F5F5F5"/>
        <w:spacing w:line="300" w:lineRule="atLeast"/>
        <w:rPr>
          <w:rFonts w:ascii="Times New Roman" w:hAnsi="Times New Roman" w:cs="Times New Roman"/>
          <w:b/>
          <w:bCs/>
          <w:color w:val="333333"/>
        </w:rPr>
      </w:pPr>
      <w:r w:rsidRPr="001F5527">
        <w:rPr>
          <w:rFonts w:ascii="Times New Roman" w:hAnsi="Times New Roman" w:cs="Times New Roman"/>
          <w:b/>
          <w:bCs/>
          <w:color w:val="333333"/>
        </w:rPr>
        <w:t>Hiring Managers</w:t>
      </w:r>
    </w:p>
    <w:p w:rsidR="009B09BD" w:rsidRPr="001F5527" w:rsidRDefault="009B09BD" w:rsidP="009B09BD">
      <w:pPr>
        <w:shd w:val="clear" w:color="auto" w:fill="F5F5F5"/>
        <w:spacing w:line="240" w:lineRule="auto"/>
        <w:ind w:left="720"/>
        <w:rPr>
          <w:rFonts w:ascii="Times New Roman" w:hAnsi="Times New Roman" w:cs="Times New Roman"/>
          <w:color w:val="333333"/>
        </w:rPr>
      </w:pPr>
      <w:r w:rsidRPr="001F5527">
        <w:rPr>
          <w:rFonts w:ascii="Times New Roman" w:hAnsi="Times New Roman" w:cs="Times New Roman"/>
          <w:color w:val="333333"/>
        </w:rPr>
        <w:lastRenderedPageBreak/>
        <w:t>For most orgs, a hiring manager in Sales will need access to a different type of data than a hiring manager in Engineering. However, all hiring managers still need the same types of access to recruiting data—reviews, candidates, positions, and job applications. Hence, it’s convenient to create a hiring manager permission set that can be assigned to various types of users.</w:t>
      </w:r>
    </w:p>
    <w:p w:rsidR="009B09BD" w:rsidRPr="001F5527" w:rsidRDefault="009B09BD" w:rsidP="009B09BD">
      <w:pPr>
        <w:shd w:val="clear" w:color="auto" w:fill="F5F5F5"/>
        <w:spacing w:line="300" w:lineRule="atLeast"/>
        <w:rPr>
          <w:rFonts w:ascii="Times New Roman" w:hAnsi="Times New Roman" w:cs="Times New Roman"/>
          <w:b/>
          <w:bCs/>
          <w:color w:val="333333"/>
        </w:rPr>
      </w:pPr>
      <w:r w:rsidRPr="001F5527">
        <w:rPr>
          <w:rFonts w:ascii="Times New Roman" w:hAnsi="Times New Roman" w:cs="Times New Roman"/>
          <w:b/>
          <w:bCs/>
          <w:color w:val="333333"/>
        </w:rPr>
        <w:t>Interviewers</w:t>
      </w:r>
    </w:p>
    <w:p w:rsidR="009B09BD" w:rsidRPr="001F5527" w:rsidRDefault="009B09BD" w:rsidP="009B09BD">
      <w:pPr>
        <w:shd w:val="clear" w:color="auto" w:fill="F5F5F5"/>
        <w:spacing w:line="240" w:lineRule="auto"/>
        <w:ind w:left="720"/>
        <w:rPr>
          <w:rFonts w:ascii="Times New Roman" w:hAnsi="Times New Roman" w:cs="Times New Roman"/>
          <w:color w:val="333333"/>
        </w:rPr>
      </w:pPr>
      <w:r w:rsidRPr="001F5527">
        <w:rPr>
          <w:rFonts w:ascii="Times New Roman" w:hAnsi="Times New Roman" w:cs="Times New Roman"/>
          <w:color w:val="333333"/>
        </w:rPr>
        <w:t>An employee from any department and in any job function might be called upon to perform an interview and requires access to recruiting information only for a limited amount of time. It makes sense to define a permission set for interviewers, since permissions can be easily assigned and revoked as needed.</w:t>
      </w:r>
    </w:p>
    <w:p w:rsidR="009B09BD" w:rsidRPr="001F5527" w:rsidRDefault="009B09BD" w:rsidP="009B09BD">
      <w:pPr>
        <w:shd w:val="clear" w:color="auto" w:fill="F5F5F5"/>
        <w:spacing w:line="300" w:lineRule="atLeast"/>
        <w:rPr>
          <w:rFonts w:ascii="Times New Roman" w:hAnsi="Times New Roman" w:cs="Times New Roman"/>
          <w:b/>
          <w:bCs/>
          <w:color w:val="333333"/>
        </w:rPr>
      </w:pPr>
      <w:r w:rsidRPr="001F5527">
        <w:rPr>
          <w:rFonts w:ascii="Times New Roman" w:hAnsi="Times New Roman" w:cs="Times New Roman"/>
          <w:b/>
          <w:bCs/>
          <w:color w:val="333333"/>
        </w:rPr>
        <w:t>Standard Employees</w:t>
      </w:r>
    </w:p>
    <w:p w:rsidR="009B09BD" w:rsidRPr="001F5527" w:rsidRDefault="009B09BD" w:rsidP="009B09BD">
      <w:pPr>
        <w:shd w:val="clear" w:color="auto" w:fill="F5F5F5"/>
        <w:spacing w:line="240" w:lineRule="auto"/>
        <w:ind w:left="720"/>
        <w:rPr>
          <w:rFonts w:ascii="Times New Roman" w:hAnsi="Times New Roman" w:cs="Times New Roman"/>
          <w:color w:val="333333"/>
        </w:rPr>
      </w:pPr>
      <w:r w:rsidRPr="001F5527">
        <w:rPr>
          <w:rFonts w:ascii="Times New Roman" w:hAnsi="Times New Roman" w:cs="Times New Roman"/>
          <w:color w:val="333333"/>
        </w:rPr>
        <w:t>This is a generic group that doesn’t reflect a particular job function. For most employees, you can create a base profile that provides access to a small set of data, and then depending on what their specialties are, create and assign permission sets to give them more access as needed.</w:t>
      </w:r>
    </w:p>
    <w:p w:rsidR="009B09BD" w:rsidRPr="001F5527" w:rsidRDefault="009B09BD" w:rsidP="009B09BD">
      <w:pPr>
        <w:pStyle w:val="p"/>
        <w:shd w:val="clear" w:color="auto" w:fill="F5F5F5"/>
        <w:spacing w:before="300" w:beforeAutospacing="0" w:after="300" w:afterAutospacing="0"/>
        <w:rPr>
          <w:color w:val="333333"/>
        </w:rPr>
      </w:pPr>
      <w:r w:rsidRPr="001F5527">
        <w:rPr>
          <w:color w:val="333333"/>
        </w:rPr>
        <w:t>So from what we've seen, the optimal way to configure object permissions for the Recruiting app is like this:</w:t>
      </w:r>
    </w:p>
    <w:p w:rsidR="009B09BD" w:rsidRPr="001F5527" w:rsidRDefault="009B09BD" w:rsidP="009B09BD">
      <w:pPr>
        <w:numPr>
          <w:ilvl w:val="0"/>
          <w:numId w:val="23"/>
        </w:numPr>
        <w:shd w:val="clear" w:color="auto" w:fill="F5F5F5"/>
        <w:spacing w:before="100" w:beforeAutospacing="1" w:after="100" w:afterAutospacing="1" w:line="240" w:lineRule="auto"/>
        <w:rPr>
          <w:rFonts w:ascii="Times New Roman" w:hAnsi="Times New Roman" w:cs="Times New Roman"/>
          <w:color w:val="333333"/>
        </w:rPr>
      </w:pPr>
      <w:r w:rsidRPr="001F5527">
        <w:rPr>
          <w:rFonts w:ascii="Times New Roman" w:hAnsi="Times New Roman" w:cs="Times New Roman"/>
          <w:color w:val="333333"/>
        </w:rPr>
        <w:t>Create two profiles: Recruiters and Standard Employees.</w:t>
      </w:r>
    </w:p>
    <w:p w:rsidR="009B09BD" w:rsidRPr="001F5527" w:rsidRDefault="009B09BD" w:rsidP="009B09BD">
      <w:pPr>
        <w:numPr>
          <w:ilvl w:val="0"/>
          <w:numId w:val="23"/>
        </w:numPr>
        <w:shd w:val="clear" w:color="auto" w:fill="F5F5F5"/>
        <w:spacing w:before="100" w:beforeAutospacing="1" w:after="100" w:afterAutospacing="1" w:line="240" w:lineRule="auto"/>
        <w:rPr>
          <w:rFonts w:ascii="Times New Roman" w:hAnsi="Times New Roman" w:cs="Times New Roman"/>
          <w:color w:val="333333"/>
        </w:rPr>
      </w:pPr>
      <w:r w:rsidRPr="001F5527">
        <w:rPr>
          <w:rFonts w:ascii="Times New Roman" w:hAnsi="Times New Roman" w:cs="Times New Roman"/>
          <w:color w:val="333333"/>
        </w:rPr>
        <w:t>Create two permission sets: Hiring Managers and Interviewers.</w:t>
      </w:r>
    </w:p>
    <w:p w:rsidR="009B09BD" w:rsidRPr="001F5527" w:rsidRDefault="009B09BD" w:rsidP="009B09BD">
      <w:pPr>
        <w:numPr>
          <w:ilvl w:val="0"/>
          <w:numId w:val="23"/>
        </w:numPr>
        <w:shd w:val="clear" w:color="auto" w:fill="F5F5F5"/>
        <w:spacing w:before="100" w:beforeAutospacing="1" w:after="100" w:afterAutospacing="1" w:line="240" w:lineRule="auto"/>
        <w:rPr>
          <w:rFonts w:ascii="Times New Roman" w:hAnsi="Times New Roman" w:cs="Times New Roman"/>
          <w:color w:val="333333"/>
        </w:rPr>
      </w:pPr>
      <w:r w:rsidRPr="001F5527">
        <w:rPr>
          <w:rFonts w:ascii="Times New Roman" w:hAnsi="Times New Roman" w:cs="Times New Roman"/>
          <w:color w:val="333333"/>
        </w:rPr>
        <w:t>Assign the Standard Employee profile to hiring managers and interviewers, and then grant the appropriate permission set for their function.</w:t>
      </w:r>
    </w:p>
    <w:p w:rsidR="003C6A44" w:rsidRPr="001F5527" w:rsidRDefault="003C6A44" w:rsidP="003C6A44">
      <w:pPr>
        <w:pStyle w:val="Heading1"/>
        <w:shd w:val="clear" w:color="auto" w:fill="F5F5F5"/>
        <w:spacing w:before="0" w:beforeAutospacing="0" w:after="0" w:afterAutospacing="0"/>
        <w:rPr>
          <w:color w:val="333333"/>
        </w:rPr>
      </w:pPr>
      <w:r w:rsidRPr="001F5527">
        <w:rPr>
          <w:color w:val="333333"/>
        </w:rPr>
        <w:t>Control Access to Fields</w:t>
      </w:r>
    </w:p>
    <w:p w:rsidR="003C6A44" w:rsidRPr="001F5527" w:rsidRDefault="003C6A44" w:rsidP="003C6A44">
      <w:pPr>
        <w:pStyle w:val="Heading2"/>
        <w:shd w:val="clear" w:color="auto" w:fill="F5F5F5"/>
        <w:spacing w:before="0" w:beforeAutospacing="0" w:after="90" w:afterAutospacing="0"/>
        <w:rPr>
          <w:color w:val="333333"/>
        </w:rPr>
      </w:pPr>
      <w:bookmarkStart w:id="25" w:name="data_security_fields_learning_objectives"/>
      <w:bookmarkEnd w:id="25"/>
      <w:r w:rsidRPr="001F5527">
        <w:rPr>
          <w:color w:val="333333"/>
        </w:rPr>
        <w:t>Learning Objectives</w:t>
      </w:r>
    </w:p>
    <w:p w:rsidR="003C6A44" w:rsidRPr="001F5527" w:rsidRDefault="003C6A44" w:rsidP="003C6A44">
      <w:pPr>
        <w:shd w:val="clear" w:color="auto" w:fill="F5F5F5"/>
        <w:rPr>
          <w:rFonts w:ascii="Times New Roman" w:hAnsi="Times New Roman" w:cs="Times New Roman"/>
          <w:color w:val="333333"/>
        </w:rPr>
      </w:pPr>
      <w:r w:rsidRPr="001F5527">
        <w:rPr>
          <w:rFonts w:ascii="Times New Roman" w:hAnsi="Times New Roman" w:cs="Times New Roman"/>
          <w:color w:val="333333"/>
        </w:rPr>
        <w:t>After completing this unit, you'll be able to:</w:t>
      </w:r>
    </w:p>
    <w:p w:rsidR="003C6A44" w:rsidRPr="001F5527" w:rsidRDefault="003C6A44" w:rsidP="003C6A44">
      <w:pPr>
        <w:numPr>
          <w:ilvl w:val="0"/>
          <w:numId w:val="24"/>
        </w:numPr>
        <w:shd w:val="clear" w:color="auto" w:fill="F5F5F5"/>
        <w:spacing w:before="100" w:beforeAutospacing="1" w:after="100" w:afterAutospacing="1" w:line="240" w:lineRule="auto"/>
        <w:rPr>
          <w:rFonts w:ascii="Times New Roman" w:hAnsi="Times New Roman" w:cs="Times New Roman"/>
          <w:color w:val="333333"/>
        </w:rPr>
      </w:pPr>
      <w:r w:rsidRPr="001F5527">
        <w:rPr>
          <w:rFonts w:ascii="Times New Roman" w:hAnsi="Times New Roman" w:cs="Times New Roman"/>
          <w:color w:val="333333"/>
        </w:rPr>
        <w:t>List reasons to limit access to specific fields.</w:t>
      </w:r>
    </w:p>
    <w:p w:rsidR="003C6A44" w:rsidRPr="001F5527" w:rsidRDefault="003C6A44" w:rsidP="003C6A44">
      <w:pPr>
        <w:numPr>
          <w:ilvl w:val="0"/>
          <w:numId w:val="24"/>
        </w:numPr>
        <w:shd w:val="clear" w:color="auto" w:fill="F5F5F5"/>
        <w:spacing w:before="100" w:beforeAutospacing="1" w:after="100" w:afterAutospacing="1" w:line="240" w:lineRule="auto"/>
        <w:rPr>
          <w:rFonts w:ascii="Times New Roman" w:hAnsi="Times New Roman" w:cs="Times New Roman"/>
          <w:color w:val="333333"/>
        </w:rPr>
      </w:pPr>
      <w:r w:rsidRPr="001F5527">
        <w:rPr>
          <w:rFonts w:ascii="Times New Roman" w:hAnsi="Times New Roman" w:cs="Times New Roman"/>
          <w:color w:val="333333"/>
        </w:rPr>
        <w:t>View and edit field-level security settings.</w:t>
      </w:r>
    </w:p>
    <w:p w:rsidR="003C6A44" w:rsidRPr="001F5527" w:rsidRDefault="003C6A44" w:rsidP="003C6A44">
      <w:pPr>
        <w:pStyle w:val="Heading2"/>
        <w:shd w:val="clear" w:color="auto" w:fill="F5F5F5"/>
        <w:spacing w:before="900" w:beforeAutospacing="0" w:after="300" w:afterAutospacing="0"/>
        <w:rPr>
          <w:color w:val="333333"/>
        </w:rPr>
      </w:pPr>
      <w:bookmarkStart w:id="26" w:name="data_security_fields_fls"/>
      <w:bookmarkEnd w:id="26"/>
      <w:r w:rsidRPr="001F5527">
        <w:rPr>
          <w:color w:val="333333"/>
        </w:rPr>
        <w:t>Modify Field-Level Security</w:t>
      </w:r>
    </w:p>
    <w:p w:rsidR="003C6A44" w:rsidRPr="001F5527" w:rsidRDefault="003C6A44" w:rsidP="003C6A44">
      <w:pPr>
        <w:shd w:val="clear" w:color="auto" w:fill="F5F5F5"/>
        <w:rPr>
          <w:rFonts w:ascii="Times New Roman" w:hAnsi="Times New Roman" w:cs="Times New Roman"/>
          <w:color w:val="333333"/>
        </w:rPr>
      </w:pPr>
      <w:r w:rsidRPr="001F5527">
        <w:rPr>
          <w:rFonts w:ascii="Times New Roman" w:hAnsi="Times New Roman" w:cs="Times New Roman"/>
          <w:color w:val="333333"/>
        </w:rPr>
        <w:t>Defining field-level security for sensitive fields is the second piece of the security and sharing puzzle, after controlling object-level access.</w:t>
      </w:r>
    </w:p>
    <w:p w:rsidR="003C6A44" w:rsidRPr="001F5527" w:rsidRDefault="003C6A44" w:rsidP="003C6A44">
      <w:pPr>
        <w:pStyle w:val="p"/>
        <w:shd w:val="clear" w:color="auto" w:fill="F5F5F5"/>
        <w:spacing w:before="300" w:beforeAutospacing="0" w:after="300" w:afterAutospacing="0"/>
        <w:rPr>
          <w:color w:val="333333"/>
        </w:rPr>
      </w:pPr>
      <w:r w:rsidRPr="001F5527">
        <w:rPr>
          <w:color w:val="333333"/>
        </w:rPr>
        <w:t>In some cases, you want users to have access to an object, but limit their access to individual fields in that object. Field-level security settings—or field permissions—control whether a user can see, edit, and delete the value for a particular field on an object. These are the settings that allow us to protect sensitive fields such as a candidate's social security number without having to hide the candidate object.</w:t>
      </w:r>
    </w:p>
    <w:p w:rsidR="003C6A44" w:rsidRPr="001F5527" w:rsidRDefault="003C6A44" w:rsidP="003C6A44">
      <w:pPr>
        <w:pStyle w:val="p"/>
        <w:shd w:val="clear" w:color="auto" w:fill="F5F5F5"/>
        <w:spacing w:before="300" w:beforeAutospacing="0" w:after="300" w:afterAutospacing="0"/>
        <w:rPr>
          <w:color w:val="333333"/>
        </w:rPr>
      </w:pPr>
      <w:r w:rsidRPr="001F5527">
        <w:rPr>
          <w:color w:val="333333"/>
        </w:rPr>
        <w:lastRenderedPageBreak/>
        <w:t>Unlike page layouts, which only control the visibility of fields on detail and edit pages, field-level security controls the visibility of fields in any part of the app, including related lists, list views, reports, and search results. In fact, to make absolutely sure that a user can't access a particular field, it's important to use the field-level security page for a given object to restrict access to the field. There are simply no other shortcuts that provide the same level of protection for a particular field.</w:t>
      </w:r>
    </w:p>
    <w:p w:rsidR="003C6A44" w:rsidRPr="001F5527" w:rsidRDefault="003C6A44" w:rsidP="003C6A44">
      <w:pPr>
        <w:shd w:val="clear" w:color="auto" w:fill="F5F5F5"/>
        <w:rPr>
          <w:rFonts w:ascii="Times New Roman" w:hAnsi="Times New Roman" w:cs="Times New Roman"/>
          <w:color w:val="333333"/>
        </w:rPr>
      </w:pPr>
      <w:r w:rsidRPr="001F5527">
        <w:rPr>
          <w:rFonts w:ascii="Times New Roman" w:hAnsi="Times New Roman" w:cs="Times New Roman"/>
          <w:color w:val="333333"/>
        </w:rPr>
        <w:t>For example, here are some field-level security settings you can set for the Recruiting app.</w:t>
      </w:r>
    </w:p>
    <w:p w:rsidR="003C6A44" w:rsidRPr="001F5527" w:rsidRDefault="003C6A44" w:rsidP="003C6A44">
      <w:pPr>
        <w:numPr>
          <w:ilvl w:val="0"/>
          <w:numId w:val="25"/>
        </w:numPr>
        <w:shd w:val="clear" w:color="auto" w:fill="F5F5F5"/>
        <w:spacing w:before="100" w:beforeAutospacing="1" w:after="100" w:afterAutospacing="1" w:line="240" w:lineRule="auto"/>
        <w:rPr>
          <w:rFonts w:ascii="Times New Roman" w:hAnsi="Times New Roman" w:cs="Times New Roman"/>
          <w:color w:val="333333"/>
        </w:rPr>
      </w:pPr>
      <w:r w:rsidRPr="001F5527">
        <w:rPr>
          <w:rFonts w:ascii="Times New Roman" w:hAnsi="Times New Roman" w:cs="Times New Roman"/>
          <w:color w:val="333333"/>
        </w:rPr>
        <w:t>Position object—hide minimum and maximum pay from standard employees and interviewers.</w:t>
      </w:r>
    </w:p>
    <w:p w:rsidR="003C6A44" w:rsidRPr="001F5527" w:rsidRDefault="003C6A44" w:rsidP="003C6A44">
      <w:pPr>
        <w:numPr>
          <w:ilvl w:val="0"/>
          <w:numId w:val="25"/>
        </w:numPr>
        <w:shd w:val="clear" w:color="auto" w:fill="F5F5F5"/>
        <w:spacing w:before="100" w:beforeAutospacing="1" w:after="100" w:afterAutospacing="1" w:line="240" w:lineRule="auto"/>
        <w:rPr>
          <w:rFonts w:ascii="Times New Roman" w:hAnsi="Times New Roman" w:cs="Times New Roman"/>
          <w:color w:val="333333"/>
        </w:rPr>
      </w:pPr>
      <w:r w:rsidRPr="001F5527">
        <w:rPr>
          <w:rFonts w:ascii="Times New Roman" w:hAnsi="Times New Roman" w:cs="Times New Roman"/>
          <w:color w:val="333333"/>
        </w:rPr>
        <w:t>Candidate object—hide social security numbers from hiring managers and interviewers.</w:t>
      </w:r>
    </w:p>
    <w:p w:rsidR="003C6A44" w:rsidRPr="001F5527" w:rsidRDefault="003C6A44" w:rsidP="003C6A44">
      <w:pPr>
        <w:numPr>
          <w:ilvl w:val="0"/>
          <w:numId w:val="25"/>
        </w:numPr>
        <w:shd w:val="clear" w:color="auto" w:fill="F5F5F5"/>
        <w:spacing w:before="100" w:beforeAutospacing="1" w:after="100" w:afterAutospacing="1" w:line="240" w:lineRule="auto"/>
        <w:rPr>
          <w:rFonts w:ascii="Times New Roman" w:hAnsi="Times New Roman" w:cs="Times New Roman"/>
          <w:color w:val="333333"/>
        </w:rPr>
      </w:pPr>
      <w:r w:rsidRPr="001F5527">
        <w:rPr>
          <w:rFonts w:ascii="Times New Roman" w:hAnsi="Times New Roman" w:cs="Times New Roman"/>
          <w:color w:val="333333"/>
        </w:rPr>
        <w:t>Job Application object—make the Position and Candidate lookup fields read-only for hiring managers.</w:t>
      </w:r>
    </w:p>
    <w:p w:rsidR="003C6A44" w:rsidRPr="001F5527" w:rsidRDefault="003C6A44" w:rsidP="003C6A44">
      <w:pPr>
        <w:pStyle w:val="p"/>
        <w:shd w:val="clear" w:color="auto" w:fill="F5F5F5"/>
        <w:spacing w:before="300" w:beforeAutospacing="0" w:after="300" w:afterAutospacing="0"/>
        <w:rPr>
          <w:color w:val="333333"/>
        </w:rPr>
      </w:pPr>
      <w:r w:rsidRPr="001F5527">
        <w:rPr>
          <w:color w:val="333333"/>
        </w:rPr>
        <w:t>Field settings can be applied either by modifying profiles or permission sets or from the Field Accessibility menu in Setup.</w:t>
      </w:r>
    </w:p>
    <w:p w:rsidR="003C6A44" w:rsidRPr="001F5527" w:rsidRDefault="003C6A44" w:rsidP="003C6A44">
      <w:pPr>
        <w:shd w:val="clear" w:color="auto" w:fill="F5F5F5"/>
        <w:rPr>
          <w:rFonts w:ascii="Times New Roman" w:hAnsi="Times New Roman" w:cs="Times New Roman"/>
          <w:color w:val="333333"/>
        </w:rPr>
      </w:pPr>
      <w:r w:rsidRPr="001F5527">
        <w:rPr>
          <w:rFonts w:ascii="Times New Roman" w:hAnsi="Times New Roman" w:cs="Times New Roman"/>
          <w:color w:val="333333"/>
        </w:rPr>
        <w:t>After setting field-level security for users, you can:</w:t>
      </w:r>
    </w:p>
    <w:p w:rsidR="003C6A44" w:rsidRPr="001F5527" w:rsidRDefault="003C6A44" w:rsidP="003C6A44">
      <w:pPr>
        <w:numPr>
          <w:ilvl w:val="0"/>
          <w:numId w:val="26"/>
        </w:numPr>
        <w:shd w:val="clear" w:color="auto" w:fill="F5F5F5"/>
        <w:spacing w:before="100" w:beforeAutospacing="1" w:after="100" w:afterAutospacing="1" w:line="240" w:lineRule="auto"/>
        <w:rPr>
          <w:rFonts w:ascii="Times New Roman" w:hAnsi="Times New Roman" w:cs="Times New Roman"/>
          <w:color w:val="333333"/>
        </w:rPr>
      </w:pPr>
      <w:r w:rsidRPr="001F5527">
        <w:rPr>
          <w:rFonts w:ascii="Times New Roman" w:hAnsi="Times New Roman" w:cs="Times New Roman"/>
          <w:color w:val="333333"/>
        </w:rPr>
        <w:t>Create page layouts to organize the fields on detail and edit pages.</w:t>
      </w:r>
    </w:p>
    <w:p w:rsidR="003C6A44" w:rsidRPr="001F5527" w:rsidRDefault="003C6A44" w:rsidP="003C6A44">
      <w:pPr>
        <w:numPr>
          <w:ilvl w:val="0"/>
          <w:numId w:val="26"/>
        </w:numPr>
        <w:shd w:val="clear" w:color="auto" w:fill="F5F5F5"/>
        <w:spacing w:before="100" w:beforeAutospacing="1" w:after="100" w:afterAutospacing="1" w:line="240" w:lineRule="auto"/>
        <w:rPr>
          <w:rFonts w:ascii="Times New Roman" w:hAnsi="Times New Roman" w:cs="Times New Roman"/>
          <w:color w:val="333333"/>
        </w:rPr>
      </w:pPr>
      <w:r w:rsidRPr="001F5527">
        <w:rPr>
          <w:rFonts w:ascii="Times New Roman" w:hAnsi="Times New Roman" w:cs="Times New Roman"/>
          <w:color w:val="333333"/>
        </w:rPr>
        <w:t>Verify users’ access to fields by checking the field accessibility.</w:t>
      </w:r>
    </w:p>
    <w:p w:rsidR="003C6A44" w:rsidRPr="001F5527" w:rsidRDefault="003C6A44" w:rsidP="003C6A44">
      <w:pPr>
        <w:numPr>
          <w:ilvl w:val="0"/>
          <w:numId w:val="26"/>
        </w:numPr>
        <w:shd w:val="clear" w:color="auto" w:fill="F5F5F5"/>
        <w:spacing w:before="100" w:beforeAutospacing="1" w:after="100" w:afterAutospacing="1" w:line="240" w:lineRule="auto"/>
        <w:rPr>
          <w:rFonts w:ascii="Times New Roman" w:hAnsi="Times New Roman" w:cs="Times New Roman"/>
          <w:color w:val="333333"/>
        </w:rPr>
      </w:pPr>
      <w:r w:rsidRPr="001F5527">
        <w:rPr>
          <w:rFonts w:ascii="Times New Roman" w:hAnsi="Times New Roman" w:cs="Times New Roman"/>
          <w:color w:val="333333"/>
        </w:rPr>
        <w:t>Customize search layouts to set the fields that display in search results, in lookup dialog search results, and in the key lists on tab home pages.</w:t>
      </w:r>
    </w:p>
    <w:p w:rsidR="003C6A44" w:rsidRPr="001F5527" w:rsidRDefault="003C6A44" w:rsidP="003C6A44">
      <w:pPr>
        <w:pStyle w:val="Heading2"/>
        <w:shd w:val="clear" w:color="auto" w:fill="F5F5F5"/>
        <w:spacing w:before="900" w:beforeAutospacing="0" w:after="300" w:afterAutospacing="0"/>
        <w:rPr>
          <w:color w:val="333333"/>
        </w:rPr>
      </w:pPr>
      <w:bookmarkStart w:id="27" w:name="data_security_fields_profle"/>
      <w:bookmarkEnd w:id="27"/>
      <w:r w:rsidRPr="001F5527">
        <w:rPr>
          <w:color w:val="333333"/>
        </w:rPr>
        <w:t>Restrict Field Access with a Profile</w:t>
      </w:r>
    </w:p>
    <w:p w:rsidR="003C6A44" w:rsidRPr="001F5527" w:rsidRDefault="003C6A44" w:rsidP="003C6A44">
      <w:pPr>
        <w:shd w:val="clear" w:color="auto" w:fill="F5F5F5"/>
        <w:rPr>
          <w:rFonts w:ascii="Times New Roman" w:hAnsi="Times New Roman" w:cs="Times New Roman"/>
          <w:color w:val="333333"/>
        </w:rPr>
      </w:pPr>
      <w:r w:rsidRPr="001F5527">
        <w:rPr>
          <w:rFonts w:ascii="Times New Roman" w:hAnsi="Times New Roman" w:cs="Times New Roman"/>
          <w:color w:val="333333"/>
        </w:rPr>
        <w:t>You apply field settings by modifying profiles or permission sets. Let’s try </w:t>
      </w:r>
      <w:r w:rsidRPr="001F5527">
        <w:rPr>
          <w:rStyle w:val="Emphasis"/>
          <w:rFonts w:ascii="Times New Roman" w:hAnsi="Times New Roman" w:cs="Times New Roman"/>
          <w:color w:val="333333"/>
        </w:rPr>
        <w:t>restricting</w:t>
      </w:r>
      <w:r w:rsidRPr="001F5527">
        <w:rPr>
          <w:rFonts w:ascii="Times New Roman" w:hAnsi="Times New Roman" w:cs="Times New Roman"/>
          <w:color w:val="333333"/>
        </w:rPr>
        <w:t> a user's general access with a profile. Then we'll </w:t>
      </w:r>
      <w:r w:rsidRPr="001F5527">
        <w:rPr>
          <w:rStyle w:val="Emphasis"/>
          <w:rFonts w:ascii="Times New Roman" w:hAnsi="Times New Roman" w:cs="Times New Roman"/>
          <w:color w:val="333333"/>
        </w:rPr>
        <w:t>expand</w:t>
      </w:r>
      <w:r w:rsidRPr="001F5527">
        <w:rPr>
          <w:rFonts w:ascii="Times New Roman" w:hAnsi="Times New Roman" w:cs="Times New Roman"/>
          <w:color w:val="333333"/>
        </w:rPr>
        <w:t> it as needed with a permission set.</w:t>
      </w:r>
    </w:p>
    <w:p w:rsidR="003C6A44" w:rsidRPr="001F5527" w:rsidRDefault="003C6A44" w:rsidP="003C6A44">
      <w:pPr>
        <w:shd w:val="clear" w:color="auto" w:fill="FFFCDD"/>
        <w:rPr>
          <w:rFonts w:ascii="Times New Roman" w:hAnsi="Times New Roman" w:cs="Times New Roman"/>
          <w:color w:val="333333"/>
        </w:rPr>
      </w:pPr>
      <w:r w:rsidRPr="001F5527">
        <w:rPr>
          <w:rFonts w:ascii="Times New Roman" w:hAnsi="Times New Roman" w:cs="Times New Roman"/>
          <w:noProof/>
          <w:color w:val="333333"/>
        </w:rPr>
        <w:drawing>
          <wp:inline distT="0" distB="0" distL="0" distR="0">
            <wp:extent cx="419100" cy="523875"/>
            <wp:effectExtent l="0" t="0" r="0" b="9525"/>
            <wp:docPr id="22" name="Picture 2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i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523875"/>
                    </a:xfrm>
                    <a:prstGeom prst="rect">
                      <a:avLst/>
                    </a:prstGeom>
                    <a:noFill/>
                    <a:ln>
                      <a:noFill/>
                    </a:ln>
                  </pic:spPr>
                </pic:pic>
              </a:graphicData>
            </a:graphic>
          </wp:inline>
        </w:drawing>
      </w:r>
    </w:p>
    <w:p w:rsidR="003C6A44" w:rsidRPr="001F5527" w:rsidRDefault="003C6A44" w:rsidP="003C6A44">
      <w:pPr>
        <w:pStyle w:val="Heading4"/>
        <w:shd w:val="clear" w:color="auto" w:fill="FFFCDD"/>
        <w:rPr>
          <w:color w:val="333333"/>
          <w:sz w:val="27"/>
          <w:szCs w:val="27"/>
        </w:rPr>
      </w:pPr>
      <w:r w:rsidRPr="001F5527">
        <w:rPr>
          <w:color w:val="333333"/>
          <w:sz w:val="27"/>
          <w:szCs w:val="27"/>
        </w:rPr>
        <w:t>Tip</w:t>
      </w:r>
    </w:p>
    <w:p w:rsidR="003C6A44" w:rsidRPr="001F5527" w:rsidRDefault="003C6A44" w:rsidP="003C6A44">
      <w:pPr>
        <w:pStyle w:val="NormalWeb"/>
        <w:shd w:val="clear" w:color="auto" w:fill="FFFCDD"/>
        <w:spacing w:before="0" w:beforeAutospacing="0" w:after="0" w:afterAutospacing="0"/>
        <w:rPr>
          <w:color w:val="333333"/>
        </w:rPr>
      </w:pPr>
      <w:r w:rsidRPr="001F5527">
        <w:rPr>
          <w:color w:val="333333"/>
        </w:rPr>
        <w:t>If you haven’t already done it, before you start, enable the enhanced profile user interface. Type </w:t>
      </w:r>
      <w:r w:rsidRPr="001F5527">
        <w:rPr>
          <w:rStyle w:val="HTMLKeyboard"/>
          <w:rFonts w:ascii="Times New Roman" w:hAnsi="Times New Roman" w:cs="Times New Roman"/>
          <w:color w:val="333333"/>
          <w:shd w:val="clear" w:color="auto" w:fill="FFFFFF"/>
        </w:rPr>
        <w:t>User Management Settings</w:t>
      </w:r>
      <w:r w:rsidRPr="001F5527">
        <w:rPr>
          <w:color w:val="333333"/>
        </w:rPr>
        <w:t> in the </w:t>
      </w:r>
      <w:r w:rsidRPr="001F5527">
        <w:rPr>
          <w:rStyle w:val="Strong"/>
          <w:color w:val="333333"/>
        </w:rPr>
        <w:t>Quick Find</w:t>
      </w:r>
      <w:r w:rsidRPr="001F5527">
        <w:rPr>
          <w:color w:val="333333"/>
        </w:rPr>
        <w:t> box in Setup, then enable </w:t>
      </w:r>
      <w:r w:rsidRPr="001F5527">
        <w:rPr>
          <w:rStyle w:val="Strong"/>
          <w:color w:val="333333"/>
        </w:rPr>
        <w:t>Enhanced Profile User Interface</w:t>
      </w:r>
      <w:r w:rsidRPr="001F5527">
        <w:rPr>
          <w:color w:val="333333"/>
        </w:rPr>
        <w:t> and click </w:t>
      </w:r>
      <w:r w:rsidRPr="001F5527">
        <w:rPr>
          <w:rStyle w:val="Strong"/>
          <w:color w:val="333333"/>
        </w:rPr>
        <w:t>Save</w:t>
      </w:r>
      <w:r w:rsidRPr="001F5527">
        <w:rPr>
          <w:color w:val="333333"/>
        </w:rPr>
        <w:t>.</w:t>
      </w:r>
    </w:p>
    <w:p w:rsidR="003C6A44" w:rsidRPr="001F5527" w:rsidRDefault="003C6A44" w:rsidP="003C6A44">
      <w:pPr>
        <w:numPr>
          <w:ilvl w:val="0"/>
          <w:numId w:val="27"/>
        </w:numPr>
        <w:shd w:val="clear" w:color="auto" w:fill="F5F5F5"/>
        <w:spacing w:before="100" w:beforeAutospacing="1" w:after="100" w:afterAutospacing="1" w:line="240" w:lineRule="auto"/>
        <w:rPr>
          <w:rFonts w:ascii="Times New Roman" w:hAnsi="Times New Roman" w:cs="Times New Roman"/>
          <w:color w:val="333333"/>
        </w:rPr>
      </w:pPr>
      <w:r w:rsidRPr="001F5527">
        <w:rPr>
          <w:rStyle w:val="ph"/>
          <w:rFonts w:ascii="Times New Roman" w:hAnsi="Times New Roman" w:cs="Times New Roman"/>
          <w:color w:val="333333"/>
        </w:rPr>
        <w:t>Use the Quick Find box to find </w:t>
      </w:r>
      <w:r w:rsidRPr="001F5527">
        <w:rPr>
          <w:rStyle w:val="Strong"/>
          <w:rFonts w:ascii="Times New Roman" w:hAnsi="Times New Roman" w:cs="Times New Roman"/>
          <w:color w:val="333333"/>
        </w:rPr>
        <w:t>Profiles</w:t>
      </w:r>
      <w:r w:rsidRPr="001F5527">
        <w:rPr>
          <w:rStyle w:val="ph"/>
          <w:rFonts w:ascii="Times New Roman" w:hAnsi="Times New Roman" w:cs="Times New Roman"/>
          <w:color w:val="333333"/>
        </w:rPr>
        <w:t> in Setup.</w:t>
      </w:r>
    </w:p>
    <w:p w:rsidR="003C6A44" w:rsidRPr="001F5527" w:rsidRDefault="003C6A44" w:rsidP="003C6A44">
      <w:pPr>
        <w:numPr>
          <w:ilvl w:val="0"/>
          <w:numId w:val="27"/>
        </w:numPr>
        <w:shd w:val="clear" w:color="auto" w:fill="F5F5F5"/>
        <w:spacing w:before="100" w:beforeAutospacing="1" w:after="100" w:afterAutospacing="1" w:line="240" w:lineRule="auto"/>
        <w:rPr>
          <w:rFonts w:ascii="Times New Roman" w:hAnsi="Times New Roman" w:cs="Times New Roman"/>
          <w:color w:val="333333"/>
        </w:rPr>
      </w:pPr>
      <w:r w:rsidRPr="001F5527">
        <w:rPr>
          <w:rStyle w:val="ph"/>
          <w:rFonts w:ascii="Times New Roman" w:hAnsi="Times New Roman" w:cs="Times New Roman"/>
          <w:color w:val="333333"/>
        </w:rPr>
        <w:t>Select the profile you want to change. "Standard User" will do nicely.</w:t>
      </w:r>
    </w:p>
    <w:p w:rsidR="003C6A44" w:rsidRPr="001F5527" w:rsidRDefault="003C6A44" w:rsidP="003C6A44">
      <w:pPr>
        <w:numPr>
          <w:ilvl w:val="0"/>
          <w:numId w:val="27"/>
        </w:numPr>
        <w:shd w:val="clear" w:color="auto" w:fill="F5F5F5"/>
        <w:spacing w:before="100" w:beforeAutospacing="1" w:after="100" w:afterAutospacing="1" w:line="240" w:lineRule="auto"/>
        <w:rPr>
          <w:rFonts w:ascii="Times New Roman" w:hAnsi="Times New Roman" w:cs="Times New Roman"/>
          <w:color w:val="333333"/>
        </w:rPr>
      </w:pPr>
      <w:r w:rsidRPr="001F5527">
        <w:rPr>
          <w:rStyle w:val="ph"/>
          <w:rFonts w:ascii="Times New Roman" w:hAnsi="Times New Roman" w:cs="Times New Roman"/>
          <w:color w:val="333333"/>
        </w:rPr>
        <w:t>Click </w:t>
      </w:r>
      <w:r w:rsidRPr="001F5527">
        <w:rPr>
          <w:rStyle w:val="Strong"/>
          <w:rFonts w:ascii="Times New Roman" w:hAnsi="Times New Roman" w:cs="Times New Roman"/>
          <w:color w:val="333333"/>
        </w:rPr>
        <w:t>Object Settings</w:t>
      </w:r>
      <w:r w:rsidRPr="001F5527">
        <w:rPr>
          <w:rStyle w:val="ph"/>
          <w:rFonts w:ascii="Times New Roman" w:hAnsi="Times New Roman" w:cs="Times New Roman"/>
          <w:color w:val="333333"/>
        </w:rPr>
        <w:t> and select the object for which you want to update the field settings.</w:t>
      </w:r>
    </w:p>
    <w:p w:rsidR="003C6A44" w:rsidRPr="001F5527" w:rsidRDefault="003C6A44" w:rsidP="003C6A44">
      <w:pPr>
        <w:numPr>
          <w:ilvl w:val="0"/>
          <w:numId w:val="27"/>
        </w:numPr>
        <w:shd w:val="clear" w:color="auto" w:fill="F5F5F5"/>
        <w:spacing w:before="100" w:beforeAutospacing="1" w:after="100" w:afterAutospacing="1" w:line="240" w:lineRule="auto"/>
        <w:rPr>
          <w:rFonts w:ascii="Times New Roman" w:hAnsi="Times New Roman" w:cs="Times New Roman"/>
          <w:color w:val="333333"/>
        </w:rPr>
      </w:pPr>
      <w:r w:rsidRPr="001F5527">
        <w:rPr>
          <w:rStyle w:val="ph"/>
          <w:rFonts w:ascii="Times New Roman" w:hAnsi="Times New Roman" w:cs="Times New Roman"/>
          <w:color w:val="333333"/>
        </w:rPr>
        <w:t>Click </w:t>
      </w:r>
      <w:r w:rsidRPr="001F5527">
        <w:rPr>
          <w:rStyle w:val="Strong"/>
          <w:rFonts w:ascii="Times New Roman" w:hAnsi="Times New Roman" w:cs="Times New Roman"/>
          <w:color w:val="333333"/>
        </w:rPr>
        <w:t>Edit</w:t>
      </w:r>
      <w:r w:rsidRPr="001F5527">
        <w:rPr>
          <w:rStyle w:val="ph"/>
          <w:rFonts w:ascii="Times New Roman" w:hAnsi="Times New Roman" w:cs="Times New Roman"/>
          <w:color w:val="333333"/>
        </w:rPr>
        <w:t>.</w:t>
      </w:r>
    </w:p>
    <w:p w:rsidR="003C6A44" w:rsidRPr="001F5527" w:rsidRDefault="003C6A44" w:rsidP="003C6A44">
      <w:pPr>
        <w:numPr>
          <w:ilvl w:val="0"/>
          <w:numId w:val="27"/>
        </w:numPr>
        <w:shd w:val="clear" w:color="auto" w:fill="F5F5F5"/>
        <w:spacing w:before="100" w:beforeAutospacing="1" w:after="100" w:afterAutospacing="1" w:line="240" w:lineRule="auto"/>
        <w:rPr>
          <w:rFonts w:ascii="Times New Roman" w:hAnsi="Times New Roman" w:cs="Times New Roman"/>
          <w:color w:val="333333"/>
        </w:rPr>
      </w:pPr>
      <w:r w:rsidRPr="001F5527">
        <w:rPr>
          <w:rStyle w:val="ph"/>
          <w:rFonts w:ascii="Times New Roman" w:hAnsi="Times New Roman" w:cs="Times New Roman"/>
          <w:color w:val="333333"/>
        </w:rPr>
        <w:t>For each field, specify the kind of access you want for users with this profile, and save your settings.</w:t>
      </w:r>
    </w:p>
    <w:p w:rsidR="003C6A44" w:rsidRPr="001F5527" w:rsidRDefault="003C6A44" w:rsidP="003C6A44">
      <w:pPr>
        <w:shd w:val="clear" w:color="auto" w:fill="F5F5F5"/>
        <w:spacing w:after="0"/>
        <w:rPr>
          <w:rFonts w:ascii="Times New Roman" w:hAnsi="Times New Roman" w:cs="Times New Roman"/>
          <w:color w:val="333333"/>
        </w:rPr>
      </w:pPr>
      <w:r w:rsidRPr="001F5527">
        <w:rPr>
          <w:rFonts w:ascii="Times New Roman" w:hAnsi="Times New Roman" w:cs="Times New Roman"/>
          <w:color w:val="333333"/>
        </w:rPr>
        <w:lastRenderedPageBreak/>
        <w:t>Now that you've set field-level security for sensitive data, you can create page layouts to organize the fields for users' convenience, and customize how the fields display in search results and lists. For the final piece of the puzzle, specify the individual records to which each user needs access. By combining security controls at all three levels, you can set up a highly secure data access model which is flexible enough to meet the needs of many different types of users.</w:t>
      </w:r>
    </w:p>
    <w:p w:rsidR="003C6A44" w:rsidRPr="001F5527" w:rsidRDefault="003C6A44" w:rsidP="003C6A44">
      <w:pPr>
        <w:pStyle w:val="Heading2"/>
        <w:shd w:val="clear" w:color="auto" w:fill="F5F5F5"/>
        <w:spacing w:before="900" w:beforeAutospacing="0" w:after="300" w:afterAutospacing="0"/>
        <w:rPr>
          <w:color w:val="333333"/>
        </w:rPr>
      </w:pPr>
      <w:bookmarkStart w:id="28" w:name="data_security_fields_perm_set"/>
      <w:bookmarkEnd w:id="28"/>
      <w:r w:rsidRPr="001F5527">
        <w:rPr>
          <w:color w:val="333333"/>
        </w:rPr>
        <w:t>Add Field Access with a Permission Set</w:t>
      </w:r>
    </w:p>
    <w:p w:rsidR="003C6A44" w:rsidRPr="001F5527" w:rsidRDefault="003C6A44" w:rsidP="003C6A44">
      <w:pPr>
        <w:shd w:val="clear" w:color="auto" w:fill="F5F5F5"/>
        <w:rPr>
          <w:rFonts w:ascii="Times New Roman" w:hAnsi="Times New Roman" w:cs="Times New Roman"/>
          <w:color w:val="333333"/>
        </w:rPr>
      </w:pPr>
      <w:r w:rsidRPr="001F5527">
        <w:rPr>
          <w:rFonts w:ascii="Times New Roman" w:hAnsi="Times New Roman" w:cs="Times New Roman"/>
          <w:color w:val="333333"/>
        </w:rPr>
        <w:t>Let’s look at how field settings can be applied by modifying permission sets. Remember, a permission set is for </w:t>
      </w:r>
      <w:r w:rsidRPr="001F5527">
        <w:rPr>
          <w:rStyle w:val="Emphasis"/>
          <w:rFonts w:ascii="Times New Roman" w:hAnsi="Times New Roman" w:cs="Times New Roman"/>
          <w:color w:val="333333"/>
        </w:rPr>
        <w:t>expanding</w:t>
      </w:r>
      <w:r w:rsidRPr="001F5527">
        <w:rPr>
          <w:rFonts w:ascii="Times New Roman" w:hAnsi="Times New Roman" w:cs="Times New Roman"/>
          <w:color w:val="333333"/>
        </w:rPr>
        <w:t> a user’s access to fields that are restricted in their profile.</w:t>
      </w:r>
    </w:p>
    <w:p w:rsidR="003C6A44" w:rsidRPr="001F5527" w:rsidRDefault="003C6A44" w:rsidP="003C6A44">
      <w:pPr>
        <w:shd w:val="clear" w:color="auto" w:fill="F5F5F5"/>
        <w:rPr>
          <w:rFonts w:ascii="Times New Roman" w:hAnsi="Times New Roman" w:cs="Times New Roman"/>
          <w:color w:val="333333"/>
        </w:rPr>
      </w:pPr>
      <w:r w:rsidRPr="001F5527">
        <w:rPr>
          <w:rFonts w:ascii="Times New Roman" w:hAnsi="Times New Roman" w:cs="Times New Roman"/>
          <w:color w:val="333333"/>
        </w:rPr>
        <w:t>Let's set up our interviewers to update the candidate record when they've interviewed a candidate. We’ll assume our interviewers have the Standard User profile.</w:t>
      </w:r>
    </w:p>
    <w:p w:rsidR="003C6A44" w:rsidRPr="001F5527" w:rsidRDefault="003C6A44" w:rsidP="003C6A44">
      <w:pPr>
        <w:pStyle w:val="p"/>
        <w:shd w:val="clear" w:color="auto" w:fill="F5F5F5"/>
        <w:spacing w:before="300" w:beforeAutospacing="0" w:after="0" w:afterAutospacing="0"/>
        <w:rPr>
          <w:color w:val="333333"/>
        </w:rPr>
      </w:pPr>
      <w:r w:rsidRPr="001F5527">
        <w:rPr>
          <w:color w:val="333333"/>
        </w:rPr>
        <w:t>We worked with Permission Sets when we set up our custom objects. Now we'll go back to that Setup page to make sure the right fields in one or our objects are available to the users who need them.</w:t>
      </w:r>
    </w:p>
    <w:p w:rsidR="003C6A44" w:rsidRPr="001F5527" w:rsidRDefault="003C6A44" w:rsidP="003C6A44">
      <w:pPr>
        <w:numPr>
          <w:ilvl w:val="0"/>
          <w:numId w:val="28"/>
        </w:numPr>
        <w:shd w:val="clear" w:color="auto" w:fill="F5F5F5"/>
        <w:spacing w:before="100" w:beforeAutospacing="1" w:after="100" w:afterAutospacing="1" w:line="240" w:lineRule="auto"/>
        <w:rPr>
          <w:rFonts w:ascii="Times New Roman" w:hAnsi="Times New Roman" w:cs="Times New Roman"/>
          <w:color w:val="333333"/>
        </w:rPr>
      </w:pPr>
      <w:r w:rsidRPr="001F5527">
        <w:rPr>
          <w:rStyle w:val="ph"/>
          <w:rFonts w:ascii="Times New Roman" w:hAnsi="Times New Roman" w:cs="Times New Roman"/>
          <w:color w:val="333333"/>
        </w:rPr>
        <w:t>In Setup, use the Quick Find box to find </w:t>
      </w:r>
      <w:r w:rsidRPr="001F5527">
        <w:rPr>
          <w:rStyle w:val="Strong"/>
          <w:rFonts w:ascii="Times New Roman" w:hAnsi="Times New Roman" w:cs="Times New Roman"/>
          <w:color w:val="333333"/>
        </w:rPr>
        <w:t>Permission Sets</w:t>
      </w:r>
      <w:r w:rsidRPr="001F5527">
        <w:rPr>
          <w:rStyle w:val="ph"/>
          <w:rFonts w:ascii="Times New Roman" w:hAnsi="Times New Roman" w:cs="Times New Roman"/>
          <w:color w:val="333333"/>
        </w:rPr>
        <w:t>.</w:t>
      </w:r>
    </w:p>
    <w:p w:rsidR="003C6A44" w:rsidRPr="001F5527" w:rsidRDefault="003C6A44" w:rsidP="003C6A44">
      <w:pPr>
        <w:numPr>
          <w:ilvl w:val="0"/>
          <w:numId w:val="28"/>
        </w:numPr>
        <w:shd w:val="clear" w:color="auto" w:fill="F5F5F5"/>
        <w:spacing w:before="100" w:beforeAutospacing="1" w:after="100" w:afterAutospacing="1" w:line="240" w:lineRule="auto"/>
        <w:rPr>
          <w:rFonts w:ascii="Times New Roman" w:hAnsi="Times New Roman" w:cs="Times New Roman"/>
          <w:color w:val="333333"/>
        </w:rPr>
      </w:pPr>
      <w:r w:rsidRPr="001F5527">
        <w:rPr>
          <w:rStyle w:val="ph"/>
          <w:rFonts w:ascii="Times New Roman" w:hAnsi="Times New Roman" w:cs="Times New Roman"/>
          <w:color w:val="333333"/>
        </w:rPr>
        <w:t>Select a permission set and click </w:t>
      </w:r>
      <w:r w:rsidRPr="001F5527">
        <w:rPr>
          <w:rStyle w:val="Strong"/>
          <w:rFonts w:ascii="Times New Roman" w:hAnsi="Times New Roman" w:cs="Times New Roman"/>
          <w:color w:val="333333"/>
        </w:rPr>
        <w:t>Object Settings</w:t>
      </w:r>
      <w:r w:rsidRPr="001F5527">
        <w:rPr>
          <w:rStyle w:val="ph"/>
          <w:rFonts w:ascii="Times New Roman" w:hAnsi="Times New Roman" w:cs="Times New Roman"/>
          <w:color w:val="333333"/>
        </w:rPr>
        <w:t>.</w:t>
      </w:r>
    </w:p>
    <w:p w:rsidR="003C6A44" w:rsidRPr="001F5527" w:rsidRDefault="003C6A44" w:rsidP="003C6A44">
      <w:pPr>
        <w:numPr>
          <w:ilvl w:val="0"/>
          <w:numId w:val="28"/>
        </w:numPr>
        <w:shd w:val="clear" w:color="auto" w:fill="F5F5F5"/>
        <w:spacing w:before="100" w:beforeAutospacing="1" w:after="100" w:afterAutospacing="1" w:line="240" w:lineRule="auto"/>
        <w:rPr>
          <w:rFonts w:ascii="Times New Roman" w:hAnsi="Times New Roman" w:cs="Times New Roman"/>
          <w:color w:val="333333"/>
        </w:rPr>
      </w:pPr>
      <w:r w:rsidRPr="001F5527">
        <w:rPr>
          <w:rStyle w:val="ph"/>
          <w:rFonts w:ascii="Times New Roman" w:hAnsi="Times New Roman" w:cs="Times New Roman"/>
          <w:color w:val="333333"/>
        </w:rPr>
        <w:t>Click the object you're working with, then click </w:t>
      </w:r>
      <w:r w:rsidRPr="001F5527">
        <w:rPr>
          <w:rStyle w:val="Strong"/>
          <w:rFonts w:ascii="Times New Roman" w:hAnsi="Times New Roman" w:cs="Times New Roman"/>
          <w:color w:val="333333"/>
        </w:rPr>
        <w:t>Edit</w:t>
      </w:r>
      <w:r w:rsidRPr="001F5527">
        <w:rPr>
          <w:rStyle w:val="ph"/>
          <w:rFonts w:ascii="Times New Roman" w:hAnsi="Times New Roman" w:cs="Times New Roman"/>
          <w:color w:val="333333"/>
        </w:rPr>
        <w:t>.</w:t>
      </w:r>
    </w:p>
    <w:p w:rsidR="003C6A44" w:rsidRPr="001F5527" w:rsidRDefault="003C6A44" w:rsidP="003C6A44">
      <w:pPr>
        <w:shd w:val="clear" w:color="auto" w:fill="F5F5F5"/>
        <w:spacing w:before="100" w:beforeAutospacing="1" w:after="100" w:afterAutospacing="1"/>
        <w:ind w:left="720"/>
        <w:rPr>
          <w:rFonts w:ascii="Times New Roman" w:hAnsi="Times New Roman" w:cs="Times New Roman"/>
          <w:color w:val="333333"/>
        </w:rPr>
      </w:pPr>
      <w:r w:rsidRPr="001F5527">
        <w:rPr>
          <w:rFonts w:ascii="Times New Roman" w:hAnsi="Times New Roman" w:cs="Times New Roman"/>
          <w:color w:val="333333"/>
        </w:rPr>
        <w:t>In this example, we're modifying the Candidate object.</w:t>
      </w:r>
    </w:p>
    <w:p w:rsidR="003C6A44" w:rsidRPr="001F5527" w:rsidRDefault="003C6A44" w:rsidP="003C6A44">
      <w:pPr>
        <w:numPr>
          <w:ilvl w:val="0"/>
          <w:numId w:val="28"/>
        </w:numPr>
        <w:shd w:val="clear" w:color="auto" w:fill="F5F5F5"/>
        <w:spacing w:before="100" w:beforeAutospacing="1" w:after="100" w:afterAutospacing="1" w:line="240" w:lineRule="auto"/>
        <w:rPr>
          <w:rFonts w:ascii="Times New Roman" w:hAnsi="Times New Roman" w:cs="Times New Roman"/>
          <w:color w:val="333333"/>
        </w:rPr>
      </w:pPr>
      <w:r w:rsidRPr="001F5527">
        <w:rPr>
          <w:rStyle w:val="ph"/>
          <w:rFonts w:ascii="Times New Roman" w:hAnsi="Times New Roman" w:cs="Times New Roman"/>
          <w:color w:val="333333"/>
        </w:rPr>
        <w:t>Under </w:t>
      </w:r>
      <w:r w:rsidRPr="001F5527">
        <w:rPr>
          <w:rStyle w:val="Strong"/>
          <w:rFonts w:ascii="Times New Roman" w:hAnsi="Times New Roman" w:cs="Times New Roman"/>
          <w:color w:val="333333"/>
        </w:rPr>
        <w:t>Field Permissions</w:t>
      </w:r>
      <w:r w:rsidRPr="001F5527">
        <w:rPr>
          <w:rStyle w:val="ph"/>
          <w:rFonts w:ascii="Times New Roman" w:hAnsi="Times New Roman" w:cs="Times New Roman"/>
          <w:color w:val="333333"/>
        </w:rPr>
        <w:t>, specify the kinds of access your interviewers need, then save this permission set.</w:t>
      </w:r>
    </w:p>
    <w:p w:rsidR="003C6A44" w:rsidRPr="001F5527" w:rsidRDefault="003C6A44" w:rsidP="003C6A44">
      <w:pPr>
        <w:shd w:val="clear" w:color="auto" w:fill="F5F5F5"/>
        <w:spacing w:beforeAutospacing="1" w:after="0" w:afterAutospacing="1"/>
        <w:ind w:left="720"/>
        <w:rPr>
          <w:rFonts w:ascii="Times New Roman" w:hAnsi="Times New Roman" w:cs="Times New Roman"/>
          <w:color w:val="333333"/>
        </w:rPr>
      </w:pPr>
      <w:r w:rsidRPr="001F5527">
        <w:rPr>
          <w:rFonts w:ascii="Times New Roman" w:hAnsi="Times New Roman" w:cs="Times New Roman"/>
          <w:noProof/>
          <w:color w:val="333333"/>
        </w:rPr>
        <w:lastRenderedPageBreak/>
        <w:drawing>
          <wp:inline distT="0" distB="0" distL="0" distR="0">
            <wp:extent cx="5781675" cy="4295775"/>
            <wp:effectExtent l="0" t="0" r="0" b="9525"/>
            <wp:docPr id="21" name="Picture 21" descr="The Field-Level Security Edit page for the Standard Employee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he Field-Level Security Edit page for the Standard Employee prof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1675" cy="4295775"/>
                    </a:xfrm>
                    <a:prstGeom prst="rect">
                      <a:avLst/>
                    </a:prstGeom>
                    <a:noFill/>
                    <a:ln>
                      <a:noFill/>
                    </a:ln>
                  </pic:spPr>
                </pic:pic>
              </a:graphicData>
            </a:graphic>
          </wp:inline>
        </w:drawing>
      </w:r>
      <w:r w:rsidRPr="001F5527">
        <w:rPr>
          <w:rFonts w:ascii="Times New Roman" w:hAnsi="Times New Roman" w:cs="Times New Roman"/>
          <w:color w:val="333333"/>
        </w:rPr>
        <w:t xml:space="preserve">See how we've enabled our interviewers to both read and change the values of the Apex and C# checkboxes? Now they can check or uncheck those boxes when they’ve determined the candidate’s command of those skills. We’ve prevented them from changing the Hire </w:t>
      </w:r>
      <w:proofErr w:type="gramStart"/>
      <w:r w:rsidRPr="001F5527">
        <w:rPr>
          <w:rFonts w:ascii="Times New Roman" w:hAnsi="Times New Roman" w:cs="Times New Roman"/>
          <w:color w:val="333333"/>
        </w:rPr>
        <w:t>By</w:t>
      </w:r>
      <w:proofErr w:type="gramEnd"/>
      <w:r w:rsidRPr="001F5527">
        <w:rPr>
          <w:rFonts w:ascii="Times New Roman" w:hAnsi="Times New Roman" w:cs="Times New Roman"/>
          <w:color w:val="333333"/>
        </w:rPr>
        <w:t xml:space="preserve"> date or the name of the hiring manager, but they can see that information. And they don’t need to know the pay rate for the position, so we’ve removed both their Read and Edit access for those fields.</w:t>
      </w:r>
    </w:p>
    <w:p w:rsidR="003C6A44" w:rsidRPr="001F5527" w:rsidRDefault="003C6A44" w:rsidP="003C6A44">
      <w:pPr>
        <w:numPr>
          <w:ilvl w:val="0"/>
          <w:numId w:val="28"/>
        </w:numPr>
        <w:shd w:val="clear" w:color="auto" w:fill="F5F5F5"/>
        <w:spacing w:before="100" w:beforeAutospacing="1" w:after="100" w:afterAutospacing="1" w:line="240" w:lineRule="auto"/>
        <w:rPr>
          <w:rFonts w:ascii="Times New Roman" w:hAnsi="Times New Roman" w:cs="Times New Roman"/>
          <w:color w:val="333333"/>
        </w:rPr>
      </w:pPr>
      <w:r w:rsidRPr="001F5527">
        <w:rPr>
          <w:rStyle w:val="ph"/>
          <w:rFonts w:ascii="Times New Roman" w:hAnsi="Times New Roman" w:cs="Times New Roman"/>
          <w:color w:val="333333"/>
        </w:rPr>
        <w:t>Click </w:t>
      </w:r>
      <w:r w:rsidRPr="001F5527">
        <w:rPr>
          <w:rStyle w:val="Strong"/>
          <w:rFonts w:ascii="Times New Roman" w:hAnsi="Times New Roman" w:cs="Times New Roman"/>
          <w:color w:val="333333"/>
        </w:rPr>
        <w:t>Manage Assignments</w:t>
      </w:r>
      <w:r w:rsidRPr="001F5527">
        <w:rPr>
          <w:rStyle w:val="ph"/>
          <w:rFonts w:ascii="Times New Roman" w:hAnsi="Times New Roman" w:cs="Times New Roman"/>
          <w:color w:val="333333"/>
        </w:rPr>
        <w:t> and select the users who you expect to need the permissions you’ve just specified. Click </w:t>
      </w:r>
      <w:r w:rsidRPr="001F5527">
        <w:rPr>
          <w:rStyle w:val="Strong"/>
          <w:rFonts w:ascii="Times New Roman" w:hAnsi="Times New Roman" w:cs="Times New Roman"/>
          <w:color w:val="333333"/>
        </w:rPr>
        <w:t>Add Assignments</w:t>
      </w:r>
      <w:r w:rsidRPr="001F5527">
        <w:rPr>
          <w:rStyle w:val="ph"/>
          <w:rFonts w:ascii="Times New Roman" w:hAnsi="Times New Roman" w:cs="Times New Roman"/>
          <w:color w:val="333333"/>
        </w:rPr>
        <w:t> and </w:t>
      </w:r>
      <w:r w:rsidRPr="001F5527">
        <w:rPr>
          <w:rStyle w:val="Strong"/>
          <w:rFonts w:ascii="Times New Roman" w:hAnsi="Times New Roman" w:cs="Times New Roman"/>
          <w:color w:val="333333"/>
        </w:rPr>
        <w:t>Done</w:t>
      </w:r>
      <w:r w:rsidRPr="001F5527">
        <w:rPr>
          <w:rStyle w:val="ph"/>
          <w:rFonts w:ascii="Times New Roman" w:hAnsi="Times New Roman" w:cs="Times New Roman"/>
          <w:color w:val="333333"/>
        </w:rPr>
        <w:t>, and you're done!</w:t>
      </w:r>
    </w:p>
    <w:p w:rsidR="003C6A44" w:rsidRPr="001F5527" w:rsidRDefault="003C6A44" w:rsidP="003C6A44">
      <w:pPr>
        <w:shd w:val="clear" w:color="auto" w:fill="F5F5F5"/>
        <w:spacing w:after="0"/>
        <w:rPr>
          <w:rFonts w:ascii="Times New Roman" w:hAnsi="Times New Roman" w:cs="Times New Roman"/>
          <w:color w:val="333333"/>
        </w:rPr>
      </w:pPr>
      <w:r w:rsidRPr="001F5527">
        <w:rPr>
          <w:rFonts w:ascii="Times New Roman" w:hAnsi="Times New Roman" w:cs="Times New Roman"/>
          <w:color w:val="333333"/>
        </w:rPr>
        <w:t>Now you’ve defined field-level security for sensitive data. For the final piece of the puzzle, specify the individual records each user needs access to. By combining security controls at all three levels, you can set up a highly secure data access model that’s flexible enough to meet the needs of many different types of users.</w:t>
      </w:r>
    </w:p>
    <w:p w:rsidR="00DD20DB" w:rsidRPr="001F5527" w:rsidRDefault="00DD20DB" w:rsidP="003C6A44">
      <w:pPr>
        <w:shd w:val="clear" w:color="auto" w:fill="F5F5F5"/>
        <w:spacing w:after="0"/>
        <w:rPr>
          <w:rFonts w:ascii="Times New Roman" w:hAnsi="Times New Roman" w:cs="Times New Roman"/>
          <w:color w:val="333333"/>
        </w:rPr>
      </w:pPr>
    </w:p>
    <w:p w:rsidR="00DD20DB" w:rsidRPr="001F5527" w:rsidRDefault="00DD20DB" w:rsidP="003C6A44">
      <w:pPr>
        <w:shd w:val="clear" w:color="auto" w:fill="F5F5F5"/>
        <w:spacing w:after="0"/>
        <w:rPr>
          <w:rFonts w:ascii="Times New Roman" w:hAnsi="Times New Roman" w:cs="Times New Roman"/>
          <w:color w:val="333333"/>
        </w:rPr>
      </w:pPr>
    </w:p>
    <w:p w:rsidR="00DD20DB" w:rsidRPr="001F5527" w:rsidRDefault="00DD20DB" w:rsidP="003C6A44">
      <w:pPr>
        <w:shd w:val="clear" w:color="auto" w:fill="F5F5F5"/>
        <w:spacing w:after="0"/>
        <w:rPr>
          <w:rFonts w:ascii="Times New Roman" w:hAnsi="Times New Roman" w:cs="Times New Roman"/>
          <w:color w:val="333333"/>
        </w:rPr>
      </w:pPr>
    </w:p>
    <w:p w:rsidR="00DD20DB" w:rsidRPr="001F5527" w:rsidRDefault="00DD20DB" w:rsidP="003C6A44">
      <w:pPr>
        <w:shd w:val="clear" w:color="auto" w:fill="F5F5F5"/>
        <w:spacing w:after="0"/>
        <w:rPr>
          <w:rFonts w:ascii="Times New Roman" w:hAnsi="Times New Roman" w:cs="Times New Roman"/>
          <w:color w:val="333333"/>
        </w:rPr>
      </w:pPr>
    </w:p>
    <w:p w:rsidR="00DD20DB" w:rsidRPr="00DD20DB" w:rsidRDefault="00DD20DB" w:rsidP="00DD20DB">
      <w:pPr>
        <w:shd w:val="clear" w:color="auto" w:fill="F5F5F5"/>
        <w:spacing w:after="0" w:line="240" w:lineRule="auto"/>
        <w:outlineLvl w:val="0"/>
        <w:rPr>
          <w:rFonts w:ascii="Times New Roman" w:eastAsia="Times New Roman" w:hAnsi="Times New Roman" w:cs="Times New Roman"/>
          <w:b/>
          <w:bCs/>
          <w:color w:val="333333"/>
          <w:kern w:val="36"/>
          <w:sz w:val="48"/>
          <w:szCs w:val="48"/>
        </w:rPr>
      </w:pPr>
      <w:r w:rsidRPr="00DD20DB">
        <w:rPr>
          <w:rFonts w:ascii="Times New Roman" w:eastAsia="Times New Roman" w:hAnsi="Times New Roman" w:cs="Times New Roman"/>
          <w:b/>
          <w:bCs/>
          <w:color w:val="333333"/>
          <w:kern w:val="36"/>
          <w:sz w:val="48"/>
          <w:szCs w:val="48"/>
        </w:rPr>
        <w:t>Control Access to Records</w:t>
      </w:r>
    </w:p>
    <w:p w:rsidR="00DD20DB" w:rsidRPr="00DD20DB" w:rsidRDefault="00DD20DB" w:rsidP="00DD20DB">
      <w:pPr>
        <w:shd w:val="clear" w:color="auto" w:fill="F5F5F5"/>
        <w:spacing w:after="90" w:line="240" w:lineRule="auto"/>
        <w:outlineLvl w:val="1"/>
        <w:rPr>
          <w:rFonts w:ascii="Times New Roman" w:eastAsia="Times New Roman" w:hAnsi="Times New Roman" w:cs="Times New Roman"/>
          <w:b/>
          <w:bCs/>
          <w:color w:val="333333"/>
          <w:sz w:val="36"/>
          <w:szCs w:val="36"/>
        </w:rPr>
      </w:pPr>
      <w:bookmarkStart w:id="29" w:name="data_security_records_learning_objective"/>
      <w:bookmarkEnd w:id="29"/>
      <w:r w:rsidRPr="00DD20DB">
        <w:rPr>
          <w:rFonts w:ascii="Times New Roman" w:eastAsia="Times New Roman" w:hAnsi="Times New Roman" w:cs="Times New Roman"/>
          <w:b/>
          <w:bCs/>
          <w:color w:val="333333"/>
          <w:sz w:val="36"/>
          <w:szCs w:val="36"/>
        </w:rPr>
        <w:t>Learning Objectives</w:t>
      </w:r>
    </w:p>
    <w:p w:rsidR="00DD20DB" w:rsidRPr="00DD20DB" w:rsidRDefault="00DD20DB" w:rsidP="00DD20DB">
      <w:pPr>
        <w:shd w:val="clear" w:color="auto" w:fill="F5F5F5"/>
        <w:spacing w:after="0" w:line="240" w:lineRule="auto"/>
        <w:rPr>
          <w:rFonts w:ascii="Times New Roman" w:eastAsia="Times New Roman" w:hAnsi="Times New Roman" w:cs="Times New Roman"/>
          <w:color w:val="333333"/>
          <w:sz w:val="24"/>
          <w:szCs w:val="24"/>
        </w:rPr>
      </w:pPr>
      <w:r w:rsidRPr="00DD20DB">
        <w:rPr>
          <w:rFonts w:ascii="Times New Roman" w:eastAsia="Times New Roman" w:hAnsi="Times New Roman" w:cs="Times New Roman"/>
          <w:color w:val="333333"/>
          <w:sz w:val="24"/>
          <w:szCs w:val="24"/>
        </w:rPr>
        <w:t>After completing this unit, you'll be able to:</w:t>
      </w:r>
    </w:p>
    <w:p w:rsidR="00DD20DB" w:rsidRPr="00DD20DB" w:rsidRDefault="00DD20DB" w:rsidP="00DD20DB">
      <w:pPr>
        <w:numPr>
          <w:ilvl w:val="0"/>
          <w:numId w:val="30"/>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DD20DB">
        <w:rPr>
          <w:rFonts w:ascii="Times New Roman" w:eastAsia="Times New Roman" w:hAnsi="Times New Roman" w:cs="Times New Roman"/>
          <w:color w:val="333333"/>
          <w:sz w:val="24"/>
          <w:szCs w:val="24"/>
        </w:rPr>
        <w:lastRenderedPageBreak/>
        <w:t>List the four ways to control access to records.</w:t>
      </w:r>
    </w:p>
    <w:p w:rsidR="00DD20DB" w:rsidRPr="00DD20DB" w:rsidRDefault="00DD20DB" w:rsidP="00DD20DB">
      <w:pPr>
        <w:numPr>
          <w:ilvl w:val="0"/>
          <w:numId w:val="30"/>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DD20DB">
        <w:rPr>
          <w:rFonts w:ascii="Times New Roman" w:eastAsia="Times New Roman" w:hAnsi="Times New Roman" w:cs="Times New Roman"/>
          <w:color w:val="333333"/>
          <w:sz w:val="24"/>
          <w:szCs w:val="24"/>
        </w:rPr>
        <w:t>Describe situations in which to use each of the four record-level security controls.</w:t>
      </w:r>
    </w:p>
    <w:p w:rsidR="00DD20DB" w:rsidRPr="00DD20DB" w:rsidRDefault="00DD20DB" w:rsidP="00DD20DB">
      <w:pPr>
        <w:numPr>
          <w:ilvl w:val="0"/>
          <w:numId w:val="30"/>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DD20DB">
        <w:rPr>
          <w:rFonts w:ascii="Times New Roman" w:eastAsia="Times New Roman" w:hAnsi="Times New Roman" w:cs="Times New Roman"/>
          <w:color w:val="333333"/>
          <w:sz w:val="24"/>
          <w:szCs w:val="24"/>
        </w:rPr>
        <w:t>Explain how the different record controls interact with each other.</w:t>
      </w:r>
    </w:p>
    <w:p w:rsidR="00DD20DB" w:rsidRPr="00DD20DB" w:rsidRDefault="00DD20DB" w:rsidP="00DD20DB">
      <w:pPr>
        <w:numPr>
          <w:ilvl w:val="0"/>
          <w:numId w:val="30"/>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DD20DB">
        <w:rPr>
          <w:rFonts w:ascii="Times New Roman" w:eastAsia="Times New Roman" w:hAnsi="Times New Roman" w:cs="Times New Roman"/>
          <w:color w:val="333333"/>
          <w:sz w:val="24"/>
          <w:szCs w:val="24"/>
        </w:rPr>
        <w:t>Set org-wide sharing defaults to control access to records.</w:t>
      </w:r>
    </w:p>
    <w:p w:rsidR="00DD20DB" w:rsidRPr="00DD20DB" w:rsidRDefault="00DD20DB" w:rsidP="00DD20DB">
      <w:pPr>
        <w:shd w:val="clear" w:color="auto" w:fill="F5F5F5"/>
        <w:spacing w:before="900" w:after="300" w:line="240" w:lineRule="auto"/>
        <w:outlineLvl w:val="1"/>
        <w:rPr>
          <w:rFonts w:ascii="Times New Roman" w:eastAsia="Times New Roman" w:hAnsi="Times New Roman" w:cs="Times New Roman"/>
          <w:b/>
          <w:bCs/>
          <w:color w:val="333333"/>
          <w:sz w:val="36"/>
          <w:szCs w:val="36"/>
        </w:rPr>
      </w:pPr>
      <w:bookmarkStart w:id="30" w:name="data_security_records_intro"/>
      <w:bookmarkEnd w:id="30"/>
      <w:r w:rsidRPr="00DD20DB">
        <w:rPr>
          <w:rFonts w:ascii="Times New Roman" w:eastAsia="Times New Roman" w:hAnsi="Times New Roman" w:cs="Times New Roman"/>
          <w:b/>
          <w:bCs/>
          <w:color w:val="333333"/>
          <w:sz w:val="36"/>
          <w:szCs w:val="36"/>
        </w:rPr>
        <w:t>Record-Level Security</w:t>
      </w:r>
    </w:p>
    <w:p w:rsidR="00DD20DB" w:rsidRPr="00DD20DB" w:rsidRDefault="00DD20DB" w:rsidP="00DD20DB">
      <w:pPr>
        <w:shd w:val="clear" w:color="auto" w:fill="F5F5F5"/>
        <w:spacing w:line="240" w:lineRule="auto"/>
        <w:rPr>
          <w:rFonts w:ascii="Times New Roman" w:eastAsia="Times New Roman" w:hAnsi="Times New Roman" w:cs="Times New Roman"/>
          <w:color w:val="333333"/>
          <w:sz w:val="24"/>
          <w:szCs w:val="24"/>
        </w:rPr>
      </w:pPr>
      <w:r w:rsidRPr="00DD20DB">
        <w:rPr>
          <w:rFonts w:ascii="Times New Roman" w:eastAsia="Times New Roman" w:hAnsi="Times New Roman" w:cs="Times New Roman"/>
          <w:color w:val="333333"/>
          <w:sz w:val="24"/>
          <w:szCs w:val="24"/>
        </w:rPr>
        <w:t>To control data access precisely, you can allow particular users to view specific fields in a specific object, but then restrict the individual records they're allowed to see.</w:t>
      </w:r>
    </w:p>
    <w:p w:rsidR="00DD20DB" w:rsidRPr="00DD20DB" w:rsidRDefault="00DD20DB" w:rsidP="00DD20DB">
      <w:pPr>
        <w:shd w:val="clear" w:color="auto" w:fill="F5F5F5"/>
        <w:spacing w:before="300" w:after="300" w:line="240" w:lineRule="auto"/>
        <w:rPr>
          <w:rFonts w:ascii="Times New Roman" w:eastAsia="Times New Roman" w:hAnsi="Times New Roman" w:cs="Times New Roman"/>
          <w:color w:val="333333"/>
          <w:sz w:val="24"/>
          <w:szCs w:val="24"/>
        </w:rPr>
      </w:pPr>
      <w:r w:rsidRPr="00DD20DB">
        <w:rPr>
          <w:rFonts w:ascii="Times New Roman" w:eastAsia="Times New Roman" w:hAnsi="Times New Roman" w:cs="Times New Roman"/>
          <w:color w:val="333333"/>
          <w:sz w:val="24"/>
          <w:szCs w:val="24"/>
        </w:rPr>
        <w:t>Record access determines which individual records users can view and edit in each object they have access to in their profile. First ask yourself these questions:</w:t>
      </w:r>
    </w:p>
    <w:p w:rsidR="00DD20DB" w:rsidRPr="00DD20DB" w:rsidRDefault="00DD20DB" w:rsidP="00DD20DB">
      <w:pPr>
        <w:numPr>
          <w:ilvl w:val="0"/>
          <w:numId w:val="31"/>
        </w:numPr>
        <w:shd w:val="clear" w:color="auto" w:fill="F5F5F5"/>
        <w:spacing w:before="100" w:beforeAutospacing="1" w:after="100" w:afterAutospacing="1" w:line="360" w:lineRule="atLeast"/>
        <w:rPr>
          <w:rFonts w:ascii="Times New Roman" w:eastAsia="Times New Roman" w:hAnsi="Times New Roman" w:cs="Times New Roman"/>
          <w:color w:val="333333"/>
          <w:sz w:val="24"/>
          <w:szCs w:val="24"/>
        </w:rPr>
      </w:pPr>
      <w:r w:rsidRPr="00DD20DB">
        <w:rPr>
          <w:rFonts w:ascii="Times New Roman" w:eastAsia="Times New Roman" w:hAnsi="Times New Roman" w:cs="Times New Roman"/>
          <w:color w:val="333333"/>
          <w:sz w:val="24"/>
          <w:szCs w:val="24"/>
        </w:rPr>
        <w:t>Should your users have open access to every record, or just a subset?</w:t>
      </w:r>
    </w:p>
    <w:p w:rsidR="00DD20DB" w:rsidRPr="00DD20DB" w:rsidRDefault="00DD20DB" w:rsidP="00DD20DB">
      <w:pPr>
        <w:numPr>
          <w:ilvl w:val="0"/>
          <w:numId w:val="31"/>
        </w:numPr>
        <w:shd w:val="clear" w:color="auto" w:fill="F5F5F5"/>
        <w:spacing w:before="100" w:beforeAutospacing="1" w:after="100" w:afterAutospacing="1" w:line="360" w:lineRule="atLeast"/>
        <w:rPr>
          <w:rFonts w:ascii="Times New Roman" w:eastAsia="Times New Roman" w:hAnsi="Times New Roman" w:cs="Times New Roman"/>
          <w:color w:val="333333"/>
          <w:sz w:val="24"/>
          <w:szCs w:val="24"/>
        </w:rPr>
      </w:pPr>
      <w:r w:rsidRPr="00DD20DB">
        <w:rPr>
          <w:rFonts w:ascii="Times New Roman" w:eastAsia="Times New Roman" w:hAnsi="Times New Roman" w:cs="Times New Roman"/>
          <w:color w:val="333333"/>
          <w:sz w:val="24"/>
          <w:szCs w:val="24"/>
        </w:rPr>
        <w:t>If it’s a subset, what rules should determine whether the user can access them?</w:t>
      </w:r>
    </w:p>
    <w:p w:rsidR="00DD20DB" w:rsidRPr="00DD20DB" w:rsidRDefault="00DD20DB" w:rsidP="00DD20DB">
      <w:pPr>
        <w:shd w:val="clear" w:color="auto" w:fill="F5F5F5"/>
        <w:spacing w:before="300" w:after="300" w:line="240" w:lineRule="auto"/>
        <w:rPr>
          <w:rFonts w:ascii="Times New Roman" w:eastAsia="Times New Roman" w:hAnsi="Times New Roman" w:cs="Times New Roman"/>
          <w:color w:val="333333"/>
          <w:sz w:val="24"/>
          <w:szCs w:val="24"/>
        </w:rPr>
      </w:pPr>
      <w:r w:rsidRPr="00DD20DB">
        <w:rPr>
          <w:rFonts w:ascii="Times New Roman" w:eastAsia="Times New Roman" w:hAnsi="Times New Roman" w:cs="Times New Roman"/>
          <w:color w:val="333333"/>
          <w:sz w:val="24"/>
          <w:szCs w:val="24"/>
        </w:rPr>
        <w:t>Let’s say you create a new profile called Recruiter to give recruiters the object-level permissions they need. You restrict the power to delete recruiting-related objects, so recruiters will never be able to delete these objects. However, granting recruiters permission to create, read, or edit recruiting objects does not necessarily mean recruiters can read or edit every record in the recruiting object. This is a consequence of two important concepts:</w:t>
      </w:r>
    </w:p>
    <w:p w:rsidR="00DD20DB" w:rsidRPr="00DD20DB" w:rsidRDefault="00DD20DB" w:rsidP="00DD20DB">
      <w:pPr>
        <w:numPr>
          <w:ilvl w:val="0"/>
          <w:numId w:val="32"/>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DD20DB">
        <w:rPr>
          <w:rFonts w:ascii="Times New Roman" w:eastAsia="Times New Roman" w:hAnsi="Times New Roman" w:cs="Times New Roman"/>
          <w:color w:val="333333"/>
          <w:sz w:val="24"/>
          <w:szCs w:val="24"/>
        </w:rPr>
        <w:t>The permissions on a record are always evaluated according to a combination of object-level, field-level, and record-level permissions.</w:t>
      </w:r>
    </w:p>
    <w:p w:rsidR="00DD20DB" w:rsidRPr="00DD20DB" w:rsidRDefault="00DD20DB" w:rsidP="00DD20DB">
      <w:pPr>
        <w:numPr>
          <w:ilvl w:val="0"/>
          <w:numId w:val="32"/>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DD20DB">
        <w:rPr>
          <w:rFonts w:ascii="Times New Roman" w:eastAsia="Times New Roman" w:hAnsi="Times New Roman" w:cs="Times New Roman"/>
          <w:color w:val="333333"/>
          <w:sz w:val="24"/>
          <w:szCs w:val="24"/>
        </w:rPr>
        <w:t>When object-level permissions conflict with record-level permissions, the most restrictive settings win.</w:t>
      </w:r>
    </w:p>
    <w:p w:rsidR="00DD20DB" w:rsidRPr="00DD20DB" w:rsidRDefault="00DD20DB" w:rsidP="00DD20DB">
      <w:pPr>
        <w:shd w:val="clear" w:color="auto" w:fill="F5F5F5"/>
        <w:spacing w:after="150" w:line="240" w:lineRule="auto"/>
        <w:rPr>
          <w:rFonts w:ascii="Times New Roman" w:eastAsia="Times New Roman" w:hAnsi="Times New Roman" w:cs="Times New Roman"/>
          <w:color w:val="333333"/>
          <w:sz w:val="24"/>
          <w:szCs w:val="24"/>
        </w:rPr>
      </w:pPr>
      <w:r w:rsidRPr="00DD20DB">
        <w:rPr>
          <w:rFonts w:ascii="Times New Roman" w:eastAsia="Times New Roman" w:hAnsi="Times New Roman" w:cs="Times New Roman"/>
          <w:color w:val="333333"/>
          <w:sz w:val="24"/>
          <w:szCs w:val="24"/>
        </w:rPr>
        <w:t>That means even if you grant a profile create, read, and edit permissions on the recruiting objects, if the record-level permissions for an individual recruiting record are more restrictive, those are the rules that define what a recruiter can access.</w:t>
      </w:r>
    </w:p>
    <w:p w:rsidR="00DD20DB" w:rsidRPr="00DD20DB" w:rsidRDefault="00DD20DB" w:rsidP="00DD20DB">
      <w:pPr>
        <w:shd w:val="clear" w:color="auto" w:fill="F5F5F5"/>
        <w:spacing w:before="300" w:after="300" w:line="240" w:lineRule="auto"/>
        <w:rPr>
          <w:rFonts w:ascii="Times New Roman" w:eastAsia="Times New Roman" w:hAnsi="Times New Roman" w:cs="Times New Roman"/>
          <w:color w:val="333333"/>
          <w:sz w:val="24"/>
          <w:szCs w:val="24"/>
        </w:rPr>
      </w:pPr>
      <w:r w:rsidRPr="00DD20DB">
        <w:rPr>
          <w:rFonts w:ascii="Times New Roman" w:eastAsia="Times New Roman" w:hAnsi="Times New Roman" w:cs="Times New Roman"/>
          <w:color w:val="333333"/>
          <w:sz w:val="24"/>
          <w:szCs w:val="24"/>
        </w:rPr>
        <w:t>You control record-level access in four ways. They’re listed in order of increasing access. You use org-wide defaults to lock down your data to the most restrictive level, and then use the other record-level security tools to grant access to selected users, as required.</w:t>
      </w:r>
    </w:p>
    <w:p w:rsidR="00DD20DB" w:rsidRPr="00DD20DB" w:rsidRDefault="00DD20DB" w:rsidP="00DD20DB">
      <w:pPr>
        <w:numPr>
          <w:ilvl w:val="0"/>
          <w:numId w:val="33"/>
        </w:numPr>
        <w:shd w:val="clear" w:color="auto" w:fill="F5F5F5"/>
        <w:spacing w:before="100" w:beforeAutospacing="1" w:after="100" w:afterAutospacing="1" w:line="360" w:lineRule="atLeast"/>
        <w:rPr>
          <w:rFonts w:ascii="Times New Roman" w:eastAsia="Times New Roman" w:hAnsi="Times New Roman" w:cs="Times New Roman"/>
          <w:color w:val="333333"/>
          <w:sz w:val="24"/>
          <w:szCs w:val="24"/>
        </w:rPr>
      </w:pPr>
      <w:r w:rsidRPr="001F5527">
        <w:rPr>
          <w:rFonts w:ascii="Times New Roman" w:eastAsia="Times New Roman" w:hAnsi="Times New Roman" w:cs="Times New Roman"/>
          <w:b/>
          <w:bCs/>
          <w:color w:val="333333"/>
          <w:sz w:val="24"/>
          <w:szCs w:val="24"/>
        </w:rPr>
        <w:t>Org-wide defaults </w:t>
      </w:r>
      <w:r w:rsidRPr="00DD20DB">
        <w:rPr>
          <w:rFonts w:ascii="Times New Roman" w:eastAsia="Times New Roman" w:hAnsi="Times New Roman" w:cs="Times New Roman"/>
          <w:color w:val="333333"/>
          <w:sz w:val="24"/>
          <w:szCs w:val="24"/>
        </w:rPr>
        <w:t>specify the default level of access users have to each other’s records.</w:t>
      </w:r>
    </w:p>
    <w:p w:rsidR="00DD20DB" w:rsidRPr="00DD20DB" w:rsidRDefault="00DD20DB" w:rsidP="00DD20DB">
      <w:pPr>
        <w:numPr>
          <w:ilvl w:val="0"/>
          <w:numId w:val="33"/>
        </w:numPr>
        <w:shd w:val="clear" w:color="auto" w:fill="F5F5F5"/>
        <w:spacing w:before="100" w:beforeAutospacing="1" w:after="100" w:afterAutospacing="1" w:line="360" w:lineRule="atLeast"/>
        <w:rPr>
          <w:rFonts w:ascii="Times New Roman" w:eastAsia="Times New Roman" w:hAnsi="Times New Roman" w:cs="Times New Roman"/>
          <w:color w:val="333333"/>
          <w:sz w:val="24"/>
          <w:szCs w:val="24"/>
        </w:rPr>
      </w:pPr>
      <w:r w:rsidRPr="001F5527">
        <w:rPr>
          <w:rFonts w:ascii="Times New Roman" w:eastAsia="Times New Roman" w:hAnsi="Times New Roman" w:cs="Times New Roman"/>
          <w:b/>
          <w:bCs/>
          <w:color w:val="333333"/>
          <w:sz w:val="24"/>
          <w:szCs w:val="24"/>
        </w:rPr>
        <w:t>Role hierarchies</w:t>
      </w:r>
      <w:r w:rsidRPr="00DD20DB">
        <w:rPr>
          <w:rFonts w:ascii="Times New Roman" w:eastAsia="Times New Roman" w:hAnsi="Times New Roman" w:cs="Times New Roman"/>
          <w:color w:val="333333"/>
          <w:sz w:val="24"/>
          <w:szCs w:val="24"/>
        </w:rPr>
        <w:t xml:space="preserve"> ensure managers have access to the same records as their subordinates. Each role in the hierarchy represents a level of data access that a user or group of </w:t>
      </w:r>
      <w:proofErr w:type="spellStart"/>
      <w:r w:rsidRPr="00DD20DB">
        <w:rPr>
          <w:rFonts w:ascii="Times New Roman" w:eastAsia="Times New Roman" w:hAnsi="Times New Roman" w:cs="Times New Roman"/>
          <w:color w:val="333333"/>
          <w:sz w:val="24"/>
          <w:szCs w:val="24"/>
        </w:rPr>
        <w:t>users</w:t>
      </w:r>
      <w:proofErr w:type="spellEnd"/>
      <w:r w:rsidRPr="00DD20DB">
        <w:rPr>
          <w:rFonts w:ascii="Times New Roman" w:eastAsia="Times New Roman" w:hAnsi="Times New Roman" w:cs="Times New Roman"/>
          <w:color w:val="333333"/>
          <w:sz w:val="24"/>
          <w:szCs w:val="24"/>
        </w:rPr>
        <w:t xml:space="preserve"> needs.</w:t>
      </w:r>
    </w:p>
    <w:p w:rsidR="00DD20DB" w:rsidRPr="00DD20DB" w:rsidRDefault="00DD20DB" w:rsidP="00DD20DB">
      <w:pPr>
        <w:numPr>
          <w:ilvl w:val="0"/>
          <w:numId w:val="33"/>
        </w:numPr>
        <w:shd w:val="clear" w:color="auto" w:fill="F5F5F5"/>
        <w:spacing w:before="100" w:beforeAutospacing="1" w:after="100" w:afterAutospacing="1" w:line="360" w:lineRule="atLeast"/>
        <w:rPr>
          <w:rFonts w:ascii="Times New Roman" w:eastAsia="Times New Roman" w:hAnsi="Times New Roman" w:cs="Times New Roman"/>
          <w:color w:val="333333"/>
          <w:sz w:val="24"/>
          <w:szCs w:val="24"/>
        </w:rPr>
      </w:pPr>
      <w:r w:rsidRPr="001F5527">
        <w:rPr>
          <w:rFonts w:ascii="Times New Roman" w:eastAsia="Times New Roman" w:hAnsi="Times New Roman" w:cs="Times New Roman"/>
          <w:b/>
          <w:bCs/>
          <w:color w:val="333333"/>
          <w:sz w:val="24"/>
          <w:szCs w:val="24"/>
        </w:rPr>
        <w:t>Sharing rules</w:t>
      </w:r>
      <w:r w:rsidRPr="00DD20DB">
        <w:rPr>
          <w:rFonts w:ascii="Times New Roman" w:eastAsia="Times New Roman" w:hAnsi="Times New Roman" w:cs="Times New Roman"/>
          <w:color w:val="333333"/>
          <w:sz w:val="24"/>
          <w:szCs w:val="24"/>
        </w:rPr>
        <w:t> are automatic exceptions to org-wide defaults for particular groups of users, to give them access to records they don’t own or can’t normally see.</w:t>
      </w:r>
    </w:p>
    <w:p w:rsidR="00DD20DB" w:rsidRPr="00DD20DB" w:rsidRDefault="00DD20DB" w:rsidP="00DD20DB">
      <w:pPr>
        <w:numPr>
          <w:ilvl w:val="0"/>
          <w:numId w:val="33"/>
        </w:numPr>
        <w:shd w:val="clear" w:color="auto" w:fill="F5F5F5"/>
        <w:spacing w:before="100" w:beforeAutospacing="1" w:after="100" w:afterAutospacing="1" w:line="360" w:lineRule="atLeast"/>
        <w:rPr>
          <w:rFonts w:ascii="Times New Roman" w:eastAsia="Times New Roman" w:hAnsi="Times New Roman" w:cs="Times New Roman"/>
          <w:color w:val="333333"/>
          <w:sz w:val="24"/>
          <w:szCs w:val="24"/>
        </w:rPr>
      </w:pPr>
      <w:r w:rsidRPr="001F5527">
        <w:rPr>
          <w:rFonts w:ascii="Times New Roman" w:eastAsia="Times New Roman" w:hAnsi="Times New Roman" w:cs="Times New Roman"/>
          <w:b/>
          <w:bCs/>
          <w:color w:val="333333"/>
          <w:sz w:val="24"/>
          <w:szCs w:val="24"/>
        </w:rPr>
        <w:lastRenderedPageBreak/>
        <w:t>Manual sharing</w:t>
      </w:r>
      <w:r w:rsidRPr="00DD20DB">
        <w:rPr>
          <w:rFonts w:ascii="Times New Roman" w:eastAsia="Times New Roman" w:hAnsi="Times New Roman" w:cs="Times New Roman"/>
          <w:color w:val="333333"/>
          <w:sz w:val="24"/>
          <w:szCs w:val="24"/>
        </w:rPr>
        <w:t> lets record owners give read and edit permissions to users who might not have access to the record any other way.</w:t>
      </w:r>
    </w:p>
    <w:p w:rsidR="00DD20DB" w:rsidRPr="00DD20DB" w:rsidRDefault="00DD20DB" w:rsidP="00DD20DB">
      <w:pPr>
        <w:shd w:val="clear" w:color="auto" w:fill="F5F5F5"/>
        <w:spacing w:after="0" w:line="240" w:lineRule="auto"/>
        <w:rPr>
          <w:rFonts w:ascii="Times New Roman" w:eastAsia="Times New Roman" w:hAnsi="Times New Roman" w:cs="Times New Roman"/>
          <w:color w:val="333333"/>
          <w:sz w:val="20"/>
          <w:szCs w:val="20"/>
        </w:rPr>
      </w:pPr>
      <w:r w:rsidRPr="001F5527">
        <w:rPr>
          <w:rFonts w:ascii="Times New Roman" w:eastAsia="Times New Roman" w:hAnsi="Times New Roman" w:cs="Times New Roman"/>
          <w:noProof/>
          <w:color w:val="333333"/>
          <w:sz w:val="20"/>
          <w:szCs w:val="20"/>
        </w:rPr>
        <w:lastRenderedPageBreak/>
        <w:drawing>
          <wp:inline distT="0" distB="0" distL="0" distR="0">
            <wp:extent cx="9563100" cy="7781925"/>
            <wp:effectExtent l="0" t="0" r="0" b="9525"/>
            <wp:docPr id="27" name="Picture 27" descr="Increasing levels of vis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ncreasing levels of visibilit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63100" cy="7781925"/>
                    </a:xfrm>
                    <a:prstGeom prst="rect">
                      <a:avLst/>
                    </a:prstGeom>
                    <a:noFill/>
                    <a:ln>
                      <a:noFill/>
                    </a:ln>
                  </pic:spPr>
                </pic:pic>
              </a:graphicData>
            </a:graphic>
          </wp:inline>
        </w:drawing>
      </w:r>
    </w:p>
    <w:p w:rsidR="00DD20DB" w:rsidRPr="00DD20DB" w:rsidRDefault="00DD20DB" w:rsidP="00DD20DB">
      <w:pPr>
        <w:shd w:val="clear" w:color="auto" w:fill="F5F5F5"/>
        <w:spacing w:after="0" w:line="240" w:lineRule="auto"/>
        <w:rPr>
          <w:rFonts w:ascii="Times New Roman" w:eastAsia="Times New Roman" w:hAnsi="Times New Roman" w:cs="Times New Roman"/>
          <w:color w:val="333333"/>
          <w:sz w:val="24"/>
          <w:szCs w:val="24"/>
        </w:rPr>
      </w:pPr>
      <w:r w:rsidRPr="00DD20DB">
        <w:rPr>
          <w:rFonts w:ascii="Times New Roman" w:eastAsia="Times New Roman" w:hAnsi="Times New Roman" w:cs="Times New Roman"/>
          <w:color w:val="333333"/>
          <w:sz w:val="24"/>
          <w:szCs w:val="24"/>
        </w:rPr>
        <w:t>The visibility and access for any type of data is determined by the interaction of the above security controls, based on these key principles.</w:t>
      </w:r>
    </w:p>
    <w:p w:rsidR="00DD20DB" w:rsidRPr="00DD20DB" w:rsidRDefault="00DD20DB" w:rsidP="00DD20DB">
      <w:pPr>
        <w:numPr>
          <w:ilvl w:val="0"/>
          <w:numId w:val="34"/>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DD20DB">
        <w:rPr>
          <w:rFonts w:ascii="Times New Roman" w:eastAsia="Times New Roman" w:hAnsi="Times New Roman" w:cs="Times New Roman"/>
          <w:color w:val="333333"/>
          <w:sz w:val="24"/>
          <w:szCs w:val="24"/>
        </w:rPr>
        <w:lastRenderedPageBreak/>
        <w:t>A user’s baseline permissions on any object are determined by their profile.</w:t>
      </w:r>
    </w:p>
    <w:p w:rsidR="00DD20DB" w:rsidRPr="00DD20DB" w:rsidRDefault="00DD20DB" w:rsidP="00DD20DB">
      <w:pPr>
        <w:numPr>
          <w:ilvl w:val="0"/>
          <w:numId w:val="34"/>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DD20DB">
        <w:rPr>
          <w:rFonts w:ascii="Times New Roman" w:eastAsia="Times New Roman" w:hAnsi="Times New Roman" w:cs="Times New Roman"/>
          <w:color w:val="333333"/>
          <w:sz w:val="24"/>
          <w:szCs w:val="24"/>
        </w:rPr>
        <w:t>If the user has any permission sets assigned, these also set the baseline permissions in conjunction with the profile.</w:t>
      </w:r>
    </w:p>
    <w:p w:rsidR="00DD20DB" w:rsidRPr="00DD20DB" w:rsidRDefault="00DD20DB" w:rsidP="00DD20DB">
      <w:pPr>
        <w:numPr>
          <w:ilvl w:val="0"/>
          <w:numId w:val="34"/>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DD20DB">
        <w:rPr>
          <w:rFonts w:ascii="Times New Roman" w:eastAsia="Times New Roman" w:hAnsi="Times New Roman" w:cs="Times New Roman"/>
          <w:color w:val="333333"/>
          <w:sz w:val="24"/>
          <w:szCs w:val="24"/>
        </w:rPr>
        <w:t>Access to records a user does not own are set first by the org-wide defaults.</w:t>
      </w:r>
    </w:p>
    <w:p w:rsidR="00DD20DB" w:rsidRPr="00DD20DB" w:rsidRDefault="00DD20DB" w:rsidP="00DD20DB">
      <w:pPr>
        <w:numPr>
          <w:ilvl w:val="0"/>
          <w:numId w:val="34"/>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DD20DB">
        <w:rPr>
          <w:rFonts w:ascii="Times New Roman" w:eastAsia="Times New Roman" w:hAnsi="Times New Roman" w:cs="Times New Roman"/>
          <w:color w:val="333333"/>
          <w:sz w:val="24"/>
          <w:szCs w:val="24"/>
        </w:rPr>
        <w:t>If the org-wide defaults are anything less than </w:t>
      </w:r>
      <w:r w:rsidRPr="001F5527">
        <w:rPr>
          <w:rFonts w:ascii="Times New Roman" w:eastAsia="Times New Roman" w:hAnsi="Times New Roman" w:cs="Times New Roman"/>
          <w:b/>
          <w:bCs/>
          <w:color w:val="333333"/>
          <w:sz w:val="24"/>
          <w:szCs w:val="24"/>
        </w:rPr>
        <w:t>Public Read/Write</w:t>
      </w:r>
      <w:r w:rsidRPr="00DD20DB">
        <w:rPr>
          <w:rFonts w:ascii="Times New Roman" w:eastAsia="Times New Roman" w:hAnsi="Times New Roman" w:cs="Times New Roman"/>
          <w:color w:val="333333"/>
          <w:sz w:val="24"/>
          <w:szCs w:val="24"/>
        </w:rPr>
        <w:t>, you can open access back up for certain roles using the role hierarchy.</w:t>
      </w:r>
    </w:p>
    <w:p w:rsidR="00DD20DB" w:rsidRPr="00DD20DB" w:rsidRDefault="00DD20DB" w:rsidP="00DD20DB">
      <w:pPr>
        <w:numPr>
          <w:ilvl w:val="0"/>
          <w:numId w:val="34"/>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DD20DB">
        <w:rPr>
          <w:rFonts w:ascii="Times New Roman" w:eastAsia="Times New Roman" w:hAnsi="Times New Roman" w:cs="Times New Roman"/>
          <w:color w:val="333333"/>
          <w:sz w:val="24"/>
          <w:szCs w:val="24"/>
        </w:rPr>
        <w:t>You can use sharing rules to expand access to additional groups of users.</w:t>
      </w:r>
    </w:p>
    <w:p w:rsidR="00DD20DB" w:rsidRPr="00DD20DB" w:rsidRDefault="00DD20DB" w:rsidP="00DD20DB">
      <w:pPr>
        <w:numPr>
          <w:ilvl w:val="0"/>
          <w:numId w:val="34"/>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DD20DB">
        <w:rPr>
          <w:rFonts w:ascii="Times New Roman" w:eastAsia="Times New Roman" w:hAnsi="Times New Roman" w:cs="Times New Roman"/>
          <w:color w:val="333333"/>
          <w:sz w:val="24"/>
          <w:szCs w:val="24"/>
        </w:rPr>
        <w:t>Each record owner can manually share individual records with other users by using the Share button on the record.</w:t>
      </w:r>
    </w:p>
    <w:p w:rsidR="00DD20DB" w:rsidRPr="00DD20DB" w:rsidRDefault="00DD20DB" w:rsidP="00DD20DB">
      <w:pPr>
        <w:shd w:val="clear" w:color="auto" w:fill="F5F5F5"/>
        <w:spacing w:before="300" w:after="300" w:line="240" w:lineRule="auto"/>
        <w:rPr>
          <w:rFonts w:ascii="Times New Roman" w:eastAsia="Times New Roman" w:hAnsi="Times New Roman" w:cs="Times New Roman"/>
          <w:color w:val="333333"/>
          <w:sz w:val="24"/>
          <w:szCs w:val="24"/>
        </w:rPr>
      </w:pPr>
      <w:r w:rsidRPr="00DD20DB">
        <w:rPr>
          <w:rFonts w:ascii="Times New Roman" w:eastAsia="Times New Roman" w:hAnsi="Times New Roman" w:cs="Times New Roman"/>
          <w:color w:val="333333"/>
          <w:sz w:val="24"/>
          <w:szCs w:val="24"/>
        </w:rPr>
        <w:t>You’ve already seen how to configure object-level and field-level access using profiles and permission sets. Now we’ll look at details of the various record-level security controls.</w:t>
      </w:r>
    </w:p>
    <w:p w:rsidR="00DD20DB" w:rsidRPr="00DD20DB" w:rsidRDefault="00DD20DB" w:rsidP="00DD20DB">
      <w:pPr>
        <w:shd w:val="clear" w:color="auto" w:fill="F5F5F5"/>
        <w:spacing w:before="900" w:after="300" w:line="240" w:lineRule="auto"/>
        <w:outlineLvl w:val="1"/>
        <w:rPr>
          <w:rFonts w:ascii="Times New Roman" w:eastAsia="Times New Roman" w:hAnsi="Times New Roman" w:cs="Times New Roman"/>
          <w:b/>
          <w:bCs/>
          <w:color w:val="333333"/>
          <w:sz w:val="36"/>
          <w:szCs w:val="36"/>
        </w:rPr>
      </w:pPr>
      <w:bookmarkStart w:id="31" w:name="data_security_records_owd"/>
      <w:bookmarkEnd w:id="31"/>
      <w:r w:rsidRPr="00DD20DB">
        <w:rPr>
          <w:rFonts w:ascii="Times New Roman" w:eastAsia="Times New Roman" w:hAnsi="Times New Roman" w:cs="Times New Roman"/>
          <w:b/>
          <w:bCs/>
          <w:color w:val="333333"/>
          <w:sz w:val="36"/>
          <w:szCs w:val="36"/>
        </w:rPr>
        <w:t>Org-Wide Sharing</w:t>
      </w:r>
    </w:p>
    <w:p w:rsidR="00DD20DB" w:rsidRPr="00DD20DB" w:rsidRDefault="00DD20DB" w:rsidP="00DD20DB">
      <w:pPr>
        <w:shd w:val="clear" w:color="auto" w:fill="F5F5F5"/>
        <w:spacing w:line="240" w:lineRule="auto"/>
        <w:rPr>
          <w:rFonts w:ascii="Times New Roman" w:eastAsia="Times New Roman" w:hAnsi="Times New Roman" w:cs="Times New Roman"/>
          <w:color w:val="333333"/>
          <w:sz w:val="24"/>
          <w:szCs w:val="24"/>
        </w:rPr>
      </w:pPr>
      <w:r w:rsidRPr="00DD20DB">
        <w:rPr>
          <w:rFonts w:ascii="Times New Roman" w:eastAsia="Times New Roman" w:hAnsi="Times New Roman" w:cs="Times New Roman"/>
          <w:color w:val="333333"/>
          <w:sz w:val="24"/>
          <w:szCs w:val="24"/>
        </w:rPr>
        <w:t>Org-wide defaults specify the baseline level of access that the most restricted user should have. Use org-wide defaults to lock down your data, and then use the other record-level security and sharing tools (role hierarchies, sharing rules, and manual sharing) to open up the data to users who need it.</w:t>
      </w:r>
    </w:p>
    <w:p w:rsidR="00DD20DB" w:rsidRPr="00DD20DB" w:rsidRDefault="00DD20DB" w:rsidP="00DD20DB">
      <w:pPr>
        <w:shd w:val="clear" w:color="auto" w:fill="F5F5F5"/>
        <w:spacing w:before="300" w:after="300" w:line="240" w:lineRule="auto"/>
        <w:rPr>
          <w:rFonts w:ascii="Times New Roman" w:eastAsia="Times New Roman" w:hAnsi="Times New Roman" w:cs="Times New Roman"/>
          <w:color w:val="333333"/>
          <w:sz w:val="24"/>
          <w:szCs w:val="24"/>
        </w:rPr>
      </w:pPr>
      <w:r w:rsidRPr="00DD20DB">
        <w:rPr>
          <w:rFonts w:ascii="Times New Roman" w:eastAsia="Times New Roman" w:hAnsi="Times New Roman" w:cs="Times New Roman"/>
          <w:color w:val="333333"/>
          <w:sz w:val="24"/>
          <w:szCs w:val="24"/>
        </w:rPr>
        <w:t xml:space="preserve">Object permissions determine the baseline level of access for all the records in an object. Org-wide defaults modify those permissions for records </w:t>
      </w:r>
      <w:proofErr w:type="spellStart"/>
      <w:proofErr w:type="gramStart"/>
      <w:r w:rsidRPr="00DD20DB">
        <w:rPr>
          <w:rFonts w:ascii="Times New Roman" w:eastAsia="Times New Roman" w:hAnsi="Times New Roman" w:cs="Times New Roman"/>
          <w:color w:val="333333"/>
          <w:sz w:val="24"/>
          <w:szCs w:val="24"/>
        </w:rPr>
        <w:t>a users</w:t>
      </w:r>
      <w:proofErr w:type="spellEnd"/>
      <w:proofErr w:type="gramEnd"/>
      <w:r w:rsidRPr="00DD20DB">
        <w:rPr>
          <w:rFonts w:ascii="Times New Roman" w:eastAsia="Times New Roman" w:hAnsi="Times New Roman" w:cs="Times New Roman"/>
          <w:color w:val="333333"/>
          <w:sz w:val="24"/>
          <w:szCs w:val="24"/>
        </w:rPr>
        <w:t xml:space="preserve"> doesn't own. Org-wide sharing settings can be set separately for each type of object.</w:t>
      </w:r>
    </w:p>
    <w:p w:rsidR="00DD20DB" w:rsidRPr="00DD20DB" w:rsidRDefault="00DD20DB" w:rsidP="00DD20DB">
      <w:pPr>
        <w:shd w:val="clear" w:color="auto" w:fill="F5F5F5"/>
        <w:spacing w:before="300" w:after="300" w:line="240" w:lineRule="auto"/>
        <w:rPr>
          <w:rFonts w:ascii="Times New Roman" w:eastAsia="Times New Roman" w:hAnsi="Times New Roman" w:cs="Times New Roman"/>
          <w:color w:val="333333"/>
          <w:sz w:val="24"/>
          <w:szCs w:val="24"/>
        </w:rPr>
      </w:pPr>
      <w:r w:rsidRPr="00DD20DB">
        <w:rPr>
          <w:rFonts w:ascii="Times New Roman" w:eastAsia="Times New Roman" w:hAnsi="Times New Roman" w:cs="Times New Roman"/>
          <w:color w:val="333333"/>
          <w:sz w:val="24"/>
          <w:szCs w:val="24"/>
        </w:rPr>
        <w:t>Org-wide defaults can never grant users more access than they have through their object permission.</w:t>
      </w:r>
    </w:p>
    <w:p w:rsidR="00DD20DB" w:rsidRPr="00DD20DB" w:rsidRDefault="00DD20DB" w:rsidP="00DD20DB">
      <w:pPr>
        <w:shd w:val="clear" w:color="auto" w:fill="F5F5F5"/>
        <w:spacing w:after="0" w:line="240" w:lineRule="auto"/>
        <w:rPr>
          <w:rFonts w:ascii="Times New Roman" w:eastAsia="Times New Roman" w:hAnsi="Times New Roman" w:cs="Times New Roman"/>
          <w:color w:val="333333"/>
          <w:sz w:val="24"/>
          <w:szCs w:val="24"/>
        </w:rPr>
      </w:pPr>
      <w:r w:rsidRPr="00DD20DB">
        <w:rPr>
          <w:rFonts w:ascii="Times New Roman" w:eastAsia="Times New Roman" w:hAnsi="Times New Roman" w:cs="Times New Roman"/>
          <w:color w:val="333333"/>
          <w:sz w:val="24"/>
          <w:szCs w:val="24"/>
        </w:rPr>
        <w:t>To determine the org-wide defaults you need for your app, ask yourself these questions about each object:</w:t>
      </w:r>
    </w:p>
    <w:p w:rsidR="00DD20DB" w:rsidRPr="00DD20DB" w:rsidRDefault="00DD20DB" w:rsidP="00DD20DB">
      <w:pPr>
        <w:numPr>
          <w:ilvl w:val="0"/>
          <w:numId w:val="35"/>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DD20DB">
        <w:rPr>
          <w:rFonts w:ascii="Times New Roman" w:eastAsia="Times New Roman" w:hAnsi="Times New Roman" w:cs="Times New Roman"/>
          <w:color w:val="333333"/>
          <w:sz w:val="24"/>
          <w:szCs w:val="24"/>
        </w:rPr>
        <w:t>Who is the most restricted user of this object?</w:t>
      </w:r>
    </w:p>
    <w:p w:rsidR="00DD20DB" w:rsidRPr="00DD20DB" w:rsidRDefault="00DD20DB" w:rsidP="00DD20DB">
      <w:pPr>
        <w:numPr>
          <w:ilvl w:val="0"/>
          <w:numId w:val="35"/>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DD20DB">
        <w:rPr>
          <w:rFonts w:ascii="Times New Roman" w:eastAsia="Times New Roman" w:hAnsi="Times New Roman" w:cs="Times New Roman"/>
          <w:color w:val="333333"/>
          <w:sz w:val="24"/>
          <w:szCs w:val="24"/>
        </w:rPr>
        <w:t>Is there ever going to be an instance of this object that this user shouldn't be allowed to see?</w:t>
      </w:r>
    </w:p>
    <w:p w:rsidR="00DD20DB" w:rsidRPr="00DD20DB" w:rsidRDefault="00DD20DB" w:rsidP="00DD20DB">
      <w:pPr>
        <w:numPr>
          <w:ilvl w:val="0"/>
          <w:numId w:val="35"/>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DD20DB">
        <w:rPr>
          <w:rFonts w:ascii="Times New Roman" w:eastAsia="Times New Roman" w:hAnsi="Times New Roman" w:cs="Times New Roman"/>
          <w:color w:val="333333"/>
          <w:sz w:val="24"/>
          <w:szCs w:val="24"/>
        </w:rPr>
        <w:t>Is there ever going to be an instance of this object that this user shouldn't be allowed to edit?</w:t>
      </w:r>
    </w:p>
    <w:p w:rsidR="00DD20DB" w:rsidRPr="00DD20DB" w:rsidRDefault="00DD20DB" w:rsidP="00DD20DB">
      <w:pPr>
        <w:shd w:val="clear" w:color="auto" w:fill="F5F5F5"/>
        <w:spacing w:after="0" w:line="240" w:lineRule="auto"/>
        <w:rPr>
          <w:rFonts w:ascii="Times New Roman" w:eastAsia="Times New Roman" w:hAnsi="Times New Roman" w:cs="Times New Roman"/>
          <w:color w:val="333333"/>
          <w:sz w:val="20"/>
          <w:szCs w:val="20"/>
        </w:rPr>
      </w:pPr>
      <w:r w:rsidRPr="001F5527">
        <w:rPr>
          <w:rFonts w:ascii="Times New Roman" w:eastAsia="Times New Roman" w:hAnsi="Times New Roman" w:cs="Times New Roman"/>
          <w:noProof/>
          <w:color w:val="333333"/>
          <w:sz w:val="20"/>
          <w:szCs w:val="20"/>
        </w:rPr>
        <w:lastRenderedPageBreak/>
        <w:drawing>
          <wp:inline distT="0" distB="0" distL="0" distR="0">
            <wp:extent cx="4524375" cy="7534275"/>
            <wp:effectExtent l="0" t="0" r="9525" b="9525"/>
            <wp:docPr id="26" name="Picture 26" descr="A diagram for determining the sharing model for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 diagram for determining the sharing model for objec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4375" cy="7534275"/>
                    </a:xfrm>
                    <a:prstGeom prst="rect">
                      <a:avLst/>
                    </a:prstGeom>
                    <a:noFill/>
                    <a:ln>
                      <a:noFill/>
                    </a:ln>
                  </pic:spPr>
                </pic:pic>
              </a:graphicData>
            </a:graphic>
          </wp:inline>
        </w:drawing>
      </w:r>
    </w:p>
    <w:p w:rsidR="00DD20DB" w:rsidRPr="00DD20DB" w:rsidRDefault="00DD20DB" w:rsidP="00DD20DB">
      <w:pPr>
        <w:shd w:val="clear" w:color="auto" w:fill="F5F5F5"/>
        <w:spacing w:before="300" w:after="300" w:line="240" w:lineRule="auto"/>
        <w:rPr>
          <w:rFonts w:ascii="Times New Roman" w:eastAsia="Times New Roman" w:hAnsi="Times New Roman" w:cs="Times New Roman"/>
          <w:color w:val="333333"/>
          <w:sz w:val="24"/>
          <w:szCs w:val="24"/>
        </w:rPr>
      </w:pPr>
      <w:r w:rsidRPr="00DD20DB">
        <w:rPr>
          <w:rFonts w:ascii="Times New Roman" w:eastAsia="Times New Roman" w:hAnsi="Times New Roman" w:cs="Times New Roman"/>
          <w:color w:val="333333"/>
          <w:sz w:val="24"/>
          <w:szCs w:val="24"/>
        </w:rPr>
        <w:t>Based on your answers, you can set the sharing model for that object to one of these settings.</w:t>
      </w:r>
    </w:p>
    <w:p w:rsidR="00DD20DB" w:rsidRPr="00DD20DB" w:rsidRDefault="00DD20DB" w:rsidP="00DD20DB">
      <w:pPr>
        <w:shd w:val="clear" w:color="auto" w:fill="F5F5F5"/>
        <w:spacing w:after="0" w:line="300" w:lineRule="atLeast"/>
        <w:rPr>
          <w:rFonts w:ascii="Times New Roman" w:eastAsia="Times New Roman" w:hAnsi="Times New Roman" w:cs="Times New Roman"/>
          <w:b/>
          <w:bCs/>
          <w:color w:val="333333"/>
          <w:sz w:val="24"/>
          <w:szCs w:val="24"/>
        </w:rPr>
      </w:pPr>
      <w:r w:rsidRPr="001F5527">
        <w:rPr>
          <w:rFonts w:ascii="Times New Roman" w:eastAsia="Times New Roman" w:hAnsi="Times New Roman" w:cs="Times New Roman"/>
          <w:b/>
          <w:bCs/>
          <w:color w:val="333333"/>
          <w:sz w:val="24"/>
          <w:szCs w:val="24"/>
        </w:rPr>
        <w:lastRenderedPageBreak/>
        <w:t>Private</w:t>
      </w:r>
    </w:p>
    <w:p w:rsidR="00DD20DB" w:rsidRPr="00DD20DB" w:rsidRDefault="00DD20DB" w:rsidP="00DD20DB">
      <w:pPr>
        <w:shd w:val="clear" w:color="auto" w:fill="F5F5F5"/>
        <w:spacing w:after="0" w:line="240" w:lineRule="auto"/>
        <w:ind w:left="720"/>
        <w:rPr>
          <w:rFonts w:ascii="Times New Roman" w:eastAsia="Times New Roman" w:hAnsi="Times New Roman" w:cs="Times New Roman"/>
          <w:color w:val="333333"/>
          <w:sz w:val="24"/>
          <w:szCs w:val="24"/>
        </w:rPr>
      </w:pPr>
      <w:r w:rsidRPr="00DD20DB">
        <w:rPr>
          <w:rFonts w:ascii="Times New Roman" w:eastAsia="Times New Roman" w:hAnsi="Times New Roman" w:cs="Times New Roman"/>
          <w:color w:val="333333"/>
          <w:sz w:val="24"/>
          <w:szCs w:val="24"/>
        </w:rPr>
        <w:t>Only the record owner, and users above that role in the hierarchy, can view, edit, and report on those records.</w:t>
      </w:r>
    </w:p>
    <w:p w:rsidR="00DD20DB" w:rsidRPr="00DD20DB" w:rsidRDefault="00DD20DB" w:rsidP="00DD20DB">
      <w:pPr>
        <w:shd w:val="clear" w:color="auto" w:fill="F5F5F5"/>
        <w:spacing w:after="0" w:line="300" w:lineRule="atLeast"/>
        <w:rPr>
          <w:rFonts w:ascii="Times New Roman" w:eastAsia="Times New Roman" w:hAnsi="Times New Roman" w:cs="Times New Roman"/>
          <w:b/>
          <w:bCs/>
          <w:color w:val="333333"/>
          <w:sz w:val="24"/>
          <w:szCs w:val="24"/>
        </w:rPr>
      </w:pPr>
      <w:r w:rsidRPr="001F5527">
        <w:rPr>
          <w:rFonts w:ascii="Times New Roman" w:eastAsia="Times New Roman" w:hAnsi="Times New Roman" w:cs="Times New Roman"/>
          <w:b/>
          <w:bCs/>
          <w:color w:val="333333"/>
          <w:sz w:val="24"/>
          <w:szCs w:val="24"/>
        </w:rPr>
        <w:t>Public Read Only</w:t>
      </w:r>
    </w:p>
    <w:p w:rsidR="00DD20DB" w:rsidRPr="00DD20DB" w:rsidRDefault="00DD20DB" w:rsidP="00DD20DB">
      <w:pPr>
        <w:shd w:val="clear" w:color="auto" w:fill="F5F5F5"/>
        <w:spacing w:before="300" w:after="300" w:line="240" w:lineRule="auto"/>
        <w:ind w:left="720"/>
        <w:rPr>
          <w:rFonts w:ascii="Times New Roman" w:eastAsia="Times New Roman" w:hAnsi="Times New Roman" w:cs="Times New Roman"/>
          <w:color w:val="333333"/>
          <w:sz w:val="24"/>
          <w:szCs w:val="24"/>
        </w:rPr>
      </w:pPr>
      <w:r w:rsidRPr="00DD20DB">
        <w:rPr>
          <w:rFonts w:ascii="Times New Roman" w:eastAsia="Times New Roman" w:hAnsi="Times New Roman" w:cs="Times New Roman"/>
          <w:color w:val="333333"/>
          <w:sz w:val="24"/>
          <w:szCs w:val="24"/>
        </w:rPr>
        <w:t>All users can view and report on records, but only the owner, and users above that role in the hierarchy, can edit them.</w:t>
      </w:r>
    </w:p>
    <w:p w:rsidR="00DD20DB" w:rsidRPr="00DD20DB" w:rsidRDefault="00DD20DB" w:rsidP="00DD20DB">
      <w:pPr>
        <w:shd w:val="clear" w:color="auto" w:fill="F5F5F5"/>
        <w:spacing w:after="0" w:line="300" w:lineRule="atLeast"/>
        <w:rPr>
          <w:rFonts w:ascii="Times New Roman" w:eastAsia="Times New Roman" w:hAnsi="Times New Roman" w:cs="Times New Roman"/>
          <w:b/>
          <w:bCs/>
          <w:color w:val="333333"/>
          <w:sz w:val="24"/>
          <w:szCs w:val="24"/>
        </w:rPr>
      </w:pPr>
      <w:r w:rsidRPr="001F5527">
        <w:rPr>
          <w:rFonts w:ascii="Times New Roman" w:eastAsia="Times New Roman" w:hAnsi="Times New Roman" w:cs="Times New Roman"/>
          <w:b/>
          <w:bCs/>
          <w:color w:val="333333"/>
          <w:sz w:val="24"/>
          <w:szCs w:val="24"/>
        </w:rPr>
        <w:t>Public Read/Write</w:t>
      </w:r>
    </w:p>
    <w:p w:rsidR="00DD20DB" w:rsidRPr="00DD20DB" w:rsidRDefault="00DD20DB" w:rsidP="00DD20DB">
      <w:pPr>
        <w:shd w:val="clear" w:color="auto" w:fill="F5F5F5"/>
        <w:spacing w:after="0" w:line="240" w:lineRule="auto"/>
        <w:ind w:left="720"/>
        <w:rPr>
          <w:rFonts w:ascii="Times New Roman" w:eastAsia="Times New Roman" w:hAnsi="Times New Roman" w:cs="Times New Roman"/>
          <w:color w:val="333333"/>
          <w:sz w:val="24"/>
          <w:szCs w:val="24"/>
        </w:rPr>
      </w:pPr>
      <w:r w:rsidRPr="00DD20DB">
        <w:rPr>
          <w:rFonts w:ascii="Times New Roman" w:eastAsia="Times New Roman" w:hAnsi="Times New Roman" w:cs="Times New Roman"/>
          <w:color w:val="333333"/>
          <w:sz w:val="24"/>
          <w:szCs w:val="24"/>
        </w:rPr>
        <w:t>All users can view, edit, and report on all records.</w:t>
      </w:r>
    </w:p>
    <w:p w:rsidR="00DD20DB" w:rsidRPr="00DD20DB" w:rsidRDefault="00DD20DB" w:rsidP="00DD20DB">
      <w:pPr>
        <w:shd w:val="clear" w:color="auto" w:fill="F5F5F5"/>
        <w:spacing w:after="0" w:line="300" w:lineRule="atLeast"/>
        <w:rPr>
          <w:rFonts w:ascii="Times New Roman" w:eastAsia="Times New Roman" w:hAnsi="Times New Roman" w:cs="Times New Roman"/>
          <w:b/>
          <w:bCs/>
          <w:color w:val="333333"/>
          <w:sz w:val="24"/>
          <w:szCs w:val="24"/>
        </w:rPr>
      </w:pPr>
      <w:r w:rsidRPr="001F5527">
        <w:rPr>
          <w:rFonts w:ascii="Times New Roman" w:eastAsia="Times New Roman" w:hAnsi="Times New Roman" w:cs="Times New Roman"/>
          <w:b/>
          <w:bCs/>
          <w:color w:val="333333"/>
          <w:sz w:val="24"/>
          <w:szCs w:val="24"/>
        </w:rPr>
        <w:t>Controlled by Parent</w:t>
      </w:r>
    </w:p>
    <w:p w:rsidR="00DD20DB" w:rsidRPr="00DD20DB" w:rsidRDefault="00DD20DB" w:rsidP="00DD20DB">
      <w:pPr>
        <w:shd w:val="clear" w:color="auto" w:fill="F5F5F5"/>
        <w:spacing w:after="0" w:line="240" w:lineRule="auto"/>
        <w:ind w:left="720"/>
        <w:rPr>
          <w:rFonts w:ascii="Times New Roman" w:eastAsia="Times New Roman" w:hAnsi="Times New Roman" w:cs="Times New Roman"/>
          <w:color w:val="333333"/>
          <w:sz w:val="24"/>
          <w:szCs w:val="24"/>
        </w:rPr>
      </w:pPr>
      <w:r w:rsidRPr="00DD20DB">
        <w:rPr>
          <w:rFonts w:ascii="Times New Roman" w:eastAsia="Times New Roman" w:hAnsi="Times New Roman" w:cs="Times New Roman"/>
          <w:color w:val="333333"/>
          <w:sz w:val="24"/>
          <w:szCs w:val="24"/>
        </w:rPr>
        <w:t>A user can view, edit, or delete a record if she can perform that same action on the record it belongs to.</w:t>
      </w:r>
    </w:p>
    <w:p w:rsidR="00DD20DB" w:rsidRPr="00DD20DB" w:rsidRDefault="00DD20DB" w:rsidP="00DD20DB">
      <w:pPr>
        <w:shd w:val="clear" w:color="auto" w:fill="F5F5F5"/>
        <w:spacing w:before="300" w:after="300" w:line="240" w:lineRule="auto"/>
        <w:rPr>
          <w:rFonts w:ascii="Times New Roman" w:eastAsia="Times New Roman" w:hAnsi="Times New Roman" w:cs="Times New Roman"/>
          <w:color w:val="333333"/>
          <w:sz w:val="24"/>
          <w:szCs w:val="24"/>
        </w:rPr>
      </w:pPr>
      <w:r w:rsidRPr="00DD20DB">
        <w:rPr>
          <w:rFonts w:ascii="Times New Roman" w:eastAsia="Times New Roman" w:hAnsi="Times New Roman" w:cs="Times New Roman"/>
          <w:color w:val="333333"/>
          <w:sz w:val="24"/>
          <w:szCs w:val="24"/>
        </w:rPr>
        <w:t>When the org-wide sharing setting for an object is </w:t>
      </w:r>
      <w:r w:rsidRPr="001F5527">
        <w:rPr>
          <w:rFonts w:ascii="Times New Roman" w:eastAsia="Times New Roman" w:hAnsi="Times New Roman" w:cs="Times New Roman"/>
          <w:b/>
          <w:bCs/>
          <w:color w:val="333333"/>
          <w:sz w:val="24"/>
          <w:szCs w:val="24"/>
        </w:rPr>
        <w:t>Private </w:t>
      </w:r>
      <w:r w:rsidRPr="00DD20DB">
        <w:rPr>
          <w:rFonts w:ascii="Times New Roman" w:eastAsia="Times New Roman" w:hAnsi="Times New Roman" w:cs="Times New Roman"/>
          <w:color w:val="333333"/>
          <w:sz w:val="24"/>
          <w:szCs w:val="24"/>
        </w:rPr>
        <w:t>or </w:t>
      </w:r>
      <w:r w:rsidRPr="001F5527">
        <w:rPr>
          <w:rFonts w:ascii="Times New Roman" w:eastAsia="Times New Roman" w:hAnsi="Times New Roman" w:cs="Times New Roman"/>
          <w:b/>
          <w:bCs/>
          <w:color w:val="333333"/>
          <w:sz w:val="24"/>
          <w:szCs w:val="24"/>
        </w:rPr>
        <w:t>Public Read Only</w:t>
      </w:r>
      <w:r w:rsidRPr="00DD20DB">
        <w:rPr>
          <w:rFonts w:ascii="Times New Roman" w:eastAsia="Times New Roman" w:hAnsi="Times New Roman" w:cs="Times New Roman"/>
          <w:color w:val="333333"/>
          <w:sz w:val="24"/>
          <w:szCs w:val="24"/>
        </w:rPr>
        <w:t>, an admin can grant users additional access to records by setting up a role hierarchy or defining sharing rules. Sharing rules can only be used to grant additional access. They cannot be used to restrict access to records beyond what was originally specified with the org-wide sharing defaults.</w:t>
      </w:r>
    </w:p>
    <w:p w:rsidR="00DD20DB" w:rsidRPr="00DD20DB" w:rsidRDefault="00DD20DB" w:rsidP="00DD20DB">
      <w:pPr>
        <w:shd w:val="clear" w:color="auto" w:fill="F5F5F5"/>
        <w:spacing w:after="0" w:line="240" w:lineRule="auto"/>
        <w:rPr>
          <w:rFonts w:ascii="Times New Roman" w:eastAsia="Times New Roman" w:hAnsi="Times New Roman" w:cs="Times New Roman"/>
          <w:color w:val="333333"/>
          <w:sz w:val="24"/>
          <w:szCs w:val="24"/>
        </w:rPr>
      </w:pPr>
      <w:r w:rsidRPr="00DD20DB">
        <w:rPr>
          <w:rFonts w:ascii="Times New Roman" w:eastAsia="Times New Roman" w:hAnsi="Times New Roman" w:cs="Times New Roman"/>
          <w:color w:val="333333"/>
          <w:sz w:val="24"/>
          <w:szCs w:val="24"/>
        </w:rPr>
        <w:t>As an example, let’s go through and answer the above list of questions for the Position object in the Recruiting app.</w:t>
      </w:r>
    </w:p>
    <w:p w:rsidR="00DD20DB" w:rsidRPr="00DD20DB" w:rsidRDefault="00DD20DB" w:rsidP="00DD20DB">
      <w:pPr>
        <w:shd w:val="clear" w:color="auto" w:fill="F5F5F5"/>
        <w:spacing w:after="0" w:line="300" w:lineRule="atLeast"/>
        <w:rPr>
          <w:rFonts w:ascii="Times New Roman" w:eastAsia="Times New Roman" w:hAnsi="Times New Roman" w:cs="Times New Roman"/>
          <w:b/>
          <w:bCs/>
          <w:color w:val="333333"/>
          <w:sz w:val="24"/>
          <w:szCs w:val="24"/>
        </w:rPr>
      </w:pPr>
      <w:r w:rsidRPr="00DD20DB">
        <w:rPr>
          <w:rFonts w:ascii="Times New Roman" w:eastAsia="Times New Roman" w:hAnsi="Times New Roman" w:cs="Times New Roman"/>
          <w:b/>
          <w:bCs/>
          <w:color w:val="333333"/>
          <w:sz w:val="24"/>
          <w:szCs w:val="24"/>
        </w:rPr>
        <w:t>Who is the most restricted user of this object?</w:t>
      </w:r>
    </w:p>
    <w:p w:rsidR="00DD20DB" w:rsidRPr="00DD20DB" w:rsidRDefault="00DD20DB" w:rsidP="00DD20DB">
      <w:pPr>
        <w:shd w:val="clear" w:color="auto" w:fill="F5F5F5"/>
        <w:spacing w:after="0" w:line="240" w:lineRule="auto"/>
        <w:ind w:left="720"/>
        <w:rPr>
          <w:rFonts w:ascii="Times New Roman" w:eastAsia="Times New Roman" w:hAnsi="Times New Roman" w:cs="Times New Roman"/>
          <w:color w:val="333333"/>
          <w:sz w:val="24"/>
          <w:szCs w:val="24"/>
        </w:rPr>
      </w:pPr>
      <w:r w:rsidRPr="00DD20DB">
        <w:rPr>
          <w:rFonts w:ascii="Times New Roman" w:eastAsia="Times New Roman" w:hAnsi="Times New Roman" w:cs="Times New Roman"/>
          <w:color w:val="333333"/>
          <w:sz w:val="24"/>
          <w:szCs w:val="24"/>
        </w:rPr>
        <w:t>A member of the Standard Employee profile. All that they're allowed to do is view a position.</w:t>
      </w:r>
    </w:p>
    <w:p w:rsidR="00DD20DB" w:rsidRPr="00DD20DB" w:rsidRDefault="00DD20DB" w:rsidP="00DD20DB">
      <w:pPr>
        <w:shd w:val="clear" w:color="auto" w:fill="F5F5F5"/>
        <w:spacing w:after="0" w:line="300" w:lineRule="atLeast"/>
        <w:rPr>
          <w:rFonts w:ascii="Times New Roman" w:eastAsia="Times New Roman" w:hAnsi="Times New Roman" w:cs="Times New Roman"/>
          <w:b/>
          <w:bCs/>
          <w:color w:val="333333"/>
          <w:sz w:val="24"/>
          <w:szCs w:val="24"/>
        </w:rPr>
      </w:pPr>
      <w:r w:rsidRPr="00DD20DB">
        <w:rPr>
          <w:rFonts w:ascii="Times New Roman" w:eastAsia="Times New Roman" w:hAnsi="Times New Roman" w:cs="Times New Roman"/>
          <w:b/>
          <w:bCs/>
          <w:color w:val="333333"/>
          <w:sz w:val="24"/>
          <w:szCs w:val="24"/>
        </w:rPr>
        <w:t>Is there ever going to be an instance of this object that this user shouldn't be allowed to see?</w:t>
      </w:r>
    </w:p>
    <w:p w:rsidR="00DD20DB" w:rsidRPr="00DD20DB" w:rsidRDefault="00DD20DB" w:rsidP="00DD20DB">
      <w:pPr>
        <w:shd w:val="clear" w:color="auto" w:fill="F5F5F5"/>
        <w:spacing w:after="0" w:line="240" w:lineRule="auto"/>
        <w:ind w:left="720"/>
        <w:rPr>
          <w:rFonts w:ascii="Times New Roman" w:eastAsia="Times New Roman" w:hAnsi="Times New Roman" w:cs="Times New Roman"/>
          <w:color w:val="333333"/>
          <w:sz w:val="24"/>
          <w:szCs w:val="24"/>
        </w:rPr>
      </w:pPr>
      <w:r w:rsidRPr="00DD20DB">
        <w:rPr>
          <w:rFonts w:ascii="Times New Roman" w:eastAsia="Times New Roman" w:hAnsi="Times New Roman" w:cs="Times New Roman"/>
          <w:color w:val="333333"/>
          <w:sz w:val="24"/>
          <w:szCs w:val="24"/>
        </w:rPr>
        <w:t>No. Although the values for the minimum and maximum pay fields are hidden from standard employees, they're still allowed to view all position records.</w:t>
      </w:r>
    </w:p>
    <w:p w:rsidR="00DD20DB" w:rsidRPr="00DD20DB" w:rsidRDefault="00DD20DB" w:rsidP="00DD20DB">
      <w:pPr>
        <w:shd w:val="clear" w:color="auto" w:fill="F5F5F5"/>
        <w:spacing w:after="0" w:line="300" w:lineRule="atLeast"/>
        <w:rPr>
          <w:rFonts w:ascii="Times New Roman" w:eastAsia="Times New Roman" w:hAnsi="Times New Roman" w:cs="Times New Roman"/>
          <w:b/>
          <w:bCs/>
          <w:color w:val="333333"/>
          <w:sz w:val="24"/>
          <w:szCs w:val="24"/>
        </w:rPr>
      </w:pPr>
      <w:r w:rsidRPr="00DD20DB">
        <w:rPr>
          <w:rFonts w:ascii="Times New Roman" w:eastAsia="Times New Roman" w:hAnsi="Times New Roman" w:cs="Times New Roman"/>
          <w:b/>
          <w:bCs/>
          <w:color w:val="333333"/>
          <w:sz w:val="24"/>
          <w:szCs w:val="24"/>
        </w:rPr>
        <w:t>Is there ever going to be an instance of this object that this user shouldn't be allowed to edit?</w:t>
      </w:r>
    </w:p>
    <w:p w:rsidR="00DD20DB" w:rsidRPr="00DD20DB" w:rsidRDefault="00DD20DB" w:rsidP="00DD20DB">
      <w:pPr>
        <w:shd w:val="clear" w:color="auto" w:fill="F5F5F5"/>
        <w:spacing w:after="150" w:line="240" w:lineRule="auto"/>
        <w:ind w:left="720"/>
        <w:rPr>
          <w:rFonts w:ascii="Times New Roman" w:eastAsia="Times New Roman" w:hAnsi="Times New Roman" w:cs="Times New Roman"/>
          <w:color w:val="333333"/>
          <w:sz w:val="24"/>
          <w:szCs w:val="24"/>
        </w:rPr>
      </w:pPr>
      <w:r w:rsidRPr="00DD20DB">
        <w:rPr>
          <w:rFonts w:ascii="Times New Roman" w:eastAsia="Times New Roman" w:hAnsi="Times New Roman" w:cs="Times New Roman"/>
          <w:color w:val="333333"/>
          <w:sz w:val="24"/>
          <w:szCs w:val="24"/>
        </w:rPr>
        <w:t>Yes. Standard employees aren’t allowed to edit any position record.</w:t>
      </w:r>
    </w:p>
    <w:p w:rsidR="00DD20DB" w:rsidRPr="00DD20DB" w:rsidRDefault="00DD20DB" w:rsidP="00DD20DB">
      <w:pPr>
        <w:shd w:val="clear" w:color="auto" w:fill="F5F5F5"/>
        <w:spacing w:before="300" w:after="300" w:line="240" w:lineRule="auto"/>
        <w:rPr>
          <w:rFonts w:ascii="Times New Roman" w:eastAsia="Times New Roman" w:hAnsi="Times New Roman" w:cs="Times New Roman"/>
          <w:color w:val="333333"/>
          <w:sz w:val="24"/>
          <w:szCs w:val="24"/>
        </w:rPr>
      </w:pPr>
      <w:r w:rsidRPr="00DD20DB">
        <w:rPr>
          <w:rFonts w:ascii="Times New Roman" w:eastAsia="Times New Roman" w:hAnsi="Times New Roman" w:cs="Times New Roman"/>
          <w:color w:val="333333"/>
          <w:sz w:val="24"/>
          <w:szCs w:val="24"/>
        </w:rPr>
        <w:t>Since we answered “Yes” to the third question, the sharing model for the Position object should be set to Public Read Only. By repeating the same exercise with the other recruiting objects, you can easily figure out the appropriate org-wide default settings for them. The Standard Employee profile is the most restricted user for each object, and there are going to be candidate, job application, and review records that particular employees won't be able to view. Consequently, the sharing model for the Candidate, Job Application, and Review objects should all be set to </w:t>
      </w:r>
      <w:proofErr w:type="gramStart"/>
      <w:r w:rsidRPr="001F5527">
        <w:rPr>
          <w:rFonts w:ascii="Times New Roman" w:eastAsia="Times New Roman" w:hAnsi="Times New Roman" w:cs="Times New Roman"/>
          <w:b/>
          <w:bCs/>
          <w:color w:val="333333"/>
          <w:sz w:val="24"/>
          <w:szCs w:val="24"/>
        </w:rPr>
        <w:t>Private </w:t>
      </w:r>
      <w:r w:rsidRPr="00DD20DB">
        <w:rPr>
          <w:rFonts w:ascii="Times New Roman" w:eastAsia="Times New Roman" w:hAnsi="Times New Roman" w:cs="Times New Roman"/>
          <w:color w:val="333333"/>
          <w:sz w:val="24"/>
          <w:szCs w:val="24"/>
        </w:rPr>
        <w:t>.</w:t>
      </w:r>
      <w:proofErr w:type="gramEnd"/>
    </w:p>
    <w:p w:rsidR="00DD20DB" w:rsidRPr="00DD20DB" w:rsidRDefault="00DD20DB" w:rsidP="00DD20DB">
      <w:pPr>
        <w:shd w:val="clear" w:color="auto" w:fill="FFFCDD"/>
        <w:spacing w:after="0" w:line="240" w:lineRule="auto"/>
        <w:rPr>
          <w:rFonts w:ascii="Times New Roman" w:eastAsia="Times New Roman" w:hAnsi="Times New Roman" w:cs="Times New Roman"/>
          <w:color w:val="333333"/>
          <w:sz w:val="20"/>
          <w:szCs w:val="20"/>
        </w:rPr>
      </w:pPr>
      <w:r w:rsidRPr="001F5527">
        <w:rPr>
          <w:rFonts w:ascii="Times New Roman" w:eastAsia="Times New Roman" w:hAnsi="Times New Roman" w:cs="Times New Roman"/>
          <w:noProof/>
          <w:color w:val="333333"/>
          <w:sz w:val="20"/>
          <w:szCs w:val="20"/>
        </w:rPr>
        <w:drawing>
          <wp:inline distT="0" distB="0" distL="0" distR="0">
            <wp:extent cx="419100" cy="523875"/>
            <wp:effectExtent l="0" t="0" r="0" b="9525"/>
            <wp:docPr id="25"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o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523875"/>
                    </a:xfrm>
                    <a:prstGeom prst="rect">
                      <a:avLst/>
                    </a:prstGeom>
                    <a:noFill/>
                    <a:ln>
                      <a:noFill/>
                    </a:ln>
                  </pic:spPr>
                </pic:pic>
              </a:graphicData>
            </a:graphic>
          </wp:inline>
        </w:drawing>
      </w:r>
    </w:p>
    <w:p w:rsidR="00DD20DB" w:rsidRPr="00DD20DB" w:rsidRDefault="00DD20DB" w:rsidP="00DD20DB">
      <w:pPr>
        <w:shd w:val="clear" w:color="auto" w:fill="FFFCDD"/>
        <w:spacing w:before="100" w:beforeAutospacing="1" w:after="100" w:afterAutospacing="1" w:line="240" w:lineRule="auto"/>
        <w:outlineLvl w:val="3"/>
        <w:rPr>
          <w:rFonts w:ascii="Times New Roman" w:eastAsia="Times New Roman" w:hAnsi="Times New Roman" w:cs="Times New Roman"/>
          <w:b/>
          <w:bCs/>
          <w:color w:val="333333"/>
          <w:sz w:val="27"/>
          <w:szCs w:val="27"/>
        </w:rPr>
      </w:pPr>
      <w:r w:rsidRPr="00DD20DB">
        <w:rPr>
          <w:rFonts w:ascii="Times New Roman" w:eastAsia="Times New Roman" w:hAnsi="Times New Roman" w:cs="Times New Roman"/>
          <w:b/>
          <w:bCs/>
          <w:color w:val="333333"/>
          <w:sz w:val="27"/>
          <w:szCs w:val="27"/>
        </w:rPr>
        <w:t>Note</w:t>
      </w:r>
    </w:p>
    <w:p w:rsidR="00DD20DB" w:rsidRPr="00DD20DB" w:rsidRDefault="00DD20DB" w:rsidP="00DD20DB">
      <w:pPr>
        <w:shd w:val="clear" w:color="auto" w:fill="FFFCDD"/>
        <w:spacing w:after="0" w:line="240" w:lineRule="auto"/>
        <w:rPr>
          <w:rFonts w:ascii="Times New Roman" w:eastAsia="Times New Roman" w:hAnsi="Times New Roman" w:cs="Times New Roman"/>
          <w:color w:val="333333"/>
          <w:sz w:val="24"/>
          <w:szCs w:val="24"/>
        </w:rPr>
      </w:pPr>
      <w:r w:rsidRPr="00DD20DB">
        <w:rPr>
          <w:rFonts w:ascii="Times New Roman" w:eastAsia="Times New Roman" w:hAnsi="Times New Roman" w:cs="Times New Roman"/>
          <w:color w:val="333333"/>
          <w:sz w:val="24"/>
          <w:szCs w:val="24"/>
        </w:rPr>
        <w:lastRenderedPageBreak/>
        <w:t>You can't set the org-wide defaults for the Review object, because that object is on the detail side of a master-detail relationship, and a detail record automatically inherits the sharing setting of its parent. So in our app, the Review object is automatically set to </w:t>
      </w:r>
      <w:proofErr w:type="gramStart"/>
      <w:r w:rsidRPr="001F5527">
        <w:rPr>
          <w:rFonts w:ascii="Times New Roman" w:eastAsia="Times New Roman" w:hAnsi="Times New Roman" w:cs="Times New Roman"/>
          <w:b/>
          <w:bCs/>
          <w:color w:val="333333"/>
          <w:sz w:val="24"/>
          <w:szCs w:val="24"/>
        </w:rPr>
        <w:t>Private </w:t>
      </w:r>
      <w:r w:rsidRPr="00DD20DB">
        <w:rPr>
          <w:rFonts w:ascii="Times New Roman" w:eastAsia="Times New Roman" w:hAnsi="Times New Roman" w:cs="Times New Roman"/>
          <w:color w:val="333333"/>
          <w:sz w:val="24"/>
          <w:szCs w:val="24"/>
        </w:rPr>
        <w:t>.</w:t>
      </w:r>
      <w:proofErr w:type="gramEnd"/>
    </w:p>
    <w:p w:rsidR="00DD20DB" w:rsidRPr="00DD20DB" w:rsidRDefault="00DD20DB" w:rsidP="00DD20DB">
      <w:pPr>
        <w:shd w:val="clear" w:color="auto" w:fill="F5F5F5"/>
        <w:spacing w:before="900" w:after="300" w:line="240" w:lineRule="auto"/>
        <w:outlineLvl w:val="1"/>
        <w:rPr>
          <w:rFonts w:ascii="Times New Roman" w:eastAsia="Times New Roman" w:hAnsi="Times New Roman" w:cs="Times New Roman"/>
          <w:b/>
          <w:bCs/>
          <w:color w:val="333333"/>
          <w:sz w:val="36"/>
          <w:szCs w:val="36"/>
        </w:rPr>
      </w:pPr>
      <w:bookmarkStart w:id="32" w:name="data_security_records_owd_settings"/>
      <w:bookmarkEnd w:id="32"/>
      <w:r w:rsidRPr="00DD20DB">
        <w:rPr>
          <w:rFonts w:ascii="Times New Roman" w:eastAsia="Times New Roman" w:hAnsi="Times New Roman" w:cs="Times New Roman"/>
          <w:b/>
          <w:bCs/>
          <w:color w:val="333333"/>
          <w:sz w:val="36"/>
          <w:szCs w:val="36"/>
        </w:rPr>
        <w:t>Set Your Org-Wide Sharing Defaults</w:t>
      </w:r>
    </w:p>
    <w:p w:rsidR="00DD20DB" w:rsidRPr="00DD20DB" w:rsidRDefault="00DD20DB" w:rsidP="00DD20DB">
      <w:pPr>
        <w:shd w:val="clear" w:color="auto" w:fill="F5F5F5"/>
        <w:spacing w:line="240" w:lineRule="auto"/>
        <w:rPr>
          <w:rFonts w:ascii="Times New Roman" w:eastAsia="Times New Roman" w:hAnsi="Times New Roman" w:cs="Times New Roman"/>
          <w:color w:val="333333"/>
          <w:sz w:val="24"/>
          <w:szCs w:val="24"/>
        </w:rPr>
      </w:pPr>
      <w:r w:rsidRPr="00DD20DB">
        <w:rPr>
          <w:rFonts w:ascii="Times New Roman" w:eastAsia="Times New Roman" w:hAnsi="Times New Roman" w:cs="Times New Roman"/>
          <w:color w:val="333333"/>
          <w:sz w:val="24"/>
          <w:szCs w:val="24"/>
        </w:rPr>
        <w:t>Use org-wide defaults to specify the baseline level of access that the most restricted user should have.</w:t>
      </w:r>
    </w:p>
    <w:p w:rsidR="00DD20DB" w:rsidRPr="00DD20DB" w:rsidRDefault="00DD20DB" w:rsidP="00DD20DB">
      <w:pPr>
        <w:numPr>
          <w:ilvl w:val="0"/>
          <w:numId w:val="36"/>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1F5527">
        <w:rPr>
          <w:rFonts w:ascii="Times New Roman" w:eastAsia="Times New Roman" w:hAnsi="Times New Roman" w:cs="Times New Roman"/>
          <w:color w:val="333333"/>
          <w:sz w:val="24"/>
          <w:szCs w:val="24"/>
        </w:rPr>
        <w:t>In Setup, use the Quick Find box to find </w:t>
      </w:r>
      <w:r w:rsidRPr="001F5527">
        <w:rPr>
          <w:rFonts w:ascii="Times New Roman" w:eastAsia="Times New Roman" w:hAnsi="Times New Roman" w:cs="Times New Roman"/>
          <w:b/>
          <w:bCs/>
          <w:color w:val="333333"/>
          <w:sz w:val="24"/>
          <w:szCs w:val="24"/>
        </w:rPr>
        <w:t>Sharing Settings</w:t>
      </w:r>
      <w:r w:rsidRPr="001F5527">
        <w:rPr>
          <w:rFonts w:ascii="Times New Roman" w:eastAsia="Times New Roman" w:hAnsi="Times New Roman" w:cs="Times New Roman"/>
          <w:color w:val="333333"/>
          <w:sz w:val="24"/>
          <w:szCs w:val="24"/>
        </w:rPr>
        <w:t>.</w:t>
      </w:r>
    </w:p>
    <w:p w:rsidR="00DD20DB" w:rsidRPr="00DD20DB" w:rsidRDefault="00DD20DB" w:rsidP="00DD20DB">
      <w:pPr>
        <w:numPr>
          <w:ilvl w:val="0"/>
          <w:numId w:val="36"/>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1F5527">
        <w:rPr>
          <w:rFonts w:ascii="Times New Roman" w:eastAsia="Times New Roman" w:hAnsi="Times New Roman" w:cs="Times New Roman"/>
          <w:color w:val="333333"/>
          <w:sz w:val="24"/>
          <w:szCs w:val="24"/>
        </w:rPr>
        <w:t>Click </w:t>
      </w:r>
      <w:r w:rsidRPr="001F5527">
        <w:rPr>
          <w:rFonts w:ascii="Times New Roman" w:eastAsia="Times New Roman" w:hAnsi="Times New Roman" w:cs="Times New Roman"/>
          <w:b/>
          <w:bCs/>
          <w:color w:val="333333"/>
          <w:sz w:val="24"/>
          <w:szCs w:val="24"/>
        </w:rPr>
        <w:t>Edit</w:t>
      </w:r>
      <w:r w:rsidRPr="001F5527">
        <w:rPr>
          <w:rFonts w:ascii="Times New Roman" w:eastAsia="Times New Roman" w:hAnsi="Times New Roman" w:cs="Times New Roman"/>
          <w:color w:val="333333"/>
          <w:sz w:val="24"/>
          <w:szCs w:val="24"/>
        </w:rPr>
        <w:t> in the Organization-Wide Defaults area.</w:t>
      </w:r>
    </w:p>
    <w:p w:rsidR="00DD20DB" w:rsidRPr="00DD20DB" w:rsidRDefault="00DD20DB" w:rsidP="00DD20DB">
      <w:pPr>
        <w:shd w:val="clear" w:color="auto" w:fill="F5F5F5"/>
        <w:spacing w:beforeAutospacing="1" w:after="0" w:afterAutospacing="1" w:line="240" w:lineRule="auto"/>
        <w:ind w:left="720"/>
        <w:rPr>
          <w:rFonts w:ascii="Times New Roman" w:eastAsia="Times New Roman" w:hAnsi="Times New Roman" w:cs="Times New Roman"/>
          <w:color w:val="333333"/>
          <w:sz w:val="24"/>
          <w:szCs w:val="24"/>
        </w:rPr>
      </w:pPr>
      <w:r w:rsidRPr="001F5527">
        <w:rPr>
          <w:rFonts w:ascii="Times New Roman" w:eastAsia="Times New Roman" w:hAnsi="Times New Roman" w:cs="Times New Roman"/>
          <w:noProof/>
          <w:color w:val="333333"/>
          <w:sz w:val="24"/>
          <w:szCs w:val="24"/>
        </w:rPr>
        <w:lastRenderedPageBreak/>
        <w:drawing>
          <wp:inline distT="0" distB="0" distL="0" distR="0">
            <wp:extent cx="5581650" cy="5667375"/>
            <wp:effectExtent l="0" t="0" r="0" b="9525"/>
            <wp:docPr id="24" name="Picture 24" descr="The Org-Wide Defaults Edi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he Org-Wide Defaults Edit p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1650" cy="5667375"/>
                    </a:xfrm>
                    <a:prstGeom prst="rect">
                      <a:avLst/>
                    </a:prstGeom>
                    <a:noFill/>
                    <a:ln>
                      <a:noFill/>
                    </a:ln>
                  </pic:spPr>
                </pic:pic>
              </a:graphicData>
            </a:graphic>
          </wp:inline>
        </w:drawing>
      </w:r>
    </w:p>
    <w:p w:rsidR="00DD20DB" w:rsidRPr="00DD20DB" w:rsidRDefault="00DD20DB" w:rsidP="00DD20DB">
      <w:pPr>
        <w:numPr>
          <w:ilvl w:val="0"/>
          <w:numId w:val="36"/>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1F5527">
        <w:rPr>
          <w:rFonts w:ascii="Times New Roman" w:eastAsia="Times New Roman" w:hAnsi="Times New Roman" w:cs="Times New Roman"/>
          <w:color w:val="333333"/>
          <w:sz w:val="24"/>
          <w:szCs w:val="24"/>
        </w:rPr>
        <w:t>For each object, select the default access you want to give everyone.</w:t>
      </w:r>
    </w:p>
    <w:p w:rsidR="00DD20DB" w:rsidRPr="00DD20DB" w:rsidRDefault="00DD20DB" w:rsidP="00DD20DB">
      <w:pPr>
        <w:numPr>
          <w:ilvl w:val="0"/>
          <w:numId w:val="36"/>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1F5527">
        <w:rPr>
          <w:rFonts w:ascii="Times New Roman" w:eastAsia="Times New Roman" w:hAnsi="Times New Roman" w:cs="Times New Roman"/>
          <w:color w:val="333333"/>
          <w:sz w:val="24"/>
          <w:szCs w:val="24"/>
        </w:rPr>
        <w:t>To disable automatic access using your hierarchies, deselect </w:t>
      </w:r>
      <w:r w:rsidRPr="001F5527">
        <w:rPr>
          <w:rFonts w:ascii="Times New Roman" w:eastAsia="Times New Roman" w:hAnsi="Times New Roman" w:cs="Times New Roman"/>
          <w:b/>
          <w:bCs/>
          <w:color w:val="333333"/>
          <w:sz w:val="24"/>
          <w:szCs w:val="24"/>
        </w:rPr>
        <w:t>Grant Access Using Hierarchies</w:t>
      </w:r>
      <w:r w:rsidRPr="001F5527">
        <w:rPr>
          <w:rFonts w:ascii="Times New Roman" w:eastAsia="Times New Roman" w:hAnsi="Times New Roman" w:cs="Times New Roman"/>
          <w:color w:val="333333"/>
          <w:sz w:val="24"/>
          <w:szCs w:val="24"/>
        </w:rPr>
        <w:t> for any custom object that does not have a default access of Controlled by Parent.</w:t>
      </w:r>
    </w:p>
    <w:p w:rsidR="00DD20DB" w:rsidRPr="00DD20DB" w:rsidRDefault="00DD20DB" w:rsidP="00DD20DB">
      <w:pPr>
        <w:shd w:val="clear" w:color="auto" w:fill="F5F5F5"/>
        <w:spacing w:after="0" w:line="240" w:lineRule="auto"/>
        <w:rPr>
          <w:rFonts w:ascii="Times New Roman" w:eastAsia="Times New Roman" w:hAnsi="Times New Roman" w:cs="Times New Roman"/>
          <w:color w:val="333333"/>
          <w:sz w:val="24"/>
          <w:szCs w:val="24"/>
        </w:rPr>
      </w:pPr>
      <w:r w:rsidRPr="00DD20DB">
        <w:rPr>
          <w:rFonts w:ascii="Times New Roman" w:eastAsia="Times New Roman" w:hAnsi="Times New Roman" w:cs="Times New Roman"/>
          <w:color w:val="333333"/>
          <w:sz w:val="24"/>
          <w:szCs w:val="24"/>
        </w:rPr>
        <w:t>By default, a role hierarchy automatically grants access to records for users above the record owner in the hierarchy. Setting an object to </w:t>
      </w:r>
      <w:r w:rsidRPr="001F5527">
        <w:rPr>
          <w:rFonts w:ascii="Times New Roman" w:eastAsia="Times New Roman" w:hAnsi="Times New Roman" w:cs="Times New Roman"/>
          <w:b/>
          <w:bCs/>
          <w:color w:val="333333"/>
          <w:sz w:val="24"/>
          <w:szCs w:val="24"/>
        </w:rPr>
        <w:t>Private</w:t>
      </w:r>
      <w:r w:rsidRPr="00DD20DB">
        <w:rPr>
          <w:rFonts w:ascii="Times New Roman" w:eastAsia="Times New Roman" w:hAnsi="Times New Roman" w:cs="Times New Roman"/>
          <w:color w:val="333333"/>
          <w:sz w:val="24"/>
          <w:szCs w:val="24"/>
        </w:rPr>
        <w:t> makes those records visible </w:t>
      </w:r>
      <w:r w:rsidRPr="001F5527">
        <w:rPr>
          <w:rFonts w:ascii="Times New Roman" w:eastAsia="Times New Roman" w:hAnsi="Times New Roman" w:cs="Times New Roman"/>
          <w:i/>
          <w:iCs/>
          <w:color w:val="333333"/>
          <w:sz w:val="24"/>
          <w:szCs w:val="24"/>
        </w:rPr>
        <w:t>only</w:t>
      </w:r>
      <w:r w:rsidRPr="00DD20DB">
        <w:rPr>
          <w:rFonts w:ascii="Times New Roman" w:eastAsia="Times New Roman" w:hAnsi="Times New Roman" w:cs="Times New Roman"/>
          <w:color w:val="333333"/>
          <w:sz w:val="24"/>
          <w:szCs w:val="24"/>
        </w:rPr>
        <w:t> to record owners and those above them in the role hierarchy. Use the </w:t>
      </w:r>
      <w:r w:rsidRPr="001F5527">
        <w:rPr>
          <w:rFonts w:ascii="Times New Roman" w:eastAsia="Times New Roman" w:hAnsi="Times New Roman" w:cs="Times New Roman"/>
          <w:b/>
          <w:bCs/>
          <w:color w:val="333333"/>
          <w:sz w:val="24"/>
          <w:szCs w:val="24"/>
        </w:rPr>
        <w:t>Grant Access Using Hierarchies</w:t>
      </w:r>
      <w:r w:rsidRPr="00DD20DB">
        <w:rPr>
          <w:rFonts w:ascii="Times New Roman" w:eastAsia="Times New Roman" w:hAnsi="Times New Roman" w:cs="Times New Roman"/>
          <w:color w:val="333333"/>
          <w:sz w:val="24"/>
          <w:szCs w:val="24"/>
        </w:rPr>
        <w:t> checkbox to disable access to records to users above the record owner in the hierarchy for custom objects. If you deselect this checkbox for a custom object, only the record owner and users granted access by the org-wide defaults receive access to the records.</w:t>
      </w:r>
    </w:p>
    <w:p w:rsidR="00DD20DB" w:rsidRPr="00DD20DB" w:rsidRDefault="00DD20DB" w:rsidP="00DD20DB">
      <w:pPr>
        <w:shd w:val="clear" w:color="auto" w:fill="F5F5F5"/>
        <w:spacing w:before="300" w:after="0" w:line="240" w:lineRule="auto"/>
        <w:rPr>
          <w:rFonts w:ascii="Times New Roman" w:eastAsia="Times New Roman" w:hAnsi="Times New Roman" w:cs="Times New Roman"/>
          <w:color w:val="333333"/>
          <w:sz w:val="24"/>
          <w:szCs w:val="24"/>
        </w:rPr>
      </w:pPr>
      <w:bookmarkStart w:id="33" w:name="GrantAccessUsingHierarchiesNote"/>
      <w:bookmarkEnd w:id="33"/>
      <w:r w:rsidRPr="001F5527">
        <w:rPr>
          <w:rFonts w:ascii="Times New Roman" w:eastAsia="Times New Roman" w:hAnsi="Times New Roman" w:cs="Times New Roman"/>
          <w:color w:val="333333"/>
          <w:sz w:val="24"/>
          <w:szCs w:val="24"/>
        </w:rPr>
        <w:lastRenderedPageBreak/>
        <w:t>Even if </w:t>
      </w:r>
      <w:r w:rsidRPr="001F5527">
        <w:rPr>
          <w:rFonts w:ascii="Times New Roman" w:eastAsia="Times New Roman" w:hAnsi="Times New Roman" w:cs="Times New Roman"/>
          <w:b/>
          <w:bCs/>
          <w:color w:val="333333"/>
          <w:sz w:val="24"/>
          <w:szCs w:val="24"/>
        </w:rPr>
        <w:t>Grant Access Using Hierarchies</w:t>
      </w:r>
      <w:r w:rsidRPr="001F5527">
        <w:rPr>
          <w:rFonts w:ascii="Times New Roman" w:eastAsia="Times New Roman" w:hAnsi="Times New Roman" w:cs="Times New Roman"/>
          <w:color w:val="333333"/>
          <w:sz w:val="24"/>
          <w:szCs w:val="24"/>
        </w:rPr>
        <w:t> is deselected, some users—such as those with the “View All” and “Modify All” object permissions and the “View All Data” and “Modify All Data” system permissions—can still access records they don’t own.</w:t>
      </w:r>
    </w:p>
    <w:p w:rsidR="00DD20DB" w:rsidRPr="00DD20DB" w:rsidRDefault="00DD20DB" w:rsidP="00DD20DB">
      <w:pPr>
        <w:shd w:val="clear" w:color="auto" w:fill="FFFCDD"/>
        <w:spacing w:after="0" w:line="240" w:lineRule="auto"/>
        <w:rPr>
          <w:rFonts w:ascii="Times New Roman" w:eastAsia="Times New Roman" w:hAnsi="Times New Roman" w:cs="Times New Roman"/>
          <w:color w:val="333333"/>
          <w:sz w:val="24"/>
          <w:szCs w:val="24"/>
        </w:rPr>
      </w:pPr>
      <w:r w:rsidRPr="001F5527">
        <w:rPr>
          <w:rFonts w:ascii="Times New Roman" w:eastAsia="Times New Roman" w:hAnsi="Times New Roman" w:cs="Times New Roman"/>
          <w:noProof/>
          <w:color w:val="333333"/>
          <w:sz w:val="24"/>
          <w:szCs w:val="24"/>
        </w:rPr>
        <w:drawing>
          <wp:inline distT="0" distB="0" distL="0" distR="0">
            <wp:extent cx="419100" cy="523875"/>
            <wp:effectExtent l="0" t="0" r="0" b="9525"/>
            <wp:docPr id="23" name="Picture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o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523875"/>
                    </a:xfrm>
                    <a:prstGeom prst="rect">
                      <a:avLst/>
                    </a:prstGeom>
                    <a:noFill/>
                    <a:ln>
                      <a:noFill/>
                    </a:ln>
                  </pic:spPr>
                </pic:pic>
              </a:graphicData>
            </a:graphic>
          </wp:inline>
        </w:drawing>
      </w:r>
    </w:p>
    <w:p w:rsidR="00DD20DB" w:rsidRPr="00DD20DB" w:rsidRDefault="00DD20DB" w:rsidP="00DD20DB">
      <w:pPr>
        <w:shd w:val="clear" w:color="auto" w:fill="FFFCDD"/>
        <w:spacing w:before="100" w:beforeAutospacing="1" w:after="100" w:afterAutospacing="1" w:line="240" w:lineRule="auto"/>
        <w:outlineLvl w:val="3"/>
        <w:rPr>
          <w:rFonts w:ascii="Times New Roman" w:eastAsia="Times New Roman" w:hAnsi="Times New Roman" w:cs="Times New Roman"/>
          <w:b/>
          <w:bCs/>
          <w:color w:val="333333"/>
          <w:sz w:val="27"/>
          <w:szCs w:val="27"/>
        </w:rPr>
      </w:pPr>
      <w:r w:rsidRPr="00DD20DB">
        <w:rPr>
          <w:rFonts w:ascii="Times New Roman" w:eastAsia="Times New Roman" w:hAnsi="Times New Roman" w:cs="Times New Roman"/>
          <w:b/>
          <w:bCs/>
          <w:color w:val="333333"/>
          <w:sz w:val="27"/>
          <w:szCs w:val="27"/>
        </w:rPr>
        <w:t>Note</w:t>
      </w:r>
    </w:p>
    <w:p w:rsidR="00DD20DB" w:rsidRPr="00DD20DB" w:rsidRDefault="00DD20DB" w:rsidP="00DD20DB">
      <w:pPr>
        <w:shd w:val="clear" w:color="auto" w:fill="FFFCDD"/>
        <w:spacing w:after="150" w:line="240" w:lineRule="auto"/>
        <w:rPr>
          <w:rFonts w:ascii="Times New Roman" w:eastAsia="Times New Roman" w:hAnsi="Times New Roman" w:cs="Times New Roman"/>
          <w:color w:val="333333"/>
          <w:sz w:val="24"/>
          <w:szCs w:val="24"/>
        </w:rPr>
      </w:pPr>
      <w:r w:rsidRPr="00DD20DB">
        <w:rPr>
          <w:rFonts w:ascii="Times New Roman" w:eastAsia="Times New Roman" w:hAnsi="Times New Roman" w:cs="Times New Roman"/>
          <w:color w:val="333333"/>
          <w:sz w:val="24"/>
          <w:szCs w:val="24"/>
        </w:rPr>
        <w:t>Updating the org-wide defaults automatically runs sharing recalculation to apply any access changes to your records. You receive a notification email when the recalculation completes and you can refresh the Sharing Settings page to see your changes. To view the update status, from Setup, enter </w:t>
      </w:r>
      <w:r w:rsidRPr="001F5527">
        <w:rPr>
          <w:rFonts w:ascii="Times New Roman" w:eastAsia="Times New Roman" w:hAnsi="Times New Roman" w:cs="Times New Roman"/>
          <w:color w:val="333333"/>
          <w:sz w:val="20"/>
          <w:szCs w:val="20"/>
          <w:shd w:val="clear" w:color="auto" w:fill="FFFFFF"/>
        </w:rPr>
        <w:t xml:space="preserve">View Setup Audit </w:t>
      </w:r>
      <w:proofErr w:type="spellStart"/>
      <w:r w:rsidRPr="001F5527">
        <w:rPr>
          <w:rFonts w:ascii="Times New Roman" w:eastAsia="Times New Roman" w:hAnsi="Times New Roman" w:cs="Times New Roman"/>
          <w:color w:val="333333"/>
          <w:sz w:val="20"/>
          <w:szCs w:val="20"/>
          <w:shd w:val="clear" w:color="auto" w:fill="FFFFFF"/>
        </w:rPr>
        <w:t>Trail</w:t>
      </w:r>
      <w:r w:rsidRPr="00DD20DB">
        <w:rPr>
          <w:rFonts w:ascii="Times New Roman" w:eastAsia="Times New Roman" w:hAnsi="Times New Roman" w:cs="Times New Roman"/>
          <w:color w:val="333333"/>
          <w:sz w:val="24"/>
          <w:szCs w:val="24"/>
        </w:rPr>
        <w:t>in</w:t>
      </w:r>
      <w:proofErr w:type="spellEnd"/>
      <w:r w:rsidRPr="00DD20DB">
        <w:rPr>
          <w:rFonts w:ascii="Times New Roman" w:eastAsia="Times New Roman" w:hAnsi="Times New Roman" w:cs="Times New Roman"/>
          <w:color w:val="333333"/>
          <w:sz w:val="24"/>
          <w:szCs w:val="24"/>
        </w:rPr>
        <w:t xml:space="preserve"> the Quick Find box, then select </w:t>
      </w:r>
      <w:r w:rsidRPr="001F5527">
        <w:rPr>
          <w:rFonts w:ascii="Times New Roman" w:eastAsia="Times New Roman" w:hAnsi="Times New Roman" w:cs="Times New Roman"/>
          <w:b/>
          <w:bCs/>
          <w:color w:val="333333"/>
          <w:sz w:val="24"/>
          <w:szCs w:val="24"/>
        </w:rPr>
        <w:t>View Setup Audit Trail</w:t>
      </w:r>
      <w:r w:rsidRPr="00DD20DB">
        <w:rPr>
          <w:rFonts w:ascii="Times New Roman" w:eastAsia="Times New Roman" w:hAnsi="Times New Roman" w:cs="Times New Roman"/>
          <w:color w:val="333333"/>
          <w:sz w:val="24"/>
          <w:szCs w:val="24"/>
        </w:rPr>
        <w:t>.</w:t>
      </w:r>
    </w:p>
    <w:p w:rsidR="00DD20DB" w:rsidRPr="00DD20DB" w:rsidRDefault="00DD20DB" w:rsidP="00DD20DB">
      <w:pPr>
        <w:shd w:val="clear" w:color="auto" w:fill="F5F5F5"/>
        <w:spacing w:after="150" w:line="240" w:lineRule="auto"/>
        <w:rPr>
          <w:rFonts w:ascii="Times New Roman" w:eastAsia="Times New Roman" w:hAnsi="Times New Roman" w:cs="Times New Roman"/>
          <w:color w:val="333333"/>
          <w:sz w:val="24"/>
          <w:szCs w:val="24"/>
        </w:rPr>
      </w:pPr>
      <w:r w:rsidRPr="00DD20DB">
        <w:rPr>
          <w:rFonts w:ascii="Times New Roman" w:eastAsia="Times New Roman" w:hAnsi="Times New Roman" w:cs="Times New Roman"/>
          <w:color w:val="333333"/>
          <w:sz w:val="24"/>
          <w:szCs w:val="24"/>
        </w:rPr>
        <w:t>Once you’ve locked down your data with org-wide defaults, the resulting settings might be too restrictive for some users. You can then use the remaining record-level security controls (role hierarchies, sharing rules, and manual sharing) to open up record access selectively to specific employees who need it.</w:t>
      </w:r>
    </w:p>
    <w:p w:rsidR="00DD20DB" w:rsidRPr="001F5527" w:rsidRDefault="00DD20DB" w:rsidP="003C6A44">
      <w:pPr>
        <w:shd w:val="clear" w:color="auto" w:fill="F5F5F5"/>
        <w:spacing w:after="0"/>
        <w:rPr>
          <w:rFonts w:ascii="Times New Roman" w:hAnsi="Times New Roman" w:cs="Times New Roman"/>
          <w:color w:val="333333"/>
        </w:rPr>
      </w:pPr>
    </w:p>
    <w:p w:rsidR="00DD20DB" w:rsidRPr="001F5527" w:rsidRDefault="00DD20DB" w:rsidP="003C6A44">
      <w:pPr>
        <w:shd w:val="clear" w:color="auto" w:fill="F5F5F5"/>
        <w:spacing w:after="0"/>
        <w:rPr>
          <w:rFonts w:ascii="Times New Roman" w:hAnsi="Times New Roman" w:cs="Times New Roman"/>
          <w:color w:val="333333"/>
        </w:rPr>
      </w:pPr>
    </w:p>
    <w:p w:rsidR="00DD20DB" w:rsidRPr="001F5527" w:rsidRDefault="00DD20DB" w:rsidP="003C6A44">
      <w:pPr>
        <w:shd w:val="clear" w:color="auto" w:fill="F5F5F5"/>
        <w:spacing w:after="0"/>
        <w:rPr>
          <w:rFonts w:ascii="Times New Roman" w:hAnsi="Times New Roman" w:cs="Times New Roman"/>
          <w:color w:val="333333"/>
        </w:rPr>
      </w:pPr>
    </w:p>
    <w:p w:rsidR="003C6A44" w:rsidRPr="001F5527" w:rsidRDefault="003C6A44" w:rsidP="003C6A44">
      <w:pPr>
        <w:pStyle w:val="z-BottomofForm"/>
        <w:rPr>
          <w:rFonts w:ascii="Times New Roman" w:hAnsi="Times New Roman" w:cs="Times New Roman"/>
        </w:rPr>
      </w:pPr>
      <w:bookmarkStart w:id="34" w:name="data_security_fields_resources"/>
      <w:bookmarkEnd w:id="34"/>
      <w:r w:rsidRPr="001F5527">
        <w:rPr>
          <w:rFonts w:ascii="Times New Roman" w:hAnsi="Times New Roman" w:cs="Times New Roman"/>
        </w:rPr>
        <w:t>Bottom of Form</w:t>
      </w:r>
    </w:p>
    <w:p w:rsidR="009B09BD" w:rsidRPr="001F5527" w:rsidRDefault="009B09BD" w:rsidP="00A07E79">
      <w:pPr>
        <w:shd w:val="clear" w:color="auto" w:fill="F5F5F5"/>
        <w:spacing w:after="0" w:line="240" w:lineRule="auto"/>
        <w:outlineLvl w:val="0"/>
        <w:rPr>
          <w:rFonts w:ascii="Times New Roman" w:eastAsia="Times New Roman" w:hAnsi="Times New Roman" w:cs="Times New Roman"/>
          <w:b/>
          <w:bCs/>
          <w:color w:val="333333"/>
          <w:kern w:val="36"/>
          <w:sz w:val="48"/>
          <w:szCs w:val="48"/>
        </w:rPr>
      </w:pPr>
    </w:p>
    <w:p w:rsidR="00A07E79" w:rsidRPr="00A07E79" w:rsidRDefault="00A07E79" w:rsidP="00A07E79">
      <w:pPr>
        <w:shd w:val="clear" w:color="auto" w:fill="F5F5F5"/>
        <w:spacing w:after="0" w:line="240" w:lineRule="auto"/>
        <w:outlineLvl w:val="0"/>
        <w:rPr>
          <w:rFonts w:ascii="Times New Roman" w:eastAsia="Times New Roman" w:hAnsi="Times New Roman" w:cs="Times New Roman"/>
          <w:b/>
          <w:bCs/>
          <w:color w:val="333333"/>
          <w:kern w:val="36"/>
          <w:sz w:val="48"/>
          <w:szCs w:val="48"/>
        </w:rPr>
      </w:pPr>
      <w:r w:rsidRPr="00A07E79">
        <w:rPr>
          <w:rFonts w:ascii="Times New Roman" w:eastAsia="Times New Roman" w:hAnsi="Times New Roman" w:cs="Times New Roman"/>
          <w:b/>
          <w:bCs/>
          <w:color w:val="333333"/>
          <w:kern w:val="36"/>
          <w:sz w:val="48"/>
          <w:szCs w:val="48"/>
        </w:rPr>
        <w:t>Create a Role Hierarchy</w:t>
      </w:r>
    </w:p>
    <w:p w:rsidR="00A07E79" w:rsidRPr="00A07E79" w:rsidRDefault="00A07E79" w:rsidP="00A07E79">
      <w:pPr>
        <w:shd w:val="clear" w:color="auto" w:fill="F5F5F5"/>
        <w:spacing w:after="90" w:line="240" w:lineRule="auto"/>
        <w:outlineLvl w:val="1"/>
        <w:rPr>
          <w:rFonts w:ascii="Times New Roman" w:eastAsia="Times New Roman" w:hAnsi="Times New Roman" w:cs="Times New Roman"/>
          <w:b/>
          <w:bCs/>
          <w:color w:val="333333"/>
          <w:sz w:val="36"/>
          <w:szCs w:val="36"/>
        </w:rPr>
      </w:pPr>
      <w:bookmarkStart w:id="35" w:name="data_security_roles_learning_objectives"/>
      <w:bookmarkEnd w:id="35"/>
      <w:r w:rsidRPr="00A07E79">
        <w:rPr>
          <w:rFonts w:ascii="Times New Roman" w:eastAsia="Times New Roman" w:hAnsi="Times New Roman" w:cs="Times New Roman"/>
          <w:b/>
          <w:bCs/>
          <w:color w:val="333333"/>
          <w:sz w:val="36"/>
          <w:szCs w:val="36"/>
        </w:rPr>
        <w:t>Learning Objectives</w:t>
      </w:r>
    </w:p>
    <w:p w:rsidR="00A07E79" w:rsidRPr="00A07E79" w:rsidRDefault="00A07E79" w:rsidP="00A07E79">
      <w:pPr>
        <w:shd w:val="clear" w:color="auto" w:fill="F5F5F5"/>
        <w:spacing w:after="0" w:line="240" w:lineRule="auto"/>
        <w:rPr>
          <w:rFonts w:ascii="Times New Roman" w:eastAsia="Times New Roman" w:hAnsi="Times New Roman" w:cs="Times New Roman"/>
          <w:color w:val="333333"/>
          <w:sz w:val="24"/>
          <w:szCs w:val="24"/>
        </w:rPr>
      </w:pPr>
      <w:bookmarkStart w:id="36" w:name="p2"/>
      <w:bookmarkEnd w:id="36"/>
      <w:r w:rsidRPr="00A07E79">
        <w:rPr>
          <w:rFonts w:ascii="Times New Roman" w:eastAsia="Times New Roman" w:hAnsi="Times New Roman" w:cs="Times New Roman"/>
          <w:color w:val="333333"/>
          <w:sz w:val="24"/>
          <w:szCs w:val="24"/>
        </w:rPr>
        <w:t>After completing this unit, you'll be able to:</w:t>
      </w:r>
    </w:p>
    <w:p w:rsidR="00A07E79" w:rsidRPr="00A07E79" w:rsidRDefault="00A07E79" w:rsidP="00A07E79">
      <w:pPr>
        <w:numPr>
          <w:ilvl w:val="0"/>
          <w:numId w:val="1"/>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A07E79">
        <w:rPr>
          <w:rFonts w:ascii="Times New Roman" w:eastAsia="Times New Roman" w:hAnsi="Times New Roman" w:cs="Times New Roman"/>
          <w:color w:val="333333"/>
          <w:sz w:val="24"/>
          <w:szCs w:val="24"/>
        </w:rPr>
        <w:t>Explain how a role hierarchy is different from an org chart.</w:t>
      </w:r>
    </w:p>
    <w:p w:rsidR="00A07E79" w:rsidRPr="00A07E79" w:rsidRDefault="00A07E79" w:rsidP="00A07E79">
      <w:pPr>
        <w:numPr>
          <w:ilvl w:val="0"/>
          <w:numId w:val="1"/>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A07E79">
        <w:rPr>
          <w:rFonts w:ascii="Times New Roman" w:eastAsia="Times New Roman" w:hAnsi="Times New Roman" w:cs="Times New Roman"/>
          <w:color w:val="333333"/>
          <w:sz w:val="24"/>
          <w:szCs w:val="24"/>
        </w:rPr>
        <w:t>View and modify a role hierarchy.</w:t>
      </w:r>
    </w:p>
    <w:p w:rsidR="00A07E79" w:rsidRPr="00A07E79" w:rsidRDefault="00A07E79" w:rsidP="00A07E79">
      <w:pPr>
        <w:numPr>
          <w:ilvl w:val="0"/>
          <w:numId w:val="1"/>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A07E79">
        <w:rPr>
          <w:rFonts w:ascii="Times New Roman" w:eastAsia="Times New Roman" w:hAnsi="Times New Roman" w:cs="Times New Roman"/>
          <w:color w:val="333333"/>
          <w:sz w:val="24"/>
          <w:szCs w:val="24"/>
        </w:rPr>
        <w:t>Create and assign roles to simplify access to records.</w:t>
      </w:r>
    </w:p>
    <w:p w:rsidR="00A07E79" w:rsidRPr="00A07E79" w:rsidRDefault="00A07E79" w:rsidP="00A07E79">
      <w:pPr>
        <w:shd w:val="clear" w:color="auto" w:fill="F5F5F5"/>
        <w:spacing w:before="900" w:after="300" w:line="240" w:lineRule="auto"/>
        <w:outlineLvl w:val="1"/>
        <w:rPr>
          <w:rFonts w:ascii="Times New Roman" w:eastAsia="Times New Roman" w:hAnsi="Times New Roman" w:cs="Times New Roman"/>
          <w:b/>
          <w:bCs/>
          <w:color w:val="333333"/>
          <w:sz w:val="36"/>
          <w:szCs w:val="36"/>
        </w:rPr>
      </w:pPr>
      <w:bookmarkStart w:id="37" w:name="data_security_records_roles"/>
      <w:bookmarkEnd w:id="37"/>
      <w:r w:rsidRPr="00A07E79">
        <w:rPr>
          <w:rFonts w:ascii="Times New Roman" w:eastAsia="Times New Roman" w:hAnsi="Times New Roman" w:cs="Times New Roman"/>
          <w:b/>
          <w:bCs/>
          <w:color w:val="333333"/>
          <w:sz w:val="36"/>
          <w:szCs w:val="36"/>
        </w:rPr>
        <w:t>Create and Edit Roles</w:t>
      </w:r>
    </w:p>
    <w:p w:rsidR="00A07E79" w:rsidRPr="00A07E79" w:rsidRDefault="00A07E79" w:rsidP="00A07E79">
      <w:pPr>
        <w:shd w:val="clear" w:color="auto" w:fill="F5F5F5"/>
        <w:spacing w:line="240" w:lineRule="auto"/>
        <w:rPr>
          <w:rFonts w:ascii="Times New Roman" w:eastAsia="Times New Roman" w:hAnsi="Times New Roman" w:cs="Times New Roman"/>
          <w:color w:val="333333"/>
          <w:sz w:val="24"/>
          <w:szCs w:val="24"/>
        </w:rPr>
      </w:pPr>
      <w:r w:rsidRPr="00A07E79">
        <w:rPr>
          <w:rFonts w:ascii="Times New Roman" w:eastAsia="Times New Roman" w:hAnsi="Times New Roman" w:cs="Times New Roman"/>
          <w:color w:val="333333"/>
          <w:sz w:val="24"/>
          <w:szCs w:val="24"/>
        </w:rPr>
        <w:t>A role hierarchy works together with sharing settings to determine the levels of access users have to your Salesforce data. Users can access the data of all the users directly below them in the hierarchy.</w:t>
      </w:r>
    </w:p>
    <w:p w:rsidR="00A07E79" w:rsidRPr="00A07E79" w:rsidRDefault="00A07E79" w:rsidP="00A07E79">
      <w:pPr>
        <w:shd w:val="clear" w:color="auto" w:fill="F5F5F5"/>
        <w:spacing w:before="300" w:after="300" w:line="240" w:lineRule="auto"/>
        <w:rPr>
          <w:rFonts w:ascii="Times New Roman" w:eastAsia="Times New Roman" w:hAnsi="Times New Roman" w:cs="Times New Roman"/>
          <w:color w:val="333333"/>
          <w:sz w:val="24"/>
          <w:szCs w:val="24"/>
        </w:rPr>
      </w:pPr>
      <w:r w:rsidRPr="00A07E79">
        <w:rPr>
          <w:rFonts w:ascii="Times New Roman" w:eastAsia="Times New Roman" w:hAnsi="Times New Roman" w:cs="Times New Roman"/>
          <w:color w:val="333333"/>
          <w:sz w:val="24"/>
          <w:szCs w:val="24"/>
        </w:rPr>
        <w:t xml:space="preserve">Users who need to see a lot of data (such as the CEO, executives, or other management) often appear near the top of the hierarchy. But role hierarchies don't have to match your org chart. Each role in the hierarchy just represents a level of data access that a user or group of </w:t>
      </w:r>
      <w:proofErr w:type="spellStart"/>
      <w:r w:rsidRPr="00A07E79">
        <w:rPr>
          <w:rFonts w:ascii="Times New Roman" w:eastAsia="Times New Roman" w:hAnsi="Times New Roman" w:cs="Times New Roman"/>
          <w:color w:val="333333"/>
          <w:sz w:val="24"/>
          <w:szCs w:val="24"/>
        </w:rPr>
        <w:t>users</w:t>
      </w:r>
      <w:proofErr w:type="spellEnd"/>
      <w:r w:rsidRPr="00A07E79">
        <w:rPr>
          <w:rFonts w:ascii="Times New Roman" w:eastAsia="Times New Roman" w:hAnsi="Times New Roman" w:cs="Times New Roman"/>
          <w:color w:val="333333"/>
          <w:sz w:val="24"/>
          <w:szCs w:val="24"/>
        </w:rPr>
        <w:t xml:space="preserve"> needs.</w:t>
      </w:r>
    </w:p>
    <w:p w:rsidR="00A07E79" w:rsidRPr="00A07E79" w:rsidRDefault="00A07E79" w:rsidP="00A07E79">
      <w:pPr>
        <w:numPr>
          <w:ilvl w:val="0"/>
          <w:numId w:val="2"/>
        </w:numPr>
        <w:shd w:val="clear" w:color="auto" w:fill="F5F5F5"/>
        <w:spacing w:before="100" w:beforeAutospacing="1" w:after="100" w:afterAutospacing="1" w:line="360" w:lineRule="atLeast"/>
        <w:rPr>
          <w:rFonts w:ascii="Times New Roman" w:eastAsia="Times New Roman" w:hAnsi="Times New Roman" w:cs="Times New Roman"/>
          <w:color w:val="333333"/>
          <w:sz w:val="24"/>
          <w:szCs w:val="24"/>
        </w:rPr>
      </w:pPr>
      <w:r w:rsidRPr="00A07E79">
        <w:rPr>
          <w:rFonts w:ascii="Times New Roman" w:eastAsia="Times New Roman" w:hAnsi="Times New Roman" w:cs="Times New Roman"/>
          <w:color w:val="333333"/>
          <w:sz w:val="24"/>
          <w:szCs w:val="24"/>
        </w:rPr>
        <w:lastRenderedPageBreak/>
        <w:t>A manager always has access to the same data as his or her employees, regardless of the org-wide default settings.</w:t>
      </w:r>
    </w:p>
    <w:p w:rsidR="00A07E79" w:rsidRPr="00A07E79" w:rsidRDefault="00A07E79" w:rsidP="00A07E79">
      <w:pPr>
        <w:numPr>
          <w:ilvl w:val="0"/>
          <w:numId w:val="2"/>
        </w:numPr>
        <w:shd w:val="clear" w:color="auto" w:fill="F5F5F5"/>
        <w:spacing w:before="100" w:beforeAutospacing="1" w:after="100" w:afterAutospacing="1" w:line="360" w:lineRule="atLeast"/>
        <w:rPr>
          <w:rFonts w:ascii="Times New Roman" w:eastAsia="Times New Roman" w:hAnsi="Times New Roman" w:cs="Times New Roman"/>
          <w:color w:val="333333"/>
          <w:sz w:val="24"/>
          <w:szCs w:val="24"/>
        </w:rPr>
      </w:pPr>
      <w:r w:rsidRPr="00A07E79">
        <w:rPr>
          <w:rFonts w:ascii="Times New Roman" w:eastAsia="Times New Roman" w:hAnsi="Times New Roman" w:cs="Times New Roman"/>
          <w:color w:val="333333"/>
          <w:sz w:val="24"/>
          <w:szCs w:val="24"/>
        </w:rPr>
        <w:t>Users who tend to need access to the same types of records can be grouped together. We'll use these groups later when we talk about sharing rules.</w:t>
      </w:r>
    </w:p>
    <w:p w:rsidR="00A07E79" w:rsidRPr="00A07E79" w:rsidRDefault="00A07E79" w:rsidP="00A07E79">
      <w:pPr>
        <w:shd w:val="clear" w:color="auto" w:fill="F5F5F5"/>
        <w:spacing w:before="300" w:after="300" w:line="240" w:lineRule="auto"/>
        <w:rPr>
          <w:rFonts w:ascii="Times New Roman" w:eastAsia="Times New Roman" w:hAnsi="Times New Roman" w:cs="Times New Roman"/>
          <w:color w:val="333333"/>
          <w:sz w:val="24"/>
          <w:szCs w:val="24"/>
        </w:rPr>
      </w:pPr>
      <w:r w:rsidRPr="00A07E79">
        <w:rPr>
          <w:rFonts w:ascii="Times New Roman" w:eastAsia="Times New Roman" w:hAnsi="Times New Roman" w:cs="Times New Roman"/>
          <w:color w:val="333333"/>
          <w:sz w:val="24"/>
          <w:szCs w:val="24"/>
        </w:rPr>
        <w:t>Depending on your sharing settings, roles can control the level of visibility that users have into your Salesforce data. Users at any given role level can view, edit, and report on all data owned by or shared with users below them in the role hierarchy, unless your sharing model for an object specifies otherwise. Specifically, in the Organization-Wide Defaults related list, if the </w:t>
      </w:r>
      <w:r w:rsidRPr="001F5527">
        <w:rPr>
          <w:rFonts w:ascii="Times New Roman" w:eastAsia="Times New Roman" w:hAnsi="Times New Roman" w:cs="Times New Roman"/>
          <w:b/>
          <w:bCs/>
          <w:color w:val="333333"/>
          <w:sz w:val="24"/>
          <w:szCs w:val="24"/>
        </w:rPr>
        <w:t>Grant Access Using Hierarchies</w:t>
      </w:r>
      <w:r w:rsidRPr="00A07E79">
        <w:rPr>
          <w:rFonts w:ascii="Times New Roman" w:eastAsia="Times New Roman" w:hAnsi="Times New Roman" w:cs="Times New Roman"/>
          <w:color w:val="333333"/>
          <w:sz w:val="24"/>
          <w:szCs w:val="24"/>
        </w:rPr>
        <w:t> option is disabled for a custom object, only the record owner and users granted access by the org-wide defaults receive access to the object's records.</w:t>
      </w:r>
    </w:p>
    <w:p w:rsidR="00A07E79" w:rsidRPr="00A07E79" w:rsidRDefault="00A07E79" w:rsidP="00A07E79">
      <w:pPr>
        <w:shd w:val="clear" w:color="auto" w:fill="F5F5F5"/>
        <w:spacing w:before="300" w:after="300" w:line="240" w:lineRule="auto"/>
        <w:rPr>
          <w:rFonts w:ascii="Times New Roman" w:eastAsia="Times New Roman" w:hAnsi="Times New Roman" w:cs="Times New Roman"/>
          <w:color w:val="333333"/>
          <w:sz w:val="24"/>
          <w:szCs w:val="24"/>
        </w:rPr>
      </w:pPr>
      <w:r w:rsidRPr="00A07E79">
        <w:rPr>
          <w:rFonts w:ascii="Times New Roman" w:eastAsia="Times New Roman" w:hAnsi="Times New Roman" w:cs="Times New Roman"/>
          <w:color w:val="333333"/>
          <w:sz w:val="24"/>
          <w:szCs w:val="24"/>
        </w:rPr>
        <w:t>Beyond setting the org-wide sharing defaults for each object, you can specify whether users have access to the data owned by or shared with their subordinates in the hierarchy. For example, the role hierarchy automatically grants record access to users above the record owner in the hierarchy. By default, the </w:t>
      </w:r>
      <w:r w:rsidRPr="001F5527">
        <w:rPr>
          <w:rFonts w:ascii="Times New Roman" w:eastAsia="Times New Roman" w:hAnsi="Times New Roman" w:cs="Times New Roman"/>
          <w:b/>
          <w:bCs/>
          <w:color w:val="333333"/>
          <w:sz w:val="24"/>
          <w:szCs w:val="24"/>
        </w:rPr>
        <w:t>Grant Access Using Hierarchies</w:t>
      </w:r>
      <w:r w:rsidRPr="00A07E79">
        <w:rPr>
          <w:rFonts w:ascii="Times New Roman" w:eastAsia="Times New Roman" w:hAnsi="Times New Roman" w:cs="Times New Roman"/>
          <w:color w:val="333333"/>
          <w:sz w:val="24"/>
          <w:szCs w:val="24"/>
        </w:rPr>
        <w:t> option is enabled for all objects. It can only be changed for custom objects.</w:t>
      </w:r>
    </w:p>
    <w:p w:rsidR="00A07E79" w:rsidRPr="00A07E79" w:rsidRDefault="00A07E79" w:rsidP="00A07E79">
      <w:pPr>
        <w:shd w:val="clear" w:color="auto" w:fill="F5F5F5"/>
        <w:spacing w:before="300" w:after="300" w:line="240" w:lineRule="auto"/>
        <w:rPr>
          <w:rFonts w:ascii="Times New Roman" w:eastAsia="Times New Roman" w:hAnsi="Times New Roman" w:cs="Times New Roman"/>
          <w:color w:val="333333"/>
          <w:sz w:val="24"/>
          <w:szCs w:val="24"/>
        </w:rPr>
      </w:pPr>
      <w:r w:rsidRPr="00A07E79">
        <w:rPr>
          <w:rFonts w:ascii="Times New Roman" w:eastAsia="Times New Roman" w:hAnsi="Times New Roman" w:cs="Times New Roman"/>
          <w:color w:val="333333"/>
          <w:sz w:val="24"/>
          <w:szCs w:val="24"/>
        </w:rPr>
        <w:t>To control sharing access using hierarchies for any custom object, enter </w:t>
      </w:r>
      <w:r w:rsidRPr="001F5527">
        <w:rPr>
          <w:rFonts w:ascii="Times New Roman" w:eastAsia="Times New Roman" w:hAnsi="Times New Roman" w:cs="Times New Roman"/>
          <w:color w:val="333333"/>
          <w:sz w:val="24"/>
          <w:szCs w:val="24"/>
          <w:shd w:val="clear" w:color="auto" w:fill="FFFFFF"/>
        </w:rPr>
        <w:t>Sharing Settings</w:t>
      </w:r>
      <w:r w:rsidRPr="00A07E79">
        <w:rPr>
          <w:rFonts w:ascii="Times New Roman" w:eastAsia="Times New Roman" w:hAnsi="Times New Roman" w:cs="Times New Roman"/>
          <w:color w:val="333333"/>
          <w:sz w:val="24"/>
          <w:szCs w:val="24"/>
        </w:rPr>
        <w:t> in the Quick Find box and select </w:t>
      </w:r>
      <w:r w:rsidRPr="001F5527">
        <w:rPr>
          <w:rFonts w:ascii="Times New Roman" w:eastAsia="Times New Roman" w:hAnsi="Times New Roman" w:cs="Times New Roman"/>
          <w:b/>
          <w:bCs/>
          <w:color w:val="333333"/>
          <w:sz w:val="24"/>
          <w:szCs w:val="24"/>
        </w:rPr>
        <w:t>Sharing Settings</w:t>
      </w:r>
      <w:r w:rsidRPr="00A07E79">
        <w:rPr>
          <w:rFonts w:ascii="Times New Roman" w:eastAsia="Times New Roman" w:hAnsi="Times New Roman" w:cs="Times New Roman"/>
          <w:color w:val="333333"/>
          <w:sz w:val="24"/>
          <w:szCs w:val="24"/>
        </w:rPr>
        <w:t>. In the Organization Wide Defaults section, click </w:t>
      </w:r>
      <w:r w:rsidRPr="001F5527">
        <w:rPr>
          <w:rFonts w:ascii="Times New Roman" w:eastAsia="Times New Roman" w:hAnsi="Times New Roman" w:cs="Times New Roman"/>
          <w:b/>
          <w:bCs/>
          <w:color w:val="333333"/>
          <w:sz w:val="24"/>
          <w:szCs w:val="24"/>
        </w:rPr>
        <w:t>Edit</w:t>
      </w:r>
      <w:r w:rsidRPr="00A07E79">
        <w:rPr>
          <w:rFonts w:ascii="Times New Roman" w:eastAsia="Times New Roman" w:hAnsi="Times New Roman" w:cs="Times New Roman"/>
          <w:color w:val="333333"/>
          <w:sz w:val="24"/>
          <w:szCs w:val="24"/>
        </w:rPr>
        <w:t>. Deselect </w:t>
      </w:r>
      <w:r w:rsidRPr="001F5527">
        <w:rPr>
          <w:rFonts w:ascii="Times New Roman" w:eastAsia="Times New Roman" w:hAnsi="Times New Roman" w:cs="Times New Roman"/>
          <w:b/>
          <w:bCs/>
          <w:color w:val="333333"/>
          <w:sz w:val="24"/>
          <w:szCs w:val="24"/>
        </w:rPr>
        <w:t>Grant Access Using Hierarchies</w:t>
      </w:r>
      <w:r w:rsidRPr="00A07E79">
        <w:rPr>
          <w:rFonts w:ascii="Times New Roman" w:eastAsia="Times New Roman" w:hAnsi="Times New Roman" w:cs="Times New Roman"/>
          <w:color w:val="333333"/>
          <w:sz w:val="24"/>
          <w:szCs w:val="24"/>
        </w:rPr>
        <w:t> if you want to prevent users from gaining automatic access to data owned by or shared with their subordinates in the hierarchies.</w:t>
      </w:r>
    </w:p>
    <w:p w:rsidR="00A07E79" w:rsidRPr="00A07E79" w:rsidRDefault="00A07E79" w:rsidP="00A07E79">
      <w:pPr>
        <w:shd w:val="clear" w:color="auto" w:fill="F5F5F5"/>
        <w:spacing w:before="900" w:after="300" w:line="240" w:lineRule="auto"/>
        <w:outlineLvl w:val="1"/>
        <w:rPr>
          <w:rFonts w:ascii="Times New Roman" w:eastAsia="Times New Roman" w:hAnsi="Times New Roman" w:cs="Times New Roman"/>
          <w:b/>
          <w:bCs/>
          <w:color w:val="333333"/>
          <w:sz w:val="36"/>
          <w:szCs w:val="36"/>
        </w:rPr>
      </w:pPr>
      <w:bookmarkStart w:id="38" w:name="data_security_role_hierarchy_defining"/>
      <w:bookmarkEnd w:id="38"/>
      <w:r w:rsidRPr="00A07E79">
        <w:rPr>
          <w:rFonts w:ascii="Times New Roman" w:eastAsia="Times New Roman" w:hAnsi="Times New Roman" w:cs="Times New Roman"/>
          <w:b/>
          <w:bCs/>
          <w:color w:val="333333"/>
          <w:sz w:val="36"/>
          <w:szCs w:val="36"/>
        </w:rPr>
        <w:t>Define a Role Hierarchy</w:t>
      </w:r>
    </w:p>
    <w:p w:rsidR="00A07E79" w:rsidRPr="00A07E79" w:rsidRDefault="00A07E79" w:rsidP="00A07E79">
      <w:pPr>
        <w:shd w:val="clear" w:color="auto" w:fill="F5F5F5"/>
        <w:spacing w:line="240" w:lineRule="auto"/>
        <w:rPr>
          <w:rFonts w:ascii="Times New Roman" w:eastAsia="Times New Roman" w:hAnsi="Times New Roman" w:cs="Times New Roman"/>
          <w:color w:val="333333"/>
          <w:sz w:val="24"/>
          <w:szCs w:val="24"/>
        </w:rPr>
      </w:pPr>
      <w:r w:rsidRPr="00A07E79">
        <w:rPr>
          <w:rFonts w:ascii="Times New Roman" w:eastAsia="Times New Roman" w:hAnsi="Times New Roman" w:cs="Times New Roman"/>
          <w:color w:val="333333"/>
          <w:sz w:val="24"/>
          <w:szCs w:val="24"/>
        </w:rPr>
        <w:t>Implementing a role hierarchy in the platform is easy once you have an idea of what the hierarchy should look like. It’s best to start with your company’s org chart and then consolidate different job titles into single roles wherever possible.</w:t>
      </w:r>
    </w:p>
    <w:p w:rsidR="00A07E79" w:rsidRPr="00A07E79" w:rsidRDefault="00A07E79" w:rsidP="00A07E79">
      <w:pPr>
        <w:shd w:val="clear" w:color="auto" w:fill="F5F5F5"/>
        <w:spacing w:after="150" w:line="240" w:lineRule="auto"/>
        <w:rPr>
          <w:rFonts w:ascii="Times New Roman" w:eastAsia="Times New Roman" w:hAnsi="Times New Roman" w:cs="Times New Roman"/>
          <w:color w:val="333333"/>
          <w:sz w:val="24"/>
          <w:szCs w:val="24"/>
        </w:rPr>
      </w:pPr>
      <w:r w:rsidRPr="00A07E79">
        <w:rPr>
          <w:rFonts w:ascii="Times New Roman" w:eastAsia="Times New Roman" w:hAnsi="Times New Roman" w:cs="Times New Roman"/>
          <w:color w:val="333333"/>
          <w:sz w:val="24"/>
          <w:szCs w:val="24"/>
        </w:rPr>
        <w:t>For example, if a software development group has a staff software engineer and a junior software engineer, these positions can be consolidated into a single Software Engineer role in the hierarchy. Once that’s done, you can get started defining the role hierarchy itself.</w:t>
      </w:r>
    </w:p>
    <w:p w:rsidR="00A07E79" w:rsidRPr="00A07E79" w:rsidRDefault="00A07E79" w:rsidP="00A07E79">
      <w:pPr>
        <w:numPr>
          <w:ilvl w:val="0"/>
          <w:numId w:val="3"/>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1F5527">
        <w:rPr>
          <w:rFonts w:ascii="Times New Roman" w:eastAsia="Times New Roman" w:hAnsi="Times New Roman" w:cs="Times New Roman"/>
          <w:color w:val="333333"/>
          <w:sz w:val="24"/>
          <w:szCs w:val="24"/>
        </w:rPr>
        <w:t>From Setup, use the Quick Find box to find </w:t>
      </w:r>
      <w:r w:rsidRPr="001F5527">
        <w:rPr>
          <w:rFonts w:ascii="Times New Roman" w:eastAsia="Times New Roman" w:hAnsi="Times New Roman" w:cs="Times New Roman"/>
          <w:b/>
          <w:bCs/>
          <w:color w:val="333333"/>
          <w:sz w:val="24"/>
          <w:szCs w:val="24"/>
        </w:rPr>
        <w:t>Roles</w:t>
      </w:r>
      <w:r w:rsidRPr="001F5527">
        <w:rPr>
          <w:rFonts w:ascii="Times New Roman" w:eastAsia="Times New Roman" w:hAnsi="Times New Roman" w:cs="Times New Roman"/>
          <w:color w:val="333333"/>
          <w:sz w:val="24"/>
          <w:szCs w:val="24"/>
        </w:rPr>
        <w:t>.</w:t>
      </w:r>
    </w:p>
    <w:p w:rsidR="00A07E79" w:rsidRPr="00A07E79" w:rsidRDefault="00A07E79" w:rsidP="00A07E79">
      <w:pPr>
        <w:shd w:val="clear" w:color="auto" w:fill="FFFCDD"/>
        <w:spacing w:before="100" w:beforeAutospacing="1" w:after="100" w:afterAutospacing="1" w:line="240" w:lineRule="auto"/>
        <w:ind w:left="720"/>
        <w:rPr>
          <w:rFonts w:ascii="Times New Roman" w:eastAsia="Times New Roman" w:hAnsi="Times New Roman" w:cs="Times New Roman"/>
          <w:color w:val="333333"/>
          <w:sz w:val="24"/>
          <w:szCs w:val="24"/>
        </w:rPr>
      </w:pPr>
      <w:r w:rsidRPr="001F5527">
        <w:rPr>
          <w:rFonts w:ascii="Times New Roman" w:eastAsia="Times New Roman" w:hAnsi="Times New Roman" w:cs="Times New Roman"/>
          <w:noProof/>
          <w:color w:val="333333"/>
          <w:sz w:val="24"/>
          <w:szCs w:val="24"/>
        </w:rPr>
        <w:drawing>
          <wp:inline distT="0" distB="0" distL="0" distR="0">
            <wp:extent cx="419100" cy="523875"/>
            <wp:effectExtent l="0" t="0" r="0" b="9525"/>
            <wp:docPr id="8" name="Picture 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523875"/>
                    </a:xfrm>
                    <a:prstGeom prst="rect">
                      <a:avLst/>
                    </a:prstGeom>
                    <a:noFill/>
                    <a:ln>
                      <a:noFill/>
                    </a:ln>
                  </pic:spPr>
                </pic:pic>
              </a:graphicData>
            </a:graphic>
          </wp:inline>
        </w:drawing>
      </w:r>
    </w:p>
    <w:p w:rsidR="00A07E79" w:rsidRPr="00A07E79" w:rsidRDefault="00A07E79" w:rsidP="00A07E79">
      <w:pPr>
        <w:shd w:val="clear" w:color="auto" w:fill="FFFCDD"/>
        <w:spacing w:before="100" w:beforeAutospacing="1" w:after="100" w:afterAutospacing="1" w:line="240" w:lineRule="auto"/>
        <w:ind w:left="720"/>
        <w:outlineLvl w:val="3"/>
        <w:rPr>
          <w:rFonts w:ascii="Times New Roman" w:eastAsia="Times New Roman" w:hAnsi="Times New Roman" w:cs="Times New Roman"/>
          <w:b/>
          <w:bCs/>
          <w:color w:val="333333"/>
          <w:sz w:val="27"/>
          <w:szCs w:val="27"/>
        </w:rPr>
      </w:pPr>
      <w:r w:rsidRPr="00A07E79">
        <w:rPr>
          <w:rFonts w:ascii="Times New Roman" w:eastAsia="Times New Roman" w:hAnsi="Times New Roman" w:cs="Times New Roman"/>
          <w:b/>
          <w:bCs/>
          <w:color w:val="333333"/>
          <w:sz w:val="27"/>
          <w:szCs w:val="27"/>
        </w:rPr>
        <w:t>Tip</w:t>
      </w:r>
    </w:p>
    <w:p w:rsidR="00A07E79" w:rsidRPr="00A07E79" w:rsidRDefault="00A07E79" w:rsidP="00A07E79">
      <w:pPr>
        <w:shd w:val="clear" w:color="auto" w:fill="FFFCDD"/>
        <w:spacing w:after="0" w:line="240" w:lineRule="auto"/>
        <w:ind w:left="720"/>
        <w:rPr>
          <w:rFonts w:ascii="Times New Roman" w:eastAsia="Times New Roman" w:hAnsi="Times New Roman" w:cs="Times New Roman"/>
          <w:color w:val="333333"/>
          <w:sz w:val="24"/>
          <w:szCs w:val="24"/>
        </w:rPr>
      </w:pPr>
      <w:r w:rsidRPr="00A07E79">
        <w:rPr>
          <w:rFonts w:ascii="Times New Roman" w:eastAsia="Times New Roman" w:hAnsi="Times New Roman" w:cs="Times New Roman"/>
          <w:color w:val="333333"/>
          <w:sz w:val="24"/>
          <w:szCs w:val="24"/>
        </w:rPr>
        <w:lastRenderedPageBreak/>
        <w:t>If you see an introductory splash page called Understanding Roles, click </w:t>
      </w:r>
      <w:r w:rsidRPr="001F5527">
        <w:rPr>
          <w:rFonts w:ascii="Times New Roman" w:eastAsia="Times New Roman" w:hAnsi="Times New Roman" w:cs="Times New Roman"/>
          <w:b/>
          <w:bCs/>
          <w:color w:val="333333"/>
          <w:sz w:val="24"/>
          <w:szCs w:val="24"/>
        </w:rPr>
        <w:t>Set Up Roles</w:t>
      </w:r>
      <w:r w:rsidRPr="00A07E79">
        <w:rPr>
          <w:rFonts w:ascii="Times New Roman" w:eastAsia="Times New Roman" w:hAnsi="Times New Roman" w:cs="Times New Roman"/>
          <w:color w:val="333333"/>
          <w:sz w:val="24"/>
          <w:szCs w:val="24"/>
        </w:rPr>
        <w:t> at the bottom of the page to skip to the actual tool.</w:t>
      </w:r>
    </w:p>
    <w:p w:rsidR="00A07E79" w:rsidRPr="00A07E79" w:rsidRDefault="00A07E79" w:rsidP="00A07E79">
      <w:pPr>
        <w:shd w:val="clear" w:color="auto" w:fill="F5F5F5"/>
        <w:spacing w:beforeAutospacing="1" w:after="0" w:afterAutospacing="1" w:line="240" w:lineRule="auto"/>
        <w:ind w:left="720"/>
        <w:rPr>
          <w:rFonts w:ascii="Times New Roman" w:eastAsia="Times New Roman" w:hAnsi="Times New Roman" w:cs="Times New Roman"/>
          <w:color w:val="333333"/>
          <w:sz w:val="24"/>
          <w:szCs w:val="24"/>
        </w:rPr>
      </w:pPr>
      <w:r w:rsidRPr="001F5527">
        <w:rPr>
          <w:rFonts w:ascii="Times New Roman" w:eastAsia="Times New Roman" w:hAnsi="Times New Roman" w:cs="Times New Roman"/>
          <w:noProof/>
          <w:color w:val="333333"/>
          <w:sz w:val="24"/>
          <w:szCs w:val="24"/>
        </w:rPr>
        <w:drawing>
          <wp:inline distT="0" distB="0" distL="0" distR="0">
            <wp:extent cx="6038850" cy="2124075"/>
            <wp:effectExtent l="0" t="0" r="0" b="9525"/>
            <wp:docPr id="7" name="Picture 7" descr="The Create Role Hierarchy page with the organization role hierarchy set to &quot;Show in tree view&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Create Role Hierarchy page with the organization role hierarchy set to &quot;Show in tree view&qu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8850" cy="2124075"/>
                    </a:xfrm>
                    <a:prstGeom prst="rect">
                      <a:avLst/>
                    </a:prstGeom>
                    <a:noFill/>
                    <a:ln>
                      <a:noFill/>
                    </a:ln>
                  </pic:spPr>
                </pic:pic>
              </a:graphicData>
            </a:graphic>
          </wp:inline>
        </w:drawing>
      </w:r>
    </w:p>
    <w:p w:rsidR="00A07E79" w:rsidRPr="00A07E79" w:rsidRDefault="00A07E79" w:rsidP="00A07E79">
      <w:pPr>
        <w:shd w:val="clear" w:color="auto" w:fill="F5F5F5"/>
        <w:spacing w:beforeAutospacing="1" w:after="0" w:afterAutospacing="1" w:line="240" w:lineRule="auto"/>
        <w:ind w:left="720"/>
        <w:rPr>
          <w:rFonts w:ascii="Times New Roman" w:eastAsia="Times New Roman" w:hAnsi="Times New Roman" w:cs="Times New Roman"/>
          <w:color w:val="333333"/>
          <w:sz w:val="24"/>
          <w:szCs w:val="24"/>
        </w:rPr>
      </w:pPr>
      <w:r w:rsidRPr="00A07E79">
        <w:rPr>
          <w:rFonts w:ascii="Times New Roman" w:eastAsia="Times New Roman" w:hAnsi="Times New Roman" w:cs="Times New Roman"/>
          <w:color w:val="333333"/>
          <w:sz w:val="24"/>
          <w:szCs w:val="24"/>
        </w:rPr>
        <w:t>The default view for this page is the tree view, as indicated in the drop-down list on the far right side of the Role Hierarchy title bar. When creating a role hierarchy, it's probably easiest to stick with this or the list view, because they both make it easy to see how the roles all fit together in the hierarchy. The sorted list view is best if you know the name of a role that you want to find but aren't sure where it fits in the hierarchy, or if you don't want to click open all the tree nodes. For our purposes, we'll stick with the tree view.</w:t>
      </w:r>
    </w:p>
    <w:p w:rsidR="00A07E79" w:rsidRPr="00A07E79" w:rsidRDefault="00A07E79" w:rsidP="00A07E79">
      <w:pPr>
        <w:shd w:val="clear" w:color="auto" w:fill="F5F5F5"/>
        <w:spacing w:before="300" w:after="300" w:line="240" w:lineRule="auto"/>
        <w:ind w:left="720"/>
        <w:rPr>
          <w:rFonts w:ascii="Times New Roman" w:eastAsia="Times New Roman" w:hAnsi="Times New Roman" w:cs="Times New Roman"/>
          <w:color w:val="333333"/>
          <w:sz w:val="24"/>
          <w:szCs w:val="24"/>
        </w:rPr>
      </w:pPr>
      <w:r w:rsidRPr="00A07E79">
        <w:rPr>
          <w:rFonts w:ascii="Times New Roman" w:eastAsia="Times New Roman" w:hAnsi="Times New Roman" w:cs="Times New Roman"/>
          <w:color w:val="333333"/>
          <w:sz w:val="24"/>
          <w:szCs w:val="24"/>
        </w:rPr>
        <w:t>When you first start defining a role hierarchy, the tree view displays a single placeholder node with the name of your org. From this point, we need to add the name of the role that is highest up in the hierarchy—in our case, the CEO.</w:t>
      </w:r>
    </w:p>
    <w:p w:rsidR="00A07E79" w:rsidRPr="00A07E79" w:rsidRDefault="00A07E79" w:rsidP="00A07E79">
      <w:pPr>
        <w:shd w:val="clear" w:color="auto" w:fill="FFFCDD"/>
        <w:spacing w:beforeAutospacing="1" w:after="0" w:afterAutospacing="1" w:line="240" w:lineRule="auto"/>
        <w:ind w:left="720"/>
        <w:rPr>
          <w:rFonts w:ascii="Times New Roman" w:eastAsia="Times New Roman" w:hAnsi="Times New Roman" w:cs="Times New Roman"/>
          <w:color w:val="333333"/>
          <w:sz w:val="24"/>
          <w:szCs w:val="24"/>
        </w:rPr>
      </w:pPr>
      <w:r w:rsidRPr="001F5527">
        <w:rPr>
          <w:rFonts w:ascii="Times New Roman" w:eastAsia="Times New Roman" w:hAnsi="Times New Roman" w:cs="Times New Roman"/>
          <w:noProof/>
          <w:color w:val="333333"/>
          <w:sz w:val="24"/>
          <w:szCs w:val="24"/>
        </w:rPr>
        <w:drawing>
          <wp:inline distT="0" distB="0" distL="0" distR="0">
            <wp:extent cx="419100" cy="523875"/>
            <wp:effectExtent l="0" t="0" r="0" b="9525"/>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523875"/>
                    </a:xfrm>
                    <a:prstGeom prst="rect">
                      <a:avLst/>
                    </a:prstGeom>
                    <a:noFill/>
                    <a:ln>
                      <a:noFill/>
                    </a:ln>
                  </pic:spPr>
                </pic:pic>
              </a:graphicData>
            </a:graphic>
          </wp:inline>
        </w:drawing>
      </w:r>
    </w:p>
    <w:p w:rsidR="00A07E79" w:rsidRPr="00A07E79" w:rsidRDefault="00A07E79" w:rsidP="00A07E79">
      <w:pPr>
        <w:shd w:val="clear" w:color="auto" w:fill="FFFCDD"/>
        <w:spacing w:before="100" w:beforeAutospacing="1" w:after="100" w:afterAutospacing="1" w:line="240" w:lineRule="auto"/>
        <w:ind w:left="720"/>
        <w:outlineLvl w:val="3"/>
        <w:rPr>
          <w:rFonts w:ascii="Times New Roman" w:eastAsia="Times New Roman" w:hAnsi="Times New Roman" w:cs="Times New Roman"/>
          <w:b/>
          <w:bCs/>
          <w:color w:val="333333"/>
          <w:sz w:val="27"/>
          <w:szCs w:val="27"/>
        </w:rPr>
      </w:pPr>
      <w:r w:rsidRPr="00A07E79">
        <w:rPr>
          <w:rFonts w:ascii="Times New Roman" w:eastAsia="Times New Roman" w:hAnsi="Times New Roman" w:cs="Times New Roman"/>
          <w:b/>
          <w:bCs/>
          <w:color w:val="333333"/>
          <w:sz w:val="27"/>
          <w:szCs w:val="27"/>
        </w:rPr>
        <w:t>Note</w:t>
      </w:r>
    </w:p>
    <w:p w:rsidR="00A07E79" w:rsidRPr="00A07E79" w:rsidRDefault="00A07E79" w:rsidP="00A07E79">
      <w:pPr>
        <w:shd w:val="clear" w:color="auto" w:fill="FFFCDD"/>
        <w:spacing w:after="0" w:line="240" w:lineRule="auto"/>
        <w:ind w:left="720"/>
        <w:rPr>
          <w:rFonts w:ascii="Times New Roman" w:eastAsia="Times New Roman" w:hAnsi="Times New Roman" w:cs="Times New Roman"/>
          <w:color w:val="333333"/>
          <w:sz w:val="24"/>
          <w:szCs w:val="24"/>
        </w:rPr>
      </w:pPr>
      <w:r w:rsidRPr="00A07E79">
        <w:rPr>
          <w:rFonts w:ascii="Times New Roman" w:eastAsia="Times New Roman" w:hAnsi="Times New Roman" w:cs="Times New Roman"/>
          <w:color w:val="333333"/>
          <w:sz w:val="24"/>
          <w:szCs w:val="24"/>
        </w:rPr>
        <w:t>If you’re building your app with a free Developer Edition or Trailhead Playground org, you may have a role hierarchy predefined as a sample. That's all right. You can still follow along and create some more roles.</w:t>
      </w:r>
    </w:p>
    <w:p w:rsidR="00A07E79" w:rsidRPr="00A07E79" w:rsidRDefault="00A07E79" w:rsidP="00A07E79">
      <w:pPr>
        <w:numPr>
          <w:ilvl w:val="0"/>
          <w:numId w:val="3"/>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1F5527">
        <w:rPr>
          <w:rFonts w:ascii="Times New Roman" w:eastAsia="Times New Roman" w:hAnsi="Times New Roman" w:cs="Times New Roman"/>
          <w:color w:val="333333"/>
          <w:sz w:val="24"/>
          <w:szCs w:val="24"/>
        </w:rPr>
        <w:t>Just under the company name, click </w:t>
      </w:r>
      <w:r w:rsidRPr="001F5527">
        <w:rPr>
          <w:rFonts w:ascii="Times New Roman" w:eastAsia="Times New Roman" w:hAnsi="Times New Roman" w:cs="Times New Roman"/>
          <w:b/>
          <w:bCs/>
          <w:color w:val="333333"/>
          <w:sz w:val="24"/>
          <w:szCs w:val="24"/>
        </w:rPr>
        <w:t>Add Role</w:t>
      </w:r>
      <w:r w:rsidRPr="001F5527">
        <w:rPr>
          <w:rFonts w:ascii="Times New Roman" w:eastAsia="Times New Roman" w:hAnsi="Times New Roman" w:cs="Times New Roman"/>
          <w:color w:val="333333"/>
          <w:sz w:val="24"/>
          <w:szCs w:val="24"/>
        </w:rPr>
        <w:t>.</w:t>
      </w:r>
    </w:p>
    <w:p w:rsidR="00A07E79" w:rsidRPr="00A07E79" w:rsidRDefault="00A07E79" w:rsidP="00A07E79">
      <w:pPr>
        <w:shd w:val="clear" w:color="auto" w:fill="FFFCDD"/>
        <w:spacing w:before="100" w:beforeAutospacing="1" w:after="100" w:afterAutospacing="1" w:line="240" w:lineRule="auto"/>
        <w:ind w:left="720"/>
        <w:rPr>
          <w:rFonts w:ascii="Times New Roman" w:eastAsia="Times New Roman" w:hAnsi="Times New Roman" w:cs="Times New Roman"/>
          <w:color w:val="333333"/>
          <w:sz w:val="24"/>
          <w:szCs w:val="24"/>
        </w:rPr>
      </w:pPr>
      <w:r w:rsidRPr="001F5527">
        <w:rPr>
          <w:rFonts w:ascii="Times New Roman" w:eastAsia="Times New Roman" w:hAnsi="Times New Roman" w:cs="Times New Roman"/>
          <w:noProof/>
          <w:color w:val="333333"/>
          <w:sz w:val="24"/>
          <w:szCs w:val="24"/>
        </w:rPr>
        <w:drawing>
          <wp:inline distT="0" distB="0" distL="0" distR="0">
            <wp:extent cx="419100" cy="523875"/>
            <wp:effectExtent l="0" t="0" r="0" b="9525"/>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523875"/>
                    </a:xfrm>
                    <a:prstGeom prst="rect">
                      <a:avLst/>
                    </a:prstGeom>
                    <a:noFill/>
                    <a:ln>
                      <a:noFill/>
                    </a:ln>
                  </pic:spPr>
                </pic:pic>
              </a:graphicData>
            </a:graphic>
          </wp:inline>
        </w:drawing>
      </w:r>
    </w:p>
    <w:p w:rsidR="00A07E79" w:rsidRPr="00A07E79" w:rsidRDefault="00A07E79" w:rsidP="00A07E79">
      <w:pPr>
        <w:shd w:val="clear" w:color="auto" w:fill="FFFCDD"/>
        <w:spacing w:before="100" w:beforeAutospacing="1" w:after="100" w:afterAutospacing="1" w:line="240" w:lineRule="auto"/>
        <w:ind w:left="720"/>
        <w:outlineLvl w:val="3"/>
        <w:rPr>
          <w:rFonts w:ascii="Times New Roman" w:eastAsia="Times New Roman" w:hAnsi="Times New Roman" w:cs="Times New Roman"/>
          <w:b/>
          <w:bCs/>
          <w:color w:val="333333"/>
          <w:sz w:val="27"/>
          <w:szCs w:val="27"/>
        </w:rPr>
      </w:pPr>
      <w:r w:rsidRPr="00A07E79">
        <w:rPr>
          <w:rFonts w:ascii="Times New Roman" w:eastAsia="Times New Roman" w:hAnsi="Times New Roman" w:cs="Times New Roman"/>
          <w:b/>
          <w:bCs/>
          <w:color w:val="333333"/>
          <w:sz w:val="27"/>
          <w:szCs w:val="27"/>
        </w:rPr>
        <w:t>Note</w:t>
      </w:r>
    </w:p>
    <w:p w:rsidR="00A07E79" w:rsidRPr="00A07E79" w:rsidRDefault="00A07E79" w:rsidP="00A07E79">
      <w:pPr>
        <w:shd w:val="clear" w:color="auto" w:fill="FFFCDD"/>
        <w:spacing w:after="0" w:line="240" w:lineRule="auto"/>
        <w:ind w:left="720"/>
        <w:rPr>
          <w:rFonts w:ascii="Times New Roman" w:eastAsia="Times New Roman" w:hAnsi="Times New Roman" w:cs="Times New Roman"/>
          <w:color w:val="333333"/>
          <w:sz w:val="24"/>
          <w:szCs w:val="24"/>
        </w:rPr>
      </w:pPr>
      <w:r w:rsidRPr="00A07E79">
        <w:rPr>
          <w:rFonts w:ascii="Times New Roman" w:eastAsia="Times New Roman" w:hAnsi="Times New Roman" w:cs="Times New Roman"/>
          <w:color w:val="333333"/>
          <w:sz w:val="24"/>
          <w:szCs w:val="24"/>
        </w:rPr>
        <w:t>If the CEO role already exists, click </w:t>
      </w:r>
      <w:r w:rsidRPr="001F5527">
        <w:rPr>
          <w:rFonts w:ascii="Times New Roman" w:eastAsia="Times New Roman" w:hAnsi="Times New Roman" w:cs="Times New Roman"/>
          <w:b/>
          <w:bCs/>
          <w:color w:val="333333"/>
          <w:sz w:val="24"/>
          <w:szCs w:val="24"/>
        </w:rPr>
        <w:t>Edit</w:t>
      </w:r>
      <w:r w:rsidRPr="00A07E79">
        <w:rPr>
          <w:rFonts w:ascii="Times New Roman" w:eastAsia="Times New Roman" w:hAnsi="Times New Roman" w:cs="Times New Roman"/>
          <w:color w:val="333333"/>
          <w:sz w:val="24"/>
          <w:szCs w:val="24"/>
        </w:rPr>
        <w:t>.</w:t>
      </w:r>
    </w:p>
    <w:p w:rsidR="00A07E79" w:rsidRPr="00A07E79" w:rsidRDefault="00A07E79" w:rsidP="00A07E79">
      <w:pPr>
        <w:numPr>
          <w:ilvl w:val="0"/>
          <w:numId w:val="3"/>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1F5527">
        <w:rPr>
          <w:rFonts w:ascii="Times New Roman" w:eastAsia="Times New Roman" w:hAnsi="Times New Roman" w:cs="Times New Roman"/>
          <w:color w:val="333333"/>
          <w:sz w:val="24"/>
          <w:szCs w:val="24"/>
        </w:rPr>
        <w:lastRenderedPageBreak/>
        <w:t>In the </w:t>
      </w:r>
      <w:r w:rsidRPr="001F5527">
        <w:rPr>
          <w:rFonts w:ascii="Times New Roman" w:eastAsia="Times New Roman" w:hAnsi="Times New Roman" w:cs="Times New Roman"/>
          <w:b/>
          <w:bCs/>
          <w:color w:val="333333"/>
          <w:sz w:val="24"/>
          <w:szCs w:val="24"/>
        </w:rPr>
        <w:t>Label</w:t>
      </w:r>
      <w:r w:rsidRPr="001F5527">
        <w:rPr>
          <w:rFonts w:ascii="Times New Roman" w:eastAsia="Times New Roman" w:hAnsi="Times New Roman" w:cs="Times New Roman"/>
          <w:color w:val="333333"/>
          <w:sz w:val="24"/>
          <w:szCs w:val="24"/>
        </w:rPr>
        <w:t> text box, enter </w:t>
      </w:r>
      <w:r w:rsidRPr="001F5527">
        <w:rPr>
          <w:rFonts w:ascii="Times New Roman" w:eastAsia="Times New Roman" w:hAnsi="Times New Roman" w:cs="Times New Roman"/>
          <w:color w:val="333333"/>
          <w:sz w:val="24"/>
          <w:szCs w:val="24"/>
          <w:shd w:val="clear" w:color="auto" w:fill="FFFFFF"/>
        </w:rPr>
        <w:t>CEO</w:t>
      </w:r>
      <w:r w:rsidRPr="001F5527">
        <w:rPr>
          <w:rFonts w:ascii="Times New Roman" w:eastAsia="Times New Roman" w:hAnsi="Times New Roman" w:cs="Times New Roman"/>
          <w:color w:val="333333"/>
          <w:sz w:val="24"/>
          <w:szCs w:val="24"/>
        </w:rPr>
        <w:t>.</w:t>
      </w:r>
    </w:p>
    <w:p w:rsidR="00A07E79" w:rsidRPr="00A07E79" w:rsidRDefault="00A07E79" w:rsidP="00A07E79">
      <w:pPr>
        <w:shd w:val="clear" w:color="auto" w:fill="F5F5F5"/>
        <w:spacing w:before="100" w:beforeAutospacing="1" w:after="100" w:afterAutospacing="1" w:line="240" w:lineRule="auto"/>
        <w:ind w:left="720"/>
        <w:rPr>
          <w:rFonts w:ascii="Times New Roman" w:eastAsia="Times New Roman" w:hAnsi="Times New Roman" w:cs="Times New Roman"/>
          <w:color w:val="333333"/>
          <w:sz w:val="24"/>
          <w:szCs w:val="24"/>
        </w:rPr>
      </w:pPr>
      <w:r w:rsidRPr="00A07E79">
        <w:rPr>
          <w:rFonts w:ascii="Times New Roman" w:eastAsia="Times New Roman" w:hAnsi="Times New Roman" w:cs="Times New Roman"/>
          <w:color w:val="333333"/>
          <w:sz w:val="24"/>
          <w:szCs w:val="24"/>
        </w:rPr>
        <w:t>The </w:t>
      </w:r>
      <w:r w:rsidRPr="001F5527">
        <w:rPr>
          <w:rFonts w:ascii="Times New Roman" w:eastAsia="Times New Roman" w:hAnsi="Times New Roman" w:cs="Times New Roman"/>
          <w:b/>
          <w:bCs/>
          <w:color w:val="333333"/>
          <w:sz w:val="24"/>
          <w:szCs w:val="24"/>
        </w:rPr>
        <w:t>Role Name</w:t>
      </w:r>
      <w:r w:rsidRPr="00A07E79">
        <w:rPr>
          <w:rFonts w:ascii="Times New Roman" w:eastAsia="Times New Roman" w:hAnsi="Times New Roman" w:cs="Times New Roman"/>
          <w:color w:val="333333"/>
          <w:sz w:val="24"/>
          <w:szCs w:val="24"/>
        </w:rPr>
        <w:t xml:space="preserve"> text box </w:t>
      </w:r>
      <w:proofErr w:type="spellStart"/>
      <w:r w:rsidRPr="00A07E79">
        <w:rPr>
          <w:rFonts w:ascii="Times New Roman" w:eastAsia="Times New Roman" w:hAnsi="Times New Roman" w:cs="Times New Roman"/>
          <w:color w:val="333333"/>
          <w:sz w:val="24"/>
          <w:szCs w:val="24"/>
        </w:rPr>
        <w:t>autopopulates</w:t>
      </w:r>
      <w:proofErr w:type="spellEnd"/>
      <w:r w:rsidRPr="00A07E79">
        <w:rPr>
          <w:rFonts w:ascii="Times New Roman" w:eastAsia="Times New Roman" w:hAnsi="Times New Roman" w:cs="Times New Roman"/>
          <w:color w:val="333333"/>
          <w:sz w:val="24"/>
          <w:szCs w:val="24"/>
        </w:rPr>
        <w:t xml:space="preserve"> with CEO.</w:t>
      </w:r>
    </w:p>
    <w:p w:rsidR="00A07E79" w:rsidRPr="00A07E79" w:rsidRDefault="00A07E79" w:rsidP="00A07E79">
      <w:pPr>
        <w:numPr>
          <w:ilvl w:val="0"/>
          <w:numId w:val="3"/>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1F5527">
        <w:rPr>
          <w:rFonts w:ascii="Times New Roman" w:eastAsia="Times New Roman" w:hAnsi="Times New Roman" w:cs="Times New Roman"/>
          <w:color w:val="333333"/>
          <w:sz w:val="24"/>
          <w:szCs w:val="24"/>
        </w:rPr>
        <w:t>In the </w:t>
      </w:r>
      <w:r w:rsidRPr="001F5527">
        <w:rPr>
          <w:rFonts w:ascii="Times New Roman" w:eastAsia="Times New Roman" w:hAnsi="Times New Roman" w:cs="Times New Roman"/>
          <w:b/>
          <w:bCs/>
          <w:color w:val="333333"/>
          <w:sz w:val="24"/>
          <w:szCs w:val="24"/>
        </w:rPr>
        <w:t>This role reports to</w:t>
      </w:r>
      <w:r w:rsidRPr="001F5527">
        <w:rPr>
          <w:rFonts w:ascii="Times New Roman" w:eastAsia="Times New Roman" w:hAnsi="Times New Roman" w:cs="Times New Roman"/>
          <w:color w:val="333333"/>
          <w:sz w:val="24"/>
          <w:szCs w:val="24"/>
        </w:rPr>
        <w:t> text box, click the lookup icon </w:t>
      </w:r>
      <w:r w:rsidRPr="001F5527">
        <w:rPr>
          <w:rFonts w:ascii="Times New Roman" w:eastAsia="Times New Roman" w:hAnsi="Times New Roman" w:cs="Times New Roman"/>
          <w:noProof/>
          <w:color w:val="333333"/>
          <w:sz w:val="24"/>
          <w:szCs w:val="24"/>
        </w:rPr>
        <w:drawing>
          <wp:inline distT="0" distB="0" distL="0" distR="0">
            <wp:extent cx="171450" cy="152400"/>
            <wp:effectExtent l="0" t="0" r="0" b="0"/>
            <wp:docPr id="4" name="Picture 4" descr="Looku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okup ic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rsidRPr="001F5527">
        <w:rPr>
          <w:rFonts w:ascii="Times New Roman" w:eastAsia="Times New Roman" w:hAnsi="Times New Roman" w:cs="Times New Roman"/>
          <w:color w:val="333333"/>
          <w:sz w:val="24"/>
          <w:szCs w:val="24"/>
        </w:rPr>
        <w:t> and click </w:t>
      </w:r>
      <w:r w:rsidRPr="001F5527">
        <w:rPr>
          <w:rFonts w:ascii="Times New Roman" w:eastAsia="Times New Roman" w:hAnsi="Times New Roman" w:cs="Times New Roman"/>
          <w:b/>
          <w:bCs/>
          <w:color w:val="333333"/>
          <w:sz w:val="24"/>
          <w:szCs w:val="24"/>
        </w:rPr>
        <w:t>Select</w:t>
      </w:r>
      <w:r w:rsidRPr="001F5527">
        <w:rPr>
          <w:rFonts w:ascii="Times New Roman" w:eastAsia="Times New Roman" w:hAnsi="Times New Roman" w:cs="Times New Roman"/>
          <w:color w:val="333333"/>
          <w:sz w:val="24"/>
          <w:szCs w:val="24"/>
        </w:rPr>
        <w:t> next to the name of your org.</w:t>
      </w:r>
    </w:p>
    <w:p w:rsidR="00A07E79" w:rsidRPr="00A07E79" w:rsidRDefault="00A07E79" w:rsidP="00A07E79">
      <w:pPr>
        <w:shd w:val="clear" w:color="auto" w:fill="F5F5F5"/>
        <w:spacing w:before="100" w:beforeAutospacing="1" w:after="100" w:afterAutospacing="1" w:line="240" w:lineRule="auto"/>
        <w:ind w:left="720"/>
        <w:rPr>
          <w:rFonts w:ascii="Times New Roman" w:eastAsia="Times New Roman" w:hAnsi="Times New Roman" w:cs="Times New Roman"/>
          <w:color w:val="333333"/>
          <w:sz w:val="24"/>
          <w:szCs w:val="24"/>
        </w:rPr>
      </w:pPr>
      <w:r w:rsidRPr="00A07E79">
        <w:rPr>
          <w:rFonts w:ascii="Times New Roman" w:eastAsia="Times New Roman" w:hAnsi="Times New Roman" w:cs="Times New Roman"/>
          <w:color w:val="333333"/>
          <w:sz w:val="24"/>
          <w:szCs w:val="24"/>
        </w:rPr>
        <w:t>By choosing the name of the org in the </w:t>
      </w:r>
      <w:r w:rsidRPr="001F5527">
        <w:rPr>
          <w:rFonts w:ascii="Times New Roman" w:eastAsia="Times New Roman" w:hAnsi="Times New Roman" w:cs="Times New Roman"/>
          <w:b/>
          <w:bCs/>
          <w:color w:val="333333"/>
          <w:sz w:val="24"/>
          <w:szCs w:val="24"/>
        </w:rPr>
        <w:t>This role reports to</w:t>
      </w:r>
      <w:r w:rsidRPr="00A07E79">
        <w:rPr>
          <w:rFonts w:ascii="Times New Roman" w:eastAsia="Times New Roman" w:hAnsi="Times New Roman" w:cs="Times New Roman"/>
          <w:color w:val="333333"/>
          <w:sz w:val="24"/>
          <w:szCs w:val="24"/>
        </w:rPr>
        <w:t> text box, we’re indicating that the CEO role is a top-level position in our role hierarchy and doesn't report to anyone.</w:t>
      </w:r>
    </w:p>
    <w:p w:rsidR="00A07E79" w:rsidRPr="00A07E79" w:rsidRDefault="00A07E79" w:rsidP="00A07E79">
      <w:pPr>
        <w:numPr>
          <w:ilvl w:val="0"/>
          <w:numId w:val="3"/>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1F5527">
        <w:rPr>
          <w:rFonts w:ascii="Times New Roman" w:eastAsia="Times New Roman" w:hAnsi="Times New Roman" w:cs="Times New Roman"/>
          <w:color w:val="333333"/>
          <w:sz w:val="24"/>
          <w:szCs w:val="24"/>
        </w:rPr>
        <w:t>In the </w:t>
      </w:r>
      <w:r w:rsidRPr="001F5527">
        <w:rPr>
          <w:rFonts w:ascii="Times New Roman" w:eastAsia="Times New Roman" w:hAnsi="Times New Roman" w:cs="Times New Roman"/>
          <w:b/>
          <w:bCs/>
          <w:color w:val="333333"/>
          <w:sz w:val="24"/>
          <w:szCs w:val="24"/>
        </w:rPr>
        <w:t>Role Name as displayed on reports</w:t>
      </w:r>
      <w:r w:rsidRPr="001F5527">
        <w:rPr>
          <w:rFonts w:ascii="Times New Roman" w:eastAsia="Times New Roman" w:hAnsi="Times New Roman" w:cs="Times New Roman"/>
          <w:color w:val="333333"/>
          <w:sz w:val="24"/>
          <w:szCs w:val="24"/>
        </w:rPr>
        <w:t> text box, enter </w:t>
      </w:r>
      <w:r w:rsidRPr="001F5527">
        <w:rPr>
          <w:rFonts w:ascii="Times New Roman" w:eastAsia="Times New Roman" w:hAnsi="Times New Roman" w:cs="Times New Roman"/>
          <w:color w:val="333333"/>
          <w:sz w:val="24"/>
          <w:szCs w:val="24"/>
          <w:shd w:val="clear" w:color="auto" w:fill="FFFFFF"/>
        </w:rPr>
        <w:t>CEO</w:t>
      </w:r>
      <w:r w:rsidRPr="001F5527">
        <w:rPr>
          <w:rFonts w:ascii="Times New Roman" w:eastAsia="Times New Roman" w:hAnsi="Times New Roman" w:cs="Times New Roman"/>
          <w:color w:val="333333"/>
          <w:sz w:val="24"/>
          <w:szCs w:val="24"/>
        </w:rPr>
        <w:t>.</w:t>
      </w:r>
    </w:p>
    <w:p w:rsidR="00A07E79" w:rsidRPr="00A07E79" w:rsidRDefault="00A07E79" w:rsidP="00A07E79">
      <w:pPr>
        <w:shd w:val="clear" w:color="auto" w:fill="F5F5F5"/>
        <w:spacing w:before="100" w:beforeAutospacing="1" w:after="100" w:afterAutospacing="1" w:line="240" w:lineRule="auto"/>
        <w:ind w:left="720"/>
        <w:rPr>
          <w:rFonts w:ascii="Times New Roman" w:eastAsia="Times New Roman" w:hAnsi="Times New Roman" w:cs="Times New Roman"/>
          <w:color w:val="333333"/>
          <w:sz w:val="24"/>
          <w:szCs w:val="24"/>
        </w:rPr>
      </w:pPr>
      <w:r w:rsidRPr="00A07E79">
        <w:rPr>
          <w:rFonts w:ascii="Times New Roman" w:eastAsia="Times New Roman" w:hAnsi="Times New Roman" w:cs="Times New Roman"/>
          <w:color w:val="333333"/>
          <w:sz w:val="24"/>
          <w:szCs w:val="24"/>
        </w:rPr>
        <w:t>This text is used in reports to indicate the name of a role. Since a long role name, like Vice President of Product Development, takes extra space in your report columns, we recommend using a short but readable abbreviation.</w:t>
      </w:r>
    </w:p>
    <w:p w:rsidR="00A07E79" w:rsidRPr="00A07E79" w:rsidRDefault="00A07E79" w:rsidP="00A07E79">
      <w:pPr>
        <w:numPr>
          <w:ilvl w:val="0"/>
          <w:numId w:val="3"/>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1F5527">
        <w:rPr>
          <w:rFonts w:ascii="Times New Roman" w:eastAsia="Times New Roman" w:hAnsi="Times New Roman" w:cs="Times New Roman"/>
          <w:color w:val="333333"/>
          <w:sz w:val="24"/>
          <w:szCs w:val="24"/>
        </w:rPr>
        <w:t>Leave any other options, such as </w:t>
      </w:r>
      <w:r w:rsidRPr="001F5527">
        <w:rPr>
          <w:rFonts w:ascii="Times New Roman" w:eastAsia="Times New Roman" w:hAnsi="Times New Roman" w:cs="Times New Roman"/>
          <w:b/>
          <w:bCs/>
          <w:color w:val="333333"/>
          <w:sz w:val="24"/>
          <w:szCs w:val="24"/>
        </w:rPr>
        <w:t>Opportunity Access</w:t>
      </w:r>
      <w:r w:rsidRPr="001F5527">
        <w:rPr>
          <w:rFonts w:ascii="Times New Roman" w:eastAsia="Times New Roman" w:hAnsi="Times New Roman" w:cs="Times New Roman"/>
          <w:color w:val="333333"/>
          <w:sz w:val="24"/>
          <w:szCs w:val="24"/>
        </w:rPr>
        <w:t>, set to their defaults, and save.</w:t>
      </w:r>
    </w:p>
    <w:p w:rsidR="00A07E79" w:rsidRPr="00A07E79" w:rsidRDefault="00A07E79" w:rsidP="00A07E79">
      <w:pPr>
        <w:shd w:val="clear" w:color="auto" w:fill="F5F5F5"/>
        <w:spacing w:before="100" w:beforeAutospacing="1" w:after="100" w:afterAutospacing="1" w:line="240" w:lineRule="auto"/>
        <w:ind w:left="720"/>
        <w:rPr>
          <w:rFonts w:ascii="Times New Roman" w:eastAsia="Times New Roman" w:hAnsi="Times New Roman" w:cs="Times New Roman"/>
          <w:color w:val="333333"/>
          <w:sz w:val="24"/>
          <w:szCs w:val="24"/>
        </w:rPr>
      </w:pPr>
      <w:r w:rsidRPr="00A07E79">
        <w:rPr>
          <w:rFonts w:ascii="Times New Roman" w:eastAsia="Times New Roman" w:hAnsi="Times New Roman" w:cs="Times New Roman"/>
          <w:color w:val="333333"/>
          <w:sz w:val="24"/>
          <w:szCs w:val="24"/>
        </w:rPr>
        <w:t>These access options don't have anything to do with our Recruiting app, and only appear if you have the org-wide defaults for a standard object set to a level more restrictive than </w:t>
      </w:r>
      <w:r w:rsidRPr="001F5527">
        <w:rPr>
          <w:rFonts w:ascii="Times New Roman" w:eastAsia="Times New Roman" w:hAnsi="Times New Roman" w:cs="Times New Roman"/>
          <w:b/>
          <w:bCs/>
          <w:color w:val="333333"/>
          <w:sz w:val="24"/>
          <w:szCs w:val="24"/>
        </w:rPr>
        <w:t>Public Read/Write</w:t>
      </w:r>
      <w:r w:rsidRPr="00A07E79">
        <w:rPr>
          <w:rFonts w:ascii="Times New Roman" w:eastAsia="Times New Roman" w:hAnsi="Times New Roman" w:cs="Times New Roman"/>
          <w:color w:val="333333"/>
          <w:sz w:val="24"/>
          <w:szCs w:val="24"/>
        </w:rPr>
        <w:t>.</w:t>
      </w:r>
    </w:p>
    <w:p w:rsidR="00A07E79" w:rsidRPr="00A07E79" w:rsidRDefault="00A07E79" w:rsidP="00A07E79">
      <w:pPr>
        <w:numPr>
          <w:ilvl w:val="0"/>
          <w:numId w:val="3"/>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1F5527">
        <w:rPr>
          <w:rFonts w:ascii="Times New Roman" w:eastAsia="Times New Roman" w:hAnsi="Times New Roman" w:cs="Times New Roman"/>
          <w:color w:val="333333"/>
          <w:sz w:val="24"/>
          <w:szCs w:val="24"/>
        </w:rPr>
        <w:t>Now that you’ve created your first role, you can assign the appropriate user to it. Click </w:t>
      </w:r>
      <w:r w:rsidRPr="001F5527">
        <w:rPr>
          <w:rFonts w:ascii="Times New Roman" w:eastAsia="Times New Roman" w:hAnsi="Times New Roman" w:cs="Times New Roman"/>
          <w:b/>
          <w:bCs/>
          <w:color w:val="333333"/>
          <w:sz w:val="24"/>
          <w:szCs w:val="24"/>
        </w:rPr>
        <w:t>CEO</w:t>
      </w:r>
      <w:r w:rsidRPr="001F5527">
        <w:rPr>
          <w:rFonts w:ascii="Times New Roman" w:eastAsia="Times New Roman" w:hAnsi="Times New Roman" w:cs="Times New Roman"/>
          <w:color w:val="333333"/>
          <w:sz w:val="24"/>
          <w:szCs w:val="24"/>
        </w:rPr>
        <w:t>, and on the CEO role detail page, click </w:t>
      </w:r>
      <w:r w:rsidRPr="001F5527">
        <w:rPr>
          <w:rFonts w:ascii="Times New Roman" w:eastAsia="Times New Roman" w:hAnsi="Times New Roman" w:cs="Times New Roman"/>
          <w:b/>
          <w:bCs/>
          <w:color w:val="333333"/>
          <w:sz w:val="24"/>
          <w:szCs w:val="24"/>
        </w:rPr>
        <w:t>Assign Users to Role</w:t>
      </w:r>
      <w:r w:rsidRPr="001F5527">
        <w:rPr>
          <w:rFonts w:ascii="Times New Roman" w:eastAsia="Times New Roman" w:hAnsi="Times New Roman" w:cs="Times New Roman"/>
          <w:color w:val="333333"/>
          <w:sz w:val="24"/>
          <w:szCs w:val="24"/>
        </w:rPr>
        <w:t>.</w:t>
      </w:r>
    </w:p>
    <w:p w:rsidR="00A07E79" w:rsidRPr="00A07E79" w:rsidRDefault="00A07E79" w:rsidP="00A07E79">
      <w:pPr>
        <w:shd w:val="clear" w:color="auto" w:fill="F5F5F5"/>
        <w:spacing w:beforeAutospacing="1" w:after="0" w:afterAutospacing="1" w:line="240" w:lineRule="auto"/>
        <w:ind w:left="720"/>
        <w:rPr>
          <w:rFonts w:ascii="Times New Roman" w:eastAsia="Times New Roman" w:hAnsi="Times New Roman" w:cs="Times New Roman"/>
          <w:color w:val="333333"/>
          <w:sz w:val="24"/>
          <w:szCs w:val="24"/>
        </w:rPr>
      </w:pPr>
      <w:r w:rsidRPr="001F5527">
        <w:rPr>
          <w:rFonts w:ascii="Times New Roman" w:eastAsia="Times New Roman" w:hAnsi="Times New Roman" w:cs="Times New Roman"/>
          <w:noProof/>
          <w:color w:val="333333"/>
          <w:sz w:val="24"/>
          <w:szCs w:val="24"/>
        </w:rPr>
        <w:lastRenderedPageBreak/>
        <w:drawing>
          <wp:inline distT="0" distB="0" distL="0" distR="0">
            <wp:extent cx="5553075" cy="4591050"/>
            <wp:effectExtent l="0" t="0" r="9525" b="0"/>
            <wp:docPr id="3" name="Picture 3" descr="The Role Detail page for the CEO 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Role Detail page for the CEO ro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53075" cy="4591050"/>
                    </a:xfrm>
                    <a:prstGeom prst="rect">
                      <a:avLst/>
                    </a:prstGeom>
                    <a:noFill/>
                    <a:ln>
                      <a:noFill/>
                    </a:ln>
                  </pic:spPr>
                </pic:pic>
              </a:graphicData>
            </a:graphic>
          </wp:inline>
        </w:drawing>
      </w:r>
    </w:p>
    <w:p w:rsidR="00A07E79" w:rsidRPr="00A07E79" w:rsidRDefault="00A07E79" w:rsidP="00A07E79">
      <w:pPr>
        <w:numPr>
          <w:ilvl w:val="0"/>
          <w:numId w:val="3"/>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1F5527">
        <w:rPr>
          <w:rFonts w:ascii="Times New Roman" w:eastAsia="Times New Roman" w:hAnsi="Times New Roman" w:cs="Times New Roman"/>
          <w:color w:val="333333"/>
          <w:sz w:val="24"/>
          <w:szCs w:val="24"/>
        </w:rPr>
        <w:t>In the </w:t>
      </w:r>
      <w:r w:rsidRPr="001F5527">
        <w:rPr>
          <w:rFonts w:ascii="Times New Roman" w:eastAsia="Times New Roman" w:hAnsi="Times New Roman" w:cs="Times New Roman"/>
          <w:b/>
          <w:bCs/>
          <w:color w:val="333333"/>
          <w:sz w:val="24"/>
          <w:szCs w:val="24"/>
        </w:rPr>
        <w:t>Available Users</w:t>
      </w:r>
      <w:r w:rsidRPr="001F5527">
        <w:rPr>
          <w:rFonts w:ascii="Times New Roman" w:eastAsia="Times New Roman" w:hAnsi="Times New Roman" w:cs="Times New Roman"/>
          <w:color w:val="333333"/>
          <w:sz w:val="24"/>
          <w:szCs w:val="24"/>
        </w:rPr>
        <w:t> drop-down list, select All Unassigned.</w:t>
      </w:r>
    </w:p>
    <w:p w:rsidR="00A07E79" w:rsidRPr="00A07E79" w:rsidRDefault="00A07E79" w:rsidP="00A07E79">
      <w:pPr>
        <w:numPr>
          <w:ilvl w:val="0"/>
          <w:numId w:val="3"/>
        </w:numPr>
        <w:shd w:val="clear" w:color="auto" w:fill="F5F5F5"/>
        <w:spacing w:before="100" w:beforeAutospacing="1" w:after="100" w:afterAutospacing="1" w:line="240" w:lineRule="auto"/>
        <w:rPr>
          <w:rFonts w:ascii="Times New Roman" w:eastAsia="Times New Roman" w:hAnsi="Times New Roman" w:cs="Times New Roman"/>
          <w:color w:val="333333"/>
          <w:sz w:val="24"/>
          <w:szCs w:val="24"/>
        </w:rPr>
      </w:pPr>
      <w:r w:rsidRPr="001F5527">
        <w:rPr>
          <w:rFonts w:ascii="Times New Roman" w:eastAsia="Times New Roman" w:hAnsi="Times New Roman" w:cs="Times New Roman"/>
          <w:color w:val="333333"/>
          <w:sz w:val="24"/>
          <w:szCs w:val="24"/>
        </w:rPr>
        <w:t>Choose a user from the list, and click </w:t>
      </w:r>
      <w:r w:rsidRPr="001F5527">
        <w:rPr>
          <w:rFonts w:ascii="Times New Roman" w:eastAsia="Times New Roman" w:hAnsi="Times New Roman" w:cs="Times New Roman"/>
          <w:b/>
          <w:bCs/>
          <w:color w:val="333333"/>
          <w:sz w:val="24"/>
          <w:szCs w:val="24"/>
        </w:rPr>
        <w:t>Add</w:t>
      </w:r>
      <w:r w:rsidRPr="001F5527">
        <w:rPr>
          <w:rFonts w:ascii="Times New Roman" w:eastAsia="Times New Roman" w:hAnsi="Times New Roman" w:cs="Times New Roman"/>
          <w:color w:val="333333"/>
          <w:sz w:val="24"/>
          <w:szCs w:val="24"/>
        </w:rPr>
        <w:t> to move her to the </w:t>
      </w:r>
      <w:r w:rsidRPr="001F5527">
        <w:rPr>
          <w:rFonts w:ascii="Times New Roman" w:eastAsia="Times New Roman" w:hAnsi="Times New Roman" w:cs="Times New Roman"/>
          <w:b/>
          <w:bCs/>
          <w:color w:val="333333"/>
          <w:sz w:val="24"/>
          <w:szCs w:val="24"/>
        </w:rPr>
        <w:t>Selected Users for CEO</w:t>
      </w:r>
      <w:r w:rsidRPr="001F5527">
        <w:rPr>
          <w:rFonts w:ascii="Times New Roman" w:eastAsia="Times New Roman" w:hAnsi="Times New Roman" w:cs="Times New Roman"/>
          <w:color w:val="333333"/>
          <w:sz w:val="24"/>
          <w:szCs w:val="24"/>
        </w:rPr>
        <w:t> list, then save.</w:t>
      </w:r>
    </w:p>
    <w:p w:rsidR="00A07E79" w:rsidRPr="00A07E79" w:rsidRDefault="00A07E79" w:rsidP="00A07E79">
      <w:pPr>
        <w:shd w:val="clear" w:color="auto" w:fill="F5F5F5"/>
        <w:spacing w:before="300" w:after="300" w:line="240" w:lineRule="auto"/>
        <w:rPr>
          <w:rFonts w:ascii="Times New Roman" w:eastAsia="Times New Roman" w:hAnsi="Times New Roman" w:cs="Times New Roman"/>
          <w:color w:val="333333"/>
          <w:sz w:val="24"/>
          <w:szCs w:val="24"/>
        </w:rPr>
      </w:pPr>
      <w:r w:rsidRPr="00A07E79">
        <w:rPr>
          <w:rFonts w:ascii="Times New Roman" w:eastAsia="Times New Roman" w:hAnsi="Times New Roman" w:cs="Times New Roman"/>
          <w:color w:val="333333"/>
          <w:sz w:val="24"/>
          <w:szCs w:val="24"/>
        </w:rPr>
        <w:t>If you return to the main Roles page from Setup, you can now see the new CEO role in the hierarchy. You can define the rest of the roles according to your role hierarchy diagram. There's no need to assign users to every role right away—you can do that later as you create the rest of your users and test out your app.</w:t>
      </w:r>
    </w:p>
    <w:p w:rsidR="00A07E79" w:rsidRPr="00A07E79" w:rsidRDefault="00A07E79" w:rsidP="00A07E79">
      <w:pPr>
        <w:shd w:val="clear" w:color="auto" w:fill="FFFCDD"/>
        <w:spacing w:after="0" w:line="240" w:lineRule="auto"/>
        <w:rPr>
          <w:rFonts w:ascii="Times New Roman" w:eastAsia="Times New Roman" w:hAnsi="Times New Roman" w:cs="Times New Roman"/>
          <w:color w:val="333333"/>
          <w:sz w:val="20"/>
          <w:szCs w:val="20"/>
        </w:rPr>
      </w:pPr>
      <w:r w:rsidRPr="001F5527">
        <w:rPr>
          <w:rFonts w:ascii="Times New Roman" w:eastAsia="Times New Roman" w:hAnsi="Times New Roman" w:cs="Times New Roman"/>
          <w:noProof/>
          <w:color w:val="333333"/>
          <w:sz w:val="20"/>
          <w:szCs w:val="20"/>
        </w:rPr>
        <w:drawing>
          <wp:inline distT="0" distB="0" distL="0" distR="0">
            <wp:extent cx="419100" cy="523875"/>
            <wp:effectExtent l="0" t="0" r="0" b="9525"/>
            <wp:docPr id="2" name="Picture 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i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523875"/>
                    </a:xfrm>
                    <a:prstGeom prst="rect">
                      <a:avLst/>
                    </a:prstGeom>
                    <a:noFill/>
                    <a:ln>
                      <a:noFill/>
                    </a:ln>
                  </pic:spPr>
                </pic:pic>
              </a:graphicData>
            </a:graphic>
          </wp:inline>
        </w:drawing>
      </w:r>
    </w:p>
    <w:p w:rsidR="00A07E79" w:rsidRPr="00A07E79" w:rsidRDefault="00A07E79" w:rsidP="00A07E79">
      <w:pPr>
        <w:shd w:val="clear" w:color="auto" w:fill="FFFCDD"/>
        <w:spacing w:before="100" w:beforeAutospacing="1" w:after="100" w:afterAutospacing="1" w:line="240" w:lineRule="auto"/>
        <w:outlineLvl w:val="3"/>
        <w:rPr>
          <w:rFonts w:ascii="Times New Roman" w:eastAsia="Times New Roman" w:hAnsi="Times New Roman" w:cs="Times New Roman"/>
          <w:b/>
          <w:bCs/>
          <w:color w:val="333333"/>
          <w:sz w:val="27"/>
          <w:szCs w:val="27"/>
        </w:rPr>
      </w:pPr>
      <w:r w:rsidRPr="00A07E79">
        <w:rPr>
          <w:rFonts w:ascii="Times New Roman" w:eastAsia="Times New Roman" w:hAnsi="Times New Roman" w:cs="Times New Roman"/>
          <w:b/>
          <w:bCs/>
          <w:color w:val="333333"/>
          <w:sz w:val="27"/>
          <w:szCs w:val="27"/>
        </w:rPr>
        <w:t>Tip</w:t>
      </w:r>
    </w:p>
    <w:p w:rsidR="00A07E79" w:rsidRPr="00A07E79" w:rsidRDefault="00A07E79" w:rsidP="00A07E79">
      <w:pPr>
        <w:shd w:val="clear" w:color="auto" w:fill="FFFCDD"/>
        <w:spacing w:after="0" w:line="240" w:lineRule="auto"/>
        <w:rPr>
          <w:rFonts w:ascii="Times New Roman" w:eastAsia="Times New Roman" w:hAnsi="Times New Roman" w:cs="Times New Roman"/>
          <w:color w:val="333333"/>
          <w:sz w:val="24"/>
          <w:szCs w:val="24"/>
        </w:rPr>
      </w:pPr>
      <w:r w:rsidRPr="00A07E79">
        <w:rPr>
          <w:rFonts w:ascii="Times New Roman" w:eastAsia="Times New Roman" w:hAnsi="Times New Roman" w:cs="Times New Roman"/>
          <w:color w:val="333333"/>
          <w:sz w:val="24"/>
          <w:szCs w:val="24"/>
        </w:rPr>
        <w:t>To speed up the process of adding a new role, click </w:t>
      </w:r>
      <w:r w:rsidRPr="001F5527">
        <w:rPr>
          <w:rFonts w:ascii="Times New Roman" w:eastAsia="Times New Roman" w:hAnsi="Times New Roman" w:cs="Times New Roman"/>
          <w:b/>
          <w:bCs/>
          <w:color w:val="333333"/>
          <w:sz w:val="24"/>
          <w:szCs w:val="24"/>
        </w:rPr>
        <w:t>Add Role</w:t>
      </w:r>
      <w:r w:rsidRPr="00A07E79">
        <w:rPr>
          <w:rFonts w:ascii="Times New Roman" w:eastAsia="Times New Roman" w:hAnsi="Times New Roman" w:cs="Times New Roman"/>
          <w:color w:val="333333"/>
          <w:sz w:val="24"/>
          <w:szCs w:val="24"/>
        </w:rPr>
        <w:t> directly under the name of the role to which the new role should report. When you do this, the </w:t>
      </w:r>
      <w:r w:rsidRPr="001F5527">
        <w:rPr>
          <w:rFonts w:ascii="Times New Roman" w:eastAsia="Times New Roman" w:hAnsi="Times New Roman" w:cs="Times New Roman"/>
          <w:b/>
          <w:bCs/>
          <w:color w:val="333333"/>
          <w:sz w:val="24"/>
          <w:szCs w:val="24"/>
        </w:rPr>
        <w:t>This role reports to</w:t>
      </w:r>
      <w:r w:rsidRPr="00A07E79">
        <w:rPr>
          <w:rFonts w:ascii="Times New Roman" w:eastAsia="Times New Roman" w:hAnsi="Times New Roman" w:cs="Times New Roman"/>
          <w:color w:val="333333"/>
          <w:sz w:val="24"/>
          <w:szCs w:val="24"/>
        </w:rPr>
        <w:t> text box is automatically filled in with the name of the appropriate role.</w:t>
      </w:r>
    </w:p>
    <w:p w:rsidR="00A07E79" w:rsidRPr="00A07E79" w:rsidRDefault="00A07E79" w:rsidP="00A07E79">
      <w:pPr>
        <w:shd w:val="clear" w:color="auto" w:fill="F5F5F5"/>
        <w:spacing w:before="900" w:after="300" w:line="240" w:lineRule="auto"/>
        <w:outlineLvl w:val="1"/>
        <w:rPr>
          <w:rFonts w:ascii="Times New Roman" w:eastAsia="Times New Roman" w:hAnsi="Times New Roman" w:cs="Times New Roman"/>
          <w:b/>
          <w:bCs/>
          <w:color w:val="333333"/>
          <w:sz w:val="36"/>
          <w:szCs w:val="36"/>
        </w:rPr>
      </w:pPr>
      <w:bookmarkStart w:id="39" w:name="data_security_role_hierarchy_example"/>
      <w:bookmarkEnd w:id="39"/>
      <w:r w:rsidRPr="00A07E79">
        <w:rPr>
          <w:rFonts w:ascii="Times New Roman" w:eastAsia="Times New Roman" w:hAnsi="Times New Roman" w:cs="Times New Roman"/>
          <w:b/>
          <w:bCs/>
          <w:color w:val="333333"/>
          <w:sz w:val="36"/>
          <w:szCs w:val="36"/>
        </w:rPr>
        <w:lastRenderedPageBreak/>
        <w:t>Role Hierarchy for the Recruiting App</w:t>
      </w:r>
    </w:p>
    <w:p w:rsidR="00A07E79" w:rsidRPr="00A07E79" w:rsidRDefault="00A07E79" w:rsidP="00A07E79">
      <w:pPr>
        <w:shd w:val="clear" w:color="auto" w:fill="F5F5F5"/>
        <w:spacing w:line="240" w:lineRule="auto"/>
        <w:rPr>
          <w:rFonts w:ascii="Times New Roman" w:eastAsia="Times New Roman" w:hAnsi="Times New Roman" w:cs="Times New Roman"/>
          <w:color w:val="333333"/>
          <w:sz w:val="24"/>
          <w:szCs w:val="24"/>
        </w:rPr>
      </w:pPr>
      <w:r w:rsidRPr="00A07E79">
        <w:rPr>
          <w:rFonts w:ascii="Times New Roman" w:eastAsia="Times New Roman" w:hAnsi="Times New Roman" w:cs="Times New Roman"/>
          <w:color w:val="333333"/>
          <w:sz w:val="24"/>
          <w:szCs w:val="24"/>
        </w:rPr>
        <w:t xml:space="preserve">Let's take a look at a branch of the role hierarchy for a fictional company that’s using our Recruiting </w:t>
      </w:r>
      <w:proofErr w:type="gramStart"/>
      <w:r w:rsidRPr="00A07E79">
        <w:rPr>
          <w:rFonts w:ascii="Times New Roman" w:eastAsia="Times New Roman" w:hAnsi="Times New Roman" w:cs="Times New Roman"/>
          <w:color w:val="333333"/>
          <w:sz w:val="24"/>
          <w:szCs w:val="24"/>
        </w:rPr>
        <w:t>app.</w:t>
      </w:r>
      <w:proofErr w:type="gramEnd"/>
      <w:r w:rsidRPr="00A07E79">
        <w:rPr>
          <w:rFonts w:ascii="Times New Roman" w:eastAsia="Times New Roman" w:hAnsi="Times New Roman" w:cs="Times New Roman"/>
          <w:color w:val="333333"/>
          <w:sz w:val="24"/>
          <w:szCs w:val="24"/>
        </w:rPr>
        <w:t xml:space="preserve"> Remember, with the org-wide defaults we defined, hiring managers are allowed to view (but not create or update) all position, job posting, and employment website records, and to view and update other recruiting records they own. That doesn't make our app all that useful. However, once our role hierarchy is in place, our users can get to the data they need, and our app is off and running.</w:t>
      </w:r>
    </w:p>
    <w:p w:rsidR="00A07E79" w:rsidRPr="00A07E79" w:rsidRDefault="00A07E79" w:rsidP="00A07E79">
      <w:pPr>
        <w:shd w:val="clear" w:color="auto" w:fill="F5F5F5"/>
        <w:spacing w:after="0" w:line="240" w:lineRule="auto"/>
        <w:rPr>
          <w:rFonts w:ascii="Times New Roman" w:eastAsia="Times New Roman" w:hAnsi="Times New Roman" w:cs="Times New Roman"/>
          <w:color w:val="333333"/>
          <w:sz w:val="20"/>
          <w:szCs w:val="20"/>
        </w:rPr>
      </w:pPr>
      <w:r w:rsidRPr="001F5527">
        <w:rPr>
          <w:rFonts w:ascii="Times New Roman" w:eastAsia="Times New Roman" w:hAnsi="Times New Roman" w:cs="Times New Roman"/>
          <w:noProof/>
          <w:color w:val="333333"/>
          <w:sz w:val="20"/>
          <w:szCs w:val="20"/>
        </w:rPr>
        <w:drawing>
          <wp:inline distT="0" distB="0" distL="0" distR="0">
            <wp:extent cx="7505700" cy="4048125"/>
            <wp:effectExtent l="0" t="0" r="0" b="9525"/>
            <wp:docPr id="1" name="Picture 1" descr="The role hierarchy for the Universal Containers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role hierarchy for the Universal Containers compan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05700" cy="4048125"/>
                    </a:xfrm>
                    <a:prstGeom prst="rect">
                      <a:avLst/>
                    </a:prstGeom>
                    <a:noFill/>
                    <a:ln>
                      <a:noFill/>
                    </a:ln>
                  </pic:spPr>
                </pic:pic>
              </a:graphicData>
            </a:graphic>
          </wp:inline>
        </w:drawing>
      </w:r>
    </w:p>
    <w:p w:rsidR="00A07E79" w:rsidRPr="00A07E79" w:rsidRDefault="00A07E79" w:rsidP="00A07E79">
      <w:pPr>
        <w:shd w:val="clear" w:color="auto" w:fill="F5F5F5"/>
        <w:spacing w:before="300" w:after="300" w:line="240" w:lineRule="auto"/>
        <w:rPr>
          <w:rFonts w:ascii="Times New Roman" w:eastAsia="Times New Roman" w:hAnsi="Times New Roman" w:cs="Times New Roman"/>
          <w:color w:val="333333"/>
          <w:sz w:val="24"/>
          <w:szCs w:val="24"/>
        </w:rPr>
      </w:pPr>
      <w:r w:rsidRPr="00A07E79">
        <w:rPr>
          <w:rFonts w:ascii="Times New Roman" w:eastAsia="Times New Roman" w:hAnsi="Times New Roman" w:cs="Times New Roman"/>
          <w:color w:val="333333"/>
          <w:sz w:val="24"/>
          <w:szCs w:val="24"/>
        </w:rPr>
        <w:t>This role hierarchy automatically grants these kinds of record-level permissions:</w:t>
      </w:r>
    </w:p>
    <w:p w:rsidR="00A07E79" w:rsidRPr="00A07E79" w:rsidRDefault="00A07E79" w:rsidP="00A07E79">
      <w:pPr>
        <w:numPr>
          <w:ilvl w:val="0"/>
          <w:numId w:val="4"/>
        </w:numPr>
        <w:shd w:val="clear" w:color="auto" w:fill="F5F5F5"/>
        <w:spacing w:before="100" w:beforeAutospacing="1" w:after="100" w:afterAutospacing="1" w:line="360" w:lineRule="atLeast"/>
        <w:rPr>
          <w:rFonts w:ascii="Times New Roman" w:eastAsia="Times New Roman" w:hAnsi="Times New Roman" w:cs="Times New Roman"/>
          <w:color w:val="333333"/>
          <w:sz w:val="24"/>
          <w:szCs w:val="24"/>
        </w:rPr>
      </w:pPr>
      <w:r w:rsidRPr="00A07E79">
        <w:rPr>
          <w:rFonts w:ascii="Times New Roman" w:eastAsia="Times New Roman" w:hAnsi="Times New Roman" w:cs="Times New Roman"/>
          <w:color w:val="333333"/>
          <w:sz w:val="24"/>
          <w:szCs w:val="24"/>
        </w:rPr>
        <w:t>The CEO, Cynthia, can view and update every record that anyone else in the organization can view and update.</w:t>
      </w:r>
    </w:p>
    <w:p w:rsidR="00A07E79" w:rsidRPr="00A07E79" w:rsidRDefault="00A07E79" w:rsidP="00A07E79">
      <w:pPr>
        <w:numPr>
          <w:ilvl w:val="0"/>
          <w:numId w:val="4"/>
        </w:numPr>
        <w:shd w:val="clear" w:color="auto" w:fill="F5F5F5"/>
        <w:spacing w:before="100" w:beforeAutospacing="1" w:after="100" w:afterAutospacing="1" w:line="360" w:lineRule="atLeast"/>
        <w:rPr>
          <w:rFonts w:ascii="Times New Roman" w:eastAsia="Times New Roman" w:hAnsi="Times New Roman" w:cs="Times New Roman"/>
          <w:color w:val="333333"/>
          <w:sz w:val="24"/>
          <w:szCs w:val="24"/>
        </w:rPr>
      </w:pPr>
      <w:r w:rsidRPr="00A07E79">
        <w:rPr>
          <w:rFonts w:ascii="Times New Roman" w:eastAsia="Times New Roman" w:hAnsi="Times New Roman" w:cs="Times New Roman"/>
          <w:color w:val="333333"/>
          <w:sz w:val="24"/>
          <w:szCs w:val="24"/>
        </w:rPr>
        <w:t>The VP of Development, Andrew, can view and update any record that his managers or his managers' employees can view or update.</w:t>
      </w:r>
    </w:p>
    <w:p w:rsidR="00A07E79" w:rsidRPr="00A07E79" w:rsidRDefault="00A07E79" w:rsidP="00A07E79">
      <w:pPr>
        <w:numPr>
          <w:ilvl w:val="0"/>
          <w:numId w:val="4"/>
        </w:numPr>
        <w:shd w:val="clear" w:color="auto" w:fill="F5F5F5"/>
        <w:spacing w:before="100" w:beforeAutospacing="1" w:after="100" w:afterAutospacing="1" w:line="360" w:lineRule="atLeast"/>
        <w:rPr>
          <w:rFonts w:ascii="Times New Roman" w:eastAsia="Times New Roman" w:hAnsi="Times New Roman" w:cs="Times New Roman"/>
          <w:color w:val="333333"/>
          <w:sz w:val="24"/>
          <w:szCs w:val="24"/>
        </w:rPr>
      </w:pPr>
      <w:r w:rsidRPr="00A07E79">
        <w:rPr>
          <w:rFonts w:ascii="Times New Roman" w:eastAsia="Times New Roman" w:hAnsi="Times New Roman" w:cs="Times New Roman"/>
          <w:color w:val="333333"/>
          <w:sz w:val="24"/>
          <w:szCs w:val="24"/>
        </w:rPr>
        <w:t>The VP of Human Resources, Megan, can view and update any record that Phil, her recruiting manager, or Mario, Phil's recruiter, can view and update.</w:t>
      </w:r>
    </w:p>
    <w:p w:rsidR="00A07E79" w:rsidRPr="00A07E79" w:rsidRDefault="00A07E79" w:rsidP="00A07E79">
      <w:pPr>
        <w:numPr>
          <w:ilvl w:val="0"/>
          <w:numId w:val="4"/>
        </w:numPr>
        <w:shd w:val="clear" w:color="auto" w:fill="F5F5F5"/>
        <w:spacing w:before="100" w:beforeAutospacing="1" w:after="100" w:afterAutospacing="1" w:line="360" w:lineRule="atLeast"/>
        <w:rPr>
          <w:rFonts w:ascii="Times New Roman" w:eastAsia="Times New Roman" w:hAnsi="Times New Roman" w:cs="Times New Roman"/>
          <w:color w:val="333333"/>
          <w:sz w:val="24"/>
          <w:szCs w:val="24"/>
        </w:rPr>
      </w:pPr>
      <w:r w:rsidRPr="00A07E79">
        <w:rPr>
          <w:rFonts w:ascii="Times New Roman" w:eastAsia="Times New Roman" w:hAnsi="Times New Roman" w:cs="Times New Roman"/>
          <w:color w:val="333333"/>
          <w:sz w:val="24"/>
          <w:szCs w:val="24"/>
        </w:rPr>
        <w:t>The Recruiting Manager, Phil, can view and update any record that is owned by Mario, his recruiter.</w:t>
      </w:r>
    </w:p>
    <w:p w:rsidR="00A07E79" w:rsidRPr="00A07E79" w:rsidRDefault="00A07E79" w:rsidP="00A07E79">
      <w:pPr>
        <w:numPr>
          <w:ilvl w:val="0"/>
          <w:numId w:val="4"/>
        </w:numPr>
        <w:shd w:val="clear" w:color="auto" w:fill="F5F5F5"/>
        <w:spacing w:before="100" w:beforeAutospacing="1" w:after="100" w:afterAutospacing="1" w:line="360" w:lineRule="atLeast"/>
        <w:rPr>
          <w:rFonts w:ascii="Times New Roman" w:eastAsia="Times New Roman" w:hAnsi="Times New Roman" w:cs="Times New Roman"/>
          <w:color w:val="333333"/>
          <w:sz w:val="24"/>
          <w:szCs w:val="24"/>
        </w:rPr>
      </w:pPr>
      <w:r w:rsidRPr="00A07E79">
        <w:rPr>
          <w:rFonts w:ascii="Times New Roman" w:eastAsia="Times New Roman" w:hAnsi="Times New Roman" w:cs="Times New Roman"/>
          <w:color w:val="333333"/>
          <w:sz w:val="24"/>
          <w:szCs w:val="24"/>
        </w:rPr>
        <w:lastRenderedPageBreak/>
        <w:t>The Software Development manager, Ben, can view and update any record that is owned by Melissa, Tom, or Craig, his software engineers.</w:t>
      </w:r>
    </w:p>
    <w:p w:rsidR="00A07E79" w:rsidRPr="00A07E79" w:rsidRDefault="00A07E79" w:rsidP="00A07E79">
      <w:pPr>
        <w:numPr>
          <w:ilvl w:val="0"/>
          <w:numId w:val="4"/>
        </w:numPr>
        <w:shd w:val="clear" w:color="auto" w:fill="F5F5F5"/>
        <w:spacing w:before="100" w:beforeAutospacing="1" w:after="100" w:afterAutospacing="1" w:line="360" w:lineRule="atLeast"/>
        <w:rPr>
          <w:rFonts w:ascii="Times New Roman" w:eastAsia="Times New Roman" w:hAnsi="Times New Roman" w:cs="Times New Roman"/>
          <w:color w:val="333333"/>
          <w:sz w:val="24"/>
          <w:szCs w:val="24"/>
        </w:rPr>
      </w:pPr>
      <w:r w:rsidRPr="00A07E79">
        <w:rPr>
          <w:rFonts w:ascii="Times New Roman" w:eastAsia="Times New Roman" w:hAnsi="Times New Roman" w:cs="Times New Roman"/>
          <w:color w:val="333333"/>
          <w:sz w:val="24"/>
          <w:szCs w:val="24"/>
        </w:rPr>
        <w:t>The director of QA, Clark, can view and update any record that is owned by Flash or Harry, his QA engineers.</w:t>
      </w:r>
    </w:p>
    <w:p w:rsidR="004D04A2" w:rsidRPr="001F5527" w:rsidRDefault="001F5527">
      <w:pPr>
        <w:rPr>
          <w:rFonts w:ascii="Times New Roman" w:hAnsi="Times New Roman" w:cs="Times New Roman"/>
        </w:rPr>
      </w:pPr>
    </w:p>
    <w:p w:rsidR="00506541" w:rsidRPr="001F5527" w:rsidRDefault="00506541" w:rsidP="00506541">
      <w:pPr>
        <w:pStyle w:val="Heading1"/>
        <w:shd w:val="clear" w:color="auto" w:fill="F5F5F5"/>
        <w:spacing w:before="0" w:beforeAutospacing="0" w:after="0" w:afterAutospacing="0"/>
        <w:rPr>
          <w:color w:val="333333"/>
        </w:rPr>
      </w:pPr>
      <w:r w:rsidRPr="001F5527">
        <w:rPr>
          <w:color w:val="333333"/>
        </w:rPr>
        <w:t>Define Sharing Rules</w:t>
      </w:r>
    </w:p>
    <w:p w:rsidR="00506541" w:rsidRPr="001F5527" w:rsidRDefault="00506541" w:rsidP="00506541">
      <w:pPr>
        <w:pStyle w:val="Heading2"/>
        <w:shd w:val="clear" w:color="auto" w:fill="F5F5F5"/>
        <w:spacing w:before="0" w:beforeAutospacing="0" w:after="90" w:afterAutospacing="0"/>
        <w:rPr>
          <w:color w:val="333333"/>
        </w:rPr>
      </w:pPr>
      <w:bookmarkStart w:id="40" w:name="data_security_sharing_rules_learning_obj"/>
      <w:bookmarkEnd w:id="40"/>
      <w:r w:rsidRPr="001F5527">
        <w:rPr>
          <w:color w:val="333333"/>
        </w:rPr>
        <w:t>Learning Objectives</w:t>
      </w:r>
    </w:p>
    <w:p w:rsidR="00506541" w:rsidRPr="001F5527" w:rsidRDefault="00506541" w:rsidP="00506541">
      <w:pPr>
        <w:shd w:val="clear" w:color="auto" w:fill="F5F5F5"/>
        <w:rPr>
          <w:rFonts w:ascii="Times New Roman" w:hAnsi="Times New Roman" w:cs="Times New Roman"/>
          <w:color w:val="333333"/>
        </w:rPr>
      </w:pPr>
      <w:r w:rsidRPr="001F5527">
        <w:rPr>
          <w:rFonts w:ascii="Times New Roman" w:hAnsi="Times New Roman" w:cs="Times New Roman"/>
          <w:color w:val="333333"/>
        </w:rPr>
        <w:t>After completing this unit, you'll be able to:</w:t>
      </w:r>
    </w:p>
    <w:p w:rsidR="00506541" w:rsidRPr="001F5527" w:rsidRDefault="00506541" w:rsidP="00506541">
      <w:pPr>
        <w:numPr>
          <w:ilvl w:val="0"/>
          <w:numId w:val="37"/>
        </w:numPr>
        <w:shd w:val="clear" w:color="auto" w:fill="F5F5F5"/>
        <w:spacing w:before="100" w:beforeAutospacing="1" w:after="100" w:afterAutospacing="1" w:line="240" w:lineRule="auto"/>
        <w:rPr>
          <w:rFonts w:ascii="Times New Roman" w:hAnsi="Times New Roman" w:cs="Times New Roman"/>
          <w:color w:val="333333"/>
        </w:rPr>
      </w:pPr>
      <w:r w:rsidRPr="001F5527">
        <w:rPr>
          <w:rFonts w:ascii="Times New Roman" w:hAnsi="Times New Roman" w:cs="Times New Roman"/>
          <w:color w:val="333333"/>
        </w:rPr>
        <w:t>Use sharing rules to extend access beyond the role hierarchy structure.</w:t>
      </w:r>
    </w:p>
    <w:p w:rsidR="00506541" w:rsidRPr="001F5527" w:rsidRDefault="00506541" w:rsidP="00506541">
      <w:pPr>
        <w:numPr>
          <w:ilvl w:val="0"/>
          <w:numId w:val="37"/>
        </w:numPr>
        <w:shd w:val="clear" w:color="auto" w:fill="F5F5F5"/>
        <w:spacing w:before="100" w:beforeAutospacing="1" w:after="100" w:afterAutospacing="1" w:line="240" w:lineRule="auto"/>
        <w:rPr>
          <w:rFonts w:ascii="Times New Roman" w:hAnsi="Times New Roman" w:cs="Times New Roman"/>
          <w:color w:val="333333"/>
        </w:rPr>
      </w:pPr>
      <w:r w:rsidRPr="001F5527">
        <w:rPr>
          <w:rFonts w:ascii="Times New Roman" w:hAnsi="Times New Roman" w:cs="Times New Roman"/>
          <w:color w:val="333333"/>
        </w:rPr>
        <w:t>Create a public group that includes users with different profiles and roles.</w:t>
      </w:r>
    </w:p>
    <w:p w:rsidR="00506541" w:rsidRPr="001F5527" w:rsidRDefault="00506541" w:rsidP="00506541">
      <w:pPr>
        <w:pStyle w:val="Heading2"/>
        <w:shd w:val="clear" w:color="auto" w:fill="F5F5F5"/>
        <w:spacing w:before="900" w:beforeAutospacing="0" w:after="300" w:afterAutospacing="0"/>
        <w:rPr>
          <w:color w:val="333333"/>
        </w:rPr>
      </w:pPr>
      <w:bookmarkStart w:id="41" w:name="data_security_records_sharing_rules"/>
      <w:bookmarkEnd w:id="41"/>
      <w:r w:rsidRPr="001F5527">
        <w:rPr>
          <w:color w:val="333333"/>
        </w:rPr>
        <w:t>Extend Access with Sharing Rules</w:t>
      </w:r>
    </w:p>
    <w:p w:rsidR="00506541" w:rsidRPr="001F5527" w:rsidRDefault="00506541" w:rsidP="00506541">
      <w:pPr>
        <w:shd w:val="clear" w:color="auto" w:fill="F5F5F5"/>
        <w:rPr>
          <w:rFonts w:ascii="Times New Roman" w:hAnsi="Times New Roman" w:cs="Times New Roman"/>
          <w:color w:val="333333"/>
        </w:rPr>
      </w:pPr>
      <w:r w:rsidRPr="001F5527">
        <w:rPr>
          <w:rFonts w:ascii="Times New Roman" w:hAnsi="Times New Roman" w:cs="Times New Roman"/>
          <w:color w:val="333333"/>
        </w:rPr>
        <w:t>Your org-wide default sharing settings give you a (relatively restrictive) baseline level of access for each object. If you have org-wide sharing defaults of Public Read Only or Private, you can open access back up for some users with sharing rules. This enables you to make automatic exceptions to your org-wide sharing settings for selected sets of users.</w:t>
      </w:r>
    </w:p>
    <w:p w:rsidR="00506541" w:rsidRPr="001F5527" w:rsidRDefault="00506541" w:rsidP="00506541">
      <w:pPr>
        <w:pStyle w:val="p"/>
        <w:shd w:val="clear" w:color="auto" w:fill="F5F5F5"/>
        <w:spacing w:before="300" w:beforeAutospacing="0" w:after="300" w:afterAutospacing="0"/>
        <w:rPr>
          <w:color w:val="333333"/>
        </w:rPr>
      </w:pPr>
      <w:r w:rsidRPr="001F5527">
        <w:rPr>
          <w:color w:val="333333"/>
        </w:rPr>
        <w:t>Sharing rules can be based on who owns the record or on the values of fields in the record. For example, use sharing rules to extend sharing access to users in public groups or roles. As with role hierarchies, sharing rules can never be stricter than your org-wide default settings. They just allow greater access for particular users.</w:t>
      </w:r>
    </w:p>
    <w:p w:rsidR="00506541" w:rsidRPr="001F5527" w:rsidRDefault="00506541" w:rsidP="00506541">
      <w:pPr>
        <w:shd w:val="clear" w:color="auto" w:fill="F5F5F5"/>
        <w:rPr>
          <w:rFonts w:ascii="Times New Roman" w:hAnsi="Times New Roman" w:cs="Times New Roman"/>
          <w:color w:val="333333"/>
        </w:rPr>
      </w:pPr>
      <w:r w:rsidRPr="001F5527">
        <w:rPr>
          <w:rFonts w:ascii="Times New Roman" w:hAnsi="Times New Roman" w:cs="Times New Roman"/>
          <w:color w:val="333333"/>
        </w:rPr>
        <w:t>Each sharing rule has three components.</w:t>
      </w:r>
    </w:p>
    <w:p w:rsidR="00506541" w:rsidRPr="001F5527" w:rsidRDefault="00506541" w:rsidP="00506541">
      <w:pPr>
        <w:shd w:val="clear" w:color="auto" w:fill="F5F5F5"/>
        <w:spacing w:line="300" w:lineRule="atLeast"/>
        <w:rPr>
          <w:rFonts w:ascii="Times New Roman" w:hAnsi="Times New Roman" w:cs="Times New Roman"/>
          <w:b/>
          <w:bCs/>
          <w:color w:val="333333"/>
        </w:rPr>
      </w:pPr>
      <w:r w:rsidRPr="001F5527">
        <w:rPr>
          <w:rFonts w:ascii="Times New Roman" w:hAnsi="Times New Roman" w:cs="Times New Roman"/>
          <w:b/>
          <w:bCs/>
          <w:color w:val="333333"/>
        </w:rPr>
        <w:t>Share which records?</w:t>
      </w:r>
    </w:p>
    <w:p w:rsidR="00506541" w:rsidRPr="001F5527" w:rsidRDefault="00506541" w:rsidP="00506541">
      <w:pPr>
        <w:shd w:val="clear" w:color="auto" w:fill="F5F5F5"/>
        <w:spacing w:line="240" w:lineRule="auto"/>
        <w:ind w:left="720"/>
        <w:rPr>
          <w:rFonts w:ascii="Times New Roman" w:hAnsi="Times New Roman" w:cs="Times New Roman"/>
          <w:color w:val="333333"/>
        </w:rPr>
      </w:pPr>
      <w:r w:rsidRPr="001F5527">
        <w:rPr>
          <w:rFonts w:ascii="Times New Roman" w:hAnsi="Times New Roman" w:cs="Times New Roman"/>
          <w:color w:val="333333"/>
        </w:rPr>
        <w:t>You can share records owned by certain users or meeting certain criteria. Criteria-based sharing rules determine what records to share based on field values other than ownership.</w:t>
      </w:r>
    </w:p>
    <w:p w:rsidR="00506541" w:rsidRPr="001F5527" w:rsidRDefault="00506541" w:rsidP="00506541">
      <w:pPr>
        <w:shd w:val="clear" w:color="auto" w:fill="F5F5F5"/>
        <w:spacing w:line="300" w:lineRule="atLeast"/>
        <w:rPr>
          <w:rFonts w:ascii="Times New Roman" w:hAnsi="Times New Roman" w:cs="Times New Roman"/>
          <w:b/>
          <w:bCs/>
          <w:color w:val="333333"/>
        </w:rPr>
      </w:pPr>
      <w:r w:rsidRPr="001F5527">
        <w:rPr>
          <w:rFonts w:ascii="Times New Roman" w:hAnsi="Times New Roman" w:cs="Times New Roman"/>
          <w:b/>
          <w:bCs/>
          <w:color w:val="333333"/>
        </w:rPr>
        <w:t>With which users?</w:t>
      </w:r>
    </w:p>
    <w:p w:rsidR="00506541" w:rsidRPr="001F5527" w:rsidRDefault="00506541" w:rsidP="00506541">
      <w:pPr>
        <w:shd w:val="clear" w:color="auto" w:fill="F5F5F5"/>
        <w:spacing w:line="240" w:lineRule="auto"/>
        <w:ind w:left="720"/>
        <w:rPr>
          <w:rFonts w:ascii="Times New Roman" w:hAnsi="Times New Roman" w:cs="Times New Roman"/>
          <w:color w:val="333333"/>
        </w:rPr>
      </w:pPr>
      <w:r w:rsidRPr="001F5527">
        <w:rPr>
          <w:rFonts w:ascii="Times New Roman" w:hAnsi="Times New Roman" w:cs="Times New Roman"/>
          <w:color w:val="333333"/>
        </w:rPr>
        <w:t>You can define groups of users by role or by defining a public group. A public group is an admin-defined grouping of users that can be used to simplify the creation of sharing rules. Each public group can be a combination of:</w:t>
      </w:r>
    </w:p>
    <w:p w:rsidR="00506541" w:rsidRPr="001F5527" w:rsidRDefault="00506541" w:rsidP="00506541">
      <w:pPr>
        <w:numPr>
          <w:ilvl w:val="0"/>
          <w:numId w:val="38"/>
        </w:numPr>
        <w:shd w:val="clear" w:color="auto" w:fill="F5F5F5"/>
        <w:spacing w:before="100" w:beforeAutospacing="1" w:after="100" w:afterAutospacing="1" w:line="240" w:lineRule="auto"/>
        <w:ind w:left="1440"/>
        <w:rPr>
          <w:rFonts w:ascii="Times New Roman" w:hAnsi="Times New Roman" w:cs="Times New Roman"/>
          <w:color w:val="333333"/>
        </w:rPr>
      </w:pPr>
      <w:r w:rsidRPr="001F5527">
        <w:rPr>
          <w:rFonts w:ascii="Times New Roman" w:hAnsi="Times New Roman" w:cs="Times New Roman"/>
          <w:color w:val="333333"/>
        </w:rPr>
        <w:t>individual users</w:t>
      </w:r>
    </w:p>
    <w:p w:rsidR="00506541" w:rsidRPr="001F5527" w:rsidRDefault="00506541" w:rsidP="00506541">
      <w:pPr>
        <w:numPr>
          <w:ilvl w:val="0"/>
          <w:numId w:val="38"/>
        </w:numPr>
        <w:shd w:val="clear" w:color="auto" w:fill="F5F5F5"/>
        <w:spacing w:before="100" w:beforeAutospacing="1" w:after="100" w:afterAutospacing="1" w:line="240" w:lineRule="auto"/>
        <w:ind w:left="1440"/>
        <w:rPr>
          <w:rFonts w:ascii="Times New Roman" w:hAnsi="Times New Roman" w:cs="Times New Roman"/>
          <w:color w:val="333333"/>
        </w:rPr>
      </w:pPr>
      <w:r w:rsidRPr="001F5527">
        <w:rPr>
          <w:rFonts w:ascii="Times New Roman" w:hAnsi="Times New Roman" w:cs="Times New Roman"/>
          <w:color w:val="333333"/>
        </w:rPr>
        <w:t>roles</w:t>
      </w:r>
    </w:p>
    <w:p w:rsidR="00506541" w:rsidRPr="001F5527" w:rsidRDefault="00506541" w:rsidP="00506541">
      <w:pPr>
        <w:numPr>
          <w:ilvl w:val="0"/>
          <w:numId w:val="38"/>
        </w:numPr>
        <w:shd w:val="clear" w:color="auto" w:fill="F5F5F5"/>
        <w:spacing w:before="100" w:beforeAutospacing="1" w:after="100" w:afterAutospacing="1" w:line="240" w:lineRule="auto"/>
        <w:ind w:left="1440"/>
        <w:rPr>
          <w:rFonts w:ascii="Times New Roman" w:hAnsi="Times New Roman" w:cs="Times New Roman"/>
          <w:color w:val="333333"/>
        </w:rPr>
      </w:pPr>
      <w:r w:rsidRPr="001F5527">
        <w:rPr>
          <w:rFonts w:ascii="Times New Roman" w:hAnsi="Times New Roman" w:cs="Times New Roman"/>
          <w:color w:val="333333"/>
        </w:rPr>
        <w:t>roles and subordinates</w:t>
      </w:r>
    </w:p>
    <w:p w:rsidR="00506541" w:rsidRPr="001F5527" w:rsidRDefault="00506541" w:rsidP="00506541">
      <w:pPr>
        <w:numPr>
          <w:ilvl w:val="0"/>
          <w:numId w:val="38"/>
        </w:numPr>
        <w:shd w:val="clear" w:color="auto" w:fill="F5F5F5"/>
        <w:spacing w:before="100" w:beforeAutospacing="1" w:after="100" w:afterAutospacing="1" w:line="240" w:lineRule="auto"/>
        <w:ind w:left="1440"/>
        <w:rPr>
          <w:rFonts w:ascii="Times New Roman" w:hAnsi="Times New Roman" w:cs="Times New Roman"/>
          <w:color w:val="333333"/>
        </w:rPr>
      </w:pPr>
      <w:r w:rsidRPr="001F5527">
        <w:rPr>
          <w:rFonts w:ascii="Times New Roman" w:hAnsi="Times New Roman" w:cs="Times New Roman"/>
          <w:color w:val="333333"/>
        </w:rPr>
        <w:t>other public groups</w:t>
      </w:r>
    </w:p>
    <w:p w:rsidR="00506541" w:rsidRPr="001F5527" w:rsidRDefault="00506541" w:rsidP="00506541">
      <w:pPr>
        <w:shd w:val="clear" w:color="auto" w:fill="F5F5F5"/>
        <w:spacing w:after="0" w:line="300" w:lineRule="atLeast"/>
        <w:rPr>
          <w:rFonts w:ascii="Times New Roman" w:hAnsi="Times New Roman" w:cs="Times New Roman"/>
          <w:b/>
          <w:bCs/>
          <w:color w:val="333333"/>
        </w:rPr>
      </w:pPr>
      <w:r w:rsidRPr="001F5527">
        <w:rPr>
          <w:rFonts w:ascii="Times New Roman" w:hAnsi="Times New Roman" w:cs="Times New Roman"/>
          <w:b/>
          <w:bCs/>
          <w:color w:val="333333"/>
        </w:rPr>
        <w:lastRenderedPageBreak/>
        <w:t>What kind of access?</w:t>
      </w:r>
    </w:p>
    <w:p w:rsidR="00506541" w:rsidRPr="001F5527" w:rsidRDefault="00506541" w:rsidP="00506541">
      <w:pPr>
        <w:shd w:val="clear" w:color="auto" w:fill="F5F5F5"/>
        <w:spacing w:line="240" w:lineRule="auto"/>
        <w:ind w:left="720"/>
        <w:rPr>
          <w:rFonts w:ascii="Times New Roman" w:hAnsi="Times New Roman" w:cs="Times New Roman"/>
          <w:color w:val="333333"/>
        </w:rPr>
      </w:pPr>
      <w:r w:rsidRPr="001F5527">
        <w:rPr>
          <w:rFonts w:ascii="Times New Roman" w:hAnsi="Times New Roman" w:cs="Times New Roman"/>
          <w:color w:val="333333"/>
        </w:rPr>
        <w:t>You can assign either Read-Only or Read/Write access.</w:t>
      </w:r>
    </w:p>
    <w:p w:rsidR="00506541" w:rsidRPr="001F5527" w:rsidRDefault="00506541" w:rsidP="00506541">
      <w:pPr>
        <w:pStyle w:val="p"/>
        <w:shd w:val="clear" w:color="auto" w:fill="F5F5F5"/>
        <w:spacing w:before="300" w:beforeAutospacing="0" w:after="300" w:afterAutospacing="0"/>
        <w:rPr>
          <w:color w:val="333333"/>
        </w:rPr>
      </w:pPr>
      <w:r w:rsidRPr="001F5527">
        <w:rPr>
          <w:color w:val="333333"/>
        </w:rPr>
        <w:t>Sharing rules work best when they're defined for a particular group of users that you can determine or predict in advance, rather than a set of users that frequently changes. For example, in the Recruiting app, it’s important to share every position, candidate, job application, and review with every recruiter. Since recruiters all belong to either the Recruiting Manager or Recruiter roles in the role hierarchy, we can easily use a sharing rule to share those objects with the Recruiting Manager role and its subordinates.</w:t>
      </w:r>
    </w:p>
    <w:p w:rsidR="00506541" w:rsidRPr="001F5527" w:rsidRDefault="00506541" w:rsidP="00506541">
      <w:pPr>
        <w:pStyle w:val="p"/>
        <w:shd w:val="clear" w:color="auto" w:fill="F5F5F5"/>
        <w:spacing w:before="300" w:beforeAutospacing="0" w:after="300" w:afterAutospacing="0"/>
        <w:rPr>
          <w:color w:val="333333"/>
        </w:rPr>
      </w:pPr>
      <w:r w:rsidRPr="001F5527">
        <w:rPr>
          <w:color w:val="333333"/>
        </w:rPr>
        <w:t>Alternatively, consider another use case from the Recruiting app: interviewers need read access on the candidates and job applications for people they're interviewing. In this case, the set of interviewers is a lot harder to predict in advance—hiring managers might use different sets of interviewers depending on the position for which they're hiring, and the interviewers might come from different groups in the role hierarchy. So, this use case probably shouldn't be handled with sharing rules—the team of interviewers for any given manager is just too hard to predict.</w:t>
      </w:r>
    </w:p>
    <w:p w:rsidR="00506541" w:rsidRPr="001F5527" w:rsidRDefault="00506541" w:rsidP="00506541">
      <w:pPr>
        <w:pStyle w:val="Heading3"/>
        <w:shd w:val="clear" w:color="auto" w:fill="F5F5F5"/>
        <w:rPr>
          <w:rFonts w:ascii="Times New Roman" w:hAnsi="Times New Roman" w:cs="Times New Roman"/>
          <w:color w:val="333333"/>
          <w:sz w:val="30"/>
          <w:szCs w:val="30"/>
        </w:rPr>
      </w:pPr>
      <w:r w:rsidRPr="001F5527">
        <w:rPr>
          <w:rFonts w:ascii="Times New Roman" w:hAnsi="Times New Roman" w:cs="Times New Roman"/>
          <w:b/>
          <w:bCs/>
          <w:color w:val="333333"/>
          <w:sz w:val="30"/>
          <w:szCs w:val="30"/>
        </w:rPr>
        <w:t>Should we use a sharing rule?</w:t>
      </w:r>
    </w:p>
    <w:p w:rsidR="00506541" w:rsidRPr="001F5527" w:rsidRDefault="00506541" w:rsidP="00506541">
      <w:pPr>
        <w:pStyle w:val="p"/>
        <w:shd w:val="clear" w:color="auto" w:fill="F5F5F5"/>
        <w:spacing w:before="300" w:beforeAutospacing="0" w:after="300" w:afterAutospacing="0"/>
        <w:rPr>
          <w:color w:val="333333"/>
        </w:rPr>
      </w:pPr>
      <w:r w:rsidRPr="001F5527">
        <w:rPr>
          <w:color w:val="333333"/>
        </w:rPr>
        <w:t>Let's go through the set of required permissions we still want to implement and pick out the ones that work best with sharing rules.</w:t>
      </w:r>
    </w:p>
    <w:p w:rsidR="00506541" w:rsidRPr="001F5527" w:rsidRDefault="00506541" w:rsidP="00506541">
      <w:pPr>
        <w:shd w:val="clear" w:color="auto" w:fill="F5F5F5"/>
        <w:spacing w:line="300" w:lineRule="atLeast"/>
        <w:rPr>
          <w:rFonts w:ascii="Times New Roman" w:hAnsi="Times New Roman" w:cs="Times New Roman"/>
          <w:b/>
          <w:bCs/>
          <w:color w:val="333333"/>
        </w:rPr>
      </w:pPr>
      <w:r w:rsidRPr="001F5527">
        <w:rPr>
          <w:rFonts w:ascii="Times New Roman" w:hAnsi="Times New Roman" w:cs="Times New Roman"/>
          <w:b/>
          <w:bCs/>
          <w:color w:val="333333"/>
        </w:rPr>
        <w:t>Recruiters need read and update access on every position, candidate, job application, and review record that exists in the app.</w:t>
      </w:r>
    </w:p>
    <w:p w:rsidR="00506541" w:rsidRPr="001F5527" w:rsidRDefault="00506541" w:rsidP="00506541">
      <w:pPr>
        <w:shd w:val="clear" w:color="auto" w:fill="F5F5F5"/>
        <w:spacing w:line="240" w:lineRule="auto"/>
        <w:ind w:left="720"/>
        <w:rPr>
          <w:rFonts w:ascii="Times New Roman" w:hAnsi="Times New Roman" w:cs="Times New Roman"/>
          <w:color w:val="333333"/>
        </w:rPr>
      </w:pPr>
      <w:r w:rsidRPr="001F5527">
        <w:rPr>
          <w:rFonts w:ascii="Times New Roman" w:hAnsi="Times New Roman" w:cs="Times New Roman"/>
          <w:color w:val="333333"/>
        </w:rPr>
        <w:t>Yes. As we discussed previously, it's easy to pick out the group of recruiters in our role hierarchy.</w:t>
      </w:r>
    </w:p>
    <w:p w:rsidR="00506541" w:rsidRPr="001F5527" w:rsidRDefault="00506541" w:rsidP="00506541">
      <w:pPr>
        <w:shd w:val="clear" w:color="auto" w:fill="F5F5F5"/>
        <w:spacing w:line="300" w:lineRule="atLeast"/>
        <w:rPr>
          <w:rFonts w:ascii="Times New Roman" w:hAnsi="Times New Roman" w:cs="Times New Roman"/>
          <w:b/>
          <w:bCs/>
          <w:color w:val="333333"/>
        </w:rPr>
      </w:pPr>
      <w:r w:rsidRPr="001F5527">
        <w:rPr>
          <w:rFonts w:ascii="Times New Roman" w:hAnsi="Times New Roman" w:cs="Times New Roman"/>
          <w:b/>
          <w:bCs/>
          <w:color w:val="333333"/>
        </w:rPr>
        <w:t>Hiring managers need read and update access on position and job posting records on which they're the hiring manager.</w:t>
      </w:r>
    </w:p>
    <w:p w:rsidR="00506541" w:rsidRPr="001F5527" w:rsidRDefault="00506541" w:rsidP="00506541">
      <w:pPr>
        <w:shd w:val="clear" w:color="auto" w:fill="F5F5F5"/>
        <w:spacing w:line="240" w:lineRule="auto"/>
        <w:ind w:left="720"/>
        <w:rPr>
          <w:rFonts w:ascii="Times New Roman" w:hAnsi="Times New Roman" w:cs="Times New Roman"/>
          <w:color w:val="333333"/>
        </w:rPr>
      </w:pPr>
      <w:r w:rsidRPr="001F5527">
        <w:rPr>
          <w:rFonts w:ascii="Times New Roman" w:hAnsi="Times New Roman" w:cs="Times New Roman"/>
          <w:color w:val="333333"/>
        </w:rPr>
        <w:t>No. It's too hard to predict which positions will be assigned to which hiring manager. We'll need to handle this use case some other way.</w:t>
      </w:r>
    </w:p>
    <w:p w:rsidR="00506541" w:rsidRPr="001F5527" w:rsidRDefault="00506541" w:rsidP="00506541">
      <w:pPr>
        <w:shd w:val="clear" w:color="auto" w:fill="F5F5F5"/>
        <w:spacing w:line="300" w:lineRule="atLeast"/>
        <w:rPr>
          <w:rFonts w:ascii="Times New Roman" w:hAnsi="Times New Roman" w:cs="Times New Roman"/>
          <w:b/>
          <w:bCs/>
          <w:color w:val="333333"/>
        </w:rPr>
      </w:pPr>
      <w:r w:rsidRPr="001F5527">
        <w:rPr>
          <w:rFonts w:ascii="Times New Roman" w:hAnsi="Times New Roman" w:cs="Times New Roman"/>
          <w:b/>
          <w:bCs/>
          <w:color w:val="333333"/>
        </w:rPr>
        <w:t>Hiring managers need read access on candidate records on which they're the hiring manager.</w:t>
      </w:r>
    </w:p>
    <w:p w:rsidR="00506541" w:rsidRPr="001F5527" w:rsidRDefault="00506541" w:rsidP="00506541">
      <w:pPr>
        <w:shd w:val="clear" w:color="auto" w:fill="F5F5F5"/>
        <w:spacing w:line="240" w:lineRule="auto"/>
        <w:ind w:left="720"/>
        <w:rPr>
          <w:rFonts w:ascii="Times New Roman" w:hAnsi="Times New Roman" w:cs="Times New Roman"/>
          <w:color w:val="333333"/>
        </w:rPr>
      </w:pPr>
      <w:r w:rsidRPr="001F5527">
        <w:rPr>
          <w:rFonts w:ascii="Times New Roman" w:hAnsi="Times New Roman" w:cs="Times New Roman"/>
          <w:color w:val="333333"/>
        </w:rPr>
        <w:t>No. Again, it's too hard to predict which positions will be assigned to which hiring manager.</w:t>
      </w:r>
    </w:p>
    <w:p w:rsidR="00506541" w:rsidRPr="001F5527" w:rsidRDefault="00506541" w:rsidP="00506541">
      <w:pPr>
        <w:shd w:val="clear" w:color="auto" w:fill="F5F5F5"/>
        <w:spacing w:line="300" w:lineRule="atLeast"/>
        <w:rPr>
          <w:rFonts w:ascii="Times New Roman" w:hAnsi="Times New Roman" w:cs="Times New Roman"/>
          <w:b/>
          <w:bCs/>
          <w:color w:val="333333"/>
        </w:rPr>
      </w:pPr>
      <w:r w:rsidRPr="001F5527">
        <w:rPr>
          <w:rFonts w:ascii="Times New Roman" w:hAnsi="Times New Roman" w:cs="Times New Roman"/>
          <w:b/>
          <w:bCs/>
          <w:color w:val="333333"/>
        </w:rPr>
        <w:t>Hiring managers need read and update access on every job application and review record.</w:t>
      </w:r>
    </w:p>
    <w:p w:rsidR="00506541" w:rsidRPr="001F5527" w:rsidRDefault="00506541" w:rsidP="00506541">
      <w:pPr>
        <w:shd w:val="clear" w:color="auto" w:fill="F5F5F5"/>
        <w:spacing w:line="240" w:lineRule="auto"/>
        <w:ind w:left="720"/>
        <w:rPr>
          <w:rFonts w:ascii="Times New Roman" w:hAnsi="Times New Roman" w:cs="Times New Roman"/>
          <w:color w:val="333333"/>
        </w:rPr>
      </w:pPr>
      <w:r w:rsidRPr="001F5527">
        <w:rPr>
          <w:rFonts w:ascii="Times New Roman" w:hAnsi="Times New Roman" w:cs="Times New Roman"/>
          <w:color w:val="333333"/>
        </w:rPr>
        <w:t>Yes. Since we're not restricting which job applications and reviews a hiring manager gets to read and update, we can easily pick out all of the hiring managers from our role hierarchy and define a sharing rule for them.</w:t>
      </w:r>
    </w:p>
    <w:p w:rsidR="00506541" w:rsidRPr="001F5527" w:rsidRDefault="00506541" w:rsidP="00506541">
      <w:pPr>
        <w:shd w:val="clear" w:color="auto" w:fill="F5F5F5"/>
        <w:spacing w:line="300" w:lineRule="atLeast"/>
        <w:rPr>
          <w:rFonts w:ascii="Times New Roman" w:hAnsi="Times New Roman" w:cs="Times New Roman"/>
          <w:b/>
          <w:bCs/>
          <w:color w:val="333333"/>
        </w:rPr>
      </w:pPr>
      <w:r w:rsidRPr="001F5527">
        <w:rPr>
          <w:rFonts w:ascii="Times New Roman" w:hAnsi="Times New Roman" w:cs="Times New Roman"/>
          <w:b/>
          <w:bCs/>
          <w:color w:val="333333"/>
        </w:rPr>
        <w:t>Interviewers need read access on the candidate and job application records for people they're interviewing.</w:t>
      </w:r>
    </w:p>
    <w:p w:rsidR="00506541" w:rsidRPr="001F5527" w:rsidRDefault="00506541" w:rsidP="00506541">
      <w:pPr>
        <w:shd w:val="clear" w:color="auto" w:fill="F5F5F5"/>
        <w:spacing w:line="240" w:lineRule="auto"/>
        <w:ind w:left="720"/>
        <w:rPr>
          <w:rFonts w:ascii="Times New Roman" w:hAnsi="Times New Roman" w:cs="Times New Roman"/>
          <w:color w:val="333333"/>
        </w:rPr>
      </w:pPr>
      <w:r w:rsidRPr="001F5527">
        <w:rPr>
          <w:rFonts w:ascii="Times New Roman" w:hAnsi="Times New Roman" w:cs="Times New Roman"/>
          <w:color w:val="333333"/>
        </w:rPr>
        <w:t>No. As we discussed previously, it's hard to predict who will be a member of an interview team for a particular position.</w:t>
      </w:r>
    </w:p>
    <w:p w:rsidR="00506541" w:rsidRPr="001F5527" w:rsidRDefault="00506541" w:rsidP="00506541">
      <w:pPr>
        <w:pStyle w:val="p"/>
        <w:shd w:val="clear" w:color="auto" w:fill="F5F5F5"/>
        <w:spacing w:before="300" w:beforeAutospacing="0" w:after="300" w:afterAutospacing="0"/>
        <w:rPr>
          <w:color w:val="333333"/>
        </w:rPr>
      </w:pPr>
      <w:r w:rsidRPr="001F5527">
        <w:rPr>
          <w:color w:val="333333"/>
        </w:rPr>
        <w:lastRenderedPageBreak/>
        <w:t>To summarize, here are the key sharing rules we define for the Recruiting app.</w:t>
      </w:r>
    </w:p>
    <w:tbl>
      <w:tblPr>
        <w:tblW w:w="13680" w:type="dxa"/>
        <w:tblCellMar>
          <w:top w:w="15" w:type="dxa"/>
          <w:left w:w="15" w:type="dxa"/>
          <w:bottom w:w="15" w:type="dxa"/>
          <w:right w:w="15" w:type="dxa"/>
        </w:tblCellMar>
        <w:tblLook w:val="04A0" w:firstRow="1" w:lastRow="0" w:firstColumn="1" w:lastColumn="0" w:noHBand="0" w:noVBand="1"/>
        <w:tblDescription w:val=""/>
      </w:tblPr>
      <w:tblGrid>
        <w:gridCol w:w="1354"/>
        <w:gridCol w:w="1783"/>
        <w:gridCol w:w="4464"/>
        <w:gridCol w:w="4455"/>
        <w:gridCol w:w="1624"/>
      </w:tblGrid>
      <w:tr w:rsidR="00506541" w:rsidRPr="001F5527" w:rsidTr="00506541">
        <w:trPr>
          <w:tblHeader/>
        </w:trPr>
        <w:tc>
          <w:tcPr>
            <w:tcW w:w="0" w:type="auto"/>
            <w:tcBorders>
              <w:top w:val="single" w:sz="6" w:space="0" w:color="DEDEDE"/>
              <w:left w:val="single" w:sz="6" w:space="0" w:color="DEDEDE"/>
              <w:bottom w:val="single" w:sz="24" w:space="0" w:color="DEDEDE"/>
              <w:right w:val="single" w:sz="6" w:space="0" w:color="DEDEDE"/>
            </w:tcBorders>
            <w:shd w:val="clear" w:color="auto" w:fill="FFFFFF"/>
            <w:tcMar>
              <w:top w:w="210" w:type="dxa"/>
              <w:left w:w="210" w:type="dxa"/>
              <w:bottom w:w="210" w:type="dxa"/>
              <w:right w:w="210" w:type="dxa"/>
            </w:tcMar>
            <w:vAlign w:val="center"/>
            <w:hideMark/>
          </w:tcPr>
          <w:p w:rsidR="00506541" w:rsidRPr="001F5527" w:rsidRDefault="00506541">
            <w:pPr>
              <w:spacing w:after="450"/>
              <w:rPr>
                <w:rFonts w:ascii="Times New Roman" w:hAnsi="Times New Roman" w:cs="Times New Roman"/>
                <w:b/>
                <w:bCs/>
                <w:color w:val="333333"/>
                <w:sz w:val="23"/>
                <w:szCs w:val="23"/>
              </w:rPr>
            </w:pPr>
            <w:r w:rsidRPr="001F5527">
              <w:rPr>
                <w:rFonts w:ascii="Times New Roman" w:hAnsi="Times New Roman" w:cs="Times New Roman"/>
                <w:b/>
                <w:bCs/>
                <w:color w:val="333333"/>
                <w:sz w:val="23"/>
                <w:szCs w:val="23"/>
              </w:rPr>
              <w:t>Object</w:t>
            </w:r>
          </w:p>
        </w:tc>
        <w:tc>
          <w:tcPr>
            <w:tcW w:w="0" w:type="auto"/>
            <w:tcBorders>
              <w:top w:val="single" w:sz="6" w:space="0" w:color="DEDEDE"/>
              <w:bottom w:val="single" w:sz="24" w:space="0" w:color="DEDEDE"/>
              <w:right w:val="single" w:sz="6" w:space="0" w:color="DEDEDE"/>
            </w:tcBorders>
            <w:shd w:val="clear" w:color="auto" w:fill="FFFFFF"/>
            <w:tcMar>
              <w:top w:w="210" w:type="dxa"/>
              <w:left w:w="210" w:type="dxa"/>
              <w:bottom w:w="210" w:type="dxa"/>
              <w:right w:w="210" w:type="dxa"/>
            </w:tcMar>
            <w:vAlign w:val="center"/>
            <w:hideMark/>
          </w:tcPr>
          <w:p w:rsidR="00506541" w:rsidRPr="001F5527" w:rsidRDefault="00506541">
            <w:pPr>
              <w:spacing w:after="450"/>
              <w:rPr>
                <w:rFonts w:ascii="Times New Roman" w:hAnsi="Times New Roman" w:cs="Times New Roman"/>
                <w:b/>
                <w:bCs/>
                <w:color w:val="333333"/>
                <w:sz w:val="23"/>
                <w:szCs w:val="23"/>
              </w:rPr>
            </w:pPr>
            <w:r w:rsidRPr="001F5527">
              <w:rPr>
                <w:rFonts w:ascii="Times New Roman" w:hAnsi="Times New Roman" w:cs="Times New Roman"/>
                <w:b/>
                <w:bCs/>
                <w:color w:val="333333"/>
                <w:sz w:val="23"/>
                <w:szCs w:val="23"/>
              </w:rPr>
              <w:t>Rule Label</w:t>
            </w:r>
          </w:p>
        </w:tc>
        <w:tc>
          <w:tcPr>
            <w:tcW w:w="0" w:type="auto"/>
            <w:tcBorders>
              <w:top w:val="single" w:sz="6" w:space="0" w:color="DEDEDE"/>
              <w:bottom w:val="single" w:sz="24" w:space="0" w:color="DEDEDE"/>
              <w:right w:val="single" w:sz="6" w:space="0" w:color="DEDEDE"/>
            </w:tcBorders>
            <w:shd w:val="clear" w:color="auto" w:fill="FFFFFF"/>
            <w:tcMar>
              <w:top w:w="210" w:type="dxa"/>
              <w:left w:w="210" w:type="dxa"/>
              <w:bottom w:w="210" w:type="dxa"/>
              <w:right w:w="210" w:type="dxa"/>
            </w:tcMar>
            <w:vAlign w:val="center"/>
            <w:hideMark/>
          </w:tcPr>
          <w:p w:rsidR="00506541" w:rsidRPr="001F5527" w:rsidRDefault="00506541">
            <w:pPr>
              <w:spacing w:after="450"/>
              <w:rPr>
                <w:rFonts w:ascii="Times New Roman" w:hAnsi="Times New Roman" w:cs="Times New Roman"/>
                <w:b/>
                <w:bCs/>
                <w:color w:val="333333"/>
                <w:sz w:val="23"/>
                <w:szCs w:val="23"/>
              </w:rPr>
            </w:pPr>
            <w:r w:rsidRPr="001F5527">
              <w:rPr>
                <w:rFonts w:ascii="Times New Roman" w:hAnsi="Times New Roman" w:cs="Times New Roman"/>
                <w:b/>
                <w:bCs/>
                <w:color w:val="333333"/>
                <w:sz w:val="23"/>
                <w:szCs w:val="23"/>
              </w:rPr>
              <w:t>Owned by...</w:t>
            </w:r>
          </w:p>
        </w:tc>
        <w:tc>
          <w:tcPr>
            <w:tcW w:w="0" w:type="auto"/>
            <w:tcBorders>
              <w:top w:val="single" w:sz="6" w:space="0" w:color="DEDEDE"/>
              <w:bottom w:val="single" w:sz="24" w:space="0" w:color="DEDEDE"/>
              <w:right w:val="single" w:sz="6" w:space="0" w:color="DEDEDE"/>
            </w:tcBorders>
            <w:shd w:val="clear" w:color="auto" w:fill="FFFFFF"/>
            <w:tcMar>
              <w:top w:w="210" w:type="dxa"/>
              <w:left w:w="210" w:type="dxa"/>
              <w:bottom w:w="210" w:type="dxa"/>
              <w:right w:w="210" w:type="dxa"/>
            </w:tcMar>
            <w:vAlign w:val="center"/>
            <w:hideMark/>
          </w:tcPr>
          <w:p w:rsidR="00506541" w:rsidRPr="001F5527" w:rsidRDefault="00506541">
            <w:pPr>
              <w:spacing w:after="450"/>
              <w:rPr>
                <w:rFonts w:ascii="Times New Roman" w:hAnsi="Times New Roman" w:cs="Times New Roman"/>
                <w:b/>
                <w:bCs/>
                <w:color w:val="333333"/>
                <w:sz w:val="23"/>
                <w:szCs w:val="23"/>
              </w:rPr>
            </w:pPr>
            <w:r w:rsidRPr="001F5527">
              <w:rPr>
                <w:rFonts w:ascii="Times New Roman" w:hAnsi="Times New Roman" w:cs="Times New Roman"/>
                <w:b/>
                <w:bCs/>
                <w:color w:val="333333"/>
                <w:sz w:val="23"/>
                <w:szCs w:val="23"/>
              </w:rPr>
              <w:t>Share with...</w:t>
            </w:r>
          </w:p>
        </w:tc>
        <w:tc>
          <w:tcPr>
            <w:tcW w:w="0" w:type="auto"/>
            <w:tcBorders>
              <w:top w:val="single" w:sz="6" w:space="0" w:color="DEDEDE"/>
              <w:bottom w:val="single" w:sz="24" w:space="0" w:color="DEDEDE"/>
              <w:right w:val="single" w:sz="6" w:space="0" w:color="DEDEDE"/>
            </w:tcBorders>
            <w:shd w:val="clear" w:color="auto" w:fill="FFFFFF"/>
            <w:tcMar>
              <w:top w:w="210" w:type="dxa"/>
              <w:left w:w="210" w:type="dxa"/>
              <w:bottom w:w="210" w:type="dxa"/>
              <w:right w:w="210" w:type="dxa"/>
            </w:tcMar>
            <w:vAlign w:val="center"/>
            <w:hideMark/>
          </w:tcPr>
          <w:p w:rsidR="00506541" w:rsidRPr="001F5527" w:rsidRDefault="00506541">
            <w:pPr>
              <w:spacing w:after="450"/>
              <w:rPr>
                <w:rFonts w:ascii="Times New Roman" w:hAnsi="Times New Roman" w:cs="Times New Roman"/>
                <w:b/>
                <w:bCs/>
                <w:color w:val="333333"/>
                <w:sz w:val="23"/>
                <w:szCs w:val="23"/>
              </w:rPr>
            </w:pPr>
            <w:r w:rsidRPr="001F5527">
              <w:rPr>
                <w:rFonts w:ascii="Times New Roman" w:hAnsi="Times New Roman" w:cs="Times New Roman"/>
                <w:b/>
                <w:bCs/>
                <w:color w:val="333333"/>
                <w:sz w:val="23"/>
                <w:szCs w:val="23"/>
              </w:rPr>
              <w:t>Access Level</w:t>
            </w:r>
          </w:p>
        </w:tc>
      </w:tr>
      <w:tr w:rsidR="00506541" w:rsidRPr="001F5527" w:rsidTr="00506541">
        <w:tc>
          <w:tcPr>
            <w:tcW w:w="0" w:type="auto"/>
            <w:tcBorders>
              <w:left w:val="single" w:sz="6" w:space="0" w:color="DEDEDE"/>
              <w:bottom w:val="single" w:sz="6" w:space="0" w:color="DEDEDE"/>
              <w:right w:val="single" w:sz="6" w:space="0" w:color="DEDEDE"/>
            </w:tcBorders>
            <w:shd w:val="clear" w:color="auto" w:fill="FFFFFF"/>
            <w:tcMar>
              <w:top w:w="210" w:type="dxa"/>
              <w:left w:w="210" w:type="dxa"/>
              <w:bottom w:w="210" w:type="dxa"/>
              <w:right w:w="210" w:type="dxa"/>
            </w:tcMar>
            <w:hideMark/>
          </w:tcPr>
          <w:p w:rsidR="00506541" w:rsidRPr="001F5527" w:rsidRDefault="00506541">
            <w:pPr>
              <w:spacing w:after="450" w:line="330" w:lineRule="atLeast"/>
              <w:rPr>
                <w:rFonts w:ascii="Times New Roman" w:hAnsi="Times New Roman" w:cs="Times New Roman"/>
                <w:color w:val="333333"/>
                <w:sz w:val="23"/>
                <w:szCs w:val="23"/>
              </w:rPr>
            </w:pPr>
            <w:r w:rsidRPr="001F5527">
              <w:rPr>
                <w:rFonts w:ascii="Times New Roman" w:hAnsi="Times New Roman" w:cs="Times New Roman"/>
                <w:color w:val="333333"/>
                <w:sz w:val="23"/>
                <w:szCs w:val="23"/>
              </w:rPr>
              <w:t>Review</w:t>
            </w:r>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506541" w:rsidRPr="001F5527" w:rsidRDefault="00506541">
            <w:pPr>
              <w:spacing w:after="450" w:line="330" w:lineRule="atLeast"/>
              <w:rPr>
                <w:rFonts w:ascii="Times New Roman" w:hAnsi="Times New Roman" w:cs="Times New Roman"/>
                <w:color w:val="333333"/>
                <w:sz w:val="23"/>
                <w:szCs w:val="23"/>
              </w:rPr>
            </w:pPr>
            <w:r w:rsidRPr="001F5527">
              <w:rPr>
                <w:rFonts w:ascii="Times New Roman" w:hAnsi="Times New Roman" w:cs="Times New Roman"/>
                <w:color w:val="333333"/>
                <w:sz w:val="23"/>
                <w:szCs w:val="23"/>
              </w:rPr>
              <w:t>Edit Reviews</w:t>
            </w:r>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506541" w:rsidRPr="001F5527" w:rsidRDefault="00506541">
            <w:pPr>
              <w:spacing w:after="450" w:line="330" w:lineRule="atLeast"/>
              <w:rPr>
                <w:rFonts w:ascii="Times New Roman" w:hAnsi="Times New Roman" w:cs="Times New Roman"/>
                <w:color w:val="333333"/>
                <w:sz w:val="23"/>
                <w:szCs w:val="23"/>
              </w:rPr>
            </w:pPr>
            <w:r w:rsidRPr="001F5527">
              <w:rPr>
                <w:rFonts w:ascii="Times New Roman" w:hAnsi="Times New Roman" w:cs="Times New Roman"/>
                <w:color w:val="333333"/>
                <w:sz w:val="23"/>
                <w:szCs w:val="23"/>
              </w:rPr>
              <w:t>Entire Organization</w:t>
            </w:r>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506541" w:rsidRPr="001F5527" w:rsidRDefault="00506541">
            <w:pPr>
              <w:spacing w:after="450" w:line="330" w:lineRule="atLeast"/>
              <w:rPr>
                <w:rFonts w:ascii="Times New Roman" w:hAnsi="Times New Roman" w:cs="Times New Roman"/>
                <w:color w:val="333333"/>
                <w:sz w:val="23"/>
                <w:szCs w:val="23"/>
              </w:rPr>
            </w:pPr>
            <w:r w:rsidRPr="001F5527">
              <w:rPr>
                <w:rFonts w:ascii="Times New Roman" w:hAnsi="Times New Roman" w:cs="Times New Roman"/>
                <w:color w:val="333333"/>
                <w:sz w:val="23"/>
                <w:szCs w:val="23"/>
              </w:rPr>
              <w:t>Recruiters and Hiring Managers</w:t>
            </w:r>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506541" w:rsidRPr="001F5527" w:rsidRDefault="00506541">
            <w:pPr>
              <w:spacing w:after="450" w:line="330" w:lineRule="atLeast"/>
              <w:rPr>
                <w:rFonts w:ascii="Times New Roman" w:hAnsi="Times New Roman" w:cs="Times New Roman"/>
                <w:color w:val="333333"/>
                <w:sz w:val="23"/>
                <w:szCs w:val="23"/>
              </w:rPr>
            </w:pPr>
            <w:r w:rsidRPr="001F5527">
              <w:rPr>
                <w:rFonts w:ascii="Times New Roman" w:hAnsi="Times New Roman" w:cs="Times New Roman"/>
                <w:color w:val="333333"/>
                <w:sz w:val="23"/>
                <w:szCs w:val="23"/>
              </w:rPr>
              <w:t>Read/Write</w:t>
            </w:r>
          </w:p>
        </w:tc>
      </w:tr>
      <w:tr w:rsidR="00506541" w:rsidRPr="001F5527" w:rsidTr="00506541">
        <w:tc>
          <w:tcPr>
            <w:tcW w:w="0" w:type="auto"/>
            <w:tcBorders>
              <w:left w:val="single" w:sz="6" w:space="0" w:color="DEDEDE"/>
              <w:bottom w:val="single" w:sz="6" w:space="0" w:color="DEDEDE"/>
              <w:right w:val="single" w:sz="6" w:space="0" w:color="DEDEDE"/>
            </w:tcBorders>
            <w:shd w:val="clear" w:color="auto" w:fill="FFFFFF"/>
            <w:tcMar>
              <w:top w:w="210" w:type="dxa"/>
              <w:left w:w="210" w:type="dxa"/>
              <w:bottom w:w="210" w:type="dxa"/>
              <w:right w:w="210" w:type="dxa"/>
            </w:tcMar>
            <w:hideMark/>
          </w:tcPr>
          <w:p w:rsidR="00506541" w:rsidRPr="001F5527" w:rsidRDefault="00506541">
            <w:pPr>
              <w:spacing w:after="450" w:line="330" w:lineRule="atLeast"/>
              <w:rPr>
                <w:rFonts w:ascii="Times New Roman" w:hAnsi="Times New Roman" w:cs="Times New Roman"/>
                <w:color w:val="333333"/>
                <w:sz w:val="23"/>
                <w:szCs w:val="23"/>
              </w:rPr>
            </w:pPr>
            <w:r w:rsidRPr="001F5527">
              <w:rPr>
                <w:rFonts w:ascii="Times New Roman" w:hAnsi="Times New Roman" w:cs="Times New Roman"/>
                <w:color w:val="333333"/>
                <w:sz w:val="23"/>
                <w:szCs w:val="23"/>
              </w:rPr>
              <w:t>Candidate</w:t>
            </w:r>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506541" w:rsidRPr="001F5527" w:rsidRDefault="00506541">
            <w:pPr>
              <w:spacing w:after="450" w:line="330" w:lineRule="atLeast"/>
              <w:rPr>
                <w:rFonts w:ascii="Times New Roman" w:hAnsi="Times New Roman" w:cs="Times New Roman"/>
                <w:color w:val="333333"/>
                <w:sz w:val="23"/>
                <w:szCs w:val="23"/>
              </w:rPr>
            </w:pPr>
            <w:r w:rsidRPr="001F5527">
              <w:rPr>
                <w:rFonts w:ascii="Times New Roman" w:hAnsi="Times New Roman" w:cs="Times New Roman"/>
                <w:color w:val="333333"/>
                <w:sz w:val="23"/>
                <w:szCs w:val="23"/>
              </w:rPr>
              <w:t>Edit Candidates</w:t>
            </w:r>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506541" w:rsidRPr="001F5527" w:rsidRDefault="00506541">
            <w:pPr>
              <w:spacing w:after="450" w:line="330" w:lineRule="atLeast"/>
              <w:rPr>
                <w:rFonts w:ascii="Times New Roman" w:hAnsi="Times New Roman" w:cs="Times New Roman"/>
                <w:color w:val="333333"/>
                <w:sz w:val="23"/>
                <w:szCs w:val="23"/>
              </w:rPr>
            </w:pPr>
            <w:r w:rsidRPr="001F5527">
              <w:rPr>
                <w:rFonts w:ascii="Times New Roman" w:hAnsi="Times New Roman" w:cs="Times New Roman"/>
                <w:color w:val="333333"/>
                <w:sz w:val="23"/>
                <w:szCs w:val="23"/>
              </w:rPr>
              <w:t>Entire Organization</w:t>
            </w:r>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506541" w:rsidRPr="001F5527" w:rsidRDefault="00506541">
            <w:pPr>
              <w:spacing w:after="450" w:line="330" w:lineRule="atLeast"/>
              <w:rPr>
                <w:rFonts w:ascii="Times New Roman" w:hAnsi="Times New Roman" w:cs="Times New Roman"/>
                <w:color w:val="333333"/>
                <w:sz w:val="23"/>
                <w:szCs w:val="23"/>
              </w:rPr>
            </w:pPr>
            <w:r w:rsidRPr="001F5527">
              <w:rPr>
                <w:rFonts w:ascii="Times New Roman" w:hAnsi="Times New Roman" w:cs="Times New Roman"/>
                <w:color w:val="333333"/>
                <w:sz w:val="23"/>
                <w:szCs w:val="23"/>
              </w:rPr>
              <w:t>The role and subordinates of the Recruiting Manager</w:t>
            </w:r>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506541" w:rsidRPr="001F5527" w:rsidRDefault="00506541">
            <w:pPr>
              <w:spacing w:after="450" w:line="330" w:lineRule="atLeast"/>
              <w:rPr>
                <w:rFonts w:ascii="Times New Roman" w:hAnsi="Times New Roman" w:cs="Times New Roman"/>
                <w:color w:val="333333"/>
                <w:sz w:val="23"/>
                <w:szCs w:val="23"/>
              </w:rPr>
            </w:pPr>
            <w:r w:rsidRPr="001F5527">
              <w:rPr>
                <w:rFonts w:ascii="Times New Roman" w:hAnsi="Times New Roman" w:cs="Times New Roman"/>
                <w:color w:val="333333"/>
                <w:sz w:val="23"/>
                <w:szCs w:val="23"/>
              </w:rPr>
              <w:t>Read/Write</w:t>
            </w:r>
          </w:p>
        </w:tc>
      </w:tr>
      <w:tr w:rsidR="00506541" w:rsidRPr="001F5527" w:rsidTr="00506541">
        <w:tc>
          <w:tcPr>
            <w:tcW w:w="0" w:type="auto"/>
            <w:tcBorders>
              <w:left w:val="single" w:sz="6" w:space="0" w:color="DEDEDE"/>
              <w:bottom w:val="single" w:sz="6" w:space="0" w:color="DEDEDE"/>
              <w:right w:val="single" w:sz="6" w:space="0" w:color="DEDEDE"/>
            </w:tcBorders>
            <w:shd w:val="clear" w:color="auto" w:fill="FFFFFF"/>
            <w:tcMar>
              <w:top w:w="210" w:type="dxa"/>
              <w:left w:w="210" w:type="dxa"/>
              <w:bottom w:w="210" w:type="dxa"/>
              <w:right w:w="210" w:type="dxa"/>
            </w:tcMar>
            <w:hideMark/>
          </w:tcPr>
          <w:p w:rsidR="00506541" w:rsidRPr="001F5527" w:rsidRDefault="00506541">
            <w:pPr>
              <w:spacing w:after="450" w:line="330" w:lineRule="atLeast"/>
              <w:rPr>
                <w:rFonts w:ascii="Times New Roman" w:hAnsi="Times New Roman" w:cs="Times New Roman"/>
                <w:color w:val="333333"/>
                <w:sz w:val="23"/>
                <w:szCs w:val="23"/>
              </w:rPr>
            </w:pPr>
            <w:r w:rsidRPr="001F5527">
              <w:rPr>
                <w:rFonts w:ascii="Times New Roman" w:hAnsi="Times New Roman" w:cs="Times New Roman"/>
                <w:color w:val="333333"/>
                <w:sz w:val="23"/>
                <w:szCs w:val="23"/>
              </w:rPr>
              <w:t>Position</w:t>
            </w:r>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506541" w:rsidRPr="001F5527" w:rsidRDefault="00506541">
            <w:pPr>
              <w:spacing w:after="450" w:line="330" w:lineRule="atLeast"/>
              <w:rPr>
                <w:rFonts w:ascii="Times New Roman" w:hAnsi="Times New Roman" w:cs="Times New Roman"/>
                <w:color w:val="333333"/>
                <w:sz w:val="23"/>
                <w:szCs w:val="23"/>
              </w:rPr>
            </w:pPr>
            <w:r w:rsidRPr="001F5527">
              <w:rPr>
                <w:rFonts w:ascii="Times New Roman" w:hAnsi="Times New Roman" w:cs="Times New Roman"/>
                <w:color w:val="333333"/>
                <w:sz w:val="23"/>
                <w:szCs w:val="23"/>
              </w:rPr>
              <w:t>Edit Positions</w:t>
            </w:r>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506541" w:rsidRPr="001F5527" w:rsidRDefault="00506541">
            <w:pPr>
              <w:spacing w:after="450" w:line="330" w:lineRule="atLeast"/>
              <w:rPr>
                <w:rFonts w:ascii="Times New Roman" w:hAnsi="Times New Roman" w:cs="Times New Roman"/>
                <w:color w:val="333333"/>
                <w:sz w:val="23"/>
                <w:szCs w:val="23"/>
              </w:rPr>
            </w:pPr>
            <w:r w:rsidRPr="001F5527">
              <w:rPr>
                <w:rFonts w:ascii="Times New Roman" w:hAnsi="Times New Roman" w:cs="Times New Roman"/>
                <w:color w:val="333333"/>
                <w:sz w:val="23"/>
                <w:szCs w:val="23"/>
              </w:rPr>
              <w:t>The role and subordinates of the Recruiting Manager</w:t>
            </w:r>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506541" w:rsidRPr="001F5527" w:rsidRDefault="00506541">
            <w:pPr>
              <w:spacing w:after="450" w:line="330" w:lineRule="atLeast"/>
              <w:rPr>
                <w:rFonts w:ascii="Times New Roman" w:hAnsi="Times New Roman" w:cs="Times New Roman"/>
                <w:color w:val="333333"/>
                <w:sz w:val="23"/>
                <w:szCs w:val="23"/>
              </w:rPr>
            </w:pPr>
            <w:r w:rsidRPr="001F5527">
              <w:rPr>
                <w:rFonts w:ascii="Times New Roman" w:hAnsi="Times New Roman" w:cs="Times New Roman"/>
                <w:color w:val="333333"/>
                <w:sz w:val="23"/>
                <w:szCs w:val="23"/>
              </w:rPr>
              <w:t>The role and subordinates of the Recruiting Manager</w:t>
            </w:r>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506541" w:rsidRPr="001F5527" w:rsidRDefault="00506541">
            <w:pPr>
              <w:spacing w:after="450" w:line="330" w:lineRule="atLeast"/>
              <w:rPr>
                <w:rFonts w:ascii="Times New Roman" w:hAnsi="Times New Roman" w:cs="Times New Roman"/>
                <w:color w:val="333333"/>
                <w:sz w:val="23"/>
                <w:szCs w:val="23"/>
              </w:rPr>
            </w:pPr>
            <w:r w:rsidRPr="001F5527">
              <w:rPr>
                <w:rFonts w:ascii="Times New Roman" w:hAnsi="Times New Roman" w:cs="Times New Roman"/>
                <w:color w:val="333333"/>
                <w:sz w:val="23"/>
                <w:szCs w:val="23"/>
              </w:rPr>
              <w:t>Read/Write</w:t>
            </w:r>
          </w:p>
        </w:tc>
      </w:tr>
    </w:tbl>
    <w:p w:rsidR="00506541" w:rsidRPr="001F5527" w:rsidRDefault="00506541" w:rsidP="00506541">
      <w:pPr>
        <w:pStyle w:val="Heading2"/>
        <w:shd w:val="clear" w:color="auto" w:fill="F5F5F5"/>
        <w:spacing w:before="900" w:beforeAutospacing="0" w:after="300" w:afterAutospacing="0"/>
        <w:rPr>
          <w:color w:val="333333"/>
        </w:rPr>
      </w:pPr>
      <w:bookmarkStart w:id="42" w:name="data_security__define_public_group"/>
      <w:bookmarkEnd w:id="42"/>
      <w:r w:rsidRPr="001F5527">
        <w:rPr>
          <w:color w:val="333333"/>
        </w:rPr>
        <w:t>Define a Public Group</w:t>
      </w:r>
    </w:p>
    <w:p w:rsidR="00506541" w:rsidRPr="001F5527" w:rsidRDefault="00506541" w:rsidP="00506541">
      <w:pPr>
        <w:shd w:val="clear" w:color="auto" w:fill="F5F5F5"/>
        <w:rPr>
          <w:rFonts w:ascii="Times New Roman" w:hAnsi="Times New Roman" w:cs="Times New Roman"/>
          <w:color w:val="333333"/>
        </w:rPr>
      </w:pPr>
      <w:r w:rsidRPr="001F5527">
        <w:rPr>
          <w:rFonts w:ascii="Times New Roman" w:hAnsi="Times New Roman" w:cs="Times New Roman"/>
          <w:color w:val="333333"/>
        </w:rPr>
        <w:t>Before creating a sharing rule, it’s important to set up the appropriate public group. A public group is a collection of individual users, other groups, individual roles, and/or roles with their subordinates that all have a function in common. For example, users with the Recruiter profile as well as users in the SW Dev Manager role both review job applications.</w:t>
      </w:r>
    </w:p>
    <w:p w:rsidR="00506541" w:rsidRPr="001F5527" w:rsidRDefault="00506541" w:rsidP="00506541">
      <w:pPr>
        <w:pStyle w:val="p"/>
        <w:shd w:val="clear" w:color="auto" w:fill="F5F5F5"/>
        <w:spacing w:before="300" w:beforeAutospacing="0" w:after="300" w:afterAutospacing="0"/>
        <w:rPr>
          <w:color w:val="333333"/>
        </w:rPr>
      </w:pPr>
      <w:r w:rsidRPr="001F5527">
        <w:rPr>
          <w:color w:val="333333"/>
        </w:rPr>
        <w:t>Using a public group when defining a sharing rule makes the rule easier to create and, more important, easier to understand later, especially if it's one of many sharing rules that you're trying to maintain in a large organization. Create a public group if you want to define a sharing rule that encompasses more than one or two groups or roles, or any individual.</w:t>
      </w:r>
    </w:p>
    <w:p w:rsidR="00506541" w:rsidRPr="001F5527" w:rsidRDefault="00506541" w:rsidP="00506541">
      <w:pPr>
        <w:pStyle w:val="p"/>
        <w:shd w:val="clear" w:color="auto" w:fill="F5F5F5"/>
        <w:spacing w:before="300" w:beforeAutospacing="0" w:after="300" w:afterAutospacing="0"/>
        <w:rPr>
          <w:color w:val="333333"/>
        </w:rPr>
      </w:pPr>
      <w:r w:rsidRPr="001F5527">
        <w:rPr>
          <w:color w:val="333333"/>
        </w:rPr>
        <w:t>Looking at the required permissions that we want to implement, there are just two objects that need a public group for their sharing rules: Job Application and Review. The good news is that we can cover these objects in a single group because the Review object is on the detail side of a master-detail relationship, so it inherits the sharing settings we apply to the Job Application object. Since both recruiters and hiring managers need read and update access to job applications and reviews, we can define a public group called Reviewers that includes both recruiters and hiring managers.</w:t>
      </w:r>
    </w:p>
    <w:p w:rsidR="00506541" w:rsidRPr="001F5527" w:rsidRDefault="00506541" w:rsidP="00506541">
      <w:pPr>
        <w:numPr>
          <w:ilvl w:val="0"/>
          <w:numId w:val="39"/>
        </w:numPr>
        <w:shd w:val="clear" w:color="auto" w:fill="F5F5F5"/>
        <w:spacing w:before="100" w:beforeAutospacing="1" w:after="100" w:afterAutospacing="1" w:line="240" w:lineRule="auto"/>
        <w:rPr>
          <w:rFonts w:ascii="Times New Roman" w:hAnsi="Times New Roman" w:cs="Times New Roman"/>
          <w:color w:val="333333"/>
        </w:rPr>
      </w:pPr>
      <w:r w:rsidRPr="001F5527">
        <w:rPr>
          <w:rStyle w:val="ph"/>
          <w:rFonts w:ascii="Times New Roman" w:hAnsi="Times New Roman" w:cs="Times New Roman"/>
          <w:color w:val="333333"/>
        </w:rPr>
        <w:lastRenderedPageBreak/>
        <w:t>In Setup, use the Quick Find box to find </w:t>
      </w:r>
      <w:r w:rsidRPr="001F5527">
        <w:rPr>
          <w:rStyle w:val="Strong"/>
          <w:rFonts w:ascii="Times New Roman" w:hAnsi="Times New Roman" w:cs="Times New Roman"/>
          <w:color w:val="333333"/>
        </w:rPr>
        <w:t>Public Groups</w:t>
      </w:r>
      <w:r w:rsidRPr="001F5527">
        <w:rPr>
          <w:rStyle w:val="ph"/>
          <w:rFonts w:ascii="Times New Roman" w:hAnsi="Times New Roman" w:cs="Times New Roman"/>
          <w:color w:val="333333"/>
        </w:rPr>
        <w:t>.</w:t>
      </w:r>
    </w:p>
    <w:p w:rsidR="00506541" w:rsidRPr="001F5527" w:rsidRDefault="00506541" w:rsidP="00506541">
      <w:pPr>
        <w:numPr>
          <w:ilvl w:val="0"/>
          <w:numId w:val="39"/>
        </w:numPr>
        <w:shd w:val="clear" w:color="auto" w:fill="F5F5F5"/>
        <w:spacing w:before="100" w:beforeAutospacing="1" w:after="100" w:afterAutospacing="1" w:line="240" w:lineRule="auto"/>
        <w:rPr>
          <w:rFonts w:ascii="Times New Roman" w:hAnsi="Times New Roman" w:cs="Times New Roman"/>
          <w:color w:val="333333"/>
        </w:rPr>
      </w:pPr>
      <w:r w:rsidRPr="001F5527">
        <w:rPr>
          <w:rStyle w:val="ph"/>
          <w:rFonts w:ascii="Times New Roman" w:hAnsi="Times New Roman" w:cs="Times New Roman"/>
          <w:color w:val="333333"/>
        </w:rPr>
        <w:t>Click </w:t>
      </w:r>
      <w:r w:rsidRPr="001F5527">
        <w:rPr>
          <w:rStyle w:val="Strong"/>
          <w:rFonts w:ascii="Times New Roman" w:hAnsi="Times New Roman" w:cs="Times New Roman"/>
          <w:color w:val="333333"/>
        </w:rPr>
        <w:t>New</w:t>
      </w:r>
      <w:r w:rsidRPr="001F5527">
        <w:rPr>
          <w:rStyle w:val="ph"/>
          <w:rFonts w:ascii="Times New Roman" w:hAnsi="Times New Roman" w:cs="Times New Roman"/>
          <w:color w:val="333333"/>
        </w:rPr>
        <w:t>.</w:t>
      </w:r>
    </w:p>
    <w:p w:rsidR="00506541" w:rsidRPr="001F5527" w:rsidRDefault="00506541" w:rsidP="00506541">
      <w:pPr>
        <w:shd w:val="clear" w:color="auto" w:fill="F5F5F5"/>
        <w:spacing w:beforeAutospacing="1" w:after="0" w:afterAutospacing="1"/>
        <w:ind w:left="720"/>
        <w:rPr>
          <w:rFonts w:ascii="Times New Roman" w:hAnsi="Times New Roman" w:cs="Times New Roman"/>
          <w:color w:val="333333"/>
        </w:rPr>
      </w:pPr>
      <w:r w:rsidRPr="001F5527">
        <w:rPr>
          <w:rFonts w:ascii="Times New Roman" w:hAnsi="Times New Roman" w:cs="Times New Roman"/>
          <w:noProof/>
          <w:color w:val="333333"/>
        </w:rPr>
        <w:drawing>
          <wp:inline distT="0" distB="0" distL="0" distR="0">
            <wp:extent cx="7305675" cy="5638800"/>
            <wp:effectExtent l="0" t="0" r="9525" b="0"/>
            <wp:docPr id="28" name="Picture 28" descr="The Sharing Group Membership page for the new group Reviewers. The selected members include those in the SW Dev Manager role and members and subordinates of the Recruiting Manager 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The Sharing Group Membership page for the new group Reviewers. The selected members include those in the SW Dev Manager role and members and subordinates of the Recruiting Manager ro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05675" cy="5638800"/>
                    </a:xfrm>
                    <a:prstGeom prst="rect">
                      <a:avLst/>
                    </a:prstGeom>
                    <a:noFill/>
                    <a:ln>
                      <a:noFill/>
                    </a:ln>
                  </pic:spPr>
                </pic:pic>
              </a:graphicData>
            </a:graphic>
          </wp:inline>
        </w:drawing>
      </w:r>
    </w:p>
    <w:p w:rsidR="00506541" w:rsidRPr="001F5527" w:rsidRDefault="00506541" w:rsidP="00506541">
      <w:pPr>
        <w:shd w:val="clear" w:color="auto" w:fill="F5F5F5"/>
        <w:spacing w:beforeAutospacing="1" w:afterAutospacing="1"/>
        <w:ind w:left="720"/>
        <w:rPr>
          <w:rFonts w:ascii="Times New Roman" w:hAnsi="Times New Roman" w:cs="Times New Roman"/>
          <w:color w:val="333333"/>
        </w:rPr>
      </w:pPr>
      <w:r w:rsidRPr="001F5527">
        <w:rPr>
          <w:rFonts w:ascii="Times New Roman" w:hAnsi="Times New Roman" w:cs="Times New Roman"/>
          <w:color w:val="333333"/>
        </w:rPr>
        <w:t>The New Public Group page allows you to choose other public groups, individual roles, individual roles including the roles’ subordinates, or individual users.</w:t>
      </w:r>
    </w:p>
    <w:p w:rsidR="00506541" w:rsidRPr="001F5527" w:rsidRDefault="00506541" w:rsidP="00506541">
      <w:pPr>
        <w:numPr>
          <w:ilvl w:val="0"/>
          <w:numId w:val="39"/>
        </w:numPr>
        <w:shd w:val="clear" w:color="auto" w:fill="F5F5F5"/>
        <w:spacing w:before="100" w:beforeAutospacing="1" w:after="100" w:afterAutospacing="1" w:line="240" w:lineRule="auto"/>
        <w:rPr>
          <w:rFonts w:ascii="Times New Roman" w:hAnsi="Times New Roman" w:cs="Times New Roman"/>
          <w:color w:val="333333"/>
        </w:rPr>
      </w:pPr>
      <w:r w:rsidRPr="001F5527">
        <w:rPr>
          <w:rStyle w:val="ph"/>
          <w:rFonts w:ascii="Times New Roman" w:hAnsi="Times New Roman" w:cs="Times New Roman"/>
          <w:color w:val="333333"/>
        </w:rPr>
        <w:t>Give your rule the label </w:t>
      </w:r>
      <w:r w:rsidRPr="001F5527">
        <w:rPr>
          <w:rStyle w:val="HTMLKeyboard"/>
          <w:rFonts w:ascii="Times New Roman" w:eastAsiaTheme="minorHAnsi" w:hAnsi="Times New Roman" w:cs="Times New Roman"/>
          <w:color w:val="333333"/>
          <w:sz w:val="24"/>
          <w:szCs w:val="24"/>
          <w:shd w:val="clear" w:color="auto" w:fill="FFFFFF"/>
        </w:rPr>
        <w:t>Reviewers</w:t>
      </w:r>
      <w:r w:rsidRPr="001F5527">
        <w:rPr>
          <w:rStyle w:val="ph"/>
          <w:rFonts w:ascii="Times New Roman" w:hAnsi="Times New Roman" w:cs="Times New Roman"/>
          <w:color w:val="333333"/>
        </w:rPr>
        <w:t>.</w:t>
      </w:r>
    </w:p>
    <w:p w:rsidR="00506541" w:rsidRPr="001F5527" w:rsidRDefault="00506541" w:rsidP="00506541">
      <w:pPr>
        <w:shd w:val="clear" w:color="auto" w:fill="F5F5F5"/>
        <w:spacing w:before="100" w:beforeAutospacing="1" w:after="100" w:afterAutospacing="1"/>
        <w:ind w:left="720"/>
        <w:rPr>
          <w:rFonts w:ascii="Times New Roman" w:hAnsi="Times New Roman" w:cs="Times New Roman"/>
          <w:color w:val="333333"/>
        </w:rPr>
      </w:pPr>
      <w:r w:rsidRPr="001F5527">
        <w:rPr>
          <w:rFonts w:ascii="Times New Roman" w:hAnsi="Times New Roman" w:cs="Times New Roman"/>
          <w:color w:val="333333"/>
        </w:rPr>
        <w:t>The </w:t>
      </w:r>
      <w:r w:rsidRPr="001F5527">
        <w:rPr>
          <w:rStyle w:val="Strong"/>
          <w:rFonts w:ascii="Times New Roman" w:hAnsi="Times New Roman" w:cs="Times New Roman"/>
          <w:color w:val="333333"/>
        </w:rPr>
        <w:t>Group Name</w:t>
      </w:r>
      <w:r w:rsidRPr="001F5527">
        <w:rPr>
          <w:rFonts w:ascii="Times New Roman" w:hAnsi="Times New Roman" w:cs="Times New Roman"/>
          <w:color w:val="333333"/>
        </w:rPr>
        <w:t> text box populates automatically when you click it. This is the unique name used by the API and managed packages.</w:t>
      </w:r>
    </w:p>
    <w:p w:rsidR="00506541" w:rsidRPr="001F5527" w:rsidRDefault="00506541" w:rsidP="00506541">
      <w:pPr>
        <w:numPr>
          <w:ilvl w:val="0"/>
          <w:numId w:val="39"/>
        </w:numPr>
        <w:shd w:val="clear" w:color="auto" w:fill="F5F5F5"/>
        <w:spacing w:before="100" w:beforeAutospacing="1" w:after="100" w:afterAutospacing="1" w:line="240" w:lineRule="auto"/>
        <w:rPr>
          <w:rFonts w:ascii="Times New Roman" w:hAnsi="Times New Roman" w:cs="Times New Roman"/>
          <w:color w:val="333333"/>
        </w:rPr>
      </w:pPr>
      <w:r w:rsidRPr="001F5527">
        <w:rPr>
          <w:rStyle w:val="ph"/>
          <w:rFonts w:ascii="Times New Roman" w:hAnsi="Times New Roman" w:cs="Times New Roman"/>
          <w:color w:val="333333"/>
        </w:rPr>
        <w:t>In the </w:t>
      </w:r>
      <w:r w:rsidRPr="001F5527">
        <w:rPr>
          <w:rStyle w:val="Strong"/>
          <w:rFonts w:ascii="Times New Roman" w:hAnsi="Times New Roman" w:cs="Times New Roman"/>
          <w:color w:val="333333"/>
        </w:rPr>
        <w:t>Search</w:t>
      </w:r>
      <w:r w:rsidRPr="001F5527">
        <w:rPr>
          <w:rStyle w:val="ph"/>
          <w:rFonts w:ascii="Times New Roman" w:hAnsi="Times New Roman" w:cs="Times New Roman"/>
          <w:color w:val="333333"/>
        </w:rPr>
        <w:t> drop-down list, choose Roles.</w:t>
      </w:r>
    </w:p>
    <w:p w:rsidR="00506541" w:rsidRPr="001F5527" w:rsidRDefault="00506541" w:rsidP="00506541">
      <w:pPr>
        <w:numPr>
          <w:ilvl w:val="0"/>
          <w:numId w:val="39"/>
        </w:numPr>
        <w:shd w:val="clear" w:color="auto" w:fill="F5F5F5"/>
        <w:spacing w:before="100" w:beforeAutospacing="1" w:after="100" w:afterAutospacing="1" w:line="240" w:lineRule="auto"/>
        <w:rPr>
          <w:rFonts w:ascii="Times New Roman" w:hAnsi="Times New Roman" w:cs="Times New Roman"/>
          <w:color w:val="333333"/>
        </w:rPr>
      </w:pPr>
      <w:r w:rsidRPr="001F5527">
        <w:rPr>
          <w:rStyle w:val="ph"/>
          <w:rFonts w:ascii="Times New Roman" w:hAnsi="Times New Roman" w:cs="Times New Roman"/>
          <w:color w:val="333333"/>
        </w:rPr>
        <w:t>In the </w:t>
      </w:r>
      <w:r w:rsidRPr="001F5527">
        <w:rPr>
          <w:rStyle w:val="Strong"/>
          <w:rFonts w:ascii="Times New Roman" w:hAnsi="Times New Roman" w:cs="Times New Roman"/>
          <w:color w:val="333333"/>
        </w:rPr>
        <w:t>Available Members</w:t>
      </w:r>
      <w:r w:rsidRPr="001F5527">
        <w:rPr>
          <w:rStyle w:val="ph"/>
          <w:rFonts w:ascii="Times New Roman" w:hAnsi="Times New Roman" w:cs="Times New Roman"/>
          <w:color w:val="333333"/>
        </w:rPr>
        <w:t xml:space="preserve"> list, select SW Dev Manager, Director Product Management, and Director QA, then </w:t>
      </w:r>
      <w:proofErr w:type="spellStart"/>
      <w:r w:rsidRPr="001F5527">
        <w:rPr>
          <w:rStyle w:val="ph"/>
          <w:rFonts w:ascii="Times New Roman" w:hAnsi="Times New Roman" w:cs="Times New Roman"/>
          <w:color w:val="333333"/>
        </w:rPr>
        <w:t>click</w:t>
      </w:r>
      <w:r w:rsidRPr="001F5527">
        <w:rPr>
          <w:rStyle w:val="Strong"/>
          <w:rFonts w:ascii="Times New Roman" w:hAnsi="Times New Roman" w:cs="Times New Roman"/>
          <w:color w:val="333333"/>
        </w:rPr>
        <w:t>Add</w:t>
      </w:r>
      <w:proofErr w:type="spellEnd"/>
      <w:r w:rsidRPr="001F5527">
        <w:rPr>
          <w:rStyle w:val="ph"/>
          <w:rFonts w:ascii="Times New Roman" w:hAnsi="Times New Roman" w:cs="Times New Roman"/>
          <w:color w:val="333333"/>
        </w:rPr>
        <w:t>.</w:t>
      </w:r>
    </w:p>
    <w:p w:rsidR="00506541" w:rsidRPr="001F5527" w:rsidRDefault="00506541" w:rsidP="00506541">
      <w:pPr>
        <w:numPr>
          <w:ilvl w:val="0"/>
          <w:numId w:val="39"/>
        </w:numPr>
        <w:shd w:val="clear" w:color="auto" w:fill="F5F5F5"/>
        <w:spacing w:before="100" w:beforeAutospacing="1" w:after="100" w:afterAutospacing="1" w:line="240" w:lineRule="auto"/>
        <w:rPr>
          <w:rFonts w:ascii="Times New Roman" w:hAnsi="Times New Roman" w:cs="Times New Roman"/>
          <w:color w:val="333333"/>
        </w:rPr>
      </w:pPr>
      <w:r w:rsidRPr="001F5527">
        <w:rPr>
          <w:rStyle w:val="ph"/>
          <w:rFonts w:ascii="Times New Roman" w:hAnsi="Times New Roman" w:cs="Times New Roman"/>
          <w:color w:val="333333"/>
        </w:rPr>
        <w:lastRenderedPageBreak/>
        <w:t>Go back up to the </w:t>
      </w:r>
      <w:r w:rsidRPr="001F5527">
        <w:rPr>
          <w:rStyle w:val="Strong"/>
          <w:rFonts w:ascii="Times New Roman" w:hAnsi="Times New Roman" w:cs="Times New Roman"/>
          <w:color w:val="333333"/>
        </w:rPr>
        <w:t>Search</w:t>
      </w:r>
      <w:r w:rsidRPr="001F5527">
        <w:rPr>
          <w:rStyle w:val="ph"/>
          <w:rFonts w:ascii="Times New Roman" w:hAnsi="Times New Roman" w:cs="Times New Roman"/>
          <w:color w:val="333333"/>
        </w:rPr>
        <w:t> drop-down list, and this time choose Role and Subordinates.</w:t>
      </w:r>
    </w:p>
    <w:p w:rsidR="00506541" w:rsidRPr="001F5527" w:rsidRDefault="00506541" w:rsidP="00506541">
      <w:pPr>
        <w:numPr>
          <w:ilvl w:val="0"/>
          <w:numId w:val="39"/>
        </w:numPr>
        <w:shd w:val="clear" w:color="auto" w:fill="F5F5F5"/>
        <w:spacing w:before="100" w:beforeAutospacing="1" w:after="100" w:afterAutospacing="1" w:line="240" w:lineRule="auto"/>
        <w:rPr>
          <w:rFonts w:ascii="Times New Roman" w:hAnsi="Times New Roman" w:cs="Times New Roman"/>
          <w:color w:val="333333"/>
        </w:rPr>
      </w:pPr>
      <w:r w:rsidRPr="001F5527">
        <w:rPr>
          <w:rStyle w:val="ph"/>
          <w:rFonts w:ascii="Times New Roman" w:hAnsi="Times New Roman" w:cs="Times New Roman"/>
          <w:color w:val="333333"/>
        </w:rPr>
        <w:t>In the </w:t>
      </w:r>
      <w:r w:rsidRPr="001F5527">
        <w:rPr>
          <w:rStyle w:val="Strong"/>
          <w:rFonts w:ascii="Times New Roman" w:hAnsi="Times New Roman" w:cs="Times New Roman"/>
          <w:color w:val="333333"/>
        </w:rPr>
        <w:t>Available Members</w:t>
      </w:r>
      <w:r w:rsidRPr="001F5527">
        <w:rPr>
          <w:rStyle w:val="ph"/>
          <w:rFonts w:ascii="Times New Roman" w:hAnsi="Times New Roman" w:cs="Times New Roman"/>
          <w:color w:val="333333"/>
        </w:rPr>
        <w:t> list, select Recruiting Manager, click </w:t>
      </w:r>
      <w:r w:rsidRPr="001F5527">
        <w:rPr>
          <w:rStyle w:val="Strong"/>
          <w:rFonts w:ascii="Times New Roman" w:hAnsi="Times New Roman" w:cs="Times New Roman"/>
          <w:color w:val="333333"/>
        </w:rPr>
        <w:t>Add</w:t>
      </w:r>
      <w:r w:rsidRPr="001F5527">
        <w:rPr>
          <w:rStyle w:val="ph"/>
          <w:rFonts w:ascii="Times New Roman" w:hAnsi="Times New Roman" w:cs="Times New Roman"/>
          <w:color w:val="333333"/>
        </w:rPr>
        <w:t>, and save.</w:t>
      </w:r>
    </w:p>
    <w:p w:rsidR="00506541" w:rsidRPr="001F5527" w:rsidRDefault="00506541" w:rsidP="00506541">
      <w:pPr>
        <w:shd w:val="clear" w:color="auto" w:fill="F5F5F5"/>
        <w:spacing w:after="0"/>
        <w:rPr>
          <w:rFonts w:ascii="Times New Roman" w:hAnsi="Times New Roman" w:cs="Times New Roman"/>
          <w:color w:val="333333"/>
        </w:rPr>
      </w:pPr>
      <w:r w:rsidRPr="001F5527">
        <w:rPr>
          <w:rFonts w:ascii="Times New Roman" w:hAnsi="Times New Roman" w:cs="Times New Roman"/>
          <w:color w:val="333333"/>
        </w:rPr>
        <w:t>Once you’ve defined your group, you can use it to define sharing rules.</w:t>
      </w:r>
    </w:p>
    <w:p w:rsidR="00506541" w:rsidRPr="001F5527" w:rsidRDefault="00506541" w:rsidP="00506541">
      <w:pPr>
        <w:pStyle w:val="Heading2"/>
        <w:shd w:val="clear" w:color="auto" w:fill="F5F5F5"/>
        <w:spacing w:before="900" w:beforeAutospacing="0" w:after="300" w:afterAutospacing="0"/>
        <w:rPr>
          <w:color w:val="333333"/>
        </w:rPr>
      </w:pPr>
      <w:bookmarkStart w:id="43" w:name="data_security_define_sharing_rule"/>
      <w:bookmarkEnd w:id="43"/>
      <w:r w:rsidRPr="001F5527">
        <w:rPr>
          <w:color w:val="333333"/>
        </w:rPr>
        <w:t>Define a Sharing Rule</w:t>
      </w:r>
    </w:p>
    <w:p w:rsidR="00506541" w:rsidRPr="001F5527" w:rsidRDefault="00506541" w:rsidP="00506541">
      <w:pPr>
        <w:shd w:val="clear" w:color="auto" w:fill="F5F5F5"/>
        <w:rPr>
          <w:rFonts w:ascii="Times New Roman" w:hAnsi="Times New Roman" w:cs="Times New Roman"/>
          <w:color w:val="333333"/>
        </w:rPr>
      </w:pPr>
      <w:r w:rsidRPr="001F5527">
        <w:rPr>
          <w:rFonts w:ascii="Times New Roman" w:hAnsi="Times New Roman" w:cs="Times New Roman"/>
          <w:color w:val="333333"/>
        </w:rPr>
        <w:t>Let's use the public group we've created to define a sharing rule for review records. You can define a sharing rule for a single public group, role, or role plus subordinates.</w:t>
      </w:r>
    </w:p>
    <w:p w:rsidR="00506541" w:rsidRPr="001F5527" w:rsidRDefault="00506541" w:rsidP="00506541">
      <w:pPr>
        <w:shd w:val="clear" w:color="auto" w:fill="F5F5F5"/>
        <w:rPr>
          <w:rFonts w:ascii="Times New Roman" w:hAnsi="Times New Roman" w:cs="Times New Roman"/>
          <w:color w:val="333333"/>
        </w:rPr>
      </w:pPr>
      <w:r w:rsidRPr="001F5527">
        <w:rPr>
          <w:rFonts w:ascii="Times New Roman" w:hAnsi="Times New Roman" w:cs="Times New Roman"/>
          <w:color w:val="333333"/>
        </w:rPr>
        <w:t>There is already one default public group that encompasses every user in your organization.</w:t>
      </w:r>
    </w:p>
    <w:p w:rsidR="00506541" w:rsidRPr="001F5527" w:rsidRDefault="00506541" w:rsidP="00506541">
      <w:pPr>
        <w:numPr>
          <w:ilvl w:val="0"/>
          <w:numId w:val="40"/>
        </w:numPr>
        <w:shd w:val="clear" w:color="auto" w:fill="F5F5F5"/>
        <w:spacing w:before="100" w:beforeAutospacing="1" w:after="100" w:afterAutospacing="1" w:line="240" w:lineRule="auto"/>
        <w:rPr>
          <w:rFonts w:ascii="Times New Roman" w:hAnsi="Times New Roman" w:cs="Times New Roman"/>
          <w:color w:val="333333"/>
        </w:rPr>
      </w:pPr>
      <w:r w:rsidRPr="001F5527">
        <w:rPr>
          <w:rStyle w:val="ph"/>
          <w:rFonts w:ascii="Times New Roman" w:hAnsi="Times New Roman" w:cs="Times New Roman"/>
          <w:color w:val="333333"/>
        </w:rPr>
        <w:t>In Setup, use the Quick Find box to find </w:t>
      </w:r>
      <w:r w:rsidRPr="001F5527">
        <w:rPr>
          <w:rStyle w:val="Strong"/>
          <w:rFonts w:ascii="Times New Roman" w:hAnsi="Times New Roman" w:cs="Times New Roman"/>
          <w:color w:val="333333"/>
        </w:rPr>
        <w:t>Sharing Settings</w:t>
      </w:r>
      <w:r w:rsidRPr="001F5527">
        <w:rPr>
          <w:rStyle w:val="ph"/>
          <w:rFonts w:ascii="Times New Roman" w:hAnsi="Times New Roman" w:cs="Times New Roman"/>
          <w:color w:val="333333"/>
        </w:rPr>
        <w:t>. This is the same page used to define org-wide defaults.</w:t>
      </w:r>
    </w:p>
    <w:p w:rsidR="00506541" w:rsidRPr="001F5527" w:rsidRDefault="00506541" w:rsidP="00506541">
      <w:pPr>
        <w:numPr>
          <w:ilvl w:val="0"/>
          <w:numId w:val="40"/>
        </w:numPr>
        <w:shd w:val="clear" w:color="auto" w:fill="F5F5F5"/>
        <w:spacing w:before="100" w:beforeAutospacing="1" w:after="100" w:afterAutospacing="1" w:line="240" w:lineRule="auto"/>
        <w:rPr>
          <w:rFonts w:ascii="Times New Roman" w:hAnsi="Times New Roman" w:cs="Times New Roman"/>
          <w:color w:val="333333"/>
        </w:rPr>
      </w:pPr>
      <w:r w:rsidRPr="001F5527">
        <w:rPr>
          <w:rStyle w:val="ph"/>
          <w:rFonts w:ascii="Times New Roman" w:hAnsi="Times New Roman" w:cs="Times New Roman"/>
          <w:color w:val="333333"/>
        </w:rPr>
        <w:t>In the </w:t>
      </w:r>
      <w:r w:rsidRPr="001F5527">
        <w:rPr>
          <w:rStyle w:val="Strong"/>
          <w:rFonts w:ascii="Times New Roman" w:hAnsi="Times New Roman" w:cs="Times New Roman"/>
          <w:color w:val="333333"/>
        </w:rPr>
        <w:t>Manage sharing settings for</w:t>
      </w:r>
      <w:r w:rsidRPr="001F5527">
        <w:rPr>
          <w:rStyle w:val="ph"/>
          <w:rFonts w:ascii="Times New Roman" w:hAnsi="Times New Roman" w:cs="Times New Roman"/>
          <w:color w:val="333333"/>
        </w:rPr>
        <w:t> drop-down list, choose Job Application.</w:t>
      </w:r>
    </w:p>
    <w:p w:rsidR="00506541" w:rsidRPr="001F5527" w:rsidRDefault="00506541" w:rsidP="00506541">
      <w:pPr>
        <w:shd w:val="clear" w:color="auto" w:fill="F5F5F5"/>
        <w:spacing w:before="100" w:beforeAutospacing="1" w:after="100" w:afterAutospacing="1"/>
        <w:ind w:left="720"/>
        <w:rPr>
          <w:rFonts w:ascii="Times New Roman" w:hAnsi="Times New Roman" w:cs="Times New Roman"/>
          <w:color w:val="333333"/>
        </w:rPr>
      </w:pPr>
      <w:r w:rsidRPr="001F5527">
        <w:rPr>
          <w:rFonts w:ascii="Times New Roman" w:hAnsi="Times New Roman" w:cs="Times New Roman"/>
          <w:color w:val="333333"/>
        </w:rPr>
        <w:t>Choosing an object in this drop-down list allows you to focus in on the org-wide defaults and sharing rules for a single object at a time rather than looking at all of them in a long page—a useful thing if you've got a large org with multiple custom objects. Let’s use this Sharing Rules related list to create a sharing rule that applies to both the Job Application and the Review objects.</w:t>
      </w:r>
    </w:p>
    <w:p w:rsidR="00506541" w:rsidRPr="001F5527" w:rsidRDefault="00506541" w:rsidP="00506541">
      <w:pPr>
        <w:numPr>
          <w:ilvl w:val="0"/>
          <w:numId w:val="40"/>
        </w:numPr>
        <w:shd w:val="clear" w:color="auto" w:fill="F5F5F5"/>
        <w:spacing w:before="100" w:beforeAutospacing="1" w:after="100" w:afterAutospacing="1" w:line="240" w:lineRule="auto"/>
        <w:rPr>
          <w:rFonts w:ascii="Times New Roman" w:hAnsi="Times New Roman" w:cs="Times New Roman"/>
          <w:color w:val="333333"/>
        </w:rPr>
      </w:pPr>
      <w:r w:rsidRPr="001F5527">
        <w:rPr>
          <w:rStyle w:val="ph"/>
          <w:rFonts w:ascii="Times New Roman" w:hAnsi="Times New Roman" w:cs="Times New Roman"/>
          <w:color w:val="333333"/>
        </w:rPr>
        <w:t>In the Job Application Sharing Rules area, click </w:t>
      </w:r>
      <w:r w:rsidRPr="001F5527">
        <w:rPr>
          <w:rStyle w:val="Strong"/>
          <w:rFonts w:ascii="Times New Roman" w:hAnsi="Times New Roman" w:cs="Times New Roman"/>
          <w:color w:val="333333"/>
        </w:rPr>
        <w:t>New</w:t>
      </w:r>
      <w:r w:rsidRPr="001F5527">
        <w:rPr>
          <w:rStyle w:val="ph"/>
          <w:rFonts w:ascii="Times New Roman" w:hAnsi="Times New Roman" w:cs="Times New Roman"/>
          <w:color w:val="333333"/>
        </w:rPr>
        <w:t> and give your rule the label </w:t>
      </w:r>
      <w:r w:rsidRPr="001F5527">
        <w:rPr>
          <w:rStyle w:val="HTMLKeyboard"/>
          <w:rFonts w:ascii="Times New Roman" w:eastAsiaTheme="minorHAnsi" w:hAnsi="Times New Roman" w:cs="Times New Roman"/>
          <w:color w:val="333333"/>
          <w:sz w:val="24"/>
          <w:szCs w:val="24"/>
          <w:shd w:val="clear" w:color="auto" w:fill="FFFFFF"/>
        </w:rPr>
        <w:t>Review Records</w:t>
      </w:r>
      <w:r w:rsidRPr="001F5527">
        <w:rPr>
          <w:rStyle w:val="ph"/>
          <w:rFonts w:ascii="Times New Roman" w:hAnsi="Times New Roman" w:cs="Times New Roman"/>
          <w:color w:val="333333"/>
        </w:rPr>
        <w:t>.</w:t>
      </w:r>
    </w:p>
    <w:p w:rsidR="00506541" w:rsidRPr="001F5527" w:rsidRDefault="00506541" w:rsidP="00506541">
      <w:pPr>
        <w:shd w:val="clear" w:color="auto" w:fill="F5F5F5"/>
        <w:spacing w:before="100" w:beforeAutospacing="1" w:after="100" w:afterAutospacing="1"/>
        <w:ind w:left="720"/>
        <w:rPr>
          <w:rFonts w:ascii="Times New Roman" w:hAnsi="Times New Roman" w:cs="Times New Roman"/>
          <w:color w:val="333333"/>
        </w:rPr>
      </w:pPr>
      <w:r w:rsidRPr="001F5527">
        <w:rPr>
          <w:rFonts w:ascii="Times New Roman" w:hAnsi="Times New Roman" w:cs="Times New Roman"/>
          <w:color w:val="333333"/>
        </w:rPr>
        <w:t>The </w:t>
      </w:r>
      <w:r w:rsidRPr="001F5527">
        <w:rPr>
          <w:rStyle w:val="Strong"/>
          <w:rFonts w:ascii="Times New Roman" w:hAnsi="Times New Roman" w:cs="Times New Roman"/>
          <w:color w:val="333333"/>
        </w:rPr>
        <w:t>Rule Name</w:t>
      </w:r>
      <w:r w:rsidRPr="001F5527">
        <w:rPr>
          <w:rFonts w:ascii="Times New Roman" w:hAnsi="Times New Roman" w:cs="Times New Roman"/>
          <w:color w:val="333333"/>
        </w:rPr>
        <w:t> text box populates automatically when you click it.</w:t>
      </w:r>
    </w:p>
    <w:p w:rsidR="00506541" w:rsidRPr="001F5527" w:rsidRDefault="00506541" w:rsidP="00506541">
      <w:pPr>
        <w:numPr>
          <w:ilvl w:val="0"/>
          <w:numId w:val="40"/>
        </w:numPr>
        <w:shd w:val="clear" w:color="auto" w:fill="F5F5F5"/>
        <w:spacing w:before="100" w:beforeAutospacing="1" w:after="100" w:afterAutospacing="1" w:line="240" w:lineRule="auto"/>
        <w:rPr>
          <w:rFonts w:ascii="Times New Roman" w:hAnsi="Times New Roman" w:cs="Times New Roman"/>
          <w:color w:val="333333"/>
        </w:rPr>
      </w:pPr>
      <w:r w:rsidRPr="001F5527">
        <w:rPr>
          <w:rStyle w:val="ph"/>
          <w:rFonts w:ascii="Times New Roman" w:hAnsi="Times New Roman" w:cs="Times New Roman"/>
          <w:color w:val="333333"/>
        </w:rPr>
        <w:t>For the rule type, make sure </w:t>
      </w:r>
      <w:r w:rsidRPr="001F5527">
        <w:rPr>
          <w:rStyle w:val="Strong"/>
          <w:rFonts w:ascii="Times New Roman" w:hAnsi="Times New Roman" w:cs="Times New Roman"/>
          <w:color w:val="333333"/>
        </w:rPr>
        <w:t>Based on record owner</w:t>
      </w:r>
      <w:r w:rsidRPr="001F5527">
        <w:rPr>
          <w:rStyle w:val="ph"/>
          <w:rFonts w:ascii="Times New Roman" w:hAnsi="Times New Roman" w:cs="Times New Roman"/>
          <w:color w:val="333333"/>
        </w:rPr>
        <w:t> is selected.</w:t>
      </w:r>
    </w:p>
    <w:p w:rsidR="00506541" w:rsidRPr="001F5527" w:rsidRDefault="00506541" w:rsidP="00506541">
      <w:pPr>
        <w:numPr>
          <w:ilvl w:val="0"/>
          <w:numId w:val="40"/>
        </w:numPr>
        <w:shd w:val="clear" w:color="auto" w:fill="F5F5F5"/>
        <w:spacing w:before="100" w:beforeAutospacing="1" w:after="100" w:afterAutospacing="1" w:line="240" w:lineRule="auto"/>
        <w:rPr>
          <w:rFonts w:ascii="Times New Roman" w:hAnsi="Times New Roman" w:cs="Times New Roman"/>
          <w:color w:val="333333"/>
        </w:rPr>
      </w:pPr>
      <w:r w:rsidRPr="001F5527">
        <w:rPr>
          <w:rStyle w:val="ph"/>
          <w:rFonts w:ascii="Times New Roman" w:hAnsi="Times New Roman" w:cs="Times New Roman"/>
          <w:color w:val="333333"/>
        </w:rPr>
        <w:t>For </w:t>
      </w:r>
      <w:r w:rsidRPr="001F5527">
        <w:rPr>
          <w:rStyle w:val="Strong"/>
          <w:rFonts w:ascii="Times New Roman" w:hAnsi="Times New Roman" w:cs="Times New Roman"/>
          <w:color w:val="333333"/>
        </w:rPr>
        <w:t>Select which records to be shared</w:t>
      </w:r>
      <w:r w:rsidRPr="001F5527">
        <w:rPr>
          <w:rStyle w:val="ph"/>
          <w:rFonts w:ascii="Times New Roman" w:hAnsi="Times New Roman" w:cs="Times New Roman"/>
          <w:color w:val="333333"/>
        </w:rPr>
        <w:t>, select Public Groups, then choose Entire Organization.</w:t>
      </w:r>
    </w:p>
    <w:p w:rsidR="00506541" w:rsidRPr="001F5527" w:rsidRDefault="00506541" w:rsidP="00506541">
      <w:pPr>
        <w:numPr>
          <w:ilvl w:val="0"/>
          <w:numId w:val="40"/>
        </w:numPr>
        <w:shd w:val="clear" w:color="auto" w:fill="F5F5F5"/>
        <w:spacing w:before="100" w:beforeAutospacing="1" w:after="100" w:afterAutospacing="1" w:line="240" w:lineRule="auto"/>
        <w:rPr>
          <w:rFonts w:ascii="Times New Roman" w:hAnsi="Times New Roman" w:cs="Times New Roman"/>
          <w:color w:val="333333"/>
        </w:rPr>
      </w:pPr>
      <w:r w:rsidRPr="001F5527">
        <w:rPr>
          <w:rStyle w:val="ph"/>
          <w:rFonts w:ascii="Times New Roman" w:hAnsi="Times New Roman" w:cs="Times New Roman"/>
          <w:color w:val="333333"/>
        </w:rPr>
        <w:t>For </w:t>
      </w:r>
      <w:r w:rsidRPr="001F5527">
        <w:rPr>
          <w:rStyle w:val="Strong"/>
          <w:rFonts w:ascii="Times New Roman" w:hAnsi="Times New Roman" w:cs="Times New Roman"/>
          <w:color w:val="333333"/>
        </w:rPr>
        <w:t>Select users to share with</w:t>
      </w:r>
      <w:r w:rsidRPr="001F5527">
        <w:rPr>
          <w:rStyle w:val="ph"/>
          <w:rFonts w:ascii="Times New Roman" w:hAnsi="Times New Roman" w:cs="Times New Roman"/>
          <w:color w:val="333333"/>
        </w:rPr>
        <w:t>, select Public Groups, then choose Reviewers.</w:t>
      </w:r>
    </w:p>
    <w:p w:rsidR="00506541" w:rsidRPr="001F5527" w:rsidRDefault="00506541" w:rsidP="00506541">
      <w:pPr>
        <w:numPr>
          <w:ilvl w:val="0"/>
          <w:numId w:val="40"/>
        </w:numPr>
        <w:shd w:val="clear" w:color="auto" w:fill="F5F5F5"/>
        <w:spacing w:before="100" w:beforeAutospacing="1" w:after="100" w:afterAutospacing="1" w:line="240" w:lineRule="auto"/>
        <w:rPr>
          <w:rFonts w:ascii="Times New Roman" w:hAnsi="Times New Roman" w:cs="Times New Roman"/>
          <w:color w:val="333333"/>
        </w:rPr>
      </w:pPr>
      <w:r w:rsidRPr="001F5527">
        <w:rPr>
          <w:rStyle w:val="ph"/>
          <w:rFonts w:ascii="Times New Roman" w:hAnsi="Times New Roman" w:cs="Times New Roman"/>
          <w:color w:val="333333"/>
        </w:rPr>
        <w:t>For </w:t>
      </w:r>
      <w:r w:rsidRPr="001F5527">
        <w:rPr>
          <w:rStyle w:val="Strong"/>
          <w:rFonts w:ascii="Times New Roman" w:hAnsi="Times New Roman" w:cs="Times New Roman"/>
          <w:color w:val="333333"/>
        </w:rPr>
        <w:t xml:space="preserve">Select the level of access for the </w:t>
      </w:r>
      <w:proofErr w:type="gramStart"/>
      <w:r w:rsidRPr="001F5527">
        <w:rPr>
          <w:rStyle w:val="Strong"/>
          <w:rFonts w:ascii="Times New Roman" w:hAnsi="Times New Roman" w:cs="Times New Roman"/>
          <w:color w:val="333333"/>
        </w:rPr>
        <w:t>users</w:t>
      </w:r>
      <w:r w:rsidRPr="001F5527">
        <w:rPr>
          <w:rStyle w:val="ph"/>
          <w:rFonts w:ascii="Times New Roman" w:hAnsi="Times New Roman" w:cs="Times New Roman"/>
          <w:color w:val="333333"/>
        </w:rPr>
        <w:t>,,</w:t>
      </w:r>
      <w:proofErr w:type="gramEnd"/>
      <w:r w:rsidRPr="001F5527">
        <w:rPr>
          <w:rStyle w:val="ph"/>
          <w:rFonts w:ascii="Times New Roman" w:hAnsi="Times New Roman" w:cs="Times New Roman"/>
          <w:color w:val="333333"/>
        </w:rPr>
        <w:t xml:space="preserve"> select Read/Write, then save.</w:t>
      </w:r>
    </w:p>
    <w:p w:rsidR="00506541" w:rsidRPr="001F5527" w:rsidRDefault="00506541" w:rsidP="00506541">
      <w:pPr>
        <w:shd w:val="clear" w:color="auto" w:fill="F5F5F5"/>
        <w:spacing w:after="0"/>
        <w:rPr>
          <w:rFonts w:ascii="Times New Roman" w:hAnsi="Times New Roman" w:cs="Times New Roman"/>
          <w:color w:val="333333"/>
        </w:rPr>
      </w:pPr>
      <w:r w:rsidRPr="001F5527">
        <w:rPr>
          <w:rFonts w:ascii="Times New Roman" w:hAnsi="Times New Roman" w:cs="Times New Roman"/>
          <w:color w:val="333333"/>
        </w:rPr>
        <w:t>We just created a rule that shares reviews written and owned by any member of the org with all recruiters and hiring managers. Since reviewers and hiring managers all need to read and update reviews, we handled everyone with a single sharing rule and a public group.</w:t>
      </w:r>
    </w:p>
    <w:p w:rsidR="00506541" w:rsidRPr="001F5527" w:rsidRDefault="00506541">
      <w:pPr>
        <w:rPr>
          <w:rFonts w:ascii="Times New Roman" w:hAnsi="Times New Roman" w:cs="Times New Roman"/>
        </w:rPr>
      </w:pPr>
    </w:p>
    <w:sectPr w:rsidR="00506541" w:rsidRPr="001F5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02D28"/>
    <w:multiLevelType w:val="multilevel"/>
    <w:tmpl w:val="391A1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80F4B"/>
    <w:multiLevelType w:val="multilevel"/>
    <w:tmpl w:val="E6E6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6941FE"/>
    <w:multiLevelType w:val="multilevel"/>
    <w:tmpl w:val="B8CE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476822"/>
    <w:multiLevelType w:val="multilevel"/>
    <w:tmpl w:val="42EE2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B6BBF"/>
    <w:multiLevelType w:val="multilevel"/>
    <w:tmpl w:val="934E9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5D0C8A"/>
    <w:multiLevelType w:val="multilevel"/>
    <w:tmpl w:val="6B7A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F949F8"/>
    <w:multiLevelType w:val="multilevel"/>
    <w:tmpl w:val="DF8E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E158DC"/>
    <w:multiLevelType w:val="multilevel"/>
    <w:tmpl w:val="7816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F52CFB"/>
    <w:multiLevelType w:val="multilevel"/>
    <w:tmpl w:val="A17A5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165294"/>
    <w:multiLevelType w:val="multilevel"/>
    <w:tmpl w:val="6596A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7311DE"/>
    <w:multiLevelType w:val="multilevel"/>
    <w:tmpl w:val="6308C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D77DF9"/>
    <w:multiLevelType w:val="multilevel"/>
    <w:tmpl w:val="2B34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BA1FDE"/>
    <w:multiLevelType w:val="multilevel"/>
    <w:tmpl w:val="6DE4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8216A5"/>
    <w:multiLevelType w:val="multilevel"/>
    <w:tmpl w:val="B540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560940"/>
    <w:multiLevelType w:val="multilevel"/>
    <w:tmpl w:val="368C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7C4074"/>
    <w:multiLevelType w:val="multilevel"/>
    <w:tmpl w:val="D7989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543D00"/>
    <w:multiLevelType w:val="multilevel"/>
    <w:tmpl w:val="E000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C94BF7"/>
    <w:multiLevelType w:val="multilevel"/>
    <w:tmpl w:val="2C924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2767D9"/>
    <w:multiLevelType w:val="multilevel"/>
    <w:tmpl w:val="5CA0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1E5739"/>
    <w:multiLevelType w:val="multilevel"/>
    <w:tmpl w:val="D910B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4D6163"/>
    <w:multiLevelType w:val="multilevel"/>
    <w:tmpl w:val="A2EA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E83A30"/>
    <w:multiLevelType w:val="multilevel"/>
    <w:tmpl w:val="E560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1C1210"/>
    <w:multiLevelType w:val="multilevel"/>
    <w:tmpl w:val="22A45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930365"/>
    <w:multiLevelType w:val="multilevel"/>
    <w:tmpl w:val="B56EDD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15216B"/>
    <w:multiLevelType w:val="multilevel"/>
    <w:tmpl w:val="66E0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323C72"/>
    <w:multiLevelType w:val="multilevel"/>
    <w:tmpl w:val="2166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EDA34BF"/>
    <w:multiLevelType w:val="multilevel"/>
    <w:tmpl w:val="8712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827D4B"/>
    <w:multiLevelType w:val="multilevel"/>
    <w:tmpl w:val="02A6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B453A1E"/>
    <w:multiLevelType w:val="multilevel"/>
    <w:tmpl w:val="B6BC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5E3EBB"/>
    <w:multiLevelType w:val="multilevel"/>
    <w:tmpl w:val="8AF67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E90413"/>
    <w:multiLevelType w:val="multilevel"/>
    <w:tmpl w:val="1A42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30162A"/>
    <w:multiLevelType w:val="multilevel"/>
    <w:tmpl w:val="E78C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624385E"/>
    <w:multiLevelType w:val="multilevel"/>
    <w:tmpl w:val="7C703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B60EC0"/>
    <w:multiLevelType w:val="hybridMultilevel"/>
    <w:tmpl w:val="2C5067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6B2C0E"/>
    <w:multiLevelType w:val="multilevel"/>
    <w:tmpl w:val="B8FE9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733E9A"/>
    <w:multiLevelType w:val="multilevel"/>
    <w:tmpl w:val="9070A1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3C3050"/>
    <w:multiLevelType w:val="multilevel"/>
    <w:tmpl w:val="71AC3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F22C9D"/>
    <w:multiLevelType w:val="multilevel"/>
    <w:tmpl w:val="85C6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2EF0583"/>
    <w:multiLevelType w:val="multilevel"/>
    <w:tmpl w:val="5FEA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6EA4BDA"/>
    <w:multiLevelType w:val="multilevel"/>
    <w:tmpl w:val="40B2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85A5CAE"/>
    <w:multiLevelType w:val="multilevel"/>
    <w:tmpl w:val="B29C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D341A9"/>
    <w:multiLevelType w:val="multilevel"/>
    <w:tmpl w:val="5C36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27"/>
  </w:num>
  <w:num w:numId="3">
    <w:abstractNumId w:val="8"/>
  </w:num>
  <w:num w:numId="4">
    <w:abstractNumId w:val="30"/>
  </w:num>
  <w:num w:numId="5">
    <w:abstractNumId w:val="16"/>
  </w:num>
  <w:num w:numId="6">
    <w:abstractNumId w:val="11"/>
  </w:num>
  <w:num w:numId="7">
    <w:abstractNumId w:val="13"/>
  </w:num>
  <w:num w:numId="8">
    <w:abstractNumId w:val="10"/>
  </w:num>
  <w:num w:numId="9">
    <w:abstractNumId w:val="35"/>
  </w:num>
  <w:num w:numId="10">
    <w:abstractNumId w:val="23"/>
  </w:num>
  <w:num w:numId="11">
    <w:abstractNumId w:val="2"/>
  </w:num>
  <w:num w:numId="12">
    <w:abstractNumId w:val="9"/>
  </w:num>
  <w:num w:numId="13">
    <w:abstractNumId w:val="36"/>
  </w:num>
  <w:num w:numId="14">
    <w:abstractNumId w:val="7"/>
  </w:num>
  <w:num w:numId="15">
    <w:abstractNumId w:val="12"/>
  </w:num>
  <w:num w:numId="16">
    <w:abstractNumId w:val="24"/>
  </w:num>
  <w:num w:numId="17">
    <w:abstractNumId w:val="26"/>
  </w:num>
  <w:num w:numId="18">
    <w:abstractNumId w:val="38"/>
  </w:num>
  <w:num w:numId="19">
    <w:abstractNumId w:val="40"/>
  </w:num>
  <w:num w:numId="20">
    <w:abstractNumId w:val="29"/>
  </w:num>
  <w:num w:numId="21">
    <w:abstractNumId w:val="22"/>
  </w:num>
  <w:num w:numId="22">
    <w:abstractNumId w:val="3"/>
  </w:num>
  <w:num w:numId="23">
    <w:abstractNumId w:val="19"/>
  </w:num>
  <w:num w:numId="24">
    <w:abstractNumId w:val="39"/>
  </w:num>
  <w:num w:numId="25">
    <w:abstractNumId w:val="18"/>
  </w:num>
  <w:num w:numId="26">
    <w:abstractNumId w:val="28"/>
  </w:num>
  <w:num w:numId="27">
    <w:abstractNumId w:val="0"/>
  </w:num>
  <w:num w:numId="28">
    <w:abstractNumId w:val="4"/>
  </w:num>
  <w:num w:numId="29">
    <w:abstractNumId w:val="20"/>
  </w:num>
  <w:num w:numId="30">
    <w:abstractNumId w:val="1"/>
  </w:num>
  <w:num w:numId="31">
    <w:abstractNumId w:val="6"/>
  </w:num>
  <w:num w:numId="32">
    <w:abstractNumId w:val="41"/>
  </w:num>
  <w:num w:numId="33">
    <w:abstractNumId w:val="5"/>
  </w:num>
  <w:num w:numId="34">
    <w:abstractNumId w:val="21"/>
  </w:num>
  <w:num w:numId="35">
    <w:abstractNumId w:val="15"/>
  </w:num>
  <w:num w:numId="36">
    <w:abstractNumId w:val="32"/>
  </w:num>
  <w:num w:numId="37">
    <w:abstractNumId w:val="25"/>
  </w:num>
  <w:num w:numId="38">
    <w:abstractNumId w:val="37"/>
  </w:num>
  <w:num w:numId="39">
    <w:abstractNumId w:val="34"/>
  </w:num>
  <w:num w:numId="40">
    <w:abstractNumId w:val="17"/>
  </w:num>
  <w:num w:numId="41">
    <w:abstractNumId w:val="14"/>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A2A"/>
    <w:rsid w:val="00107227"/>
    <w:rsid w:val="001F5527"/>
    <w:rsid w:val="0020346E"/>
    <w:rsid w:val="003B4A2A"/>
    <w:rsid w:val="003C6A44"/>
    <w:rsid w:val="00506541"/>
    <w:rsid w:val="00691057"/>
    <w:rsid w:val="009B09BD"/>
    <w:rsid w:val="00A07E79"/>
    <w:rsid w:val="00AA6B2D"/>
    <w:rsid w:val="00DD20DB"/>
    <w:rsid w:val="00F81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8125"/>
  <w15:chartTrackingRefBased/>
  <w15:docId w15:val="{09C733B0-2B4A-4049-8F76-7E6E0DD7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07E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7E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B0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07E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E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7E7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07E79"/>
    <w:rPr>
      <w:rFonts w:ascii="Times New Roman" w:eastAsia="Times New Roman" w:hAnsi="Times New Roman" w:cs="Times New Roman"/>
      <w:b/>
      <w:bCs/>
      <w:sz w:val="24"/>
      <w:szCs w:val="24"/>
    </w:rPr>
  </w:style>
  <w:style w:type="paragraph" w:customStyle="1" w:styleId="p">
    <w:name w:val="p"/>
    <w:basedOn w:val="Normal"/>
    <w:rsid w:val="00A07E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7E79"/>
    <w:rPr>
      <w:b/>
      <w:bCs/>
    </w:rPr>
  </w:style>
  <w:style w:type="character" w:styleId="HTMLKeyboard">
    <w:name w:val="HTML Keyboard"/>
    <w:basedOn w:val="DefaultParagraphFont"/>
    <w:uiPriority w:val="99"/>
    <w:semiHidden/>
    <w:unhideWhenUsed/>
    <w:rsid w:val="00A07E79"/>
    <w:rPr>
      <w:rFonts w:ascii="Courier New" w:eastAsia="Times New Roman" w:hAnsi="Courier New" w:cs="Courier New"/>
      <w:sz w:val="20"/>
      <w:szCs w:val="20"/>
    </w:rPr>
  </w:style>
  <w:style w:type="character" w:customStyle="1" w:styleId="ph">
    <w:name w:val="ph"/>
    <w:basedOn w:val="DefaultParagraphFont"/>
    <w:rsid w:val="00A07E79"/>
  </w:style>
  <w:style w:type="paragraph" w:styleId="NormalWeb">
    <w:name w:val="Normal (Web)"/>
    <w:basedOn w:val="Normal"/>
    <w:uiPriority w:val="99"/>
    <w:semiHidden/>
    <w:unhideWhenUsed/>
    <w:rsid w:val="00A07E79"/>
    <w:pPr>
      <w:spacing w:before="100" w:beforeAutospacing="1" w:after="100" w:afterAutospacing="1" w:line="240" w:lineRule="auto"/>
    </w:pPr>
    <w:rPr>
      <w:rFonts w:ascii="Times New Roman" w:eastAsia="Times New Roman" w:hAnsi="Times New Roman" w:cs="Times New Roman"/>
      <w:sz w:val="24"/>
      <w:szCs w:val="24"/>
    </w:rPr>
  </w:style>
  <w:style w:type="character" w:styleId="HTMLDefinition">
    <w:name w:val="HTML Definition"/>
    <w:basedOn w:val="DefaultParagraphFont"/>
    <w:uiPriority w:val="99"/>
    <w:semiHidden/>
    <w:unhideWhenUsed/>
    <w:rsid w:val="00AA6B2D"/>
    <w:rPr>
      <w:i/>
      <w:iCs/>
    </w:rPr>
  </w:style>
  <w:style w:type="character" w:customStyle="1" w:styleId="figcap">
    <w:name w:val="figcap"/>
    <w:basedOn w:val="DefaultParagraphFont"/>
    <w:rsid w:val="00AA6B2D"/>
  </w:style>
  <w:style w:type="character" w:styleId="Hyperlink">
    <w:name w:val="Hyperlink"/>
    <w:basedOn w:val="DefaultParagraphFont"/>
    <w:uiPriority w:val="99"/>
    <w:semiHidden/>
    <w:unhideWhenUsed/>
    <w:rsid w:val="00AA6B2D"/>
    <w:rPr>
      <w:color w:val="0000FF"/>
      <w:u w:val="single"/>
    </w:rPr>
  </w:style>
  <w:style w:type="character" w:customStyle="1" w:styleId="Heading3Char">
    <w:name w:val="Heading 3 Char"/>
    <w:basedOn w:val="DefaultParagraphFont"/>
    <w:link w:val="Heading3"/>
    <w:uiPriority w:val="9"/>
    <w:semiHidden/>
    <w:rsid w:val="009B09BD"/>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9B09BD"/>
    <w:rPr>
      <w:i/>
      <w:iCs/>
    </w:rPr>
  </w:style>
  <w:style w:type="paragraph" w:styleId="z-TopofForm">
    <w:name w:val="HTML Top of Form"/>
    <w:basedOn w:val="Normal"/>
    <w:next w:val="Normal"/>
    <w:link w:val="z-TopofFormChar"/>
    <w:hidden/>
    <w:uiPriority w:val="99"/>
    <w:semiHidden/>
    <w:unhideWhenUsed/>
    <w:rsid w:val="003C6A4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C6A44"/>
    <w:rPr>
      <w:rFonts w:ascii="Arial" w:eastAsia="Times New Roman" w:hAnsi="Arial" w:cs="Arial"/>
      <w:vanish/>
      <w:sz w:val="16"/>
      <w:szCs w:val="16"/>
    </w:rPr>
  </w:style>
  <w:style w:type="character" w:customStyle="1" w:styleId="th-text">
    <w:name w:val="th-text"/>
    <w:basedOn w:val="DefaultParagraphFont"/>
    <w:rsid w:val="003C6A44"/>
  </w:style>
  <w:style w:type="paragraph" w:styleId="z-BottomofForm">
    <w:name w:val="HTML Bottom of Form"/>
    <w:basedOn w:val="Normal"/>
    <w:next w:val="Normal"/>
    <w:link w:val="z-BottomofFormChar"/>
    <w:hidden/>
    <w:uiPriority w:val="99"/>
    <w:semiHidden/>
    <w:unhideWhenUsed/>
    <w:rsid w:val="003C6A4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C6A44"/>
    <w:rPr>
      <w:rFonts w:ascii="Arial" w:eastAsia="Times New Roman" w:hAnsi="Arial" w:cs="Arial"/>
      <w:vanish/>
      <w:sz w:val="16"/>
      <w:szCs w:val="16"/>
    </w:rPr>
  </w:style>
  <w:style w:type="character" w:customStyle="1" w:styleId="trailhead-tilde">
    <w:name w:val="trailhead-tilde"/>
    <w:basedOn w:val="DefaultParagraphFont"/>
    <w:rsid w:val="001F5527"/>
  </w:style>
  <w:style w:type="paragraph" w:styleId="ListParagraph">
    <w:name w:val="List Paragraph"/>
    <w:basedOn w:val="Normal"/>
    <w:uiPriority w:val="34"/>
    <w:qFormat/>
    <w:rsid w:val="001F5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2896">
      <w:bodyDiv w:val="1"/>
      <w:marLeft w:val="0"/>
      <w:marRight w:val="0"/>
      <w:marTop w:val="0"/>
      <w:marBottom w:val="0"/>
      <w:divBdr>
        <w:top w:val="none" w:sz="0" w:space="0" w:color="auto"/>
        <w:left w:val="none" w:sz="0" w:space="0" w:color="auto"/>
        <w:bottom w:val="none" w:sz="0" w:space="0" w:color="auto"/>
        <w:right w:val="none" w:sz="0" w:space="0" w:color="auto"/>
      </w:divBdr>
      <w:divsChild>
        <w:div w:id="951130134">
          <w:marLeft w:val="0"/>
          <w:marRight w:val="0"/>
          <w:marTop w:val="0"/>
          <w:marBottom w:val="0"/>
          <w:divBdr>
            <w:top w:val="none" w:sz="0" w:space="0" w:color="auto"/>
            <w:left w:val="none" w:sz="0" w:space="0" w:color="auto"/>
            <w:bottom w:val="none" w:sz="0" w:space="0" w:color="auto"/>
            <w:right w:val="none" w:sz="0" w:space="0" w:color="auto"/>
          </w:divBdr>
          <w:divsChild>
            <w:div w:id="1291935837">
              <w:marLeft w:val="0"/>
              <w:marRight w:val="0"/>
              <w:marTop w:val="0"/>
              <w:marBottom w:val="0"/>
              <w:divBdr>
                <w:top w:val="none" w:sz="0" w:space="0" w:color="auto"/>
                <w:left w:val="none" w:sz="0" w:space="0" w:color="auto"/>
                <w:bottom w:val="none" w:sz="0" w:space="0" w:color="auto"/>
                <w:right w:val="none" w:sz="0" w:space="0" w:color="auto"/>
              </w:divBdr>
              <w:divsChild>
                <w:div w:id="1251620730">
                  <w:marLeft w:val="0"/>
                  <w:marRight w:val="0"/>
                  <w:marTop w:val="0"/>
                  <w:marBottom w:val="0"/>
                  <w:divBdr>
                    <w:top w:val="none" w:sz="0" w:space="0" w:color="auto"/>
                    <w:left w:val="none" w:sz="0" w:space="0" w:color="auto"/>
                    <w:bottom w:val="none" w:sz="0" w:space="0" w:color="auto"/>
                    <w:right w:val="none" w:sz="0" w:space="0" w:color="auto"/>
                  </w:divBdr>
                  <w:divsChild>
                    <w:div w:id="18482517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41673845">
              <w:marLeft w:val="0"/>
              <w:marRight w:val="0"/>
              <w:marTop w:val="0"/>
              <w:marBottom w:val="0"/>
              <w:divBdr>
                <w:top w:val="none" w:sz="0" w:space="0" w:color="auto"/>
                <w:left w:val="none" w:sz="0" w:space="0" w:color="auto"/>
                <w:bottom w:val="none" w:sz="0" w:space="0" w:color="auto"/>
                <w:right w:val="none" w:sz="0" w:space="0" w:color="auto"/>
              </w:divBdr>
              <w:divsChild>
                <w:div w:id="538667484">
                  <w:marLeft w:val="0"/>
                  <w:marRight w:val="0"/>
                  <w:marTop w:val="0"/>
                  <w:marBottom w:val="0"/>
                  <w:divBdr>
                    <w:top w:val="none" w:sz="0" w:space="0" w:color="auto"/>
                    <w:left w:val="none" w:sz="0" w:space="0" w:color="auto"/>
                    <w:bottom w:val="none" w:sz="0" w:space="0" w:color="auto"/>
                    <w:right w:val="none" w:sz="0" w:space="0" w:color="auto"/>
                  </w:divBdr>
                  <w:divsChild>
                    <w:div w:id="1908610533">
                      <w:marLeft w:val="0"/>
                      <w:marRight w:val="0"/>
                      <w:marTop w:val="300"/>
                      <w:marBottom w:val="300"/>
                      <w:divBdr>
                        <w:top w:val="none" w:sz="0" w:space="0" w:color="auto"/>
                        <w:left w:val="none" w:sz="0" w:space="0" w:color="auto"/>
                        <w:bottom w:val="none" w:sz="0" w:space="0" w:color="auto"/>
                        <w:right w:val="none" w:sz="0" w:space="0" w:color="auto"/>
                      </w:divBdr>
                    </w:div>
                    <w:div w:id="1416129167">
                      <w:marLeft w:val="0"/>
                      <w:marRight w:val="0"/>
                      <w:marTop w:val="0"/>
                      <w:marBottom w:val="0"/>
                      <w:divBdr>
                        <w:top w:val="none" w:sz="0" w:space="0" w:color="auto"/>
                        <w:left w:val="none" w:sz="0" w:space="0" w:color="auto"/>
                        <w:bottom w:val="none" w:sz="0" w:space="0" w:color="auto"/>
                        <w:right w:val="none" w:sz="0" w:space="0" w:color="auto"/>
                      </w:divBdr>
                      <w:divsChild>
                        <w:div w:id="547373586">
                          <w:marLeft w:val="0"/>
                          <w:marRight w:val="0"/>
                          <w:marTop w:val="0"/>
                          <w:marBottom w:val="150"/>
                          <w:divBdr>
                            <w:top w:val="none" w:sz="0" w:space="0" w:color="auto"/>
                            <w:left w:val="none" w:sz="0" w:space="0" w:color="auto"/>
                            <w:bottom w:val="none" w:sz="0" w:space="0" w:color="auto"/>
                            <w:right w:val="none" w:sz="0" w:space="0" w:color="auto"/>
                          </w:divBdr>
                        </w:div>
                      </w:divsChild>
                    </w:div>
                    <w:div w:id="316495929">
                      <w:marLeft w:val="0"/>
                      <w:marRight w:val="0"/>
                      <w:marTop w:val="0"/>
                      <w:marBottom w:val="0"/>
                      <w:divBdr>
                        <w:top w:val="none" w:sz="0" w:space="0" w:color="auto"/>
                        <w:left w:val="none" w:sz="0" w:space="0" w:color="auto"/>
                        <w:bottom w:val="none" w:sz="0" w:space="0" w:color="auto"/>
                        <w:right w:val="none" w:sz="0" w:space="0" w:color="auto"/>
                      </w:divBdr>
                    </w:div>
                    <w:div w:id="414396360">
                      <w:marLeft w:val="0"/>
                      <w:marRight w:val="0"/>
                      <w:marTop w:val="0"/>
                      <w:marBottom w:val="0"/>
                      <w:divBdr>
                        <w:top w:val="none" w:sz="0" w:space="0" w:color="auto"/>
                        <w:left w:val="none" w:sz="0" w:space="0" w:color="auto"/>
                        <w:bottom w:val="none" w:sz="0" w:space="0" w:color="auto"/>
                        <w:right w:val="none" w:sz="0" w:space="0" w:color="auto"/>
                      </w:divBdr>
                      <w:divsChild>
                        <w:div w:id="130574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293165">
              <w:marLeft w:val="0"/>
              <w:marRight w:val="0"/>
              <w:marTop w:val="0"/>
              <w:marBottom w:val="0"/>
              <w:divBdr>
                <w:top w:val="none" w:sz="0" w:space="0" w:color="auto"/>
                <w:left w:val="none" w:sz="0" w:space="0" w:color="auto"/>
                <w:bottom w:val="none" w:sz="0" w:space="0" w:color="auto"/>
                <w:right w:val="none" w:sz="0" w:space="0" w:color="auto"/>
              </w:divBdr>
              <w:divsChild>
                <w:div w:id="824780814">
                  <w:marLeft w:val="0"/>
                  <w:marRight w:val="0"/>
                  <w:marTop w:val="0"/>
                  <w:marBottom w:val="0"/>
                  <w:divBdr>
                    <w:top w:val="none" w:sz="0" w:space="0" w:color="auto"/>
                    <w:left w:val="none" w:sz="0" w:space="0" w:color="auto"/>
                    <w:bottom w:val="none" w:sz="0" w:space="0" w:color="auto"/>
                    <w:right w:val="none" w:sz="0" w:space="0" w:color="auto"/>
                  </w:divBdr>
                  <w:divsChild>
                    <w:div w:id="1531917285">
                      <w:marLeft w:val="0"/>
                      <w:marRight w:val="0"/>
                      <w:marTop w:val="300"/>
                      <w:marBottom w:val="300"/>
                      <w:divBdr>
                        <w:top w:val="none" w:sz="0" w:space="0" w:color="auto"/>
                        <w:left w:val="none" w:sz="0" w:space="0" w:color="auto"/>
                        <w:bottom w:val="none" w:sz="0" w:space="0" w:color="auto"/>
                        <w:right w:val="none" w:sz="0" w:space="0" w:color="auto"/>
                      </w:divBdr>
                    </w:div>
                    <w:div w:id="2069451244">
                      <w:marLeft w:val="0"/>
                      <w:marRight w:val="0"/>
                      <w:marTop w:val="0"/>
                      <w:marBottom w:val="0"/>
                      <w:divBdr>
                        <w:top w:val="none" w:sz="0" w:space="0" w:color="auto"/>
                        <w:left w:val="none" w:sz="0" w:space="0" w:color="auto"/>
                        <w:bottom w:val="none" w:sz="0" w:space="0" w:color="auto"/>
                        <w:right w:val="none" w:sz="0" w:space="0" w:color="auto"/>
                      </w:divBdr>
                    </w:div>
                    <w:div w:id="229120318">
                      <w:marLeft w:val="0"/>
                      <w:marRight w:val="0"/>
                      <w:marTop w:val="0"/>
                      <w:marBottom w:val="0"/>
                      <w:divBdr>
                        <w:top w:val="none" w:sz="0" w:space="0" w:color="auto"/>
                        <w:left w:val="none" w:sz="0" w:space="0" w:color="auto"/>
                        <w:bottom w:val="none" w:sz="0" w:space="0" w:color="auto"/>
                        <w:right w:val="none" w:sz="0" w:space="0" w:color="auto"/>
                      </w:divBdr>
                      <w:divsChild>
                        <w:div w:id="580600033">
                          <w:marLeft w:val="0"/>
                          <w:marRight w:val="0"/>
                          <w:marTop w:val="0"/>
                          <w:marBottom w:val="0"/>
                          <w:divBdr>
                            <w:top w:val="none" w:sz="0" w:space="0" w:color="auto"/>
                            <w:left w:val="none" w:sz="0" w:space="0" w:color="auto"/>
                            <w:bottom w:val="none" w:sz="0" w:space="0" w:color="auto"/>
                            <w:right w:val="none" w:sz="0" w:space="0" w:color="auto"/>
                          </w:divBdr>
                        </w:div>
                      </w:divsChild>
                    </w:div>
                    <w:div w:id="1724206884">
                      <w:marLeft w:val="0"/>
                      <w:marRight w:val="0"/>
                      <w:marTop w:val="0"/>
                      <w:marBottom w:val="0"/>
                      <w:divBdr>
                        <w:top w:val="none" w:sz="0" w:space="0" w:color="auto"/>
                        <w:left w:val="none" w:sz="0" w:space="0" w:color="auto"/>
                        <w:bottom w:val="none" w:sz="0" w:space="0" w:color="auto"/>
                        <w:right w:val="none" w:sz="0" w:space="0" w:color="auto"/>
                      </w:divBdr>
                    </w:div>
                    <w:div w:id="662050435">
                      <w:marLeft w:val="0"/>
                      <w:marRight w:val="0"/>
                      <w:marTop w:val="0"/>
                      <w:marBottom w:val="0"/>
                      <w:divBdr>
                        <w:top w:val="none" w:sz="0" w:space="0" w:color="auto"/>
                        <w:left w:val="none" w:sz="0" w:space="0" w:color="auto"/>
                        <w:bottom w:val="none" w:sz="0" w:space="0" w:color="auto"/>
                        <w:right w:val="none" w:sz="0" w:space="0" w:color="auto"/>
                      </w:divBdr>
                    </w:div>
                    <w:div w:id="1418018178">
                      <w:marLeft w:val="0"/>
                      <w:marRight w:val="0"/>
                      <w:marTop w:val="0"/>
                      <w:marBottom w:val="0"/>
                      <w:divBdr>
                        <w:top w:val="none" w:sz="0" w:space="0" w:color="auto"/>
                        <w:left w:val="none" w:sz="0" w:space="0" w:color="auto"/>
                        <w:bottom w:val="none" w:sz="0" w:space="0" w:color="auto"/>
                        <w:right w:val="none" w:sz="0" w:space="0" w:color="auto"/>
                      </w:divBdr>
                      <w:divsChild>
                        <w:div w:id="10799828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69558427">
              <w:marLeft w:val="0"/>
              <w:marRight w:val="0"/>
              <w:marTop w:val="0"/>
              <w:marBottom w:val="0"/>
              <w:divBdr>
                <w:top w:val="none" w:sz="0" w:space="0" w:color="auto"/>
                <w:left w:val="none" w:sz="0" w:space="0" w:color="auto"/>
                <w:bottom w:val="none" w:sz="0" w:space="0" w:color="auto"/>
                <w:right w:val="none" w:sz="0" w:space="0" w:color="auto"/>
              </w:divBdr>
              <w:divsChild>
                <w:div w:id="1987008503">
                  <w:marLeft w:val="0"/>
                  <w:marRight w:val="0"/>
                  <w:marTop w:val="0"/>
                  <w:marBottom w:val="0"/>
                  <w:divBdr>
                    <w:top w:val="none" w:sz="0" w:space="0" w:color="auto"/>
                    <w:left w:val="none" w:sz="0" w:space="0" w:color="auto"/>
                    <w:bottom w:val="none" w:sz="0" w:space="0" w:color="auto"/>
                    <w:right w:val="none" w:sz="0" w:space="0" w:color="auto"/>
                  </w:divBdr>
                  <w:divsChild>
                    <w:div w:id="310788811">
                      <w:marLeft w:val="0"/>
                      <w:marRight w:val="0"/>
                      <w:marTop w:val="300"/>
                      <w:marBottom w:val="300"/>
                      <w:divBdr>
                        <w:top w:val="none" w:sz="0" w:space="0" w:color="auto"/>
                        <w:left w:val="none" w:sz="0" w:space="0" w:color="auto"/>
                        <w:bottom w:val="none" w:sz="0" w:space="0" w:color="auto"/>
                        <w:right w:val="none" w:sz="0" w:space="0" w:color="auto"/>
                      </w:divBdr>
                    </w:div>
                    <w:div w:id="1385174062">
                      <w:marLeft w:val="0"/>
                      <w:marRight w:val="0"/>
                      <w:marTop w:val="0"/>
                      <w:marBottom w:val="0"/>
                      <w:divBdr>
                        <w:top w:val="none" w:sz="0" w:space="0" w:color="auto"/>
                        <w:left w:val="none" w:sz="0" w:space="0" w:color="auto"/>
                        <w:bottom w:val="none" w:sz="0" w:space="0" w:color="auto"/>
                        <w:right w:val="none" w:sz="0" w:space="0" w:color="auto"/>
                      </w:divBdr>
                      <w:divsChild>
                        <w:div w:id="318309211">
                          <w:marLeft w:val="0"/>
                          <w:marRight w:val="0"/>
                          <w:marTop w:val="0"/>
                          <w:marBottom w:val="150"/>
                          <w:divBdr>
                            <w:top w:val="none" w:sz="0" w:space="0" w:color="auto"/>
                            <w:left w:val="none" w:sz="0" w:space="0" w:color="auto"/>
                            <w:bottom w:val="none" w:sz="0" w:space="0" w:color="auto"/>
                            <w:right w:val="none" w:sz="0" w:space="0" w:color="auto"/>
                          </w:divBdr>
                        </w:div>
                      </w:divsChild>
                    </w:div>
                    <w:div w:id="1636136128">
                      <w:marLeft w:val="0"/>
                      <w:marRight w:val="0"/>
                      <w:marTop w:val="0"/>
                      <w:marBottom w:val="0"/>
                      <w:divBdr>
                        <w:top w:val="none" w:sz="0" w:space="0" w:color="auto"/>
                        <w:left w:val="none" w:sz="0" w:space="0" w:color="auto"/>
                        <w:bottom w:val="none" w:sz="0" w:space="0" w:color="auto"/>
                        <w:right w:val="none" w:sz="0" w:space="0" w:color="auto"/>
                      </w:divBdr>
                    </w:div>
                    <w:div w:id="425079738">
                      <w:marLeft w:val="0"/>
                      <w:marRight w:val="0"/>
                      <w:marTop w:val="0"/>
                      <w:marBottom w:val="0"/>
                      <w:divBdr>
                        <w:top w:val="none" w:sz="0" w:space="0" w:color="auto"/>
                        <w:left w:val="none" w:sz="0" w:space="0" w:color="auto"/>
                        <w:bottom w:val="none" w:sz="0" w:space="0" w:color="auto"/>
                        <w:right w:val="none" w:sz="0" w:space="0" w:color="auto"/>
                      </w:divBdr>
                    </w:div>
                    <w:div w:id="540702154">
                      <w:marLeft w:val="0"/>
                      <w:marRight w:val="0"/>
                      <w:marTop w:val="0"/>
                      <w:marBottom w:val="0"/>
                      <w:divBdr>
                        <w:top w:val="none" w:sz="0" w:space="0" w:color="auto"/>
                        <w:left w:val="none" w:sz="0" w:space="0" w:color="auto"/>
                        <w:bottom w:val="none" w:sz="0" w:space="0" w:color="auto"/>
                        <w:right w:val="none" w:sz="0" w:space="0" w:color="auto"/>
                      </w:divBdr>
                      <w:divsChild>
                        <w:div w:id="2502365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61689629">
      <w:bodyDiv w:val="1"/>
      <w:marLeft w:val="0"/>
      <w:marRight w:val="0"/>
      <w:marTop w:val="0"/>
      <w:marBottom w:val="0"/>
      <w:divBdr>
        <w:top w:val="none" w:sz="0" w:space="0" w:color="auto"/>
        <w:left w:val="none" w:sz="0" w:space="0" w:color="auto"/>
        <w:bottom w:val="none" w:sz="0" w:space="0" w:color="auto"/>
        <w:right w:val="none" w:sz="0" w:space="0" w:color="auto"/>
      </w:divBdr>
      <w:divsChild>
        <w:div w:id="162821599">
          <w:marLeft w:val="0"/>
          <w:marRight w:val="0"/>
          <w:marTop w:val="0"/>
          <w:marBottom w:val="0"/>
          <w:divBdr>
            <w:top w:val="none" w:sz="0" w:space="0" w:color="auto"/>
            <w:left w:val="none" w:sz="0" w:space="0" w:color="auto"/>
            <w:bottom w:val="none" w:sz="0" w:space="0" w:color="auto"/>
            <w:right w:val="none" w:sz="0" w:space="0" w:color="auto"/>
          </w:divBdr>
          <w:divsChild>
            <w:div w:id="1731611296">
              <w:marLeft w:val="0"/>
              <w:marRight w:val="0"/>
              <w:marTop w:val="0"/>
              <w:marBottom w:val="0"/>
              <w:divBdr>
                <w:top w:val="none" w:sz="0" w:space="0" w:color="auto"/>
                <w:left w:val="none" w:sz="0" w:space="0" w:color="auto"/>
                <w:bottom w:val="none" w:sz="0" w:space="0" w:color="auto"/>
                <w:right w:val="none" w:sz="0" w:space="0" w:color="auto"/>
              </w:divBdr>
              <w:divsChild>
                <w:div w:id="316614318">
                  <w:marLeft w:val="0"/>
                  <w:marRight w:val="0"/>
                  <w:marTop w:val="0"/>
                  <w:marBottom w:val="0"/>
                  <w:divBdr>
                    <w:top w:val="none" w:sz="0" w:space="0" w:color="auto"/>
                    <w:left w:val="none" w:sz="0" w:space="0" w:color="auto"/>
                    <w:bottom w:val="none" w:sz="0" w:space="0" w:color="auto"/>
                    <w:right w:val="none" w:sz="0" w:space="0" w:color="auto"/>
                  </w:divBdr>
                  <w:divsChild>
                    <w:div w:id="18797071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53015224">
              <w:marLeft w:val="0"/>
              <w:marRight w:val="0"/>
              <w:marTop w:val="0"/>
              <w:marBottom w:val="0"/>
              <w:divBdr>
                <w:top w:val="none" w:sz="0" w:space="0" w:color="auto"/>
                <w:left w:val="none" w:sz="0" w:space="0" w:color="auto"/>
                <w:bottom w:val="none" w:sz="0" w:space="0" w:color="auto"/>
                <w:right w:val="none" w:sz="0" w:space="0" w:color="auto"/>
              </w:divBdr>
              <w:divsChild>
                <w:div w:id="287971555">
                  <w:marLeft w:val="0"/>
                  <w:marRight w:val="0"/>
                  <w:marTop w:val="0"/>
                  <w:marBottom w:val="0"/>
                  <w:divBdr>
                    <w:top w:val="none" w:sz="0" w:space="0" w:color="auto"/>
                    <w:left w:val="none" w:sz="0" w:space="0" w:color="auto"/>
                    <w:bottom w:val="none" w:sz="0" w:space="0" w:color="auto"/>
                    <w:right w:val="none" w:sz="0" w:space="0" w:color="auto"/>
                  </w:divBdr>
                  <w:divsChild>
                    <w:div w:id="214670043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536432544">
              <w:marLeft w:val="0"/>
              <w:marRight w:val="0"/>
              <w:marTop w:val="0"/>
              <w:marBottom w:val="0"/>
              <w:divBdr>
                <w:top w:val="none" w:sz="0" w:space="0" w:color="auto"/>
                <w:left w:val="none" w:sz="0" w:space="0" w:color="auto"/>
                <w:bottom w:val="none" w:sz="0" w:space="0" w:color="auto"/>
                <w:right w:val="none" w:sz="0" w:space="0" w:color="auto"/>
              </w:divBdr>
              <w:divsChild>
                <w:div w:id="534315124">
                  <w:marLeft w:val="0"/>
                  <w:marRight w:val="0"/>
                  <w:marTop w:val="0"/>
                  <w:marBottom w:val="0"/>
                  <w:divBdr>
                    <w:top w:val="none" w:sz="0" w:space="0" w:color="auto"/>
                    <w:left w:val="none" w:sz="0" w:space="0" w:color="auto"/>
                    <w:bottom w:val="none" w:sz="0" w:space="0" w:color="auto"/>
                    <w:right w:val="none" w:sz="0" w:space="0" w:color="auto"/>
                  </w:divBdr>
                  <w:divsChild>
                    <w:div w:id="1588879945">
                      <w:marLeft w:val="0"/>
                      <w:marRight w:val="0"/>
                      <w:marTop w:val="300"/>
                      <w:marBottom w:val="300"/>
                      <w:divBdr>
                        <w:top w:val="none" w:sz="0" w:space="0" w:color="auto"/>
                        <w:left w:val="none" w:sz="0" w:space="0" w:color="auto"/>
                        <w:bottom w:val="none" w:sz="0" w:space="0" w:color="auto"/>
                        <w:right w:val="none" w:sz="0" w:space="0" w:color="auto"/>
                      </w:divBdr>
                    </w:div>
                    <w:div w:id="372533993">
                      <w:marLeft w:val="0"/>
                      <w:marRight w:val="0"/>
                      <w:marTop w:val="0"/>
                      <w:marBottom w:val="0"/>
                      <w:divBdr>
                        <w:top w:val="none" w:sz="0" w:space="0" w:color="auto"/>
                        <w:left w:val="none" w:sz="0" w:space="0" w:color="auto"/>
                        <w:bottom w:val="none" w:sz="0" w:space="0" w:color="auto"/>
                        <w:right w:val="none" w:sz="0" w:space="0" w:color="auto"/>
                      </w:divBdr>
                      <w:divsChild>
                        <w:div w:id="528028317">
                          <w:marLeft w:val="0"/>
                          <w:marRight w:val="0"/>
                          <w:marTop w:val="0"/>
                          <w:marBottom w:val="150"/>
                          <w:divBdr>
                            <w:top w:val="none" w:sz="0" w:space="0" w:color="auto"/>
                            <w:left w:val="none" w:sz="0" w:space="0" w:color="auto"/>
                            <w:bottom w:val="none" w:sz="0" w:space="0" w:color="auto"/>
                            <w:right w:val="none" w:sz="0" w:space="0" w:color="auto"/>
                          </w:divBdr>
                        </w:div>
                      </w:divsChild>
                    </w:div>
                    <w:div w:id="1234194676">
                      <w:marLeft w:val="0"/>
                      <w:marRight w:val="0"/>
                      <w:marTop w:val="0"/>
                      <w:marBottom w:val="0"/>
                      <w:divBdr>
                        <w:top w:val="none" w:sz="0" w:space="0" w:color="auto"/>
                        <w:left w:val="none" w:sz="0" w:space="0" w:color="auto"/>
                        <w:bottom w:val="none" w:sz="0" w:space="0" w:color="auto"/>
                        <w:right w:val="none" w:sz="0" w:space="0" w:color="auto"/>
                      </w:divBdr>
                      <w:divsChild>
                        <w:div w:id="1419324195">
                          <w:marLeft w:val="0"/>
                          <w:marRight w:val="0"/>
                          <w:marTop w:val="0"/>
                          <w:marBottom w:val="0"/>
                          <w:divBdr>
                            <w:top w:val="none" w:sz="0" w:space="0" w:color="auto"/>
                            <w:left w:val="none" w:sz="0" w:space="0" w:color="auto"/>
                            <w:bottom w:val="none" w:sz="0" w:space="0" w:color="auto"/>
                            <w:right w:val="none" w:sz="0" w:space="0" w:color="auto"/>
                          </w:divBdr>
                          <w:divsChild>
                            <w:div w:id="1741324262">
                              <w:marLeft w:val="0"/>
                              <w:marRight w:val="0"/>
                              <w:marTop w:val="0"/>
                              <w:marBottom w:val="0"/>
                              <w:divBdr>
                                <w:top w:val="none" w:sz="0" w:space="0" w:color="auto"/>
                                <w:left w:val="none" w:sz="0" w:space="0" w:color="auto"/>
                                <w:bottom w:val="none" w:sz="0" w:space="0" w:color="auto"/>
                                <w:right w:val="none" w:sz="0" w:space="0" w:color="auto"/>
                              </w:divBdr>
                              <w:divsChild>
                                <w:div w:id="1907032300">
                                  <w:marLeft w:val="0"/>
                                  <w:marRight w:val="0"/>
                                  <w:marTop w:val="0"/>
                                  <w:marBottom w:val="0"/>
                                  <w:divBdr>
                                    <w:top w:val="none" w:sz="0" w:space="0" w:color="auto"/>
                                    <w:left w:val="none" w:sz="0" w:space="0" w:color="auto"/>
                                    <w:bottom w:val="none" w:sz="0" w:space="0" w:color="auto"/>
                                    <w:right w:val="none" w:sz="0" w:space="0" w:color="auto"/>
                                  </w:divBdr>
                                  <w:divsChild>
                                    <w:div w:id="1511291972">
                                      <w:marLeft w:val="0"/>
                                      <w:marRight w:val="0"/>
                                      <w:marTop w:val="0"/>
                                      <w:marBottom w:val="0"/>
                                      <w:divBdr>
                                        <w:top w:val="none" w:sz="0" w:space="0" w:color="auto"/>
                                        <w:left w:val="none" w:sz="0" w:space="0" w:color="auto"/>
                                        <w:bottom w:val="none" w:sz="0" w:space="0" w:color="auto"/>
                                        <w:right w:val="none" w:sz="0" w:space="0" w:color="auto"/>
                                      </w:divBdr>
                                      <w:divsChild>
                                        <w:div w:id="182924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458719">
                          <w:marLeft w:val="0"/>
                          <w:marRight w:val="0"/>
                          <w:marTop w:val="0"/>
                          <w:marBottom w:val="0"/>
                          <w:divBdr>
                            <w:top w:val="none" w:sz="0" w:space="0" w:color="auto"/>
                            <w:left w:val="none" w:sz="0" w:space="0" w:color="auto"/>
                            <w:bottom w:val="none" w:sz="0" w:space="0" w:color="auto"/>
                            <w:right w:val="none" w:sz="0" w:space="0" w:color="auto"/>
                          </w:divBdr>
                        </w:div>
                        <w:div w:id="2055420383">
                          <w:marLeft w:val="0"/>
                          <w:marRight w:val="0"/>
                          <w:marTop w:val="0"/>
                          <w:marBottom w:val="0"/>
                          <w:divBdr>
                            <w:top w:val="none" w:sz="0" w:space="0" w:color="auto"/>
                            <w:left w:val="none" w:sz="0" w:space="0" w:color="auto"/>
                            <w:bottom w:val="none" w:sz="0" w:space="0" w:color="auto"/>
                            <w:right w:val="none" w:sz="0" w:space="0" w:color="auto"/>
                          </w:divBdr>
                          <w:divsChild>
                            <w:div w:id="1513686550">
                              <w:marLeft w:val="0"/>
                              <w:marRight w:val="0"/>
                              <w:marTop w:val="0"/>
                              <w:marBottom w:val="0"/>
                              <w:divBdr>
                                <w:top w:val="none" w:sz="0" w:space="0" w:color="auto"/>
                                <w:left w:val="none" w:sz="0" w:space="0" w:color="auto"/>
                                <w:bottom w:val="none" w:sz="0" w:space="0" w:color="auto"/>
                                <w:right w:val="none" w:sz="0" w:space="0" w:color="auto"/>
                              </w:divBdr>
                              <w:divsChild>
                                <w:div w:id="1281956551">
                                  <w:marLeft w:val="0"/>
                                  <w:marRight w:val="0"/>
                                  <w:marTop w:val="0"/>
                                  <w:marBottom w:val="0"/>
                                  <w:divBdr>
                                    <w:top w:val="none" w:sz="0" w:space="0" w:color="auto"/>
                                    <w:left w:val="none" w:sz="0" w:space="0" w:color="auto"/>
                                    <w:bottom w:val="none" w:sz="0" w:space="0" w:color="auto"/>
                                    <w:right w:val="none" w:sz="0" w:space="0" w:color="auto"/>
                                  </w:divBdr>
                                  <w:divsChild>
                                    <w:div w:id="475030513">
                                      <w:marLeft w:val="0"/>
                                      <w:marRight w:val="0"/>
                                      <w:marTop w:val="0"/>
                                      <w:marBottom w:val="0"/>
                                      <w:divBdr>
                                        <w:top w:val="none" w:sz="0" w:space="0" w:color="auto"/>
                                        <w:left w:val="none" w:sz="0" w:space="0" w:color="auto"/>
                                        <w:bottom w:val="none" w:sz="0" w:space="0" w:color="auto"/>
                                        <w:right w:val="none" w:sz="0" w:space="0" w:color="auto"/>
                                      </w:divBdr>
                                      <w:divsChild>
                                        <w:div w:id="19700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582302">
                      <w:marLeft w:val="0"/>
                      <w:marRight w:val="0"/>
                      <w:marTop w:val="0"/>
                      <w:marBottom w:val="0"/>
                      <w:divBdr>
                        <w:top w:val="none" w:sz="0" w:space="0" w:color="auto"/>
                        <w:left w:val="none" w:sz="0" w:space="0" w:color="auto"/>
                        <w:bottom w:val="none" w:sz="0" w:space="0" w:color="auto"/>
                        <w:right w:val="none" w:sz="0" w:space="0" w:color="auto"/>
                      </w:divBdr>
                      <w:divsChild>
                        <w:div w:id="1026172981">
                          <w:marLeft w:val="0"/>
                          <w:marRight w:val="0"/>
                          <w:marTop w:val="0"/>
                          <w:marBottom w:val="0"/>
                          <w:divBdr>
                            <w:top w:val="none" w:sz="0" w:space="0" w:color="auto"/>
                            <w:left w:val="none" w:sz="0" w:space="0" w:color="auto"/>
                            <w:bottom w:val="none" w:sz="0" w:space="0" w:color="auto"/>
                            <w:right w:val="none" w:sz="0" w:space="0" w:color="auto"/>
                          </w:divBdr>
                          <w:divsChild>
                            <w:div w:id="1921452167">
                              <w:marLeft w:val="0"/>
                              <w:marRight w:val="0"/>
                              <w:marTop w:val="0"/>
                              <w:marBottom w:val="0"/>
                              <w:divBdr>
                                <w:top w:val="none" w:sz="0" w:space="0" w:color="auto"/>
                                <w:left w:val="none" w:sz="0" w:space="0" w:color="auto"/>
                                <w:bottom w:val="none" w:sz="0" w:space="0" w:color="auto"/>
                                <w:right w:val="none" w:sz="0" w:space="0" w:color="auto"/>
                              </w:divBdr>
                              <w:divsChild>
                                <w:div w:id="893466664">
                                  <w:marLeft w:val="0"/>
                                  <w:marRight w:val="0"/>
                                  <w:marTop w:val="0"/>
                                  <w:marBottom w:val="0"/>
                                  <w:divBdr>
                                    <w:top w:val="none" w:sz="0" w:space="0" w:color="auto"/>
                                    <w:left w:val="none" w:sz="0" w:space="0" w:color="auto"/>
                                    <w:bottom w:val="none" w:sz="0" w:space="0" w:color="auto"/>
                                    <w:right w:val="none" w:sz="0" w:space="0" w:color="auto"/>
                                  </w:divBdr>
                                  <w:divsChild>
                                    <w:div w:id="498085435">
                                      <w:marLeft w:val="0"/>
                                      <w:marRight w:val="0"/>
                                      <w:marTop w:val="0"/>
                                      <w:marBottom w:val="0"/>
                                      <w:divBdr>
                                        <w:top w:val="none" w:sz="0" w:space="0" w:color="auto"/>
                                        <w:left w:val="none" w:sz="0" w:space="0" w:color="auto"/>
                                        <w:bottom w:val="none" w:sz="0" w:space="0" w:color="auto"/>
                                        <w:right w:val="none" w:sz="0" w:space="0" w:color="auto"/>
                                      </w:divBdr>
                                      <w:divsChild>
                                        <w:div w:id="95761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681566">
                      <w:marLeft w:val="0"/>
                      <w:marRight w:val="0"/>
                      <w:marTop w:val="0"/>
                      <w:marBottom w:val="0"/>
                      <w:divBdr>
                        <w:top w:val="none" w:sz="0" w:space="0" w:color="auto"/>
                        <w:left w:val="none" w:sz="0" w:space="0" w:color="auto"/>
                        <w:bottom w:val="none" w:sz="0" w:space="0" w:color="auto"/>
                        <w:right w:val="none" w:sz="0" w:space="0" w:color="auto"/>
                      </w:divBdr>
                    </w:div>
                    <w:div w:id="457725630">
                      <w:marLeft w:val="0"/>
                      <w:marRight w:val="0"/>
                      <w:marTop w:val="0"/>
                      <w:marBottom w:val="0"/>
                      <w:divBdr>
                        <w:top w:val="none" w:sz="0" w:space="0" w:color="auto"/>
                        <w:left w:val="none" w:sz="0" w:space="0" w:color="auto"/>
                        <w:bottom w:val="none" w:sz="0" w:space="0" w:color="auto"/>
                        <w:right w:val="none" w:sz="0" w:space="0" w:color="auto"/>
                      </w:divBdr>
                    </w:div>
                    <w:div w:id="1230379662">
                      <w:marLeft w:val="0"/>
                      <w:marRight w:val="0"/>
                      <w:marTop w:val="0"/>
                      <w:marBottom w:val="0"/>
                      <w:divBdr>
                        <w:top w:val="none" w:sz="0" w:space="0" w:color="auto"/>
                        <w:left w:val="none" w:sz="0" w:space="0" w:color="auto"/>
                        <w:bottom w:val="none" w:sz="0" w:space="0" w:color="auto"/>
                        <w:right w:val="none" w:sz="0" w:space="0" w:color="auto"/>
                      </w:divBdr>
                    </w:div>
                    <w:div w:id="1334843547">
                      <w:marLeft w:val="0"/>
                      <w:marRight w:val="0"/>
                      <w:marTop w:val="0"/>
                      <w:marBottom w:val="0"/>
                      <w:divBdr>
                        <w:top w:val="none" w:sz="0" w:space="0" w:color="auto"/>
                        <w:left w:val="none" w:sz="0" w:space="0" w:color="auto"/>
                        <w:bottom w:val="none" w:sz="0" w:space="0" w:color="auto"/>
                        <w:right w:val="none" w:sz="0" w:space="0" w:color="auto"/>
                      </w:divBdr>
                    </w:div>
                    <w:div w:id="47730278">
                      <w:marLeft w:val="0"/>
                      <w:marRight w:val="0"/>
                      <w:marTop w:val="0"/>
                      <w:marBottom w:val="0"/>
                      <w:divBdr>
                        <w:top w:val="none" w:sz="0" w:space="0" w:color="auto"/>
                        <w:left w:val="none" w:sz="0" w:space="0" w:color="auto"/>
                        <w:bottom w:val="none" w:sz="0" w:space="0" w:color="auto"/>
                        <w:right w:val="none" w:sz="0" w:space="0" w:color="auto"/>
                      </w:divBdr>
                      <w:divsChild>
                        <w:div w:id="1882743872">
                          <w:marLeft w:val="0"/>
                          <w:marRight w:val="0"/>
                          <w:marTop w:val="0"/>
                          <w:marBottom w:val="0"/>
                          <w:divBdr>
                            <w:top w:val="none" w:sz="0" w:space="0" w:color="auto"/>
                            <w:left w:val="none" w:sz="0" w:space="0" w:color="auto"/>
                            <w:bottom w:val="none" w:sz="0" w:space="0" w:color="auto"/>
                            <w:right w:val="none" w:sz="0" w:space="0" w:color="auto"/>
                          </w:divBdr>
                        </w:div>
                      </w:divsChild>
                    </w:div>
                    <w:div w:id="2055037396">
                      <w:marLeft w:val="0"/>
                      <w:marRight w:val="0"/>
                      <w:marTop w:val="0"/>
                      <w:marBottom w:val="0"/>
                      <w:divBdr>
                        <w:top w:val="none" w:sz="0" w:space="0" w:color="auto"/>
                        <w:left w:val="none" w:sz="0" w:space="0" w:color="auto"/>
                        <w:bottom w:val="none" w:sz="0" w:space="0" w:color="auto"/>
                        <w:right w:val="none" w:sz="0" w:space="0" w:color="auto"/>
                      </w:divBdr>
                      <w:divsChild>
                        <w:div w:id="1735467911">
                          <w:marLeft w:val="0"/>
                          <w:marRight w:val="0"/>
                          <w:marTop w:val="0"/>
                          <w:marBottom w:val="0"/>
                          <w:divBdr>
                            <w:top w:val="none" w:sz="0" w:space="0" w:color="auto"/>
                            <w:left w:val="none" w:sz="0" w:space="0" w:color="auto"/>
                            <w:bottom w:val="none" w:sz="0" w:space="0" w:color="auto"/>
                            <w:right w:val="none" w:sz="0" w:space="0" w:color="auto"/>
                          </w:divBdr>
                          <w:divsChild>
                            <w:div w:id="2007592610">
                              <w:marLeft w:val="0"/>
                              <w:marRight w:val="0"/>
                              <w:marTop w:val="0"/>
                              <w:marBottom w:val="0"/>
                              <w:divBdr>
                                <w:top w:val="none" w:sz="0" w:space="0" w:color="auto"/>
                                <w:left w:val="none" w:sz="0" w:space="0" w:color="auto"/>
                                <w:bottom w:val="none" w:sz="0" w:space="0" w:color="auto"/>
                                <w:right w:val="none" w:sz="0" w:space="0" w:color="auto"/>
                              </w:divBdr>
                              <w:divsChild>
                                <w:div w:id="2070109417">
                                  <w:marLeft w:val="0"/>
                                  <w:marRight w:val="0"/>
                                  <w:marTop w:val="0"/>
                                  <w:marBottom w:val="0"/>
                                  <w:divBdr>
                                    <w:top w:val="none" w:sz="0" w:space="0" w:color="auto"/>
                                    <w:left w:val="none" w:sz="0" w:space="0" w:color="auto"/>
                                    <w:bottom w:val="none" w:sz="0" w:space="0" w:color="auto"/>
                                    <w:right w:val="none" w:sz="0" w:space="0" w:color="auto"/>
                                  </w:divBdr>
                                  <w:divsChild>
                                    <w:div w:id="183062754">
                                      <w:marLeft w:val="0"/>
                                      <w:marRight w:val="0"/>
                                      <w:marTop w:val="0"/>
                                      <w:marBottom w:val="0"/>
                                      <w:divBdr>
                                        <w:top w:val="none" w:sz="0" w:space="0" w:color="auto"/>
                                        <w:left w:val="none" w:sz="0" w:space="0" w:color="auto"/>
                                        <w:bottom w:val="none" w:sz="0" w:space="0" w:color="auto"/>
                                        <w:right w:val="none" w:sz="0" w:space="0" w:color="auto"/>
                                      </w:divBdr>
                                      <w:divsChild>
                                        <w:div w:id="12382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322029">
              <w:marLeft w:val="0"/>
              <w:marRight w:val="0"/>
              <w:marTop w:val="0"/>
              <w:marBottom w:val="0"/>
              <w:divBdr>
                <w:top w:val="none" w:sz="0" w:space="0" w:color="auto"/>
                <w:left w:val="none" w:sz="0" w:space="0" w:color="auto"/>
                <w:bottom w:val="none" w:sz="0" w:space="0" w:color="auto"/>
                <w:right w:val="none" w:sz="0" w:space="0" w:color="auto"/>
              </w:divBdr>
              <w:divsChild>
                <w:div w:id="1793740792">
                  <w:marLeft w:val="0"/>
                  <w:marRight w:val="0"/>
                  <w:marTop w:val="0"/>
                  <w:marBottom w:val="0"/>
                  <w:divBdr>
                    <w:top w:val="none" w:sz="0" w:space="0" w:color="auto"/>
                    <w:left w:val="none" w:sz="0" w:space="0" w:color="auto"/>
                    <w:bottom w:val="none" w:sz="0" w:space="0" w:color="auto"/>
                    <w:right w:val="none" w:sz="0" w:space="0" w:color="auto"/>
                  </w:divBdr>
                  <w:divsChild>
                    <w:div w:id="28397373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404722672">
      <w:bodyDiv w:val="1"/>
      <w:marLeft w:val="0"/>
      <w:marRight w:val="0"/>
      <w:marTop w:val="0"/>
      <w:marBottom w:val="0"/>
      <w:divBdr>
        <w:top w:val="none" w:sz="0" w:space="0" w:color="auto"/>
        <w:left w:val="none" w:sz="0" w:space="0" w:color="auto"/>
        <w:bottom w:val="none" w:sz="0" w:space="0" w:color="auto"/>
        <w:right w:val="none" w:sz="0" w:space="0" w:color="auto"/>
      </w:divBdr>
      <w:divsChild>
        <w:div w:id="2145736260">
          <w:marLeft w:val="0"/>
          <w:marRight w:val="0"/>
          <w:marTop w:val="0"/>
          <w:marBottom w:val="0"/>
          <w:divBdr>
            <w:top w:val="none" w:sz="0" w:space="0" w:color="auto"/>
            <w:left w:val="none" w:sz="0" w:space="0" w:color="auto"/>
            <w:bottom w:val="none" w:sz="0" w:space="0" w:color="auto"/>
            <w:right w:val="none" w:sz="0" w:space="0" w:color="auto"/>
          </w:divBdr>
          <w:divsChild>
            <w:div w:id="124587861">
              <w:marLeft w:val="0"/>
              <w:marRight w:val="0"/>
              <w:marTop w:val="0"/>
              <w:marBottom w:val="0"/>
              <w:divBdr>
                <w:top w:val="none" w:sz="0" w:space="0" w:color="auto"/>
                <w:left w:val="none" w:sz="0" w:space="0" w:color="auto"/>
                <w:bottom w:val="none" w:sz="0" w:space="0" w:color="auto"/>
                <w:right w:val="none" w:sz="0" w:space="0" w:color="auto"/>
              </w:divBdr>
              <w:divsChild>
                <w:div w:id="1122919464">
                  <w:marLeft w:val="0"/>
                  <w:marRight w:val="0"/>
                  <w:marTop w:val="0"/>
                  <w:marBottom w:val="0"/>
                  <w:divBdr>
                    <w:top w:val="none" w:sz="0" w:space="0" w:color="auto"/>
                    <w:left w:val="none" w:sz="0" w:space="0" w:color="auto"/>
                    <w:bottom w:val="none" w:sz="0" w:space="0" w:color="auto"/>
                    <w:right w:val="none" w:sz="0" w:space="0" w:color="auto"/>
                  </w:divBdr>
                  <w:divsChild>
                    <w:div w:id="10319563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26763557">
              <w:marLeft w:val="0"/>
              <w:marRight w:val="0"/>
              <w:marTop w:val="0"/>
              <w:marBottom w:val="0"/>
              <w:divBdr>
                <w:top w:val="none" w:sz="0" w:space="0" w:color="auto"/>
                <w:left w:val="none" w:sz="0" w:space="0" w:color="auto"/>
                <w:bottom w:val="none" w:sz="0" w:space="0" w:color="auto"/>
                <w:right w:val="none" w:sz="0" w:space="0" w:color="auto"/>
              </w:divBdr>
              <w:divsChild>
                <w:div w:id="1201699811">
                  <w:marLeft w:val="0"/>
                  <w:marRight w:val="0"/>
                  <w:marTop w:val="0"/>
                  <w:marBottom w:val="0"/>
                  <w:divBdr>
                    <w:top w:val="none" w:sz="0" w:space="0" w:color="auto"/>
                    <w:left w:val="none" w:sz="0" w:space="0" w:color="auto"/>
                    <w:bottom w:val="none" w:sz="0" w:space="0" w:color="auto"/>
                    <w:right w:val="none" w:sz="0" w:space="0" w:color="auto"/>
                  </w:divBdr>
                  <w:divsChild>
                    <w:div w:id="801655284">
                      <w:marLeft w:val="0"/>
                      <w:marRight w:val="0"/>
                      <w:marTop w:val="300"/>
                      <w:marBottom w:val="300"/>
                      <w:divBdr>
                        <w:top w:val="none" w:sz="0" w:space="0" w:color="auto"/>
                        <w:left w:val="none" w:sz="0" w:space="0" w:color="auto"/>
                        <w:bottom w:val="none" w:sz="0" w:space="0" w:color="auto"/>
                        <w:right w:val="none" w:sz="0" w:space="0" w:color="auto"/>
                      </w:divBdr>
                    </w:div>
                    <w:div w:id="2026130096">
                      <w:marLeft w:val="0"/>
                      <w:marRight w:val="0"/>
                      <w:marTop w:val="0"/>
                      <w:marBottom w:val="150"/>
                      <w:divBdr>
                        <w:top w:val="none" w:sz="0" w:space="0" w:color="auto"/>
                        <w:left w:val="none" w:sz="0" w:space="0" w:color="auto"/>
                        <w:bottom w:val="none" w:sz="0" w:space="0" w:color="auto"/>
                        <w:right w:val="none" w:sz="0" w:space="0" w:color="auto"/>
                      </w:divBdr>
                    </w:div>
                    <w:div w:id="2201411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15443380">
              <w:marLeft w:val="0"/>
              <w:marRight w:val="0"/>
              <w:marTop w:val="0"/>
              <w:marBottom w:val="0"/>
              <w:divBdr>
                <w:top w:val="none" w:sz="0" w:space="0" w:color="auto"/>
                <w:left w:val="none" w:sz="0" w:space="0" w:color="auto"/>
                <w:bottom w:val="none" w:sz="0" w:space="0" w:color="auto"/>
                <w:right w:val="none" w:sz="0" w:space="0" w:color="auto"/>
              </w:divBdr>
              <w:divsChild>
                <w:div w:id="1872499129">
                  <w:marLeft w:val="0"/>
                  <w:marRight w:val="0"/>
                  <w:marTop w:val="0"/>
                  <w:marBottom w:val="0"/>
                  <w:divBdr>
                    <w:top w:val="none" w:sz="0" w:space="0" w:color="auto"/>
                    <w:left w:val="none" w:sz="0" w:space="0" w:color="auto"/>
                    <w:bottom w:val="none" w:sz="0" w:space="0" w:color="auto"/>
                    <w:right w:val="none" w:sz="0" w:space="0" w:color="auto"/>
                  </w:divBdr>
                  <w:divsChild>
                    <w:div w:id="1654286043">
                      <w:marLeft w:val="0"/>
                      <w:marRight w:val="0"/>
                      <w:marTop w:val="300"/>
                      <w:marBottom w:val="300"/>
                      <w:divBdr>
                        <w:top w:val="none" w:sz="0" w:space="0" w:color="auto"/>
                        <w:left w:val="none" w:sz="0" w:space="0" w:color="auto"/>
                        <w:bottom w:val="none" w:sz="0" w:space="0" w:color="auto"/>
                        <w:right w:val="none" w:sz="0" w:space="0" w:color="auto"/>
                      </w:divBdr>
                    </w:div>
                    <w:div w:id="800461568">
                      <w:marLeft w:val="0"/>
                      <w:marRight w:val="0"/>
                      <w:marTop w:val="0"/>
                      <w:marBottom w:val="150"/>
                      <w:divBdr>
                        <w:top w:val="none" w:sz="0" w:space="0" w:color="auto"/>
                        <w:left w:val="none" w:sz="0" w:space="0" w:color="auto"/>
                        <w:bottom w:val="none" w:sz="0" w:space="0" w:color="auto"/>
                        <w:right w:val="none" w:sz="0" w:space="0" w:color="auto"/>
                      </w:divBdr>
                      <w:divsChild>
                        <w:div w:id="6492729">
                          <w:marLeft w:val="0"/>
                          <w:marRight w:val="0"/>
                          <w:marTop w:val="0"/>
                          <w:marBottom w:val="0"/>
                          <w:divBdr>
                            <w:top w:val="none" w:sz="0" w:space="0" w:color="auto"/>
                            <w:left w:val="none" w:sz="0" w:space="0" w:color="auto"/>
                            <w:bottom w:val="none" w:sz="0" w:space="0" w:color="auto"/>
                            <w:right w:val="none" w:sz="0" w:space="0" w:color="auto"/>
                          </w:divBdr>
                          <w:divsChild>
                            <w:div w:id="1132406106">
                              <w:marLeft w:val="0"/>
                              <w:marRight w:val="0"/>
                              <w:marTop w:val="0"/>
                              <w:marBottom w:val="0"/>
                              <w:divBdr>
                                <w:top w:val="none" w:sz="0" w:space="0" w:color="auto"/>
                                <w:left w:val="none" w:sz="0" w:space="0" w:color="auto"/>
                                <w:bottom w:val="none" w:sz="0" w:space="0" w:color="auto"/>
                                <w:right w:val="none" w:sz="0" w:space="0" w:color="auto"/>
                              </w:divBdr>
                              <w:divsChild>
                                <w:div w:id="1187983352">
                                  <w:marLeft w:val="0"/>
                                  <w:marRight w:val="0"/>
                                  <w:marTop w:val="0"/>
                                  <w:marBottom w:val="0"/>
                                  <w:divBdr>
                                    <w:top w:val="none" w:sz="0" w:space="0" w:color="auto"/>
                                    <w:left w:val="none" w:sz="0" w:space="0" w:color="auto"/>
                                    <w:bottom w:val="none" w:sz="0" w:space="0" w:color="auto"/>
                                    <w:right w:val="none" w:sz="0" w:space="0" w:color="auto"/>
                                  </w:divBdr>
                                  <w:divsChild>
                                    <w:div w:id="1454640501">
                                      <w:marLeft w:val="0"/>
                                      <w:marRight w:val="0"/>
                                      <w:marTop w:val="0"/>
                                      <w:marBottom w:val="0"/>
                                      <w:divBdr>
                                        <w:top w:val="none" w:sz="0" w:space="0" w:color="auto"/>
                                        <w:left w:val="none" w:sz="0" w:space="0" w:color="auto"/>
                                        <w:bottom w:val="none" w:sz="0" w:space="0" w:color="auto"/>
                                        <w:right w:val="none" w:sz="0" w:space="0" w:color="auto"/>
                                      </w:divBdr>
                                      <w:divsChild>
                                        <w:div w:id="897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840450">
                      <w:marLeft w:val="0"/>
                      <w:marRight w:val="0"/>
                      <w:marTop w:val="0"/>
                      <w:marBottom w:val="0"/>
                      <w:divBdr>
                        <w:top w:val="none" w:sz="0" w:space="0" w:color="auto"/>
                        <w:left w:val="none" w:sz="0" w:space="0" w:color="auto"/>
                        <w:bottom w:val="none" w:sz="0" w:space="0" w:color="auto"/>
                        <w:right w:val="none" w:sz="0" w:space="0" w:color="auto"/>
                      </w:divBdr>
                      <w:divsChild>
                        <w:div w:id="14047221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55632887">
              <w:marLeft w:val="0"/>
              <w:marRight w:val="0"/>
              <w:marTop w:val="0"/>
              <w:marBottom w:val="0"/>
              <w:divBdr>
                <w:top w:val="none" w:sz="0" w:space="0" w:color="auto"/>
                <w:left w:val="none" w:sz="0" w:space="0" w:color="auto"/>
                <w:bottom w:val="none" w:sz="0" w:space="0" w:color="auto"/>
                <w:right w:val="none" w:sz="0" w:space="0" w:color="auto"/>
              </w:divBdr>
              <w:divsChild>
                <w:div w:id="677535899">
                  <w:marLeft w:val="0"/>
                  <w:marRight w:val="0"/>
                  <w:marTop w:val="0"/>
                  <w:marBottom w:val="0"/>
                  <w:divBdr>
                    <w:top w:val="none" w:sz="0" w:space="0" w:color="auto"/>
                    <w:left w:val="none" w:sz="0" w:space="0" w:color="auto"/>
                    <w:bottom w:val="none" w:sz="0" w:space="0" w:color="auto"/>
                    <w:right w:val="none" w:sz="0" w:space="0" w:color="auto"/>
                  </w:divBdr>
                  <w:divsChild>
                    <w:div w:id="2054305949">
                      <w:marLeft w:val="0"/>
                      <w:marRight w:val="0"/>
                      <w:marTop w:val="300"/>
                      <w:marBottom w:val="300"/>
                      <w:divBdr>
                        <w:top w:val="none" w:sz="0" w:space="0" w:color="auto"/>
                        <w:left w:val="none" w:sz="0" w:space="0" w:color="auto"/>
                        <w:bottom w:val="none" w:sz="0" w:space="0" w:color="auto"/>
                        <w:right w:val="none" w:sz="0" w:space="0" w:color="auto"/>
                      </w:divBdr>
                    </w:div>
                    <w:div w:id="12733959">
                      <w:marLeft w:val="0"/>
                      <w:marRight w:val="0"/>
                      <w:marTop w:val="0"/>
                      <w:marBottom w:val="0"/>
                      <w:divBdr>
                        <w:top w:val="none" w:sz="0" w:space="0" w:color="auto"/>
                        <w:left w:val="none" w:sz="0" w:space="0" w:color="auto"/>
                        <w:bottom w:val="none" w:sz="0" w:space="0" w:color="auto"/>
                        <w:right w:val="none" w:sz="0" w:space="0" w:color="auto"/>
                      </w:divBdr>
                      <w:divsChild>
                        <w:div w:id="1860503656">
                          <w:marLeft w:val="0"/>
                          <w:marRight w:val="0"/>
                          <w:marTop w:val="0"/>
                          <w:marBottom w:val="150"/>
                          <w:divBdr>
                            <w:top w:val="none" w:sz="0" w:space="0" w:color="auto"/>
                            <w:left w:val="none" w:sz="0" w:space="0" w:color="auto"/>
                            <w:bottom w:val="none" w:sz="0" w:space="0" w:color="auto"/>
                            <w:right w:val="none" w:sz="0" w:space="0" w:color="auto"/>
                          </w:divBdr>
                        </w:div>
                      </w:divsChild>
                    </w:div>
                    <w:div w:id="1820731463">
                      <w:marLeft w:val="0"/>
                      <w:marRight w:val="0"/>
                      <w:marTop w:val="0"/>
                      <w:marBottom w:val="0"/>
                      <w:divBdr>
                        <w:top w:val="none" w:sz="0" w:space="0" w:color="auto"/>
                        <w:left w:val="none" w:sz="0" w:space="0" w:color="auto"/>
                        <w:bottom w:val="none" w:sz="0" w:space="0" w:color="auto"/>
                        <w:right w:val="none" w:sz="0" w:space="0" w:color="auto"/>
                      </w:divBdr>
                    </w:div>
                    <w:div w:id="1223758862">
                      <w:marLeft w:val="0"/>
                      <w:marRight w:val="0"/>
                      <w:marTop w:val="0"/>
                      <w:marBottom w:val="0"/>
                      <w:divBdr>
                        <w:top w:val="none" w:sz="0" w:space="0" w:color="auto"/>
                        <w:left w:val="none" w:sz="0" w:space="0" w:color="auto"/>
                        <w:bottom w:val="none" w:sz="0" w:space="0" w:color="auto"/>
                        <w:right w:val="none" w:sz="0" w:space="0" w:color="auto"/>
                      </w:divBdr>
                    </w:div>
                    <w:div w:id="1718312013">
                      <w:marLeft w:val="0"/>
                      <w:marRight w:val="0"/>
                      <w:marTop w:val="0"/>
                      <w:marBottom w:val="0"/>
                      <w:divBdr>
                        <w:top w:val="none" w:sz="0" w:space="0" w:color="auto"/>
                        <w:left w:val="none" w:sz="0" w:space="0" w:color="auto"/>
                        <w:bottom w:val="none" w:sz="0" w:space="0" w:color="auto"/>
                        <w:right w:val="none" w:sz="0" w:space="0" w:color="auto"/>
                      </w:divBdr>
                      <w:divsChild>
                        <w:div w:id="18150238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16346272">
              <w:marLeft w:val="0"/>
              <w:marRight w:val="0"/>
              <w:marTop w:val="0"/>
              <w:marBottom w:val="0"/>
              <w:divBdr>
                <w:top w:val="none" w:sz="0" w:space="0" w:color="auto"/>
                <w:left w:val="none" w:sz="0" w:space="0" w:color="auto"/>
                <w:bottom w:val="none" w:sz="0" w:space="0" w:color="auto"/>
                <w:right w:val="none" w:sz="0" w:space="0" w:color="auto"/>
              </w:divBdr>
              <w:divsChild>
                <w:div w:id="3296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7194">
          <w:marLeft w:val="0"/>
          <w:marRight w:val="0"/>
          <w:marTop w:val="0"/>
          <w:marBottom w:val="0"/>
          <w:divBdr>
            <w:top w:val="none" w:sz="0" w:space="0" w:color="auto"/>
            <w:left w:val="none" w:sz="0" w:space="0" w:color="auto"/>
            <w:bottom w:val="none" w:sz="0" w:space="0" w:color="auto"/>
            <w:right w:val="none" w:sz="0" w:space="0" w:color="auto"/>
          </w:divBdr>
          <w:divsChild>
            <w:div w:id="1167818653">
              <w:marLeft w:val="0"/>
              <w:marRight w:val="0"/>
              <w:marTop w:val="0"/>
              <w:marBottom w:val="0"/>
              <w:divBdr>
                <w:top w:val="none" w:sz="0" w:space="0" w:color="auto"/>
                <w:left w:val="none" w:sz="0" w:space="0" w:color="auto"/>
                <w:bottom w:val="none" w:sz="0" w:space="0" w:color="auto"/>
                <w:right w:val="none" w:sz="0" w:space="0" w:color="auto"/>
              </w:divBdr>
              <w:divsChild>
                <w:div w:id="1355306312">
                  <w:marLeft w:val="0"/>
                  <w:marRight w:val="0"/>
                  <w:marTop w:val="0"/>
                  <w:marBottom w:val="0"/>
                  <w:divBdr>
                    <w:top w:val="none" w:sz="0" w:space="0" w:color="auto"/>
                    <w:left w:val="none" w:sz="0" w:space="0" w:color="auto"/>
                    <w:bottom w:val="none" w:sz="0" w:space="0" w:color="auto"/>
                    <w:right w:val="none" w:sz="0" w:space="0" w:color="auto"/>
                  </w:divBdr>
                  <w:divsChild>
                    <w:div w:id="1798528929">
                      <w:marLeft w:val="0"/>
                      <w:marRight w:val="0"/>
                      <w:marTop w:val="0"/>
                      <w:marBottom w:val="0"/>
                      <w:divBdr>
                        <w:top w:val="none" w:sz="0" w:space="0" w:color="auto"/>
                        <w:left w:val="none" w:sz="0" w:space="0" w:color="auto"/>
                        <w:bottom w:val="none" w:sz="0" w:space="0" w:color="auto"/>
                        <w:right w:val="none" w:sz="0" w:space="0" w:color="auto"/>
                      </w:divBdr>
                      <w:divsChild>
                        <w:div w:id="1975678323">
                          <w:marLeft w:val="0"/>
                          <w:marRight w:val="0"/>
                          <w:marTop w:val="0"/>
                          <w:marBottom w:val="0"/>
                          <w:divBdr>
                            <w:top w:val="none" w:sz="0" w:space="0" w:color="auto"/>
                            <w:left w:val="none" w:sz="0" w:space="0" w:color="auto"/>
                            <w:bottom w:val="none" w:sz="0" w:space="0" w:color="auto"/>
                            <w:right w:val="none" w:sz="0" w:space="0" w:color="auto"/>
                          </w:divBdr>
                          <w:divsChild>
                            <w:div w:id="253707849">
                              <w:marLeft w:val="0"/>
                              <w:marRight w:val="0"/>
                              <w:marTop w:val="0"/>
                              <w:marBottom w:val="0"/>
                              <w:divBdr>
                                <w:top w:val="none" w:sz="0" w:space="0" w:color="auto"/>
                                <w:left w:val="none" w:sz="0" w:space="0" w:color="auto"/>
                                <w:bottom w:val="none" w:sz="0" w:space="0" w:color="auto"/>
                                <w:right w:val="none" w:sz="0" w:space="0" w:color="auto"/>
                              </w:divBdr>
                            </w:div>
                            <w:div w:id="2034182403">
                              <w:marLeft w:val="0"/>
                              <w:marRight w:val="0"/>
                              <w:marTop w:val="0"/>
                              <w:marBottom w:val="0"/>
                              <w:divBdr>
                                <w:top w:val="none" w:sz="0" w:space="0" w:color="auto"/>
                                <w:left w:val="none" w:sz="0" w:space="0" w:color="auto"/>
                                <w:bottom w:val="none" w:sz="0" w:space="0" w:color="auto"/>
                                <w:right w:val="none" w:sz="0" w:space="0" w:color="auto"/>
                              </w:divBdr>
                              <w:divsChild>
                                <w:div w:id="1240793922">
                                  <w:marLeft w:val="0"/>
                                  <w:marRight w:val="0"/>
                                  <w:marTop w:val="0"/>
                                  <w:marBottom w:val="0"/>
                                  <w:divBdr>
                                    <w:top w:val="none" w:sz="0" w:space="0" w:color="auto"/>
                                    <w:left w:val="single" w:sz="18" w:space="0" w:color="048149"/>
                                    <w:bottom w:val="none" w:sz="0" w:space="0" w:color="auto"/>
                                    <w:right w:val="none" w:sz="0" w:space="0" w:color="auto"/>
                                  </w:divBdr>
                                  <w:divsChild>
                                    <w:div w:id="47654537">
                                      <w:marLeft w:val="0"/>
                                      <w:marRight w:val="0"/>
                                      <w:marTop w:val="0"/>
                                      <w:marBottom w:val="0"/>
                                      <w:divBdr>
                                        <w:top w:val="none" w:sz="0" w:space="0" w:color="auto"/>
                                        <w:left w:val="none" w:sz="0" w:space="0" w:color="auto"/>
                                        <w:bottom w:val="none" w:sz="0" w:space="0" w:color="auto"/>
                                        <w:right w:val="none" w:sz="0" w:space="0" w:color="auto"/>
                                      </w:divBdr>
                                    </w:div>
                                    <w:div w:id="152863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806658">
      <w:bodyDiv w:val="1"/>
      <w:marLeft w:val="0"/>
      <w:marRight w:val="0"/>
      <w:marTop w:val="0"/>
      <w:marBottom w:val="0"/>
      <w:divBdr>
        <w:top w:val="none" w:sz="0" w:space="0" w:color="auto"/>
        <w:left w:val="none" w:sz="0" w:space="0" w:color="auto"/>
        <w:bottom w:val="none" w:sz="0" w:space="0" w:color="auto"/>
        <w:right w:val="none" w:sz="0" w:space="0" w:color="auto"/>
      </w:divBdr>
      <w:divsChild>
        <w:div w:id="460535737">
          <w:marLeft w:val="0"/>
          <w:marRight w:val="0"/>
          <w:marTop w:val="0"/>
          <w:marBottom w:val="0"/>
          <w:divBdr>
            <w:top w:val="none" w:sz="0" w:space="0" w:color="auto"/>
            <w:left w:val="none" w:sz="0" w:space="0" w:color="auto"/>
            <w:bottom w:val="none" w:sz="0" w:space="0" w:color="auto"/>
            <w:right w:val="none" w:sz="0" w:space="0" w:color="auto"/>
          </w:divBdr>
          <w:divsChild>
            <w:div w:id="781072932">
              <w:marLeft w:val="0"/>
              <w:marRight w:val="0"/>
              <w:marTop w:val="0"/>
              <w:marBottom w:val="0"/>
              <w:divBdr>
                <w:top w:val="none" w:sz="0" w:space="0" w:color="auto"/>
                <w:left w:val="none" w:sz="0" w:space="0" w:color="auto"/>
                <w:bottom w:val="none" w:sz="0" w:space="0" w:color="auto"/>
                <w:right w:val="none" w:sz="0" w:space="0" w:color="auto"/>
              </w:divBdr>
              <w:divsChild>
                <w:div w:id="808329683">
                  <w:marLeft w:val="0"/>
                  <w:marRight w:val="0"/>
                  <w:marTop w:val="0"/>
                  <w:marBottom w:val="0"/>
                  <w:divBdr>
                    <w:top w:val="none" w:sz="0" w:space="0" w:color="auto"/>
                    <w:left w:val="none" w:sz="0" w:space="0" w:color="auto"/>
                    <w:bottom w:val="none" w:sz="0" w:space="0" w:color="auto"/>
                    <w:right w:val="none" w:sz="0" w:space="0" w:color="auto"/>
                  </w:divBdr>
                  <w:divsChild>
                    <w:div w:id="8056601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95394821">
              <w:marLeft w:val="0"/>
              <w:marRight w:val="0"/>
              <w:marTop w:val="0"/>
              <w:marBottom w:val="0"/>
              <w:divBdr>
                <w:top w:val="none" w:sz="0" w:space="0" w:color="auto"/>
                <w:left w:val="none" w:sz="0" w:space="0" w:color="auto"/>
                <w:bottom w:val="none" w:sz="0" w:space="0" w:color="auto"/>
                <w:right w:val="none" w:sz="0" w:space="0" w:color="auto"/>
              </w:divBdr>
              <w:divsChild>
                <w:div w:id="2112624360">
                  <w:marLeft w:val="0"/>
                  <w:marRight w:val="0"/>
                  <w:marTop w:val="0"/>
                  <w:marBottom w:val="0"/>
                  <w:divBdr>
                    <w:top w:val="none" w:sz="0" w:space="0" w:color="auto"/>
                    <w:left w:val="none" w:sz="0" w:space="0" w:color="auto"/>
                    <w:bottom w:val="none" w:sz="0" w:space="0" w:color="auto"/>
                    <w:right w:val="none" w:sz="0" w:space="0" w:color="auto"/>
                  </w:divBdr>
                  <w:divsChild>
                    <w:div w:id="727920038">
                      <w:marLeft w:val="0"/>
                      <w:marRight w:val="0"/>
                      <w:marTop w:val="0"/>
                      <w:marBottom w:val="150"/>
                      <w:divBdr>
                        <w:top w:val="none" w:sz="0" w:space="0" w:color="auto"/>
                        <w:left w:val="none" w:sz="0" w:space="0" w:color="auto"/>
                        <w:bottom w:val="none" w:sz="0" w:space="0" w:color="auto"/>
                        <w:right w:val="none" w:sz="0" w:space="0" w:color="auto"/>
                      </w:divBdr>
                    </w:div>
                    <w:div w:id="485753632">
                      <w:marLeft w:val="0"/>
                      <w:marRight w:val="0"/>
                      <w:marTop w:val="0"/>
                      <w:marBottom w:val="0"/>
                      <w:divBdr>
                        <w:top w:val="none" w:sz="0" w:space="0" w:color="auto"/>
                        <w:left w:val="none" w:sz="0" w:space="0" w:color="auto"/>
                        <w:bottom w:val="none" w:sz="0" w:space="0" w:color="auto"/>
                        <w:right w:val="none" w:sz="0" w:space="0" w:color="auto"/>
                      </w:divBdr>
                      <w:divsChild>
                        <w:div w:id="179393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347500">
              <w:marLeft w:val="0"/>
              <w:marRight w:val="0"/>
              <w:marTop w:val="0"/>
              <w:marBottom w:val="0"/>
              <w:divBdr>
                <w:top w:val="none" w:sz="0" w:space="0" w:color="auto"/>
                <w:left w:val="none" w:sz="0" w:space="0" w:color="auto"/>
                <w:bottom w:val="none" w:sz="0" w:space="0" w:color="auto"/>
                <w:right w:val="none" w:sz="0" w:space="0" w:color="auto"/>
              </w:divBdr>
              <w:divsChild>
                <w:div w:id="468790971">
                  <w:marLeft w:val="0"/>
                  <w:marRight w:val="0"/>
                  <w:marTop w:val="0"/>
                  <w:marBottom w:val="0"/>
                  <w:divBdr>
                    <w:top w:val="none" w:sz="0" w:space="0" w:color="auto"/>
                    <w:left w:val="none" w:sz="0" w:space="0" w:color="auto"/>
                    <w:bottom w:val="none" w:sz="0" w:space="0" w:color="auto"/>
                    <w:right w:val="none" w:sz="0" w:space="0" w:color="auto"/>
                  </w:divBdr>
                  <w:divsChild>
                    <w:div w:id="92405835">
                      <w:marLeft w:val="0"/>
                      <w:marRight w:val="0"/>
                      <w:marTop w:val="300"/>
                      <w:marBottom w:val="300"/>
                      <w:divBdr>
                        <w:top w:val="none" w:sz="0" w:space="0" w:color="auto"/>
                        <w:left w:val="none" w:sz="0" w:space="0" w:color="auto"/>
                        <w:bottom w:val="none" w:sz="0" w:space="0" w:color="auto"/>
                        <w:right w:val="none" w:sz="0" w:space="0" w:color="auto"/>
                      </w:divBdr>
                    </w:div>
                    <w:div w:id="1047491763">
                      <w:marLeft w:val="0"/>
                      <w:marRight w:val="0"/>
                      <w:marTop w:val="0"/>
                      <w:marBottom w:val="0"/>
                      <w:divBdr>
                        <w:top w:val="none" w:sz="0" w:space="0" w:color="auto"/>
                        <w:left w:val="none" w:sz="0" w:space="0" w:color="auto"/>
                        <w:bottom w:val="none" w:sz="0" w:space="0" w:color="auto"/>
                        <w:right w:val="none" w:sz="0" w:space="0" w:color="auto"/>
                      </w:divBdr>
                      <w:divsChild>
                        <w:div w:id="883714337">
                          <w:marLeft w:val="0"/>
                          <w:marRight w:val="0"/>
                          <w:marTop w:val="0"/>
                          <w:marBottom w:val="150"/>
                          <w:divBdr>
                            <w:top w:val="none" w:sz="0" w:space="0" w:color="auto"/>
                            <w:left w:val="none" w:sz="0" w:space="0" w:color="auto"/>
                            <w:bottom w:val="none" w:sz="0" w:space="0" w:color="auto"/>
                            <w:right w:val="none" w:sz="0" w:space="0" w:color="auto"/>
                          </w:divBdr>
                          <w:divsChild>
                            <w:div w:id="2055962414">
                              <w:marLeft w:val="0"/>
                              <w:marRight w:val="0"/>
                              <w:marTop w:val="0"/>
                              <w:marBottom w:val="0"/>
                              <w:divBdr>
                                <w:top w:val="none" w:sz="0" w:space="0" w:color="auto"/>
                                <w:left w:val="none" w:sz="0" w:space="0" w:color="auto"/>
                                <w:bottom w:val="none" w:sz="0" w:space="0" w:color="auto"/>
                                <w:right w:val="none" w:sz="0" w:space="0" w:color="auto"/>
                              </w:divBdr>
                              <w:divsChild>
                                <w:div w:id="587811905">
                                  <w:marLeft w:val="0"/>
                                  <w:marRight w:val="0"/>
                                  <w:marTop w:val="0"/>
                                  <w:marBottom w:val="0"/>
                                  <w:divBdr>
                                    <w:top w:val="none" w:sz="0" w:space="0" w:color="auto"/>
                                    <w:left w:val="none" w:sz="0" w:space="0" w:color="auto"/>
                                    <w:bottom w:val="none" w:sz="0" w:space="0" w:color="auto"/>
                                    <w:right w:val="none" w:sz="0" w:space="0" w:color="auto"/>
                                  </w:divBdr>
                                  <w:divsChild>
                                    <w:div w:id="1984505392">
                                      <w:marLeft w:val="0"/>
                                      <w:marRight w:val="0"/>
                                      <w:marTop w:val="0"/>
                                      <w:marBottom w:val="0"/>
                                      <w:divBdr>
                                        <w:top w:val="none" w:sz="0" w:space="0" w:color="auto"/>
                                        <w:left w:val="none" w:sz="0" w:space="0" w:color="auto"/>
                                        <w:bottom w:val="none" w:sz="0" w:space="0" w:color="auto"/>
                                        <w:right w:val="none" w:sz="0" w:space="0" w:color="auto"/>
                                      </w:divBdr>
                                      <w:divsChild>
                                        <w:div w:id="1301888341">
                                          <w:marLeft w:val="0"/>
                                          <w:marRight w:val="0"/>
                                          <w:marTop w:val="0"/>
                                          <w:marBottom w:val="0"/>
                                          <w:divBdr>
                                            <w:top w:val="none" w:sz="0" w:space="0" w:color="auto"/>
                                            <w:left w:val="none" w:sz="0" w:space="0" w:color="auto"/>
                                            <w:bottom w:val="none" w:sz="0" w:space="0" w:color="auto"/>
                                            <w:right w:val="none" w:sz="0" w:space="0" w:color="auto"/>
                                          </w:divBdr>
                                          <w:divsChild>
                                            <w:div w:id="167537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145059">
                      <w:marLeft w:val="0"/>
                      <w:marRight w:val="0"/>
                      <w:marTop w:val="0"/>
                      <w:marBottom w:val="0"/>
                      <w:divBdr>
                        <w:top w:val="none" w:sz="0" w:space="0" w:color="auto"/>
                        <w:left w:val="none" w:sz="0" w:space="0" w:color="auto"/>
                        <w:bottom w:val="none" w:sz="0" w:space="0" w:color="auto"/>
                        <w:right w:val="none" w:sz="0" w:space="0" w:color="auto"/>
                      </w:divBdr>
                      <w:divsChild>
                        <w:div w:id="2618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77846">
              <w:marLeft w:val="0"/>
              <w:marRight w:val="0"/>
              <w:marTop w:val="0"/>
              <w:marBottom w:val="0"/>
              <w:divBdr>
                <w:top w:val="none" w:sz="0" w:space="0" w:color="auto"/>
                <w:left w:val="none" w:sz="0" w:space="0" w:color="auto"/>
                <w:bottom w:val="none" w:sz="0" w:space="0" w:color="auto"/>
                <w:right w:val="none" w:sz="0" w:space="0" w:color="auto"/>
              </w:divBdr>
              <w:divsChild>
                <w:div w:id="61493348">
                  <w:marLeft w:val="0"/>
                  <w:marRight w:val="0"/>
                  <w:marTop w:val="0"/>
                  <w:marBottom w:val="0"/>
                  <w:divBdr>
                    <w:top w:val="none" w:sz="0" w:space="0" w:color="auto"/>
                    <w:left w:val="none" w:sz="0" w:space="0" w:color="auto"/>
                    <w:bottom w:val="none" w:sz="0" w:space="0" w:color="auto"/>
                    <w:right w:val="none" w:sz="0" w:space="0" w:color="auto"/>
                  </w:divBdr>
                  <w:divsChild>
                    <w:div w:id="29841714">
                      <w:marLeft w:val="0"/>
                      <w:marRight w:val="0"/>
                      <w:marTop w:val="300"/>
                      <w:marBottom w:val="300"/>
                      <w:divBdr>
                        <w:top w:val="none" w:sz="0" w:space="0" w:color="auto"/>
                        <w:left w:val="none" w:sz="0" w:space="0" w:color="auto"/>
                        <w:bottom w:val="none" w:sz="0" w:space="0" w:color="auto"/>
                        <w:right w:val="none" w:sz="0" w:space="0" w:color="auto"/>
                      </w:divBdr>
                    </w:div>
                    <w:div w:id="2011980419">
                      <w:marLeft w:val="0"/>
                      <w:marRight w:val="0"/>
                      <w:marTop w:val="0"/>
                      <w:marBottom w:val="0"/>
                      <w:divBdr>
                        <w:top w:val="none" w:sz="0" w:space="0" w:color="auto"/>
                        <w:left w:val="none" w:sz="0" w:space="0" w:color="auto"/>
                        <w:bottom w:val="none" w:sz="0" w:space="0" w:color="auto"/>
                        <w:right w:val="none" w:sz="0" w:space="0" w:color="auto"/>
                      </w:divBdr>
                      <w:divsChild>
                        <w:div w:id="675691851">
                          <w:marLeft w:val="0"/>
                          <w:marRight w:val="0"/>
                          <w:marTop w:val="0"/>
                          <w:marBottom w:val="150"/>
                          <w:divBdr>
                            <w:top w:val="none" w:sz="0" w:space="0" w:color="auto"/>
                            <w:left w:val="none" w:sz="0" w:space="0" w:color="auto"/>
                            <w:bottom w:val="none" w:sz="0" w:space="0" w:color="auto"/>
                            <w:right w:val="none" w:sz="0" w:space="0" w:color="auto"/>
                          </w:divBdr>
                          <w:divsChild>
                            <w:div w:id="189126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503608">
              <w:marLeft w:val="0"/>
              <w:marRight w:val="0"/>
              <w:marTop w:val="0"/>
              <w:marBottom w:val="0"/>
              <w:divBdr>
                <w:top w:val="none" w:sz="0" w:space="0" w:color="auto"/>
                <w:left w:val="none" w:sz="0" w:space="0" w:color="auto"/>
                <w:bottom w:val="none" w:sz="0" w:space="0" w:color="auto"/>
                <w:right w:val="none" w:sz="0" w:space="0" w:color="auto"/>
              </w:divBdr>
              <w:divsChild>
                <w:div w:id="907035522">
                  <w:marLeft w:val="0"/>
                  <w:marRight w:val="0"/>
                  <w:marTop w:val="0"/>
                  <w:marBottom w:val="0"/>
                  <w:divBdr>
                    <w:top w:val="none" w:sz="0" w:space="0" w:color="auto"/>
                    <w:left w:val="none" w:sz="0" w:space="0" w:color="auto"/>
                    <w:bottom w:val="none" w:sz="0" w:space="0" w:color="auto"/>
                    <w:right w:val="none" w:sz="0" w:space="0" w:color="auto"/>
                  </w:divBdr>
                  <w:divsChild>
                    <w:div w:id="227889203">
                      <w:marLeft w:val="0"/>
                      <w:marRight w:val="0"/>
                      <w:marTop w:val="300"/>
                      <w:marBottom w:val="300"/>
                      <w:divBdr>
                        <w:top w:val="none" w:sz="0" w:space="0" w:color="auto"/>
                        <w:left w:val="none" w:sz="0" w:space="0" w:color="auto"/>
                        <w:bottom w:val="none" w:sz="0" w:space="0" w:color="auto"/>
                        <w:right w:val="none" w:sz="0" w:space="0" w:color="auto"/>
                      </w:divBdr>
                    </w:div>
                    <w:div w:id="10020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39847">
              <w:marLeft w:val="0"/>
              <w:marRight w:val="0"/>
              <w:marTop w:val="0"/>
              <w:marBottom w:val="0"/>
              <w:divBdr>
                <w:top w:val="none" w:sz="0" w:space="0" w:color="auto"/>
                <w:left w:val="none" w:sz="0" w:space="0" w:color="auto"/>
                <w:bottom w:val="none" w:sz="0" w:space="0" w:color="auto"/>
                <w:right w:val="none" w:sz="0" w:space="0" w:color="auto"/>
              </w:divBdr>
              <w:divsChild>
                <w:div w:id="977567087">
                  <w:marLeft w:val="0"/>
                  <w:marRight w:val="0"/>
                  <w:marTop w:val="0"/>
                  <w:marBottom w:val="0"/>
                  <w:divBdr>
                    <w:top w:val="none" w:sz="0" w:space="0" w:color="auto"/>
                    <w:left w:val="none" w:sz="0" w:space="0" w:color="auto"/>
                    <w:bottom w:val="none" w:sz="0" w:space="0" w:color="auto"/>
                    <w:right w:val="none" w:sz="0" w:space="0" w:color="auto"/>
                  </w:divBdr>
                  <w:divsChild>
                    <w:div w:id="1268731026">
                      <w:marLeft w:val="0"/>
                      <w:marRight w:val="0"/>
                      <w:marTop w:val="300"/>
                      <w:marBottom w:val="300"/>
                      <w:divBdr>
                        <w:top w:val="none" w:sz="0" w:space="0" w:color="auto"/>
                        <w:left w:val="none" w:sz="0" w:space="0" w:color="auto"/>
                        <w:bottom w:val="none" w:sz="0" w:space="0" w:color="auto"/>
                        <w:right w:val="none" w:sz="0" w:space="0" w:color="auto"/>
                      </w:divBdr>
                    </w:div>
                    <w:div w:id="221798886">
                      <w:marLeft w:val="0"/>
                      <w:marRight w:val="0"/>
                      <w:marTop w:val="0"/>
                      <w:marBottom w:val="0"/>
                      <w:divBdr>
                        <w:top w:val="none" w:sz="0" w:space="0" w:color="auto"/>
                        <w:left w:val="none" w:sz="0" w:space="0" w:color="auto"/>
                        <w:bottom w:val="none" w:sz="0" w:space="0" w:color="auto"/>
                        <w:right w:val="none" w:sz="0" w:space="0" w:color="auto"/>
                      </w:divBdr>
                      <w:divsChild>
                        <w:div w:id="632059983">
                          <w:marLeft w:val="0"/>
                          <w:marRight w:val="0"/>
                          <w:marTop w:val="0"/>
                          <w:marBottom w:val="0"/>
                          <w:divBdr>
                            <w:top w:val="none" w:sz="0" w:space="0" w:color="auto"/>
                            <w:left w:val="none" w:sz="0" w:space="0" w:color="auto"/>
                            <w:bottom w:val="none" w:sz="0" w:space="0" w:color="auto"/>
                            <w:right w:val="none" w:sz="0" w:space="0" w:color="auto"/>
                          </w:divBdr>
                          <w:divsChild>
                            <w:div w:id="720397797">
                              <w:marLeft w:val="0"/>
                              <w:marRight w:val="0"/>
                              <w:marTop w:val="0"/>
                              <w:marBottom w:val="0"/>
                              <w:divBdr>
                                <w:top w:val="none" w:sz="0" w:space="0" w:color="auto"/>
                                <w:left w:val="none" w:sz="0" w:space="0" w:color="auto"/>
                                <w:bottom w:val="none" w:sz="0" w:space="0" w:color="auto"/>
                                <w:right w:val="none" w:sz="0" w:space="0" w:color="auto"/>
                              </w:divBdr>
                              <w:divsChild>
                                <w:div w:id="73625589">
                                  <w:marLeft w:val="0"/>
                                  <w:marRight w:val="0"/>
                                  <w:marTop w:val="0"/>
                                  <w:marBottom w:val="0"/>
                                  <w:divBdr>
                                    <w:top w:val="none" w:sz="0" w:space="0" w:color="auto"/>
                                    <w:left w:val="none" w:sz="0" w:space="0" w:color="auto"/>
                                    <w:bottom w:val="none" w:sz="0" w:space="0" w:color="auto"/>
                                    <w:right w:val="none" w:sz="0" w:space="0" w:color="auto"/>
                                  </w:divBdr>
                                  <w:divsChild>
                                    <w:div w:id="7828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61174">
                      <w:marLeft w:val="0"/>
                      <w:marRight w:val="0"/>
                      <w:marTop w:val="0"/>
                      <w:marBottom w:val="0"/>
                      <w:divBdr>
                        <w:top w:val="none" w:sz="0" w:space="0" w:color="auto"/>
                        <w:left w:val="none" w:sz="0" w:space="0" w:color="auto"/>
                        <w:bottom w:val="none" w:sz="0" w:space="0" w:color="auto"/>
                        <w:right w:val="none" w:sz="0" w:space="0" w:color="auto"/>
                      </w:divBdr>
                      <w:divsChild>
                        <w:div w:id="177782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79425">
              <w:marLeft w:val="0"/>
              <w:marRight w:val="0"/>
              <w:marTop w:val="0"/>
              <w:marBottom w:val="0"/>
              <w:divBdr>
                <w:top w:val="none" w:sz="0" w:space="0" w:color="auto"/>
                <w:left w:val="none" w:sz="0" w:space="0" w:color="auto"/>
                <w:bottom w:val="none" w:sz="0" w:space="0" w:color="auto"/>
                <w:right w:val="none" w:sz="0" w:space="0" w:color="auto"/>
              </w:divBdr>
              <w:divsChild>
                <w:div w:id="48892029">
                  <w:marLeft w:val="0"/>
                  <w:marRight w:val="0"/>
                  <w:marTop w:val="0"/>
                  <w:marBottom w:val="0"/>
                  <w:divBdr>
                    <w:top w:val="none" w:sz="0" w:space="0" w:color="auto"/>
                    <w:left w:val="none" w:sz="0" w:space="0" w:color="auto"/>
                    <w:bottom w:val="none" w:sz="0" w:space="0" w:color="auto"/>
                    <w:right w:val="none" w:sz="0" w:space="0" w:color="auto"/>
                  </w:divBdr>
                  <w:divsChild>
                    <w:div w:id="569775736">
                      <w:marLeft w:val="0"/>
                      <w:marRight w:val="0"/>
                      <w:marTop w:val="300"/>
                      <w:marBottom w:val="300"/>
                      <w:divBdr>
                        <w:top w:val="none" w:sz="0" w:space="0" w:color="auto"/>
                        <w:left w:val="none" w:sz="0" w:space="0" w:color="auto"/>
                        <w:bottom w:val="none" w:sz="0" w:space="0" w:color="auto"/>
                        <w:right w:val="none" w:sz="0" w:space="0" w:color="auto"/>
                      </w:divBdr>
                    </w:div>
                    <w:div w:id="551310219">
                      <w:marLeft w:val="0"/>
                      <w:marRight w:val="0"/>
                      <w:marTop w:val="0"/>
                      <w:marBottom w:val="0"/>
                      <w:divBdr>
                        <w:top w:val="none" w:sz="0" w:space="0" w:color="auto"/>
                        <w:left w:val="none" w:sz="0" w:space="0" w:color="auto"/>
                        <w:bottom w:val="none" w:sz="0" w:space="0" w:color="auto"/>
                        <w:right w:val="none" w:sz="0" w:space="0" w:color="auto"/>
                      </w:divBdr>
                      <w:divsChild>
                        <w:div w:id="321665756">
                          <w:marLeft w:val="0"/>
                          <w:marRight w:val="0"/>
                          <w:marTop w:val="0"/>
                          <w:marBottom w:val="0"/>
                          <w:divBdr>
                            <w:top w:val="none" w:sz="0" w:space="0" w:color="auto"/>
                            <w:left w:val="none" w:sz="0" w:space="0" w:color="auto"/>
                            <w:bottom w:val="none" w:sz="0" w:space="0" w:color="auto"/>
                            <w:right w:val="none" w:sz="0" w:space="0" w:color="auto"/>
                          </w:divBdr>
                          <w:divsChild>
                            <w:div w:id="1293681364">
                              <w:marLeft w:val="0"/>
                              <w:marRight w:val="0"/>
                              <w:marTop w:val="0"/>
                              <w:marBottom w:val="0"/>
                              <w:divBdr>
                                <w:top w:val="none" w:sz="0" w:space="0" w:color="auto"/>
                                <w:left w:val="none" w:sz="0" w:space="0" w:color="auto"/>
                                <w:bottom w:val="none" w:sz="0" w:space="0" w:color="auto"/>
                                <w:right w:val="none" w:sz="0" w:space="0" w:color="auto"/>
                              </w:divBdr>
                              <w:divsChild>
                                <w:div w:id="1520578742">
                                  <w:marLeft w:val="0"/>
                                  <w:marRight w:val="0"/>
                                  <w:marTop w:val="0"/>
                                  <w:marBottom w:val="0"/>
                                  <w:divBdr>
                                    <w:top w:val="none" w:sz="0" w:space="0" w:color="auto"/>
                                    <w:left w:val="none" w:sz="0" w:space="0" w:color="auto"/>
                                    <w:bottom w:val="none" w:sz="0" w:space="0" w:color="auto"/>
                                    <w:right w:val="none" w:sz="0" w:space="0" w:color="auto"/>
                                  </w:divBdr>
                                  <w:divsChild>
                                    <w:div w:id="767506959">
                                      <w:marLeft w:val="0"/>
                                      <w:marRight w:val="0"/>
                                      <w:marTop w:val="0"/>
                                      <w:marBottom w:val="0"/>
                                      <w:divBdr>
                                        <w:top w:val="none" w:sz="0" w:space="0" w:color="auto"/>
                                        <w:left w:val="none" w:sz="0" w:space="0" w:color="auto"/>
                                        <w:bottom w:val="none" w:sz="0" w:space="0" w:color="auto"/>
                                        <w:right w:val="none" w:sz="0" w:space="0" w:color="auto"/>
                                      </w:divBdr>
                                      <w:divsChild>
                                        <w:div w:id="6618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720350">
                      <w:marLeft w:val="0"/>
                      <w:marRight w:val="0"/>
                      <w:marTop w:val="0"/>
                      <w:marBottom w:val="0"/>
                      <w:divBdr>
                        <w:top w:val="none" w:sz="0" w:space="0" w:color="auto"/>
                        <w:left w:val="none" w:sz="0" w:space="0" w:color="auto"/>
                        <w:bottom w:val="none" w:sz="0" w:space="0" w:color="auto"/>
                        <w:right w:val="none" w:sz="0" w:space="0" w:color="auto"/>
                      </w:divBdr>
                    </w:div>
                    <w:div w:id="139284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7771">
              <w:marLeft w:val="0"/>
              <w:marRight w:val="0"/>
              <w:marTop w:val="0"/>
              <w:marBottom w:val="0"/>
              <w:divBdr>
                <w:top w:val="none" w:sz="0" w:space="0" w:color="auto"/>
                <w:left w:val="none" w:sz="0" w:space="0" w:color="auto"/>
                <w:bottom w:val="none" w:sz="0" w:space="0" w:color="auto"/>
                <w:right w:val="none" w:sz="0" w:space="0" w:color="auto"/>
              </w:divBdr>
              <w:divsChild>
                <w:div w:id="2053142235">
                  <w:marLeft w:val="0"/>
                  <w:marRight w:val="0"/>
                  <w:marTop w:val="0"/>
                  <w:marBottom w:val="0"/>
                  <w:divBdr>
                    <w:top w:val="none" w:sz="0" w:space="0" w:color="auto"/>
                    <w:left w:val="none" w:sz="0" w:space="0" w:color="auto"/>
                    <w:bottom w:val="none" w:sz="0" w:space="0" w:color="auto"/>
                    <w:right w:val="none" w:sz="0" w:space="0" w:color="auto"/>
                  </w:divBdr>
                  <w:divsChild>
                    <w:div w:id="40488766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443570401">
      <w:bodyDiv w:val="1"/>
      <w:marLeft w:val="0"/>
      <w:marRight w:val="0"/>
      <w:marTop w:val="0"/>
      <w:marBottom w:val="0"/>
      <w:divBdr>
        <w:top w:val="none" w:sz="0" w:space="0" w:color="auto"/>
        <w:left w:val="none" w:sz="0" w:space="0" w:color="auto"/>
        <w:bottom w:val="none" w:sz="0" w:space="0" w:color="auto"/>
        <w:right w:val="none" w:sz="0" w:space="0" w:color="auto"/>
      </w:divBdr>
      <w:divsChild>
        <w:div w:id="248197114">
          <w:marLeft w:val="0"/>
          <w:marRight w:val="0"/>
          <w:marTop w:val="0"/>
          <w:marBottom w:val="0"/>
          <w:divBdr>
            <w:top w:val="none" w:sz="0" w:space="0" w:color="auto"/>
            <w:left w:val="none" w:sz="0" w:space="0" w:color="auto"/>
            <w:bottom w:val="none" w:sz="0" w:space="0" w:color="auto"/>
            <w:right w:val="none" w:sz="0" w:space="0" w:color="auto"/>
          </w:divBdr>
        </w:div>
        <w:div w:id="83651707">
          <w:marLeft w:val="0"/>
          <w:marRight w:val="0"/>
          <w:marTop w:val="0"/>
          <w:marBottom w:val="0"/>
          <w:divBdr>
            <w:top w:val="none" w:sz="0" w:space="0" w:color="auto"/>
            <w:left w:val="none" w:sz="0" w:space="0" w:color="auto"/>
            <w:bottom w:val="none" w:sz="0" w:space="0" w:color="auto"/>
            <w:right w:val="none" w:sz="0" w:space="0" w:color="auto"/>
          </w:divBdr>
          <w:divsChild>
            <w:div w:id="1392462586">
              <w:marLeft w:val="0"/>
              <w:marRight w:val="0"/>
              <w:marTop w:val="0"/>
              <w:marBottom w:val="0"/>
              <w:divBdr>
                <w:top w:val="none" w:sz="0" w:space="0" w:color="auto"/>
                <w:left w:val="none" w:sz="0" w:space="0" w:color="auto"/>
                <w:bottom w:val="none" w:sz="0" w:space="0" w:color="auto"/>
                <w:right w:val="none" w:sz="0" w:space="0" w:color="auto"/>
              </w:divBdr>
            </w:div>
            <w:div w:id="1774206761">
              <w:marLeft w:val="0"/>
              <w:marRight w:val="0"/>
              <w:marTop w:val="0"/>
              <w:marBottom w:val="0"/>
              <w:divBdr>
                <w:top w:val="none" w:sz="0" w:space="0" w:color="auto"/>
                <w:left w:val="none" w:sz="0" w:space="0" w:color="auto"/>
                <w:bottom w:val="none" w:sz="0" w:space="0" w:color="auto"/>
                <w:right w:val="none" w:sz="0" w:space="0" w:color="auto"/>
              </w:divBdr>
            </w:div>
            <w:div w:id="559755897">
              <w:marLeft w:val="0"/>
              <w:marRight w:val="0"/>
              <w:marTop w:val="0"/>
              <w:marBottom w:val="0"/>
              <w:divBdr>
                <w:top w:val="none" w:sz="0" w:space="0" w:color="auto"/>
                <w:left w:val="none" w:sz="0" w:space="0" w:color="auto"/>
                <w:bottom w:val="none" w:sz="0" w:space="0" w:color="auto"/>
                <w:right w:val="none" w:sz="0" w:space="0" w:color="auto"/>
              </w:divBdr>
            </w:div>
            <w:div w:id="782843986">
              <w:marLeft w:val="0"/>
              <w:marRight w:val="0"/>
              <w:marTop w:val="0"/>
              <w:marBottom w:val="0"/>
              <w:divBdr>
                <w:top w:val="none" w:sz="0" w:space="0" w:color="auto"/>
                <w:left w:val="none" w:sz="0" w:space="0" w:color="auto"/>
                <w:bottom w:val="none" w:sz="0" w:space="0" w:color="auto"/>
                <w:right w:val="none" w:sz="0" w:space="0" w:color="auto"/>
              </w:divBdr>
            </w:div>
            <w:div w:id="60908295">
              <w:marLeft w:val="0"/>
              <w:marRight w:val="0"/>
              <w:marTop w:val="0"/>
              <w:marBottom w:val="0"/>
              <w:divBdr>
                <w:top w:val="none" w:sz="0" w:space="0" w:color="auto"/>
                <w:left w:val="none" w:sz="0" w:space="0" w:color="auto"/>
                <w:bottom w:val="none" w:sz="0" w:space="0" w:color="auto"/>
                <w:right w:val="none" w:sz="0" w:space="0" w:color="auto"/>
              </w:divBdr>
            </w:div>
            <w:div w:id="625624352">
              <w:marLeft w:val="0"/>
              <w:marRight w:val="0"/>
              <w:marTop w:val="0"/>
              <w:marBottom w:val="0"/>
              <w:divBdr>
                <w:top w:val="none" w:sz="0" w:space="0" w:color="auto"/>
                <w:left w:val="none" w:sz="0" w:space="0" w:color="auto"/>
                <w:bottom w:val="none" w:sz="0" w:space="0" w:color="auto"/>
                <w:right w:val="none" w:sz="0" w:space="0" w:color="auto"/>
              </w:divBdr>
            </w:div>
            <w:div w:id="690225356">
              <w:marLeft w:val="0"/>
              <w:marRight w:val="0"/>
              <w:marTop w:val="0"/>
              <w:marBottom w:val="0"/>
              <w:divBdr>
                <w:top w:val="none" w:sz="0" w:space="0" w:color="auto"/>
                <w:left w:val="none" w:sz="0" w:space="0" w:color="auto"/>
                <w:bottom w:val="none" w:sz="0" w:space="0" w:color="auto"/>
                <w:right w:val="none" w:sz="0" w:space="0" w:color="auto"/>
              </w:divBdr>
            </w:div>
            <w:div w:id="2099322335">
              <w:marLeft w:val="0"/>
              <w:marRight w:val="0"/>
              <w:marTop w:val="0"/>
              <w:marBottom w:val="0"/>
              <w:divBdr>
                <w:top w:val="none" w:sz="0" w:space="0" w:color="auto"/>
                <w:left w:val="none" w:sz="0" w:space="0" w:color="auto"/>
                <w:bottom w:val="none" w:sz="0" w:space="0" w:color="auto"/>
                <w:right w:val="none" w:sz="0" w:space="0" w:color="auto"/>
              </w:divBdr>
            </w:div>
            <w:div w:id="299041169">
              <w:marLeft w:val="0"/>
              <w:marRight w:val="0"/>
              <w:marTop w:val="0"/>
              <w:marBottom w:val="0"/>
              <w:divBdr>
                <w:top w:val="none" w:sz="0" w:space="0" w:color="auto"/>
                <w:left w:val="none" w:sz="0" w:space="0" w:color="auto"/>
                <w:bottom w:val="none" w:sz="0" w:space="0" w:color="auto"/>
                <w:right w:val="none" w:sz="0" w:space="0" w:color="auto"/>
              </w:divBdr>
            </w:div>
            <w:div w:id="173152794">
              <w:marLeft w:val="0"/>
              <w:marRight w:val="0"/>
              <w:marTop w:val="0"/>
              <w:marBottom w:val="0"/>
              <w:divBdr>
                <w:top w:val="none" w:sz="0" w:space="0" w:color="auto"/>
                <w:left w:val="none" w:sz="0" w:space="0" w:color="auto"/>
                <w:bottom w:val="none" w:sz="0" w:space="0" w:color="auto"/>
                <w:right w:val="none" w:sz="0" w:space="0" w:color="auto"/>
              </w:divBdr>
            </w:div>
            <w:div w:id="1794009952">
              <w:marLeft w:val="0"/>
              <w:marRight w:val="0"/>
              <w:marTop w:val="0"/>
              <w:marBottom w:val="0"/>
              <w:divBdr>
                <w:top w:val="none" w:sz="0" w:space="0" w:color="auto"/>
                <w:left w:val="none" w:sz="0" w:space="0" w:color="auto"/>
                <w:bottom w:val="none" w:sz="0" w:space="0" w:color="auto"/>
                <w:right w:val="none" w:sz="0" w:space="0" w:color="auto"/>
              </w:divBdr>
            </w:div>
            <w:div w:id="1300956753">
              <w:marLeft w:val="0"/>
              <w:marRight w:val="0"/>
              <w:marTop w:val="0"/>
              <w:marBottom w:val="0"/>
              <w:divBdr>
                <w:top w:val="none" w:sz="0" w:space="0" w:color="auto"/>
                <w:left w:val="none" w:sz="0" w:space="0" w:color="auto"/>
                <w:bottom w:val="none" w:sz="0" w:space="0" w:color="auto"/>
                <w:right w:val="none" w:sz="0" w:space="0" w:color="auto"/>
              </w:divBdr>
            </w:div>
            <w:div w:id="1406613348">
              <w:marLeft w:val="0"/>
              <w:marRight w:val="0"/>
              <w:marTop w:val="0"/>
              <w:marBottom w:val="0"/>
              <w:divBdr>
                <w:top w:val="none" w:sz="0" w:space="0" w:color="auto"/>
                <w:left w:val="none" w:sz="0" w:space="0" w:color="auto"/>
                <w:bottom w:val="none" w:sz="0" w:space="0" w:color="auto"/>
                <w:right w:val="none" w:sz="0" w:space="0" w:color="auto"/>
              </w:divBdr>
            </w:div>
            <w:div w:id="103202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79468">
      <w:bodyDiv w:val="1"/>
      <w:marLeft w:val="0"/>
      <w:marRight w:val="0"/>
      <w:marTop w:val="0"/>
      <w:marBottom w:val="0"/>
      <w:divBdr>
        <w:top w:val="none" w:sz="0" w:space="0" w:color="auto"/>
        <w:left w:val="none" w:sz="0" w:space="0" w:color="auto"/>
        <w:bottom w:val="none" w:sz="0" w:space="0" w:color="auto"/>
        <w:right w:val="none" w:sz="0" w:space="0" w:color="auto"/>
      </w:divBdr>
      <w:divsChild>
        <w:div w:id="303849344">
          <w:marLeft w:val="0"/>
          <w:marRight w:val="0"/>
          <w:marTop w:val="0"/>
          <w:marBottom w:val="0"/>
          <w:divBdr>
            <w:top w:val="none" w:sz="0" w:space="0" w:color="auto"/>
            <w:left w:val="none" w:sz="0" w:space="0" w:color="auto"/>
            <w:bottom w:val="none" w:sz="0" w:space="0" w:color="auto"/>
            <w:right w:val="none" w:sz="0" w:space="0" w:color="auto"/>
          </w:divBdr>
          <w:divsChild>
            <w:div w:id="606275349">
              <w:marLeft w:val="0"/>
              <w:marRight w:val="0"/>
              <w:marTop w:val="0"/>
              <w:marBottom w:val="0"/>
              <w:divBdr>
                <w:top w:val="none" w:sz="0" w:space="0" w:color="auto"/>
                <w:left w:val="none" w:sz="0" w:space="0" w:color="auto"/>
                <w:bottom w:val="none" w:sz="0" w:space="0" w:color="auto"/>
                <w:right w:val="none" w:sz="0" w:space="0" w:color="auto"/>
              </w:divBdr>
              <w:divsChild>
                <w:div w:id="1846477535">
                  <w:marLeft w:val="0"/>
                  <w:marRight w:val="0"/>
                  <w:marTop w:val="0"/>
                  <w:marBottom w:val="0"/>
                  <w:divBdr>
                    <w:top w:val="none" w:sz="0" w:space="0" w:color="auto"/>
                    <w:left w:val="none" w:sz="0" w:space="0" w:color="auto"/>
                    <w:bottom w:val="none" w:sz="0" w:space="0" w:color="auto"/>
                    <w:right w:val="none" w:sz="0" w:space="0" w:color="auto"/>
                  </w:divBdr>
                  <w:divsChild>
                    <w:div w:id="10873141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90407648">
              <w:marLeft w:val="0"/>
              <w:marRight w:val="0"/>
              <w:marTop w:val="0"/>
              <w:marBottom w:val="0"/>
              <w:divBdr>
                <w:top w:val="none" w:sz="0" w:space="0" w:color="auto"/>
                <w:left w:val="none" w:sz="0" w:space="0" w:color="auto"/>
                <w:bottom w:val="none" w:sz="0" w:space="0" w:color="auto"/>
                <w:right w:val="none" w:sz="0" w:space="0" w:color="auto"/>
              </w:divBdr>
              <w:divsChild>
                <w:div w:id="1908566481">
                  <w:marLeft w:val="0"/>
                  <w:marRight w:val="0"/>
                  <w:marTop w:val="0"/>
                  <w:marBottom w:val="0"/>
                  <w:divBdr>
                    <w:top w:val="none" w:sz="0" w:space="0" w:color="auto"/>
                    <w:left w:val="none" w:sz="0" w:space="0" w:color="auto"/>
                    <w:bottom w:val="none" w:sz="0" w:space="0" w:color="auto"/>
                    <w:right w:val="none" w:sz="0" w:space="0" w:color="auto"/>
                  </w:divBdr>
                  <w:divsChild>
                    <w:div w:id="102151241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422142776">
              <w:marLeft w:val="0"/>
              <w:marRight w:val="0"/>
              <w:marTop w:val="0"/>
              <w:marBottom w:val="0"/>
              <w:divBdr>
                <w:top w:val="none" w:sz="0" w:space="0" w:color="auto"/>
                <w:left w:val="none" w:sz="0" w:space="0" w:color="auto"/>
                <w:bottom w:val="none" w:sz="0" w:space="0" w:color="auto"/>
                <w:right w:val="none" w:sz="0" w:space="0" w:color="auto"/>
              </w:divBdr>
              <w:divsChild>
                <w:div w:id="1181821306">
                  <w:marLeft w:val="0"/>
                  <w:marRight w:val="0"/>
                  <w:marTop w:val="0"/>
                  <w:marBottom w:val="0"/>
                  <w:divBdr>
                    <w:top w:val="none" w:sz="0" w:space="0" w:color="auto"/>
                    <w:left w:val="none" w:sz="0" w:space="0" w:color="auto"/>
                    <w:bottom w:val="none" w:sz="0" w:space="0" w:color="auto"/>
                    <w:right w:val="none" w:sz="0" w:space="0" w:color="auto"/>
                  </w:divBdr>
                  <w:divsChild>
                    <w:div w:id="148435445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944118173">
              <w:marLeft w:val="0"/>
              <w:marRight w:val="0"/>
              <w:marTop w:val="0"/>
              <w:marBottom w:val="0"/>
              <w:divBdr>
                <w:top w:val="none" w:sz="0" w:space="0" w:color="auto"/>
                <w:left w:val="none" w:sz="0" w:space="0" w:color="auto"/>
                <w:bottom w:val="none" w:sz="0" w:space="0" w:color="auto"/>
                <w:right w:val="none" w:sz="0" w:space="0" w:color="auto"/>
              </w:divBdr>
              <w:divsChild>
                <w:div w:id="1597250643">
                  <w:marLeft w:val="0"/>
                  <w:marRight w:val="0"/>
                  <w:marTop w:val="0"/>
                  <w:marBottom w:val="0"/>
                  <w:divBdr>
                    <w:top w:val="none" w:sz="0" w:space="0" w:color="auto"/>
                    <w:left w:val="none" w:sz="0" w:space="0" w:color="auto"/>
                    <w:bottom w:val="none" w:sz="0" w:space="0" w:color="auto"/>
                    <w:right w:val="none" w:sz="0" w:space="0" w:color="auto"/>
                  </w:divBdr>
                  <w:divsChild>
                    <w:div w:id="1670712142">
                      <w:marLeft w:val="0"/>
                      <w:marRight w:val="0"/>
                      <w:marTop w:val="300"/>
                      <w:marBottom w:val="300"/>
                      <w:divBdr>
                        <w:top w:val="none" w:sz="0" w:space="0" w:color="auto"/>
                        <w:left w:val="none" w:sz="0" w:space="0" w:color="auto"/>
                        <w:bottom w:val="none" w:sz="0" w:space="0" w:color="auto"/>
                        <w:right w:val="none" w:sz="0" w:space="0" w:color="auto"/>
                      </w:divBdr>
                    </w:div>
                    <w:div w:id="1664625624">
                      <w:marLeft w:val="0"/>
                      <w:marRight w:val="0"/>
                      <w:marTop w:val="0"/>
                      <w:marBottom w:val="0"/>
                      <w:divBdr>
                        <w:top w:val="none" w:sz="0" w:space="0" w:color="auto"/>
                        <w:left w:val="none" w:sz="0" w:space="0" w:color="auto"/>
                        <w:bottom w:val="none" w:sz="0" w:space="0" w:color="auto"/>
                        <w:right w:val="none" w:sz="0" w:space="0" w:color="auto"/>
                      </w:divBdr>
                      <w:divsChild>
                        <w:div w:id="1130173554">
                          <w:marLeft w:val="0"/>
                          <w:marRight w:val="0"/>
                          <w:marTop w:val="0"/>
                          <w:marBottom w:val="150"/>
                          <w:divBdr>
                            <w:top w:val="none" w:sz="0" w:space="0" w:color="auto"/>
                            <w:left w:val="none" w:sz="0" w:space="0" w:color="auto"/>
                            <w:bottom w:val="none" w:sz="0" w:space="0" w:color="auto"/>
                            <w:right w:val="none" w:sz="0" w:space="0" w:color="auto"/>
                          </w:divBdr>
                        </w:div>
                      </w:divsChild>
                    </w:div>
                    <w:div w:id="1753701498">
                      <w:marLeft w:val="0"/>
                      <w:marRight w:val="0"/>
                      <w:marTop w:val="0"/>
                      <w:marBottom w:val="0"/>
                      <w:divBdr>
                        <w:top w:val="none" w:sz="0" w:space="0" w:color="auto"/>
                        <w:left w:val="none" w:sz="0" w:space="0" w:color="auto"/>
                        <w:bottom w:val="none" w:sz="0" w:space="0" w:color="auto"/>
                        <w:right w:val="none" w:sz="0" w:space="0" w:color="auto"/>
                      </w:divBdr>
                      <w:divsChild>
                        <w:div w:id="1228883088">
                          <w:marLeft w:val="0"/>
                          <w:marRight w:val="0"/>
                          <w:marTop w:val="0"/>
                          <w:marBottom w:val="0"/>
                          <w:divBdr>
                            <w:top w:val="none" w:sz="0" w:space="0" w:color="auto"/>
                            <w:left w:val="none" w:sz="0" w:space="0" w:color="auto"/>
                            <w:bottom w:val="none" w:sz="0" w:space="0" w:color="auto"/>
                            <w:right w:val="none" w:sz="0" w:space="0" w:color="auto"/>
                          </w:divBdr>
                        </w:div>
                      </w:divsChild>
                    </w:div>
                    <w:div w:id="17597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59649">
              <w:marLeft w:val="0"/>
              <w:marRight w:val="0"/>
              <w:marTop w:val="0"/>
              <w:marBottom w:val="0"/>
              <w:divBdr>
                <w:top w:val="none" w:sz="0" w:space="0" w:color="auto"/>
                <w:left w:val="none" w:sz="0" w:space="0" w:color="auto"/>
                <w:bottom w:val="none" w:sz="0" w:space="0" w:color="auto"/>
                <w:right w:val="none" w:sz="0" w:space="0" w:color="auto"/>
              </w:divBdr>
              <w:divsChild>
                <w:div w:id="117189003">
                  <w:marLeft w:val="0"/>
                  <w:marRight w:val="0"/>
                  <w:marTop w:val="0"/>
                  <w:marBottom w:val="0"/>
                  <w:divBdr>
                    <w:top w:val="none" w:sz="0" w:space="0" w:color="auto"/>
                    <w:left w:val="none" w:sz="0" w:space="0" w:color="auto"/>
                    <w:bottom w:val="none" w:sz="0" w:space="0" w:color="auto"/>
                    <w:right w:val="none" w:sz="0" w:space="0" w:color="auto"/>
                  </w:divBdr>
                  <w:divsChild>
                    <w:div w:id="740516900">
                      <w:marLeft w:val="0"/>
                      <w:marRight w:val="0"/>
                      <w:marTop w:val="300"/>
                      <w:marBottom w:val="300"/>
                      <w:divBdr>
                        <w:top w:val="none" w:sz="0" w:space="0" w:color="auto"/>
                        <w:left w:val="none" w:sz="0" w:space="0" w:color="auto"/>
                        <w:bottom w:val="none" w:sz="0" w:space="0" w:color="auto"/>
                        <w:right w:val="none" w:sz="0" w:space="0" w:color="auto"/>
                      </w:divBdr>
                    </w:div>
                    <w:div w:id="7253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2965">
              <w:marLeft w:val="0"/>
              <w:marRight w:val="0"/>
              <w:marTop w:val="0"/>
              <w:marBottom w:val="0"/>
              <w:divBdr>
                <w:top w:val="none" w:sz="0" w:space="0" w:color="auto"/>
                <w:left w:val="none" w:sz="0" w:space="0" w:color="auto"/>
                <w:bottom w:val="none" w:sz="0" w:space="0" w:color="auto"/>
                <w:right w:val="none" w:sz="0" w:space="0" w:color="auto"/>
              </w:divBdr>
              <w:divsChild>
                <w:div w:id="716468448">
                  <w:marLeft w:val="0"/>
                  <w:marRight w:val="0"/>
                  <w:marTop w:val="0"/>
                  <w:marBottom w:val="0"/>
                  <w:divBdr>
                    <w:top w:val="none" w:sz="0" w:space="0" w:color="auto"/>
                    <w:left w:val="none" w:sz="0" w:space="0" w:color="auto"/>
                    <w:bottom w:val="none" w:sz="0" w:space="0" w:color="auto"/>
                    <w:right w:val="none" w:sz="0" w:space="0" w:color="auto"/>
                  </w:divBdr>
                  <w:divsChild>
                    <w:div w:id="1441795416">
                      <w:marLeft w:val="0"/>
                      <w:marRight w:val="0"/>
                      <w:marTop w:val="300"/>
                      <w:marBottom w:val="300"/>
                      <w:divBdr>
                        <w:top w:val="none" w:sz="0" w:space="0" w:color="auto"/>
                        <w:left w:val="none" w:sz="0" w:space="0" w:color="auto"/>
                        <w:bottom w:val="none" w:sz="0" w:space="0" w:color="auto"/>
                        <w:right w:val="none" w:sz="0" w:space="0" w:color="auto"/>
                      </w:divBdr>
                    </w:div>
                    <w:div w:id="1974943583">
                      <w:marLeft w:val="0"/>
                      <w:marRight w:val="0"/>
                      <w:marTop w:val="0"/>
                      <w:marBottom w:val="0"/>
                      <w:divBdr>
                        <w:top w:val="none" w:sz="0" w:space="0" w:color="auto"/>
                        <w:left w:val="none" w:sz="0" w:space="0" w:color="auto"/>
                        <w:bottom w:val="none" w:sz="0" w:space="0" w:color="auto"/>
                        <w:right w:val="none" w:sz="0" w:space="0" w:color="auto"/>
                      </w:divBdr>
                    </w:div>
                    <w:div w:id="1581257130">
                      <w:marLeft w:val="0"/>
                      <w:marRight w:val="0"/>
                      <w:marTop w:val="0"/>
                      <w:marBottom w:val="0"/>
                      <w:divBdr>
                        <w:top w:val="none" w:sz="0" w:space="0" w:color="auto"/>
                        <w:left w:val="none" w:sz="0" w:space="0" w:color="auto"/>
                        <w:bottom w:val="none" w:sz="0" w:space="0" w:color="auto"/>
                        <w:right w:val="none" w:sz="0" w:space="0" w:color="auto"/>
                      </w:divBdr>
                    </w:div>
                    <w:div w:id="973024260">
                      <w:marLeft w:val="0"/>
                      <w:marRight w:val="0"/>
                      <w:marTop w:val="0"/>
                      <w:marBottom w:val="0"/>
                      <w:divBdr>
                        <w:top w:val="none" w:sz="0" w:space="0" w:color="auto"/>
                        <w:left w:val="none" w:sz="0" w:space="0" w:color="auto"/>
                        <w:bottom w:val="none" w:sz="0" w:space="0" w:color="auto"/>
                        <w:right w:val="none" w:sz="0" w:space="0" w:color="auto"/>
                      </w:divBdr>
                    </w:div>
                    <w:div w:id="68447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2903">
              <w:marLeft w:val="0"/>
              <w:marRight w:val="0"/>
              <w:marTop w:val="0"/>
              <w:marBottom w:val="0"/>
              <w:divBdr>
                <w:top w:val="none" w:sz="0" w:space="0" w:color="auto"/>
                <w:left w:val="none" w:sz="0" w:space="0" w:color="auto"/>
                <w:bottom w:val="none" w:sz="0" w:space="0" w:color="auto"/>
                <w:right w:val="none" w:sz="0" w:space="0" w:color="auto"/>
              </w:divBdr>
              <w:divsChild>
                <w:div w:id="919020790">
                  <w:marLeft w:val="0"/>
                  <w:marRight w:val="0"/>
                  <w:marTop w:val="0"/>
                  <w:marBottom w:val="0"/>
                  <w:divBdr>
                    <w:top w:val="none" w:sz="0" w:space="0" w:color="auto"/>
                    <w:left w:val="none" w:sz="0" w:space="0" w:color="auto"/>
                    <w:bottom w:val="none" w:sz="0" w:space="0" w:color="auto"/>
                    <w:right w:val="none" w:sz="0" w:space="0" w:color="auto"/>
                  </w:divBdr>
                  <w:divsChild>
                    <w:div w:id="1261523841">
                      <w:marLeft w:val="0"/>
                      <w:marRight w:val="0"/>
                      <w:marTop w:val="300"/>
                      <w:marBottom w:val="300"/>
                      <w:divBdr>
                        <w:top w:val="none" w:sz="0" w:space="0" w:color="auto"/>
                        <w:left w:val="none" w:sz="0" w:space="0" w:color="auto"/>
                        <w:bottom w:val="none" w:sz="0" w:space="0" w:color="auto"/>
                        <w:right w:val="none" w:sz="0" w:space="0" w:color="auto"/>
                      </w:divBdr>
                    </w:div>
                    <w:div w:id="1822841159">
                      <w:marLeft w:val="0"/>
                      <w:marRight w:val="0"/>
                      <w:marTop w:val="0"/>
                      <w:marBottom w:val="0"/>
                      <w:divBdr>
                        <w:top w:val="none" w:sz="0" w:space="0" w:color="auto"/>
                        <w:left w:val="none" w:sz="0" w:space="0" w:color="auto"/>
                        <w:bottom w:val="none" w:sz="0" w:space="0" w:color="auto"/>
                        <w:right w:val="none" w:sz="0" w:space="0" w:color="auto"/>
                      </w:divBdr>
                    </w:div>
                    <w:div w:id="1605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1926">
              <w:marLeft w:val="0"/>
              <w:marRight w:val="0"/>
              <w:marTop w:val="0"/>
              <w:marBottom w:val="0"/>
              <w:divBdr>
                <w:top w:val="none" w:sz="0" w:space="0" w:color="auto"/>
                <w:left w:val="none" w:sz="0" w:space="0" w:color="auto"/>
                <w:bottom w:val="none" w:sz="0" w:space="0" w:color="auto"/>
                <w:right w:val="none" w:sz="0" w:space="0" w:color="auto"/>
              </w:divBdr>
              <w:divsChild>
                <w:div w:id="935670195">
                  <w:marLeft w:val="0"/>
                  <w:marRight w:val="0"/>
                  <w:marTop w:val="0"/>
                  <w:marBottom w:val="0"/>
                  <w:divBdr>
                    <w:top w:val="none" w:sz="0" w:space="0" w:color="auto"/>
                    <w:left w:val="none" w:sz="0" w:space="0" w:color="auto"/>
                    <w:bottom w:val="none" w:sz="0" w:space="0" w:color="auto"/>
                    <w:right w:val="none" w:sz="0" w:space="0" w:color="auto"/>
                  </w:divBdr>
                  <w:divsChild>
                    <w:div w:id="157890198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810122546">
      <w:bodyDiv w:val="1"/>
      <w:marLeft w:val="0"/>
      <w:marRight w:val="0"/>
      <w:marTop w:val="0"/>
      <w:marBottom w:val="0"/>
      <w:divBdr>
        <w:top w:val="none" w:sz="0" w:space="0" w:color="auto"/>
        <w:left w:val="none" w:sz="0" w:space="0" w:color="auto"/>
        <w:bottom w:val="none" w:sz="0" w:space="0" w:color="auto"/>
        <w:right w:val="none" w:sz="0" w:space="0" w:color="auto"/>
      </w:divBdr>
      <w:divsChild>
        <w:div w:id="1620916641">
          <w:marLeft w:val="0"/>
          <w:marRight w:val="0"/>
          <w:marTop w:val="0"/>
          <w:marBottom w:val="0"/>
          <w:divBdr>
            <w:top w:val="none" w:sz="0" w:space="0" w:color="auto"/>
            <w:left w:val="none" w:sz="0" w:space="0" w:color="auto"/>
            <w:bottom w:val="none" w:sz="0" w:space="0" w:color="auto"/>
            <w:right w:val="none" w:sz="0" w:space="0" w:color="auto"/>
          </w:divBdr>
          <w:divsChild>
            <w:div w:id="1106925520">
              <w:marLeft w:val="0"/>
              <w:marRight w:val="0"/>
              <w:marTop w:val="0"/>
              <w:marBottom w:val="0"/>
              <w:divBdr>
                <w:top w:val="none" w:sz="0" w:space="0" w:color="auto"/>
                <w:left w:val="none" w:sz="0" w:space="0" w:color="auto"/>
                <w:bottom w:val="none" w:sz="0" w:space="0" w:color="auto"/>
                <w:right w:val="none" w:sz="0" w:space="0" w:color="auto"/>
              </w:divBdr>
              <w:divsChild>
                <w:div w:id="1542286225">
                  <w:marLeft w:val="0"/>
                  <w:marRight w:val="0"/>
                  <w:marTop w:val="0"/>
                  <w:marBottom w:val="0"/>
                  <w:divBdr>
                    <w:top w:val="none" w:sz="0" w:space="0" w:color="auto"/>
                    <w:left w:val="none" w:sz="0" w:space="0" w:color="auto"/>
                    <w:bottom w:val="none" w:sz="0" w:space="0" w:color="auto"/>
                    <w:right w:val="none" w:sz="0" w:space="0" w:color="auto"/>
                  </w:divBdr>
                  <w:divsChild>
                    <w:div w:id="7696616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7315046">
              <w:marLeft w:val="0"/>
              <w:marRight w:val="0"/>
              <w:marTop w:val="0"/>
              <w:marBottom w:val="0"/>
              <w:divBdr>
                <w:top w:val="none" w:sz="0" w:space="0" w:color="auto"/>
                <w:left w:val="none" w:sz="0" w:space="0" w:color="auto"/>
                <w:bottom w:val="none" w:sz="0" w:space="0" w:color="auto"/>
                <w:right w:val="none" w:sz="0" w:space="0" w:color="auto"/>
              </w:divBdr>
              <w:divsChild>
                <w:div w:id="1342121593">
                  <w:marLeft w:val="0"/>
                  <w:marRight w:val="0"/>
                  <w:marTop w:val="0"/>
                  <w:marBottom w:val="0"/>
                  <w:divBdr>
                    <w:top w:val="none" w:sz="0" w:space="0" w:color="auto"/>
                    <w:left w:val="none" w:sz="0" w:space="0" w:color="auto"/>
                    <w:bottom w:val="none" w:sz="0" w:space="0" w:color="auto"/>
                    <w:right w:val="none" w:sz="0" w:space="0" w:color="auto"/>
                  </w:divBdr>
                  <w:divsChild>
                    <w:div w:id="1763143815">
                      <w:marLeft w:val="0"/>
                      <w:marRight w:val="0"/>
                      <w:marTop w:val="300"/>
                      <w:marBottom w:val="300"/>
                      <w:divBdr>
                        <w:top w:val="none" w:sz="0" w:space="0" w:color="auto"/>
                        <w:left w:val="none" w:sz="0" w:space="0" w:color="auto"/>
                        <w:bottom w:val="none" w:sz="0" w:space="0" w:color="auto"/>
                        <w:right w:val="none" w:sz="0" w:space="0" w:color="auto"/>
                      </w:divBdr>
                    </w:div>
                    <w:div w:id="1139570487">
                      <w:marLeft w:val="0"/>
                      <w:marRight w:val="0"/>
                      <w:marTop w:val="0"/>
                      <w:marBottom w:val="150"/>
                      <w:divBdr>
                        <w:top w:val="none" w:sz="0" w:space="0" w:color="auto"/>
                        <w:left w:val="none" w:sz="0" w:space="0" w:color="auto"/>
                        <w:bottom w:val="none" w:sz="0" w:space="0" w:color="auto"/>
                        <w:right w:val="none" w:sz="0" w:space="0" w:color="auto"/>
                      </w:divBdr>
                    </w:div>
                    <w:div w:id="8395410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70092829">
              <w:marLeft w:val="0"/>
              <w:marRight w:val="0"/>
              <w:marTop w:val="0"/>
              <w:marBottom w:val="0"/>
              <w:divBdr>
                <w:top w:val="none" w:sz="0" w:space="0" w:color="auto"/>
                <w:left w:val="none" w:sz="0" w:space="0" w:color="auto"/>
                <w:bottom w:val="none" w:sz="0" w:space="0" w:color="auto"/>
                <w:right w:val="none" w:sz="0" w:space="0" w:color="auto"/>
              </w:divBdr>
              <w:divsChild>
                <w:div w:id="1248076879">
                  <w:marLeft w:val="0"/>
                  <w:marRight w:val="0"/>
                  <w:marTop w:val="0"/>
                  <w:marBottom w:val="0"/>
                  <w:divBdr>
                    <w:top w:val="none" w:sz="0" w:space="0" w:color="auto"/>
                    <w:left w:val="none" w:sz="0" w:space="0" w:color="auto"/>
                    <w:bottom w:val="none" w:sz="0" w:space="0" w:color="auto"/>
                    <w:right w:val="none" w:sz="0" w:space="0" w:color="auto"/>
                  </w:divBdr>
                  <w:divsChild>
                    <w:div w:id="1128015816">
                      <w:marLeft w:val="0"/>
                      <w:marRight w:val="0"/>
                      <w:marTop w:val="300"/>
                      <w:marBottom w:val="300"/>
                      <w:divBdr>
                        <w:top w:val="none" w:sz="0" w:space="0" w:color="auto"/>
                        <w:left w:val="none" w:sz="0" w:space="0" w:color="auto"/>
                        <w:bottom w:val="none" w:sz="0" w:space="0" w:color="auto"/>
                        <w:right w:val="none" w:sz="0" w:space="0" w:color="auto"/>
                      </w:divBdr>
                    </w:div>
                    <w:div w:id="64764299">
                      <w:marLeft w:val="0"/>
                      <w:marRight w:val="0"/>
                      <w:marTop w:val="0"/>
                      <w:marBottom w:val="150"/>
                      <w:divBdr>
                        <w:top w:val="none" w:sz="0" w:space="0" w:color="auto"/>
                        <w:left w:val="none" w:sz="0" w:space="0" w:color="auto"/>
                        <w:bottom w:val="none" w:sz="0" w:space="0" w:color="auto"/>
                        <w:right w:val="none" w:sz="0" w:space="0" w:color="auto"/>
                      </w:divBdr>
                    </w:div>
                    <w:div w:id="287006511">
                      <w:marLeft w:val="0"/>
                      <w:marRight w:val="0"/>
                      <w:marTop w:val="0"/>
                      <w:marBottom w:val="150"/>
                      <w:divBdr>
                        <w:top w:val="none" w:sz="0" w:space="0" w:color="auto"/>
                        <w:left w:val="none" w:sz="0" w:space="0" w:color="auto"/>
                        <w:bottom w:val="none" w:sz="0" w:space="0" w:color="auto"/>
                        <w:right w:val="none" w:sz="0" w:space="0" w:color="auto"/>
                      </w:divBdr>
                    </w:div>
                    <w:div w:id="1937134603">
                      <w:marLeft w:val="0"/>
                      <w:marRight w:val="0"/>
                      <w:marTop w:val="0"/>
                      <w:marBottom w:val="0"/>
                      <w:divBdr>
                        <w:top w:val="none" w:sz="0" w:space="0" w:color="auto"/>
                        <w:left w:val="none" w:sz="0" w:space="0" w:color="auto"/>
                        <w:bottom w:val="none" w:sz="0" w:space="0" w:color="auto"/>
                        <w:right w:val="none" w:sz="0" w:space="0" w:color="auto"/>
                      </w:divBdr>
                      <w:divsChild>
                        <w:div w:id="1762215183">
                          <w:marLeft w:val="0"/>
                          <w:marRight w:val="0"/>
                          <w:marTop w:val="0"/>
                          <w:marBottom w:val="0"/>
                          <w:divBdr>
                            <w:top w:val="none" w:sz="0" w:space="0" w:color="auto"/>
                            <w:left w:val="none" w:sz="0" w:space="0" w:color="auto"/>
                            <w:bottom w:val="none" w:sz="0" w:space="0" w:color="auto"/>
                            <w:right w:val="none" w:sz="0" w:space="0" w:color="auto"/>
                          </w:divBdr>
                          <w:divsChild>
                            <w:div w:id="808518282">
                              <w:marLeft w:val="0"/>
                              <w:marRight w:val="0"/>
                              <w:marTop w:val="0"/>
                              <w:marBottom w:val="0"/>
                              <w:divBdr>
                                <w:top w:val="none" w:sz="0" w:space="0" w:color="auto"/>
                                <w:left w:val="none" w:sz="0" w:space="0" w:color="auto"/>
                                <w:bottom w:val="none" w:sz="0" w:space="0" w:color="auto"/>
                                <w:right w:val="none" w:sz="0" w:space="0" w:color="auto"/>
                              </w:divBdr>
                              <w:divsChild>
                                <w:div w:id="1134906808">
                                  <w:marLeft w:val="0"/>
                                  <w:marRight w:val="0"/>
                                  <w:marTop w:val="0"/>
                                  <w:marBottom w:val="0"/>
                                  <w:divBdr>
                                    <w:top w:val="none" w:sz="0" w:space="0" w:color="auto"/>
                                    <w:left w:val="none" w:sz="0" w:space="0" w:color="auto"/>
                                    <w:bottom w:val="none" w:sz="0" w:space="0" w:color="auto"/>
                                    <w:right w:val="none" w:sz="0" w:space="0" w:color="auto"/>
                                  </w:divBdr>
                                  <w:divsChild>
                                    <w:div w:id="7749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672450">
              <w:marLeft w:val="0"/>
              <w:marRight w:val="0"/>
              <w:marTop w:val="0"/>
              <w:marBottom w:val="0"/>
              <w:divBdr>
                <w:top w:val="none" w:sz="0" w:space="0" w:color="auto"/>
                <w:left w:val="none" w:sz="0" w:space="0" w:color="auto"/>
                <w:bottom w:val="none" w:sz="0" w:space="0" w:color="auto"/>
                <w:right w:val="none" w:sz="0" w:space="0" w:color="auto"/>
              </w:divBdr>
              <w:divsChild>
                <w:div w:id="1233194568">
                  <w:marLeft w:val="0"/>
                  <w:marRight w:val="0"/>
                  <w:marTop w:val="0"/>
                  <w:marBottom w:val="0"/>
                  <w:divBdr>
                    <w:top w:val="none" w:sz="0" w:space="0" w:color="auto"/>
                    <w:left w:val="none" w:sz="0" w:space="0" w:color="auto"/>
                    <w:bottom w:val="none" w:sz="0" w:space="0" w:color="auto"/>
                    <w:right w:val="none" w:sz="0" w:space="0" w:color="auto"/>
                  </w:divBdr>
                  <w:divsChild>
                    <w:div w:id="1765609359">
                      <w:marLeft w:val="0"/>
                      <w:marRight w:val="0"/>
                      <w:marTop w:val="300"/>
                      <w:marBottom w:val="300"/>
                      <w:divBdr>
                        <w:top w:val="none" w:sz="0" w:space="0" w:color="auto"/>
                        <w:left w:val="none" w:sz="0" w:space="0" w:color="auto"/>
                        <w:bottom w:val="none" w:sz="0" w:space="0" w:color="auto"/>
                        <w:right w:val="none" w:sz="0" w:space="0" w:color="auto"/>
                      </w:divBdr>
                    </w:div>
                    <w:div w:id="1343777590">
                      <w:marLeft w:val="0"/>
                      <w:marRight w:val="0"/>
                      <w:marTop w:val="0"/>
                      <w:marBottom w:val="0"/>
                      <w:divBdr>
                        <w:top w:val="none" w:sz="0" w:space="0" w:color="auto"/>
                        <w:left w:val="none" w:sz="0" w:space="0" w:color="auto"/>
                        <w:bottom w:val="none" w:sz="0" w:space="0" w:color="auto"/>
                        <w:right w:val="none" w:sz="0" w:space="0" w:color="auto"/>
                      </w:divBdr>
                    </w:div>
                    <w:div w:id="1277829077">
                      <w:marLeft w:val="0"/>
                      <w:marRight w:val="0"/>
                      <w:marTop w:val="0"/>
                      <w:marBottom w:val="0"/>
                      <w:divBdr>
                        <w:top w:val="none" w:sz="0" w:space="0" w:color="auto"/>
                        <w:left w:val="none" w:sz="0" w:space="0" w:color="auto"/>
                        <w:bottom w:val="none" w:sz="0" w:space="0" w:color="auto"/>
                        <w:right w:val="none" w:sz="0" w:space="0" w:color="auto"/>
                      </w:divBdr>
                      <w:divsChild>
                        <w:div w:id="442120114">
                          <w:marLeft w:val="0"/>
                          <w:marRight w:val="0"/>
                          <w:marTop w:val="0"/>
                          <w:marBottom w:val="150"/>
                          <w:divBdr>
                            <w:top w:val="none" w:sz="0" w:space="0" w:color="auto"/>
                            <w:left w:val="none" w:sz="0" w:space="0" w:color="auto"/>
                            <w:bottom w:val="none" w:sz="0" w:space="0" w:color="auto"/>
                            <w:right w:val="none" w:sz="0" w:space="0" w:color="auto"/>
                          </w:divBdr>
                          <w:divsChild>
                            <w:div w:id="673579652">
                              <w:marLeft w:val="0"/>
                              <w:marRight w:val="0"/>
                              <w:marTop w:val="0"/>
                              <w:marBottom w:val="0"/>
                              <w:divBdr>
                                <w:top w:val="none" w:sz="0" w:space="0" w:color="auto"/>
                                <w:left w:val="none" w:sz="0" w:space="0" w:color="auto"/>
                                <w:bottom w:val="none" w:sz="0" w:space="0" w:color="auto"/>
                                <w:right w:val="none" w:sz="0" w:space="0" w:color="auto"/>
                              </w:divBdr>
                              <w:divsChild>
                                <w:div w:id="1531649707">
                                  <w:marLeft w:val="0"/>
                                  <w:marRight w:val="0"/>
                                  <w:marTop w:val="0"/>
                                  <w:marBottom w:val="0"/>
                                  <w:divBdr>
                                    <w:top w:val="none" w:sz="0" w:space="0" w:color="auto"/>
                                    <w:left w:val="none" w:sz="0" w:space="0" w:color="auto"/>
                                    <w:bottom w:val="none" w:sz="0" w:space="0" w:color="auto"/>
                                    <w:right w:val="none" w:sz="0" w:space="0" w:color="auto"/>
                                  </w:divBdr>
                                  <w:divsChild>
                                    <w:div w:id="8534099">
                                      <w:marLeft w:val="0"/>
                                      <w:marRight w:val="0"/>
                                      <w:marTop w:val="0"/>
                                      <w:marBottom w:val="0"/>
                                      <w:divBdr>
                                        <w:top w:val="none" w:sz="0" w:space="0" w:color="auto"/>
                                        <w:left w:val="none" w:sz="0" w:space="0" w:color="auto"/>
                                        <w:bottom w:val="none" w:sz="0" w:space="0" w:color="auto"/>
                                        <w:right w:val="none" w:sz="0" w:space="0" w:color="auto"/>
                                      </w:divBdr>
                                      <w:divsChild>
                                        <w:div w:id="1730303152">
                                          <w:marLeft w:val="0"/>
                                          <w:marRight w:val="0"/>
                                          <w:marTop w:val="0"/>
                                          <w:marBottom w:val="0"/>
                                          <w:divBdr>
                                            <w:top w:val="none" w:sz="0" w:space="0" w:color="auto"/>
                                            <w:left w:val="none" w:sz="0" w:space="0" w:color="auto"/>
                                            <w:bottom w:val="none" w:sz="0" w:space="0" w:color="auto"/>
                                            <w:right w:val="none" w:sz="0" w:space="0" w:color="auto"/>
                                          </w:divBdr>
                                          <w:divsChild>
                                            <w:div w:id="43876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804083">
                      <w:marLeft w:val="0"/>
                      <w:marRight w:val="0"/>
                      <w:marTop w:val="0"/>
                      <w:marBottom w:val="0"/>
                      <w:divBdr>
                        <w:top w:val="none" w:sz="0" w:space="0" w:color="auto"/>
                        <w:left w:val="none" w:sz="0" w:space="0" w:color="auto"/>
                        <w:bottom w:val="none" w:sz="0" w:space="0" w:color="auto"/>
                        <w:right w:val="none" w:sz="0" w:space="0" w:color="auto"/>
                      </w:divBdr>
                      <w:divsChild>
                        <w:div w:id="13778976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72636676">
      <w:bodyDiv w:val="1"/>
      <w:marLeft w:val="0"/>
      <w:marRight w:val="0"/>
      <w:marTop w:val="0"/>
      <w:marBottom w:val="0"/>
      <w:divBdr>
        <w:top w:val="none" w:sz="0" w:space="0" w:color="auto"/>
        <w:left w:val="none" w:sz="0" w:space="0" w:color="auto"/>
        <w:bottom w:val="none" w:sz="0" w:space="0" w:color="auto"/>
        <w:right w:val="none" w:sz="0" w:space="0" w:color="auto"/>
      </w:divBdr>
      <w:divsChild>
        <w:div w:id="1481115068">
          <w:marLeft w:val="0"/>
          <w:marRight w:val="0"/>
          <w:marTop w:val="0"/>
          <w:marBottom w:val="0"/>
          <w:divBdr>
            <w:top w:val="none" w:sz="0" w:space="0" w:color="auto"/>
            <w:left w:val="none" w:sz="0" w:space="0" w:color="auto"/>
            <w:bottom w:val="none" w:sz="0" w:space="0" w:color="auto"/>
            <w:right w:val="none" w:sz="0" w:space="0" w:color="auto"/>
          </w:divBdr>
          <w:divsChild>
            <w:div w:id="649794498">
              <w:marLeft w:val="0"/>
              <w:marRight w:val="0"/>
              <w:marTop w:val="0"/>
              <w:marBottom w:val="0"/>
              <w:divBdr>
                <w:top w:val="none" w:sz="0" w:space="0" w:color="auto"/>
                <w:left w:val="none" w:sz="0" w:space="0" w:color="auto"/>
                <w:bottom w:val="none" w:sz="0" w:space="0" w:color="auto"/>
                <w:right w:val="none" w:sz="0" w:space="0" w:color="auto"/>
              </w:divBdr>
              <w:divsChild>
                <w:div w:id="1277643502">
                  <w:marLeft w:val="0"/>
                  <w:marRight w:val="0"/>
                  <w:marTop w:val="0"/>
                  <w:marBottom w:val="0"/>
                  <w:divBdr>
                    <w:top w:val="none" w:sz="0" w:space="0" w:color="auto"/>
                    <w:left w:val="none" w:sz="0" w:space="0" w:color="auto"/>
                    <w:bottom w:val="none" w:sz="0" w:space="0" w:color="auto"/>
                    <w:right w:val="none" w:sz="0" w:space="0" w:color="auto"/>
                  </w:divBdr>
                  <w:divsChild>
                    <w:div w:id="19787541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44230537">
              <w:marLeft w:val="0"/>
              <w:marRight w:val="0"/>
              <w:marTop w:val="0"/>
              <w:marBottom w:val="0"/>
              <w:divBdr>
                <w:top w:val="none" w:sz="0" w:space="0" w:color="auto"/>
                <w:left w:val="none" w:sz="0" w:space="0" w:color="auto"/>
                <w:bottom w:val="none" w:sz="0" w:space="0" w:color="auto"/>
                <w:right w:val="none" w:sz="0" w:space="0" w:color="auto"/>
              </w:divBdr>
              <w:divsChild>
                <w:div w:id="586695868">
                  <w:marLeft w:val="0"/>
                  <w:marRight w:val="0"/>
                  <w:marTop w:val="0"/>
                  <w:marBottom w:val="0"/>
                  <w:divBdr>
                    <w:top w:val="none" w:sz="0" w:space="0" w:color="auto"/>
                    <w:left w:val="none" w:sz="0" w:space="0" w:color="auto"/>
                    <w:bottom w:val="none" w:sz="0" w:space="0" w:color="auto"/>
                    <w:right w:val="none" w:sz="0" w:space="0" w:color="auto"/>
                  </w:divBdr>
                  <w:divsChild>
                    <w:div w:id="1949654339">
                      <w:marLeft w:val="0"/>
                      <w:marRight w:val="0"/>
                      <w:marTop w:val="300"/>
                      <w:marBottom w:val="300"/>
                      <w:divBdr>
                        <w:top w:val="none" w:sz="0" w:space="0" w:color="auto"/>
                        <w:left w:val="none" w:sz="0" w:space="0" w:color="auto"/>
                        <w:bottom w:val="none" w:sz="0" w:space="0" w:color="auto"/>
                        <w:right w:val="none" w:sz="0" w:space="0" w:color="auto"/>
                      </w:divBdr>
                    </w:div>
                    <w:div w:id="136999374">
                      <w:marLeft w:val="0"/>
                      <w:marRight w:val="0"/>
                      <w:marTop w:val="0"/>
                      <w:marBottom w:val="0"/>
                      <w:divBdr>
                        <w:top w:val="none" w:sz="0" w:space="0" w:color="auto"/>
                        <w:left w:val="none" w:sz="0" w:space="0" w:color="auto"/>
                        <w:bottom w:val="none" w:sz="0" w:space="0" w:color="auto"/>
                        <w:right w:val="none" w:sz="0" w:space="0" w:color="auto"/>
                      </w:divBdr>
                      <w:divsChild>
                        <w:div w:id="1623995659">
                          <w:marLeft w:val="0"/>
                          <w:marRight w:val="0"/>
                          <w:marTop w:val="0"/>
                          <w:marBottom w:val="0"/>
                          <w:divBdr>
                            <w:top w:val="none" w:sz="0" w:space="0" w:color="auto"/>
                            <w:left w:val="none" w:sz="0" w:space="0" w:color="auto"/>
                            <w:bottom w:val="none" w:sz="0" w:space="0" w:color="auto"/>
                            <w:right w:val="none" w:sz="0" w:space="0" w:color="auto"/>
                          </w:divBdr>
                          <w:divsChild>
                            <w:div w:id="292449136">
                              <w:marLeft w:val="0"/>
                              <w:marRight w:val="0"/>
                              <w:marTop w:val="0"/>
                              <w:marBottom w:val="0"/>
                              <w:divBdr>
                                <w:top w:val="none" w:sz="0" w:space="0" w:color="auto"/>
                                <w:left w:val="none" w:sz="0" w:space="0" w:color="auto"/>
                                <w:bottom w:val="none" w:sz="0" w:space="0" w:color="auto"/>
                                <w:right w:val="none" w:sz="0" w:space="0" w:color="auto"/>
                              </w:divBdr>
                              <w:divsChild>
                                <w:div w:id="1612544469">
                                  <w:marLeft w:val="0"/>
                                  <w:marRight w:val="0"/>
                                  <w:marTop w:val="0"/>
                                  <w:marBottom w:val="0"/>
                                  <w:divBdr>
                                    <w:top w:val="none" w:sz="0" w:space="0" w:color="auto"/>
                                    <w:left w:val="none" w:sz="0" w:space="0" w:color="auto"/>
                                    <w:bottom w:val="none" w:sz="0" w:space="0" w:color="auto"/>
                                    <w:right w:val="none" w:sz="0" w:space="0" w:color="auto"/>
                                  </w:divBdr>
                                  <w:divsChild>
                                    <w:div w:id="199710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598626">
              <w:marLeft w:val="0"/>
              <w:marRight w:val="0"/>
              <w:marTop w:val="0"/>
              <w:marBottom w:val="0"/>
              <w:divBdr>
                <w:top w:val="none" w:sz="0" w:space="0" w:color="auto"/>
                <w:left w:val="none" w:sz="0" w:space="0" w:color="auto"/>
                <w:bottom w:val="none" w:sz="0" w:space="0" w:color="auto"/>
                <w:right w:val="none" w:sz="0" w:space="0" w:color="auto"/>
              </w:divBdr>
              <w:divsChild>
                <w:div w:id="1592002727">
                  <w:marLeft w:val="0"/>
                  <w:marRight w:val="0"/>
                  <w:marTop w:val="0"/>
                  <w:marBottom w:val="0"/>
                  <w:divBdr>
                    <w:top w:val="none" w:sz="0" w:space="0" w:color="auto"/>
                    <w:left w:val="none" w:sz="0" w:space="0" w:color="auto"/>
                    <w:bottom w:val="none" w:sz="0" w:space="0" w:color="auto"/>
                    <w:right w:val="none" w:sz="0" w:space="0" w:color="auto"/>
                  </w:divBdr>
                  <w:divsChild>
                    <w:div w:id="579173052">
                      <w:marLeft w:val="0"/>
                      <w:marRight w:val="0"/>
                      <w:marTop w:val="300"/>
                      <w:marBottom w:val="300"/>
                      <w:divBdr>
                        <w:top w:val="none" w:sz="0" w:space="0" w:color="auto"/>
                        <w:left w:val="none" w:sz="0" w:space="0" w:color="auto"/>
                        <w:bottom w:val="none" w:sz="0" w:space="0" w:color="auto"/>
                        <w:right w:val="none" w:sz="0" w:space="0" w:color="auto"/>
                      </w:divBdr>
                    </w:div>
                    <w:div w:id="290791896">
                      <w:marLeft w:val="0"/>
                      <w:marRight w:val="0"/>
                      <w:marTop w:val="0"/>
                      <w:marBottom w:val="150"/>
                      <w:divBdr>
                        <w:top w:val="none" w:sz="0" w:space="0" w:color="auto"/>
                        <w:left w:val="none" w:sz="0" w:space="0" w:color="auto"/>
                        <w:bottom w:val="none" w:sz="0" w:space="0" w:color="auto"/>
                        <w:right w:val="none" w:sz="0" w:space="0" w:color="auto"/>
                      </w:divBdr>
                    </w:div>
                    <w:div w:id="1176266257">
                      <w:marLeft w:val="0"/>
                      <w:marRight w:val="0"/>
                      <w:marTop w:val="0"/>
                      <w:marBottom w:val="0"/>
                      <w:divBdr>
                        <w:top w:val="none" w:sz="0" w:space="0" w:color="auto"/>
                        <w:left w:val="none" w:sz="0" w:space="0" w:color="auto"/>
                        <w:bottom w:val="none" w:sz="0" w:space="0" w:color="auto"/>
                        <w:right w:val="none" w:sz="0" w:space="0" w:color="auto"/>
                      </w:divBdr>
                      <w:divsChild>
                        <w:div w:id="824518077">
                          <w:marLeft w:val="0"/>
                          <w:marRight w:val="0"/>
                          <w:marTop w:val="0"/>
                          <w:marBottom w:val="0"/>
                          <w:divBdr>
                            <w:top w:val="none" w:sz="0" w:space="0" w:color="auto"/>
                            <w:left w:val="none" w:sz="0" w:space="0" w:color="auto"/>
                            <w:bottom w:val="none" w:sz="0" w:space="0" w:color="auto"/>
                            <w:right w:val="none" w:sz="0" w:space="0" w:color="auto"/>
                          </w:divBdr>
                          <w:divsChild>
                            <w:div w:id="24796801">
                              <w:marLeft w:val="0"/>
                              <w:marRight w:val="0"/>
                              <w:marTop w:val="0"/>
                              <w:marBottom w:val="0"/>
                              <w:divBdr>
                                <w:top w:val="none" w:sz="0" w:space="0" w:color="auto"/>
                                <w:left w:val="none" w:sz="0" w:space="0" w:color="auto"/>
                                <w:bottom w:val="none" w:sz="0" w:space="0" w:color="auto"/>
                                <w:right w:val="none" w:sz="0" w:space="0" w:color="auto"/>
                              </w:divBdr>
                              <w:divsChild>
                                <w:div w:id="1573930169">
                                  <w:marLeft w:val="0"/>
                                  <w:marRight w:val="0"/>
                                  <w:marTop w:val="0"/>
                                  <w:marBottom w:val="0"/>
                                  <w:divBdr>
                                    <w:top w:val="none" w:sz="0" w:space="0" w:color="auto"/>
                                    <w:left w:val="none" w:sz="0" w:space="0" w:color="auto"/>
                                    <w:bottom w:val="none" w:sz="0" w:space="0" w:color="auto"/>
                                    <w:right w:val="none" w:sz="0" w:space="0" w:color="auto"/>
                                  </w:divBdr>
                                  <w:divsChild>
                                    <w:div w:id="197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4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3437">
              <w:marLeft w:val="0"/>
              <w:marRight w:val="0"/>
              <w:marTop w:val="0"/>
              <w:marBottom w:val="0"/>
              <w:divBdr>
                <w:top w:val="none" w:sz="0" w:space="0" w:color="auto"/>
                <w:left w:val="none" w:sz="0" w:space="0" w:color="auto"/>
                <w:bottom w:val="none" w:sz="0" w:space="0" w:color="auto"/>
                <w:right w:val="none" w:sz="0" w:space="0" w:color="auto"/>
              </w:divBdr>
              <w:divsChild>
                <w:div w:id="1413968926">
                  <w:marLeft w:val="0"/>
                  <w:marRight w:val="0"/>
                  <w:marTop w:val="0"/>
                  <w:marBottom w:val="0"/>
                  <w:divBdr>
                    <w:top w:val="none" w:sz="0" w:space="0" w:color="auto"/>
                    <w:left w:val="none" w:sz="0" w:space="0" w:color="auto"/>
                    <w:bottom w:val="none" w:sz="0" w:space="0" w:color="auto"/>
                    <w:right w:val="none" w:sz="0" w:space="0" w:color="auto"/>
                  </w:divBdr>
                  <w:divsChild>
                    <w:div w:id="128758628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42</Pages>
  <Words>8467</Words>
  <Characters>48267</Characters>
  <Application>Microsoft Office Word</Application>
  <DocSecurity>0</DocSecurity>
  <Lines>402</Lines>
  <Paragraphs>113</Paragraphs>
  <ScaleCrop>false</ScaleCrop>
  <Company/>
  <LinksUpToDate>false</LinksUpToDate>
  <CharactersWithSpaces>56621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Vision</dc:creator>
  <cp:keywords/>
  <dc:description/>
  <cp:lastModifiedBy>Tech Vision</cp:lastModifiedBy>
  <cp:revision>10</cp:revision>
  <dcterms:created xsi:type="dcterms:W3CDTF">2018-06-09T02:18:00Z</dcterms:created>
  <dcterms:modified xsi:type="dcterms:W3CDTF">2018-06-09T02:26:00Z</dcterms:modified>
</cp:coreProperties>
</file>