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1FF" w:rsidRDefault="001E51FF" w:rsidP="001E51FF"/>
    <w:p w:rsidR="001E51FF" w:rsidRDefault="001E51FF" w:rsidP="001E51FF">
      <w:r>
        <w:t>SAP HR Transaction Codes</w:t>
      </w:r>
    </w:p>
    <w:p w:rsidR="001E51FF" w:rsidRDefault="001E51FF" w:rsidP="001E51FF">
      <w:r>
        <w:t xml:space="preserve">Master Data </w:t>
      </w:r>
    </w:p>
    <w:p w:rsidR="001E51FF" w:rsidRDefault="001E51FF" w:rsidP="001E51FF">
      <w:r>
        <w:t xml:space="preserve"> PA10 - Personnel file</w:t>
      </w:r>
    </w:p>
    <w:p w:rsidR="001E51FF" w:rsidRDefault="001E51FF" w:rsidP="001E51FF">
      <w:r>
        <w:t xml:space="preserve"> PA20 - Display HR Master Data</w:t>
      </w:r>
    </w:p>
    <w:p w:rsidR="001E51FF" w:rsidRDefault="001E51FF" w:rsidP="001E51FF">
      <w:r>
        <w:t xml:space="preserve"> PA30 - Maintain HR Master Data</w:t>
      </w:r>
    </w:p>
    <w:p w:rsidR="001E51FF" w:rsidRDefault="001E51FF" w:rsidP="001E51FF">
      <w:r>
        <w:t xml:space="preserve"> PA40 - Personnel Action</w:t>
      </w:r>
    </w:p>
    <w:p w:rsidR="001E51FF" w:rsidRDefault="001E51FF" w:rsidP="001E51FF">
      <w:r>
        <w:t xml:space="preserve"> PA41 - Change Hiring Data</w:t>
      </w:r>
    </w:p>
    <w:p w:rsidR="001E51FF" w:rsidRDefault="001E51FF" w:rsidP="001E51FF">
      <w:r>
        <w:t xml:space="preserve"> PA42 - Fast Data Entry for Events</w:t>
      </w:r>
    </w:p>
    <w:p w:rsidR="001E51FF" w:rsidRDefault="001E51FF" w:rsidP="001E51FF">
      <w:r>
        <w:t xml:space="preserve"> PRMD - Maintain HR Master Data</w:t>
      </w:r>
    </w:p>
    <w:p w:rsidR="001E51FF" w:rsidRDefault="001E51FF" w:rsidP="001E51FF">
      <w:r>
        <w:t xml:space="preserve"> PRMF - Travel </w:t>
      </w:r>
      <w:proofErr w:type="gramStart"/>
      <w:r>
        <w:t>Expenses :</w:t>
      </w:r>
      <w:proofErr w:type="gramEnd"/>
      <w:r>
        <w:t xml:space="preserve"> Feature TRVFD</w:t>
      </w:r>
    </w:p>
    <w:p w:rsidR="001E51FF" w:rsidRDefault="001E51FF" w:rsidP="001E51FF">
      <w:r>
        <w:t xml:space="preserve"> PRML - Set Country Grouping via Popup</w:t>
      </w:r>
    </w:p>
    <w:p w:rsidR="001E51FF" w:rsidRDefault="001E51FF" w:rsidP="001E51FF">
      <w:r>
        <w:t xml:space="preserve"> PRMM - Personnel Events</w:t>
      </w:r>
    </w:p>
    <w:p w:rsidR="001E51FF" w:rsidRDefault="001E51FF" w:rsidP="001E51FF">
      <w:r>
        <w:t xml:space="preserve"> PRMO - Travel </w:t>
      </w:r>
      <w:proofErr w:type="gramStart"/>
      <w:r>
        <w:t>Expenses :</w:t>
      </w:r>
      <w:proofErr w:type="gramEnd"/>
      <w:r>
        <w:t xml:space="preserve"> Feature TRVCO</w:t>
      </w:r>
    </w:p>
    <w:p w:rsidR="001E51FF" w:rsidRDefault="001E51FF" w:rsidP="001E51FF">
      <w:r>
        <w:t xml:space="preserve"> PRMP - Travel </w:t>
      </w:r>
      <w:proofErr w:type="gramStart"/>
      <w:r>
        <w:t>Expenses :</w:t>
      </w:r>
      <w:proofErr w:type="gramEnd"/>
      <w:r>
        <w:t xml:space="preserve"> Feature TRVPA</w:t>
      </w:r>
    </w:p>
    <w:p w:rsidR="001E51FF" w:rsidRDefault="001E51FF" w:rsidP="001E51FF">
      <w:r>
        <w:t xml:space="preserve"> PRMS - Display HR Master Data</w:t>
      </w:r>
    </w:p>
    <w:p w:rsidR="001E51FF" w:rsidRDefault="001E51FF" w:rsidP="001E51FF">
      <w:r>
        <w:t xml:space="preserve"> PRMT - Update Match code</w:t>
      </w:r>
    </w:p>
    <w:p w:rsidR="001E51FF" w:rsidRDefault="001E51FF" w:rsidP="001E51FF">
      <w:r>
        <w:t xml:space="preserve"> PS03 - Info type Overview</w:t>
      </w:r>
    </w:p>
    <w:p w:rsidR="001E51FF" w:rsidRDefault="001E51FF" w:rsidP="001E51FF">
      <w:r>
        <w:t xml:space="preserve"> PS04 - Individual Maintenance of Info types</w:t>
      </w:r>
    </w:p>
    <w:p w:rsidR="001E51FF" w:rsidRDefault="001E51FF" w:rsidP="001E51FF"/>
    <w:p w:rsidR="001E51FF" w:rsidRDefault="001E51FF" w:rsidP="001E51FF">
      <w:r>
        <w:t xml:space="preserve">PC00_M02_LINF0 - </w:t>
      </w:r>
      <w:proofErr w:type="spellStart"/>
      <w:r>
        <w:t>Infotype</w:t>
      </w:r>
      <w:proofErr w:type="spellEnd"/>
      <w:r>
        <w:t xml:space="preserve"> Overview for Employee</w:t>
      </w:r>
    </w:p>
    <w:p w:rsidR="001E51FF" w:rsidRDefault="001E51FF" w:rsidP="001E51FF">
      <w:r>
        <w:t xml:space="preserve"> S_AHR_61016380 - Logged Changes in </w:t>
      </w:r>
      <w:proofErr w:type="spellStart"/>
      <w:r>
        <w:t>Infotype</w:t>
      </w:r>
      <w:proofErr w:type="spellEnd"/>
      <w:r>
        <w:t xml:space="preserve"> Data (Important)</w:t>
      </w:r>
    </w:p>
    <w:p w:rsidR="001E51FF" w:rsidRDefault="001E51FF" w:rsidP="001E51FF">
      <w:r>
        <w:t xml:space="preserve"> S_AHR_61015609 - Bank Details</w:t>
      </w:r>
    </w:p>
    <w:p w:rsidR="001E51FF" w:rsidRDefault="001E51FF" w:rsidP="001E51FF">
      <w:r>
        <w:t xml:space="preserve"> S_AHR_61015785 - </w:t>
      </w:r>
      <w:proofErr w:type="spellStart"/>
      <w:r>
        <w:t>Infotype</w:t>
      </w:r>
      <w:proofErr w:type="spellEnd"/>
      <w:r>
        <w:t xml:space="preserve"> Overview for Employee</w:t>
      </w:r>
    </w:p>
    <w:p w:rsidR="001E51FF" w:rsidRDefault="001E51FF" w:rsidP="001E51FF"/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lastRenderedPageBreak/>
        <w:t xml:space="preserve">Time Management 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PA51 - Display Time Data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PA53 - Display Time Data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PA61 - Maintain Time Data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PA62 - List Entry of Additional Data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PA63 - Maintain Time Data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PA64 - Calendar Entry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PA70 - Fast Data Entry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PA71 - Fast Entry of Time Data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PBAB - Maintain </w:t>
      </w:r>
      <w:proofErr w:type="gramStart"/>
      <w:r w:rsidRPr="00790263">
        <w:rPr>
          <w:highlight w:val="yellow"/>
        </w:rPr>
        <w:t>Vacancy  assignments</w:t>
      </w:r>
      <w:proofErr w:type="gramEnd"/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PT01 - Create Work Schedule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PT02 - Change Work Schedule</w:t>
      </w:r>
    </w:p>
    <w:p w:rsidR="001E51FF" w:rsidRDefault="001E51FF" w:rsidP="001E51FF">
      <w:r w:rsidRPr="00790263">
        <w:rPr>
          <w:highlight w:val="yellow"/>
        </w:rPr>
        <w:t xml:space="preserve"> PT03 - Display Work Schedule</w:t>
      </w:r>
    </w:p>
    <w:p w:rsidR="001E51FF" w:rsidRDefault="001E51FF" w:rsidP="001E51FF"/>
    <w:p w:rsidR="001E51FF" w:rsidRDefault="001E51FF" w:rsidP="001E51FF">
      <w:r>
        <w:t>PT40 - PDC Error Transaction</w:t>
      </w:r>
    </w:p>
    <w:p w:rsidR="001E51FF" w:rsidRDefault="001E51FF" w:rsidP="001E51FF"/>
    <w:p w:rsidR="001E51FF" w:rsidRDefault="001E51FF" w:rsidP="001E51FF">
      <w:r>
        <w:t>PT80 - Subsystem Connection</w:t>
      </w:r>
    </w:p>
    <w:p w:rsidR="001E51FF" w:rsidRDefault="001E51FF" w:rsidP="001E51FF"/>
    <w:p w:rsidR="001E51FF" w:rsidRDefault="001E51FF" w:rsidP="001E51FF">
      <w:r>
        <w:t>PT60 - Time Evaluation</w:t>
      </w:r>
    </w:p>
    <w:p w:rsidR="001E51FF" w:rsidRDefault="001E51FF" w:rsidP="001E51FF"/>
    <w:p w:rsidR="001E51FF" w:rsidRDefault="001E51FF" w:rsidP="001E51FF">
      <w:r>
        <w:t>PT66 - Display Time Evaluation Results (Cluster B2)</w:t>
      </w:r>
    </w:p>
    <w:p w:rsidR="001E51FF" w:rsidRDefault="001E51FF" w:rsidP="001E51FF">
      <w:r>
        <w:t xml:space="preserve"> PT_CLSTB2 - Display Time Evaluation Results (Cluster B2) (really important in PT).</w:t>
      </w:r>
    </w:p>
    <w:p w:rsidR="001E51FF" w:rsidRDefault="001E51FF" w:rsidP="001E51FF">
      <w:r>
        <w:t xml:space="preserve"> PT_CLSTB1 - Display Temporary Time Evaluation Results (Cluster B1)</w:t>
      </w:r>
    </w:p>
    <w:p w:rsidR="001E51FF" w:rsidRDefault="001E51FF" w:rsidP="001E51FF">
      <w:r>
        <w:t xml:space="preserve"> PT_CLSTL1 - Display Individual Incentive Wages (Cluster L1)</w:t>
      </w:r>
    </w:p>
    <w:p w:rsidR="001E51FF" w:rsidRDefault="001E51FF" w:rsidP="001E51FF">
      <w:r>
        <w:t xml:space="preserve"> PT_BAL00 - Cumulated Time Evaluation Results (Time Balances/Wage Types)</w:t>
      </w:r>
    </w:p>
    <w:p w:rsidR="001E51FF" w:rsidRDefault="001E51FF" w:rsidP="001E51FF">
      <w:r>
        <w:lastRenderedPageBreak/>
        <w:t xml:space="preserve"> PT_ERL00 - Time Evaluation Messages: Analysis</w:t>
      </w:r>
    </w:p>
    <w:p w:rsidR="001E51FF" w:rsidRDefault="001E51FF" w:rsidP="001E51FF">
      <w:r>
        <w:t xml:space="preserve"> PT_QTA10 - Display Absence Quota Information</w:t>
      </w:r>
    </w:p>
    <w:p w:rsidR="001E51FF" w:rsidRDefault="001E51FF" w:rsidP="001E51FF">
      <w:r>
        <w:t xml:space="preserve"> PT_QTA00 - Generate Absence Quotas</w:t>
      </w:r>
    </w:p>
    <w:p w:rsidR="001E51FF" w:rsidRDefault="001E51FF" w:rsidP="001E51FF"/>
    <w:p w:rsidR="001E51FF" w:rsidRDefault="001E51FF" w:rsidP="001E51FF">
      <w:r>
        <w:t>PC00_M05_LWPA-Absence Overview</w:t>
      </w:r>
    </w:p>
    <w:p w:rsidR="001E51FF" w:rsidRDefault="001E51FF" w:rsidP="001E51FF"/>
    <w:p w:rsidR="001E51FF" w:rsidRDefault="001E51FF" w:rsidP="001E51FF">
      <w:r>
        <w:t>PC00_M08_</w:t>
      </w:r>
      <w:proofErr w:type="gramStart"/>
      <w:r>
        <w:t>OVERVIEW  -</w:t>
      </w:r>
      <w:proofErr w:type="gramEnd"/>
      <w:r>
        <w:t xml:space="preserve"> Absence data overview</w:t>
      </w:r>
    </w:p>
    <w:p w:rsidR="001E51FF" w:rsidRDefault="001E51FF" w:rsidP="001E51FF"/>
    <w:p w:rsidR="001E51FF" w:rsidRDefault="001E51FF" w:rsidP="001E51FF">
      <w:r>
        <w:t xml:space="preserve">PC00_M43_CPTQ - </w:t>
      </w:r>
      <w:proofErr w:type="spellStart"/>
      <w:r>
        <w:t>Ptquoded</w:t>
      </w:r>
      <w:proofErr w:type="spellEnd"/>
      <w:r>
        <w:t xml:space="preserve"> correction report</w:t>
      </w:r>
    </w:p>
    <w:p w:rsidR="001E51FF" w:rsidRDefault="001E51FF" w:rsidP="001E51FF"/>
    <w:p w:rsidR="001E51FF" w:rsidRDefault="001E51FF" w:rsidP="001E51FF">
      <w:r>
        <w:t xml:space="preserve">Cross Application Time Sheet </w:t>
      </w:r>
    </w:p>
    <w:p w:rsidR="001E51FF" w:rsidRDefault="001E51FF" w:rsidP="001E51FF">
      <w:r>
        <w:t xml:space="preserve"> CATS_DA - Display Working Times</w:t>
      </w:r>
    </w:p>
    <w:p w:rsidR="001E51FF" w:rsidRDefault="001E51FF" w:rsidP="001E51FF">
      <w:r>
        <w:t xml:space="preserve"> CAT2 - Time Sheet: Maintain Times</w:t>
      </w:r>
    </w:p>
    <w:p w:rsidR="001E51FF" w:rsidRDefault="001E51FF" w:rsidP="001E51FF">
      <w:r>
        <w:t xml:space="preserve"> CAT3 - Time Sheet: Display Times</w:t>
      </w:r>
    </w:p>
    <w:p w:rsidR="001E51FF" w:rsidRDefault="001E51FF" w:rsidP="001E51FF">
      <w:r>
        <w:t xml:space="preserve"> CATS_APPR_LITE - Approve Working Times</w:t>
      </w:r>
    </w:p>
    <w:p w:rsidR="001E51FF" w:rsidRDefault="001E51FF" w:rsidP="001E51FF">
      <w:r>
        <w:t xml:space="preserve"> CAT6 - Transfer External -&gt; Time Management</w:t>
      </w:r>
    </w:p>
    <w:p w:rsidR="001E51FF" w:rsidRDefault="001E51FF" w:rsidP="001E51FF"/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>Payroll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PA03 - Payroll Control Record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PU01 - Delete Current Payroll Result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PU03 - Change Payroll Status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PC_PAYRESULT - Display Payroll Results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PC00 - Run Payroll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PC10 - Payroll menu USA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PE00 - Starts Transactions PE01 PE02 PE03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lastRenderedPageBreak/>
        <w:t xml:space="preserve"> PE01 - Schemas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PE02 - Calculation Rules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PE03 - Features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PE04 - Create functions and Operations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PE51 - HR form editor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PRCA - Payroll Calendar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PRCT - Current Settings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PRCU - Printing checks USA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PRD1 - Create DME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SM31 - Maintain Table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SM12 - Locked Secessions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TSTC - Table Look up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SPRO - IMG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SE16 - Data Browser (Table Reports)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PP03 - PD Tables</w:t>
      </w:r>
    </w:p>
    <w:p w:rsidR="00790263" w:rsidRDefault="00790263" w:rsidP="001E51FF">
      <w:pPr>
        <w:rPr>
          <w:highlight w:val="yellow"/>
        </w:rPr>
      </w:pPr>
    </w:p>
    <w:p w:rsidR="001E51FF" w:rsidRPr="00790263" w:rsidRDefault="001E51FF" w:rsidP="001E51FF">
      <w:pPr>
        <w:rPr>
          <w:highlight w:val="yellow"/>
        </w:rPr>
      </w:pPr>
      <w:bookmarkStart w:id="0" w:name="_GoBack"/>
      <w:bookmarkEnd w:id="0"/>
      <w:r w:rsidRPr="00790263">
        <w:rPr>
          <w:highlight w:val="yellow"/>
        </w:rPr>
        <w:t xml:space="preserve"> PPOME - Change Org Unit</w:t>
      </w:r>
    </w:p>
    <w:p w:rsidR="001E51FF" w:rsidRPr="00790263" w:rsidRDefault="001E51FF" w:rsidP="001E51FF">
      <w:pPr>
        <w:rPr>
          <w:highlight w:val="yellow"/>
        </w:rPr>
      </w:pPr>
      <w:r w:rsidRPr="00790263">
        <w:rPr>
          <w:highlight w:val="yellow"/>
        </w:rPr>
        <w:t xml:space="preserve"> PO13 - Maintain Positions</w:t>
      </w:r>
    </w:p>
    <w:p w:rsidR="001E51FF" w:rsidRDefault="001E51FF" w:rsidP="001E51FF">
      <w:r w:rsidRPr="00790263">
        <w:rPr>
          <w:highlight w:val="yellow"/>
        </w:rPr>
        <w:t xml:space="preserve"> PO03 - Maintain Jobs</w:t>
      </w:r>
    </w:p>
    <w:p w:rsidR="001E51FF" w:rsidRDefault="001E51FF" w:rsidP="001E51FF"/>
    <w:p w:rsidR="001E51FF" w:rsidRDefault="001E51FF" w:rsidP="001E51FF">
      <w:r>
        <w:t>Benefits</w:t>
      </w:r>
    </w:p>
    <w:p w:rsidR="001E51FF" w:rsidRDefault="001E51FF" w:rsidP="001E51FF">
      <w:r>
        <w:t xml:space="preserve"> PA85 - Benefits - Call RPLBEN11</w:t>
      </w:r>
    </w:p>
    <w:p w:rsidR="001E51FF" w:rsidRDefault="001E51FF" w:rsidP="001E51FF">
      <w:r>
        <w:t xml:space="preserve"> PA86 - Benefits - Call RPLBEN07</w:t>
      </w:r>
    </w:p>
    <w:p w:rsidR="001E51FF" w:rsidRDefault="001E51FF" w:rsidP="001E51FF">
      <w:r>
        <w:t xml:space="preserve"> PA87 - Benefits - Call RPLBEN09</w:t>
      </w:r>
    </w:p>
    <w:p w:rsidR="001E51FF" w:rsidRDefault="001E51FF" w:rsidP="001E51FF">
      <w:r>
        <w:t xml:space="preserve"> PA89 - COBRA Administration</w:t>
      </w:r>
    </w:p>
    <w:p w:rsidR="001E51FF" w:rsidRDefault="001E51FF" w:rsidP="001E51FF">
      <w:r>
        <w:lastRenderedPageBreak/>
        <w:t xml:space="preserve"> PA90 - Benefits Enrollment</w:t>
      </w:r>
    </w:p>
    <w:p w:rsidR="001E51FF" w:rsidRDefault="001E51FF" w:rsidP="001E51FF">
      <w:r>
        <w:t xml:space="preserve"> PA91 - Benefits - Forms</w:t>
      </w:r>
    </w:p>
    <w:p w:rsidR="001E51FF" w:rsidRDefault="001E51FF" w:rsidP="001E51FF">
      <w:r>
        <w:t xml:space="preserve"> PA92 - Benefits Tables - Maintain</w:t>
      </w:r>
    </w:p>
    <w:p w:rsidR="001E51FF" w:rsidRDefault="001E51FF" w:rsidP="001E51FF">
      <w:r>
        <w:t xml:space="preserve"> PA93 - Benefits Tables - Display</w:t>
      </w:r>
    </w:p>
    <w:p w:rsidR="001E51FF" w:rsidRDefault="001E51FF" w:rsidP="001E51FF">
      <w:r>
        <w:t xml:space="preserve"> PA94 - Benefits - Access Reporting Tree</w:t>
      </w:r>
    </w:p>
    <w:p w:rsidR="001E51FF" w:rsidRDefault="001E51FF" w:rsidP="001E51FF">
      <w:r>
        <w:t xml:space="preserve"> PA95 - Benefits IMG - Jump to Views</w:t>
      </w:r>
    </w:p>
    <w:p w:rsidR="001E51FF" w:rsidRDefault="001E51FF" w:rsidP="001E51FF">
      <w:r>
        <w:t xml:space="preserve"> PA96 - Benefits reporting</w:t>
      </w:r>
    </w:p>
    <w:p w:rsidR="001E51FF" w:rsidRDefault="001E51FF" w:rsidP="001E51FF">
      <w:r>
        <w:t xml:space="preserve"> PA97 - Salary Administration - Matrix</w:t>
      </w:r>
    </w:p>
    <w:p w:rsidR="001E51FF" w:rsidRDefault="001E51FF" w:rsidP="001E51FF">
      <w:r>
        <w:t xml:space="preserve"> PA98 - Salary Administration</w:t>
      </w:r>
    </w:p>
    <w:p w:rsidR="001E51FF" w:rsidRDefault="001E51FF" w:rsidP="001E51FF">
      <w:r>
        <w:t xml:space="preserve"> PA99 - Compensation Admin - rel. Changes</w:t>
      </w:r>
    </w:p>
    <w:p w:rsidR="001E51FF" w:rsidRDefault="001E51FF" w:rsidP="001E51FF">
      <w:r>
        <w:t xml:space="preserve"> PACP - HR-</w:t>
      </w:r>
      <w:proofErr w:type="gramStart"/>
      <w:r>
        <w:t>CH :</w:t>
      </w:r>
      <w:proofErr w:type="gramEnd"/>
      <w:r>
        <w:t xml:space="preserve"> Pension fund, interface</w:t>
      </w:r>
    </w:p>
    <w:p w:rsidR="001E51FF" w:rsidRDefault="001E51FF" w:rsidP="001E51FF"/>
    <w:p w:rsidR="001E51FF" w:rsidRDefault="001E51FF" w:rsidP="001E51FF">
      <w:r>
        <w:t>General Reporting</w:t>
      </w:r>
    </w:p>
    <w:p w:rsidR="001E51FF" w:rsidRDefault="001E51FF" w:rsidP="001E51FF">
      <w:r>
        <w:t xml:space="preserve"> PM00 - Menu for HR Reports</w:t>
      </w:r>
    </w:p>
    <w:p w:rsidR="001E51FF" w:rsidRDefault="001E51FF" w:rsidP="001E51FF">
      <w:r>
        <w:t xml:space="preserve"> PM01 - Dialogs in HR - Create Custom info types</w:t>
      </w:r>
    </w:p>
    <w:p w:rsidR="001E51FF" w:rsidRDefault="001E51FF" w:rsidP="001E51FF">
      <w:r>
        <w:t xml:space="preserve"> PRFO - Standard Form</w:t>
      </w:r>
    </w:p>
    <w:p w:rsidR="001E51FF" w:rsidRDefault="001E51FF" w:rsidP="001E51FF">
      <w:r>
        <w:t xml:space="preserve"> PSVT - Dynamic Tools Menu</w:t>
      </w:r>
    </w:p>
    <w:p w:rsidR="001E51FF" w:rsidRDefault="001E51FF" w:rsidP="001E51FF">
      <w:r>
        <w:t xml:space="preserve"> PAR1 - Flexible Employee Data</w:t>
      </w:r>
    </w:p>
    <w:p w:rsidR="001E51FF" w:rsidRDefault="001E51FF" w:rsidP="001E51FF">
      <w:r>
        <w:t xml:space="preserve"> PAR2 - Employee List</w:t>
      </w:r>
    </w:p>
    <w:p w:rsidR="001E51FF" w:rsidRDefault="001E51FF" w:rsidP="001E51FF"/>
    <w:p w:rsidR="001E51FF" w:rsidRDefault="001E51FF" w:rsidP="001E51FF">
      <w:r>
        <w:t>Organizational Management</w:t>
      </w:r>
    </w:p>
    <w:p w:rsidR="001E51FF" w:rsidRDefault="001E51FF" w:rsidP="001E51FF">
      <w:r>
        <w:t xml:space="preserve"> PPOM - Change org Unit</w:t>
      </w:r>
    </w:p>
    <w:p w:rsidR="001E51FF" w:rsidRDefault="001E51FF" w:rsidP="001E51FF">
      <w:r>
        <w:t xml:space="preserve"> PO03 - Maintain Jobs</w:t>
      </w:r>
    </w:p>
    <w:p w:rsidR="001E51FF" w:rsidRDefault="001E51FF" w:rsidP="001E51FF">
      <w:r>
        <w:t xml:space="preserve"> P013 - Maintain Position</w:t>
      </w:r>
    </w:p>
    <w:p w:rsidR="001E51FF" w:rsidRDefault="001E51FF" w:rsidP="001E51FF">
      <w:r>
        <w:t xml:space="preserve"> PO10 - Maintain Organizational Unit</w:t>
      </w:r>
    </w:p>
    <w:p w:rsidR="001E51FF" w:rsidRDefault="001E51FF" w:rsidP="001E51FF">
      <w:r>
        <w:lastRenderedPageBreak/>
        <w:t xml:space="preserve"> PP01 - Maintain Plan Data (menu-guided)</w:t>
      </w:r>
    </w:p>
    <w:p w:rsidR="001E51FF" w:rsidRDefault="001E51FF" w:rsidP="001E51FF">
      <w:r>
        <w:t xml:space="preserve"> PP02 - Maintain Plan Data (Open)</w:t>
      </w:r>
    </w:p>
    <w:p w:rsidR="001E51FF" w:rsidRDefault="001E51FF" w:rsidP="001E51FF">
      <w:r>
        <w:t xml:space="preserve"> PP03 - Maintain Plan Data (Event-guided)</w:t>
      </w:r>
    </w:p>
    <w:p w:rsidR="001E51FF" w:rsidRDefault="001E51FF" w:rsidP="001E51FF">
      <w:r>
        <w:t xml:space="preserve"> PP05 - Number Ranges</w:t>
      </w:r>
    </w:p>
    <w:p w:rsidR="001E51FF" w:rsidRDefault="001E51FF" w:rsidP="001E51FF">
      <w:r>
        <w:t xml:space="preserve"> PP06 - Number Ranges Maintenance HR Data</w:t>
      </w:r>
    </w:p>
    <w:p w:rsidR="001E51FF" w:rsidRDefault="001E51FF" w:rsidP="001E51FF">
      <w:r>
        <w:t xml:space="preserve"> PP07 - Tasks/Descriptions</w:t>
      </w:r>
    </w:p>
    <w:p w:rsidR="001E51FF" w:rsidRDefault="001E51FF" w:rsidP="001E51FF">
      <w:r>
        <w:t xml:space="preserve"> PP69 - Choose Text for Organizational Unit</w:t>
      </w:r>
    </w:p>
    <w:p w:rsidR="001E51FF" w:rsidRDefault="001E51FF" w:rsidP="001E51FF">
      <w:r>
        <w:t xml:space="preserve"> PP90 - Setup Organization</w:t>
      </w:r>
    </w:p>
    <w:p w:rsidR="001E51FF" w:rsidRDefault="001E51FF" w:rsidP="001E51FF">
      <w:r>
        <w:t xml:space="preserve"> PP01 - Change Cost Center Assignment</w:t>
      </w:r>
    </w:p>
    <w:p w:rsidR="001E51FF" w:rsidRDefault="001E51FF" w:rsidP="001E51FF">
      <w:r>
        <w:t xml:space="preserve"> PP02 - Display Cost Center Assignment</w:t>
      </w:r>
    </w:p>
    <w:p w:rsidR="001E51FF" w:rsidRDefault="001E51FF" w:rsidP="001E51FF">
      <w:r>
        <w:t xml:space="preserve"> PP03 - Change Reporting Structure</w:t>
      </w:r>
    </w:p>
    <w:p w:rsidR="001E51FF" w:rsidRDefault="001E51FF" w:rsidP="001E51FF">
      <w:r>
        <w:t xml:space="preserve"> PP04 - Display Reporting Structure</w:t>
      </w:r>
    </w:p>
    <w:p w:rsidR="001E51FF" w:rsidRDefault="001E51FF" w:rsidP="001E51FF">
      <w:r>
        <w:t xml:space="preserve"> PP05 - Change Object indicators (O/S)</w:t>
      </w:r>
    </w:p>
    <w:p w:rsidR="001E51FF" w:rsidRDefault="001E51FF" w:rsidP="001E51FF">
      <w:r>
        <w:t xml:space="preserve"> PP06 - Change Object indicators OS</w:t>
      </w:r>
    </w:p>
    <w:p w:rsidR="001E51FF" w:rsidRDefault="001E51FF" w:rsidP="001E51FF">
      <w:r>
        <w:t xml:space="preserve"> </w:t>
      </w:r>
      <w:proofErr w:type="gramStart"/>
      <w:r>
        <w:t xml:space="preserve">PPOA - Display Menu Interface (with </w:t>
      </w:r>
      <w:proofErr w:type="spellStart"/>
      <w:r>
        <w:t>dyn</w:t>
      </w:r>
      <w:proofErr w:type="spellEnd"/>
      <w:r>
        <w:t>.)</w:t>
      </w:r>
      <w:proofErr w:type="gramEnd"/>
    </w:p>
    <w:p w:rsidR="001E51FF" w:rsidRDefault="001E51FF" w:rsidP="001E51FF">
      <w:r>
        <w:t xml:space="preserve"> PPOC - Create Organizational Unit</w:t>
      </w:r>
    </w:p>
    <w:p w:rsidR="001E51FF" w:rsidRDefault="001E51FF" w:rsidP="001E51FF">
      <w:r>
        <w:t xml:space="preserve"> PPOM - Maintain Organizational Plan</w:t>
      </w:r>
    </w:p>
    <w:p w:rsidR="001E51FF" w:rsidRDefault="001E51FF" w:rsidP="001E51FF">
      <w:r>
        <w:t xml:space="preserve"> PPOS - Display Organizational Plan</w:t>
      </w:r>
    </w:p>
    <w:p w:rsidR="001E51FF" w:rsidRDefault="001E51FF" w:rsidP="001E51FF">
      <w:r>
        <w:t xml:space="preserve"> PQ01 - Events for Work Center</w:t>
      </w:r>
    </w:p>
    <w:p w:rsidR="001E51FF" w:rsidRDefault="001E51FF" w:rsidP="001E51FF">
      <w:r>
        <w:t xml:space="preserve"> PQ02 - Events for Training Program</w:t>
      </w:r>
    </w:p>
    <w:p w:rsidR="001E51FF" w:rsidRDefault="001E51FF" w:rsidP="001E51FF">
      <w:r>
        <w:t xml:space="preserve"> PQ03 - Events for Job</w:t>
      </w:r>
    </w:p>
    <w:p w:rsidR="001E51FF" w:rsidRDefault="001E51FF" w:rsidP="001E51FF">
      <w:r>
        <w:t xml:space="preserve"> PQ04 - Events for Business Event Type</w:t>
      </w:r>
    </w:p>
    <w:p w:rsidR="001E51FF" w:rsidRDefault="001E51FF" w:rsidP="001E51FF">
      <w:r>
        <w:t xml:space="preserve"> PQ06 - Local Events</w:t>
      </w:r>
    </w:p>
    <w:p w:rsidR="001E51FF" w:rsidRDefault="001E51FF" w:rsidP="001E51FF">
      <w:r>
        <w:t xml:space="preserve"> PQ07 - Resource Events</w:t>
      </w:r>
    </w:p>
    <w:p w:rsidR="001E51FF" w:rsidRDefault="001E51FF" w:rsidP="001E51FF">
      <w:r>
        <w:t xml:space="preserve"> PQ08 - Events for External Person</w:t>
      </w:r>
    </w:p>
    <w:p w:rsidR="001E51FF" w:rsidRDefault="001E51FF" w:rsidP="001E51FF">
      <w:r>
        <w:lastRenderedPageBreak/>
        <w:t xml:space="preserve"> PQ09 - Events for Business Event Group</w:t>
      </w:r>
    </w:p>
    <w:p w:rsidR="001E51FF" w:rsidRDefault="001E51FF" w:rsidP="001E51FF">
      <w:r>
        <w:t xml:space="preserve"> PQ10 - Events for Organizational Unit</w:t>
      </w:r>
    </w:p>
    <w:p w:rsidR="001E51FF" w:rsidRDefault="001E51FF" w:rsidP="001E51FF">
      <w:r>
        <w:t xml:space="preserve"> PQ11 - Events for Qualification</w:t>
      </w:r>
    </w:p>
    <w:p w:rsidR="001E51FF" w:rsidRDefault="001E51FF" w:rsidP="001E51FF">
      <w:r>
        <w:t xml:space="preserve"> PQ12 - Resource Type Events</w:t>
      </w:r>
    </w:p>
    <w:p w:rsidR="001E51FF" w:rsidRDefault="001E51FF" w:rsidP="001E51FF">
      <w:r>
        <w:t xml:space="preserve"> PQ13 - Events for Position</w:t>
      </w:r>
    </w:p>
    <w:p w:rsidR="001E51FF" w:rsidRDefault="001E51FF" w:rsidP="001E51FF">
      <w:r>
        <w:t xml:space="preserve"> PQ14 - Events for Task</w:t>
      </w:r>
    </w:p>
    <w:p w:rsidR="001E51FF" w:rsidRDefault="001E51FF" w:rsidP="001E51FF">
      <w:r>
        <w:t xml:space="preserve"> PQ15 - Events for Company</w:t>
      </w:r>
    </w:p>
    <w:p w:rsidR="001E51FF" w:rsidRDefault="001E51FF" w:rsidP="001E51FF">
      <w:r>
        <w:t xml:space="preserve"> PSO5 - </w:t>
      </w:r>
      <w:proofErr w:type="gramStart"/>
      <w:r>
        <w:t>PD :</w:t>
      </w:r>
      <w:proofErr w:type="gramEnd"/>
      <w:r>
        <w:t xml:space="preserve"> Administration Tool</w:t>
      </w:r>
    </w:p>
    <w:p w:rsidR="001E51FF" w:rsidRDefault="001E51FF" w:rsidP="001E51FF">
      <w:r>
        <w:t xml:space="preserve"> PSOA - Work Center Reporting</w:t>
      </w:r>
    </w:p>
    <w:p w:rsidR="001E51FF" w:rsidRDefault="001E51FF" w:rsidP="001E51FF">
      <w:r>
        <w:t xml:space="preserve"> PSOC - Job Reporting</w:t>
      </w:r>
    </w:p>
    <w:p w:rsidR="001E51FF" w:rsidRDefault="001E51FF" w:rsidP="001E51FF">
      <w:r>
        <w:t xml:space="preserve"> PSOG - Org </w:t>
      </w:r>
      <w:proofErr w:type="spellStart"/>
      <w:r>
        <w:t>Mgmt</w:t>
      </w:r>
      <w:proofErr w:type="spellEnd"/>
      <w:r>
        <w:t xml:space="preserve"> General Reporting</w:t>
      </w:r>
    </w:p>
    <w:p w:rsidR="001E51FF" w:rsidRDefault="001E51FF" w:rsidP="001E51FF">
      <w:r>
        <w:t xml:space="preserve"> PSO1 - Tools Integration PA-PD</w:t>
      </w:r>
    </w:p>
    <w:p w:rsidR="001E51FF" w:rsidRDefault="001E51FF" w:rsidP="001E51FF">
      <w:r>
        <w:t xml:space="preserve"> PSOO - Organizational Unit Reporting</w:t>
      </w:r>
    </w:p>
    <w:p w:rsidR="001E51FF" w:rsidRDefault="001E51FF" w:rsidP="001E51FF">
      <w:r>
        <w:t xml:space="preserve"> PSOS - Position Reporting</w:t>
      </w:r>
    </w:p>
    <w:p w:rsidR="001E51FF" w:rsidRDefault="001E51FF" w:rsidP="001E51FF">
      <w:r>
        <w:t xml:space="preserve"> PSOT - Task Reporting</w:t>
      </w:r>
    </w:p>
    <w:p w:rsidR="001E51FF" w:rsidRDefault="001E51FF" w:rsidP="001E51FF"/>
    <w:p w:rsidR="001E51FF" w:rsidRDefault="001E51FF" w:rsidP="001E51FF">
      <w:r>
        <w:t>PPIS     Human Resources Information System</w:t>
      </w:r>
    </w:p>
    <w:p w:rsidR="001E51FF" w:rsidRDefault="001E51FF" w:rsidP="001E51FF"/>
    <w:p w:rsidR="001E51FF" w:rsidRDefault="001E51FF" w:rsidP="001E51FF">
      <w:r>
        <w:t>Recruitment</w:t>
      </w:r>
    </w:p>
    <w:p w:rsidR="001E51FF" w:rsidRDefault="001E51FF" w:rsidP="001E51FF">
      <w:r>
        <w:t xml:space="preserve"> PB10 - Initial Entry of applicant master data</w:t>
      </w:r>
    </w:p>
    <w:p w:rsidR="001E51FF" w:rsidRDefault="001E51FF" w:rsidP="001E51FF">
      <w:r>
        <w:t xml:space="preserve"> PB20 - Display applicant master data</w:t>
      </w:r>
    </w:p>
    <w:p w:rsidR="001E51FF" w:rsidRDefault="001E51FF" w:rsidP="001E51FF">
      <w:r>
        <w:t xml:space="preserve"> PB30 - Maintain applicant master data</w:t>
      </w:r>
    </w:p>
    <w:p w:rsidR="001E51FF" w:rsidRDefault="001E51FF" w:rsidP="001E51FF">
      <w:r>
        <w:t xml:space="preserve"> PB40 - Applicant events</w:t>
      </w:r>
    </w:p>
    <w:p w:rsidR="001E51FF" w:rsidRDefault="001E51FF" w:rsidP="001E51FF">
      <w:r>
        <w:t xml:space="preserve"> PB50 - Display applicant actions</w:t>
      </w:r>
    </w:p>
    <w:p w:rsidR="001E51FF" w:rsidRDefault="001E51FF" w:rsidP="001E51FF">
      <w:r>
        <w:t xml:space="preserve"> PB60 - Maintain Applicant Actions</w:t>
      </w:r>
    </w:p>
    <w:p w:rsidR="001E51FF" w:rsidRDefault="001E51FF" w:rsidP="001E51FF">
      <w:r>
        <w:lastRenderedPageBreak/>
        <w:t xml:space="preserve"> PB80 - Evaluate Vacancies</w:t>
      </w:r>
    </w:p>
    <w:p w:rsidR="001E51FF" w:rsidRDefault="001E51FF" w:rsidP="001E51FF">
      <w:r>
        <w:t xml:space="preserve"> PBA0 - Evaluate Advertisements</w:t>
      </w:r>
    </w:p>
    <w:p w:rsidR="001E51FF" w:rsidRDefault="001E51FF" w:rsidP="001E51FF">
      <w:r>
        <w:t xml:space="preserve"> PBA1 - Applicant Index</w:t>
      </w:r>
    </w:p>
    <w:p w:rsidR="001E51FF" w:rsidRDefault="001E51FF" w:rsidP="001E51FF">
      <w:r>
        <w:t xml:space="preserve"> PBA2 - List of applications</w:t>
      </w:r>
    </w:p>
    <w:p w:rsidR="001E51FF" w:rsidRDefault="001E51FF" w:rsidP="001E51FF">
      <w:r>
        <w:t xml:space="preserve"> PBA3 - Applicant vacancy assignment list</w:t>
      </w:r>
    </w:p>
    <w:p w:rsidR="001E51FF" w:rsidRDefault="001E51FF" w:rsidP="001E51FF">
      <w:r>
        <w:t xml:space="preserve"> PBA4 - Receipt of application</w:t>
      </w:r>
    </w:p>
    <w:p w:rsidR="001E51FF" w:rsidRDefault="001E51FF"/>
    <w:sectPr w:rsidR="001E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1FF"/>
    <w:rsid w:val="001E51FF"/>
    <w:rsid w:val="00790263"/>
    <w:rsid w:val="008377CB"/>
    <w:rsid w:val="00F6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825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0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58747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79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0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87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85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87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82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622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23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432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023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4182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027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8704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6852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2016-07-21T08:55:00Z</dcterms:created>
  <dcterms:modified xsi:type="dcterms:W3CDTF">2017-03-06T08:08:00Z</dcterms:modified>
</cp:coreProperties>
</file>