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0A6" w:rsidRP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SAS Procedures exist to carry out all the forms of statistical analysis. A procedure is invoked in a "PROC step" which starts with the keyword</w:t>
      </w:r>
      <w:r w:rsidRPr="006270A6">
        <w:rPr>
          <w:rFonts w:ascii="Courier New" w:eastAsia="Times New Roman" w:hAnsi="Courier New" w:cs="Courier New"/>
          <w:sz w:val="20"/>
          <w:szCs w:val="20"/>
        </w:rPr>
        <w:t xml:space="preserve"> PROC</w:t>
      </w:r>
      <w:r w:rsidRPr="006270A6">
        <w:rPr>
          <w:rFonts w:ascii="Times New Roman" w:eastAsia="Times New Roman" w:hAnsi="Times New Roman" w:cs="Times New Roman"/>
          <w:sz w:val="24"/>
          <w:szCs w:val="24"/>
        </w:rPr>
        <w:t xml:space="preserve">, such as: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PROC MEANS DATA=CLASS;</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HEIGHT WEIGHT;</w:t>
      </w:r>
    </w:p>
    <w:p w:rsidR="006270A6" w:rsidRP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The </w:t>
      </w:r>
      <w:r w:rsidRPr="006270A6">
        <w:rPr>
          <w:rFonts w:ascii="Courier New" w:eastAsia="Times New Roman" w:hAnsi="Courier New" w:cs="Courier New"/>
          <w:sz w:val="20"/>
          <w:szCs w:val="20"/>
        </w:rPr>
        <w:t>VAR</w:t>
      </w:r>
      <w:r w:rsidRPr="006270A6">
        <w:rPr>
          <w:rFonts w:ascii="Times New Roman" w:eastAsia="Times New Roman" w:hAnsi="Times New Roman" w:cs="Times New Roman"/>
          <w:sz w:val="24"/>
          <w:szCs w:val="24"/>
        </w:rPr>
        <w:t xml:space="preserve"> or </w:t>
      </w:r>
      <w:r w:rsidRPr="006270A6">
        <w:rPr>
          <w:rFonts w:ascii="Courier New" w:eastAsia="Times New Roman" w:hAnsi="Courier New" w:cs="Courier New"/>
          <w:sz w:val="20"/>
          <w:szCs w:val="20"/>
        </w:rPr>
        <w:t>VARIABLES</w:t>
      </w:r>
      <w:r w:rsidRPr="006270A6">
        <w:rPr>
          <w:rFonts w:ascii="Times New Roman" w:eastAsia="Times New Roman" w:hAnsi="Times New Roman" w:cs="Times New Roman"/>
          <w:sz w:val="24"/>
          <w:szCs w:val="24"/>
        </w:rPr>
        <w:t xml:space="preserve"> statement can be used with all procedures to indicate which variables are to be analyzed. If this statement is omitted, the default is to include </w:t>
      </w:r>
      <w:r w:rsidRPr="006270A6">
        <w:rPr>
          <w:rFonts w:ascii="Times New Roman" w:eastAsia="Times New Roman" w:hAnsi="Times New Roman" w:cs="Times New Roman"/>
          <w:b/>
          <w:bCs/>
          <w:i/>
          <w:iCs/>
          <w:sz w:val="24"/>
          <w:szCs w:val="24"/>
        </w:rPr>
        <w:t>all variables</w:t>
      </w:r>
      <w:r w:rsidRPr="006270A6">
        <w:rPr>
          <w:rFonts w:ascii="Times New Roman" w:eastAsia="Times New Roman" w:hAnsi="Times New Roman" w:cs="Times New Roman"/>
          <w:i/>
          <w:iCs/>
          <w:sz w:val="24"/>
          <w:szCs w:val="24"/>
        </w:rPr>
        <w:t xml:space="preserve"> </w:t>
      </w:r>
      <w:r w:rsidRPr="006270A6">
        <w:rPr>
          <w:rFonts w:ascii="Times New Roman" w:eastAsia="Times New Roman" w:hAnsi="Times New Roman" w:cs="Times New Roman"/>
          <w:sz w:val="24"/>
          <w:szCs w:val="24"/>
        </w:rPr>
        <w:t xml:space="preserve">of the appropriate type (character or numeric) for the given analysis. </w:t>
      </w:r>
    </w:p>
    <w:p w:rsidR="006270A6" w:rsidRP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Some other statements that can be used with most SAS procedure steps are: </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BY variable(s); </w:t>
      </w:r>
    </w:p>
    <w:p w:rsidR="006270A6" w:rsidRPr="006270A6" w:rsidRDefault="006270A6" w:rsidP="006270A6">
      <w:pPr>
        <w:spacing w:after="0" w:line="240" w:lineRule="auto"/>
        <w:ind w:left="720"/>
        <w:rPr>
          <w:rFonts w:ascii="Times New Roman" w:eastAsia="Times New Roman" w:hAnsi="Times New Roman" w:cs="Times New Roman"/>
          <w:sz w:val="24"/>
          <w:szCs w:val="24"/>
        </w:rPr>
      </w:pPr>
      <w:proofErr w:type="gramStart"/>
      <w:r w:rsidRPr="006270A6">
        <w:rPr>
          <w:rFonts w:ascii="Times New Roman" w:eastAsia="Times New Roman" w:hAnsi="Times New Roman" w:cs="Times New Roman"/>
          <w:sz w:val="24"/>
          <w:szCs w:val="24"/>
        </w:rPr>
        <w:t xml:space="preserve">Causes the procedure to be repeated automatically for </w:t>
      </w:r>
      <w:r w:rsidRPr="006270A6">
        <w:rPr>
          <w:rFonts w:ascii="Times New Roman" w:eastAsia="Times New Roman" w:hAnsi="Times New Roman" w:cs="Times New Roman"/>
          <w:b/>
          <w:bCs/>
          <w:i/>
          <w:iCs/>
          <w:sz w:val="24"/>
          <w:szCs w:val="24"/>
        </w:rPr>
        <w:t>each</w:t>
      </w:r>
      <w:r w:rsidRPr="006270A6">
        <w:rPr>
          <w:rFonts w:ascii="Times New Roman" w:eastAsia="Times New Roman" w:hAnsi="Times New Roman" w:cs="Times New Roman"/>
          <w:i/>
          <w:iCs/>
          <w:sz w:val="24"/>
          <w:szCs w:val="24"/>
        </w:rPr>
        <w:t xml:space="preserve"> </w:t>
      </w:r>
      <w:r w:rsidRPr="006270A6">
        <w:rPr>
          <w:rFonts w:ascii="Times New Roman" w:eastAsia="Times New Roman" w:hAnsi="Times New Roman" w:cs="Times New Roman"/>
          <w:sz w:val="24"/>
          <w:szCs w:val="24"/>
        </w:rPr>
        <w:t>different value of the named variable(s).</w:t>
      </w:r>
      <w:proofErr w:type="gramEnd"/>
      <w:r w:rsidRPr="006270A6">
        <w:rPr>
          <w:rFonts w:ascii="Times New Roman" w:eastAsia="Times New Roman" w:hAnsi="Times New Roman" w:cs="Times New Roman"/>
          <w:sz w:val="24"/>
          <w:szCs w:val="24"/>
        </w:rPr>
        <w:t xml:space="preserve"> The data set must first be sorted by those variables. </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ID variable(s);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Give the name of a variable to be used as an observation </w:t>
      </w:r>
      <w:proofErr w:type="spellStart"/>
      <w:r w:rsidRPr="006270A6">
        <w:rPr>
          <w:rFonts w:ascii="Times New Roman" w:eastAsia="Times New Roman" w:hAnsi="Times New Roman" w:cs="Times New Roman"/>
          <w:b/>
          <w:bCs/>
          <w:sz w:val="24"/>
          <w:szCs w:val="24"/>
        </w:rPr>
        <w:t>ID</w:t>
      </w:r>
      <w:r w:rsidRPr="006270A6">
        <w:rPr>
          <w:rFonts w:ascii="Times New Roman" w:eastAsia="Times New Roman" w:hAnsi="Times New Roman" w:cs="Times New Roman"/>
          <w:sz w:val="24"/>
          <w:szCs w:val="24"/>
        </w:rPr>
        <w:t>entifier</w:t>
      </w:r>
      <w:proofErr w:type="spellEnd"/>
      <w:r w:rsidRPr="006270A6">
        <w:rPr>
          <w:rFonts w:ascii="Times New Roman" w:eastAsia="Times New Roman" w:hAnsi="Times New Roman" w:cs="Times New Roman"/>
          <w:sz w:val="24"/>
          <w:szCs w:val="24"/>
        </w:rPr>
        <w:t xml:space="preserve">. </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LABEL </w:t>
      </w:r>
      <w:proofErr w:type="spellStart"/>
      <w:r w:rsidRPr="006270A6">
        <w:rPr>
          <w:rFonts w:ascii="Times New Roman" w:eastAsia="Times New Roman" w:hAnsi="Times New Roman" w:cs="Times New Roman"/>
          <w:sz w:val="24"/>
          <w:szCs w:val="24"/>
        </w:rPr>
        <w:t>var</w:t>
      </w:r>
      <w:proofErr w:type="spellEnd"/>
      <w:r w:rsidRPr="006270A6">
        <w:rPr>
          <w:rFonts w:ascii="Times New Roman" w:eastAsia="Times New Roman" w:hAnsi="Times New Roman" w:cs="Times New Roman"/>
          <w:sz w:val="24"/>
          <w:szCs w:val="24"/>
        </w:rPr>
        <w:t xml:space="preserve">='label';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Assign a descriptive label to a variable. </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WHERE (expression);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Select only those observations for which the expression is true. </w:t>
      </w:r>
    </w:p>
    <w:p w:rsidR="006270A6" w:rsidRP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For example, the following lines produce separate means for males and females, with the variable SEX labelled 'Gender'. (An ID statement is not appropriate, because PROC MEANS produces only summary output.)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PROC SORT DATA=CLASS;</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BY SEX;</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RUN;</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PROC MEANS DATA=CLASS;</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HEIGHT WEIGHT;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BY SEX;</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LABEL SEX='Gender';</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0A6">
        <w:rPr>
          <w:rFonts w:ascii="Courier New" w:eastAsia="Times New Roman" w:hAnsi="Courier New" w:cs="Courier New"/>
          <w:sz w:val="20"/>
          <w:szCs w:val="20"/>
        </w:rPr>
        <w:t>RUN;</w:t>
      </w:r>
    </w:p>
    <w:p w:rsid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If the </w:t>
      </w:r>
      <w:r w:rsidRPr="006270A6">
        <w:rPr>
          <w:rFonts w:ascii="Courier New" w:eastAsia="Times New Roman" w:hAnsi="Courier New" w:cs="Courier New"/>
          <w:sz w:val="20"/>
          <w:szCs w:val="20"/>
        </w:rPr>
        <w:t>DATA=</w:t>
      </w:r>
      <w:r w:rsidRPr="006270A6">
        <w:rPr>
          <w:rFonts w:ascii="Times New Roman" w:eastAsia="Times New Roman" w:hAnsi="Times New Roman" w:cs="Times New Roman"/>
          <w:sz w:val="24"/>
          <w:szCs w:val="24"/>
        </w:rPr>
        <w:t xml:space="preserve"> option is not used, SAS procedures process the most recently created dataset. In the brief summaries below, the required portions of a PROC step are shown in </w:t>
      </w:r>
      <w:r w:rsidRPr="006270A6">
        <w:rPr>
          <w:rFonts w:ascii="Times New Roman" w:eastAsia="Times New Roman" w:hAnsi="Times New Roman" w:cs="Times New Roman"/>
          <w:b/>
          <w:bCs/>
          <w:sz w:val="24"/>
          <w:szCs w:val="24"/>
        </w:rPr>
        <w:t>bold</w:t>
      </w:r>
      <w:r w:rsidRPr="006270A6">
        <w:rPr>
          <w:rFonts w:ascii="Times New Roman" w:eastAsia="Times New Roman" w:hAnsi="Times New Roman" w:cs="Times New Roman"/>
          <w:sz w:val="24"/>
          <w:szCs w:val="24"/>
        </w:rPr>
        <w:t xml:space="preserve">. Only a few representative options are shown. </w:t>
      </w:r>
    </w:p>
    <w:p w:rsidR="00C52D9F"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C52D9F"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C52D9F"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C52D9F"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C52D9F"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C52D9F" w:rsidRPr="006270A6" w:rsidRDefault="00C52D9F" w:rsidP="006270A6">
      <w:pPr>
        <w:spacing w:before="100" w:beforeAutospacing="1" w:after="100" w:afterAutospacing="1" w:line="240" w:lineRule="auto"/>
        <w:rPr>
          <w:rFonts w:ascii="Times New Roman" w:eastAsia="Times New Roman" w:hAnsi="Times New Roman" w:cs="Times New Roman"/>
          <w:sz w:val="24"/>
          <w:szCs w:val="24"/>
        </w:rPr>
      </w:pPr>
    </w:p>
    <w:p w:rsidR="006270A6" w:rsidRPr="006270A6" w:rsidRDefault="006270A6" w:rsidP="006270A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H31:Descriptive"/>
      <w:r w:rsidRPr="006270A6">
        <w:rPr>
          <w:rFonts w:ascii="Times New Roman" w:eastAsia="Times New Roman" w:hAnsi="Times New Roman" w:cs="Times New Roman"/>
          <w:b/>
          <w:bCs/>
          <w:sz w:val="27"/>
          <w:szCs w:val="27"/>
        </w:rPr>
        <w:t xml:space="preserve">Descriptive statistics </w:t>
      </w:r>
      <w:bookmarkEnd w:id="0"/>
    </w:p>
    <w:p w:rsidR="006270A6" w:rsidRPr="00C52D9F" w:rsidRDefault="006270A6" w:rsidP="006270A6">
      <w:pPr>
        <w:spacing w:after="0" w:line="240" w:lineRule="auto"/>
        <w:rPr>
          <w:rFonts w:ascii="Times New Roman" w:eastAsia="Times New Roman" w:hAnsi="Times New Roman" w:cs="Times New Roman"/>
          <w:b/>
          <w:sz w:val="24"/>
          <w:szCs w:val="24"/>
        </w:rPr>
      </w:pPr>
      <w:r w:rsidRPr="00C52D9F">
        <w:rPr>
          <w:rFonts w:ascii="Times New Roman" w:eastAsia="Times New Roman" w:hAnsi="Times New Roman" w:cs="Times New Roman"/>
          <w:b/>
          <w:sz w:val="24"/>
          <w:szCs w:val="24"/>
        </w:rPr>
        <w:t xml:space="preserve">PROC CORR </w:t>
      </w:r>
    </w:p>
    <w:p w:rsidR="00C52D9F" w:rsidRPr="00C52D9F" w:rsidRDefault="00C52D9F" w:rsidP="006270A6">
      <w:pPr>
        <w:spacing w:after="0" w:line="240" w:lineRule="auto"/>
        <w:rPr>
          <w:rFonts w:ascii="Times New Roman" w:eastAsia="Times New Roman" w:hAnsi="Times New Roman" w:cs="Times New Roman"/>
          <w:b/>
          <w:sz w:val="24"/>
          <w:szCs w:val="24"/>
        </w:rPr>
      </w:pPr>
    </w:p>
    <w:p w:rsidR="006270A6" w:rsidRPr="00C52D9F" w:rsidRDefault="006270A6" w:rsidP="006270A6">
      <w:pPr>
        <w:spacing w:after="0" w:line="240" w:lineRule="auto"/>
        <w:ind w:left="720"/>
        <w:rPr>
          <w:rFonts w:ascii="Times New Roman" w:eastAsia="Times New Roman" w:hAnsi="Times New Roman" w:cs="Times New Roman"/>
          <w:b/>
          <w:sz w:val="24"/>
          <w:szCs w:val="24"/>
        </w:rPr>
      </w:pPr>
      <w:proofErr w:type="gramStart"/>
      <w:r w:rsidRPr="00C52D9F">
        <w:rPr>
          <w:rFonts w:ascii="Times New Roman" w:eastAsia="Times New Roman" w:hAnsi="Times New Roman" w:cs="Times New Roman"/>
          <w:b/>
          <w:sz w:val="24"/>
          <w:szCs w:val="24"/>
        </w:rPr>
        <w:t>Correlations among a set of variables.</w:t>
      </w:r>
      <w:proofErr w:type="gramEnd"/>
      <w:r w:rsidRPr="00C52D9F">
        <w:rPr>
          <w:rFonts w:ascii="Times New Roman" w:eastAsia="Times New Roman" w:hAnsi="Times New Roman" w:cs="Times New Roman"/>
          <w:b/>
          <w:sz w:val="24"/>
          <w:szCs w:val="24"/>
        </w:rPr>
        <w:t xml:space="preserve"> </w:t>
      </w:r>
    </w:p>
    <w:p w:rsidR="00C52D9F"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CORR</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spellStart"/>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sz w:val="20"/>
          <w:szCs w:val="20"/>
        </w:rPr>
        <w:t>NOMISS</w:t>
      </w:r>
      <w:proofErr w:type="spellEnd"/>
      <w:r w:rsidRPr="006270A6">
        <w:rPr>
          <w:rFonts w:ascii="Courier New" w:eastAsia="Times New Roman" w:hAnsi="Courier New" w:cs="Courier New"/>
          <w:sz w:val="20"/>
          <w:szCs w:val="20"/>
        </w:rPr>
        <w:t xml:space="preserve"> ALPHA</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WITH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FREQ </w:t>
      </w:r>
    </w:p>
    <w:p w:rsidR="00C52D9F" w:rsidRDefault="00C52D9F" w:rsidP="006270A6">
      <w:pPr>
        <w:spacing w:after="0" w:line="240" w:lineRule="auto"/>
        <w:ind w:left="720"/>
        <w:rPr>
          <w:rFonts w:ascii="Times New Roman" w:eastAsia="Times New Roman" w:hAnsi="Times New Roman" w:cs="Times New Roman"/>
          <w:sz w:val="24"/>
          <w:szCs w:val="24"/>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FREQ</w:t>
      </w:r>
      <w:r w:rsidRPr="006270A6">
        <w:rPr>
          <w:rFonts w:ascii="Courier New" w:eastAsia="Times New Roman" w:hAnsi="Courier New" w:cs="Courier New"/>
          <w:sz w:val="20"/>
          <w:szCs w:val="20"/>
        </w:rPr>
        <w:t xml:space="preserve"> DATA=</w:t>
      </w:r>
      <w:proofErr w:type="spell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sz w:val="20"/>
          <w:szCs w:val="20"/>
        </w:rPr>
        <w:t>TABLES</w:t>
      </w:r>
      <w:proofErr w:type="gramEnd"/>
      <w:r w:rsidRPr="006270A6">
        <w:rPr>
          <w:rFonts w:ascii="Courier New" w:eastAsia="Times New Roman" w:hAnsi="Courier New" w:cs="Courier New"/>
          <w:sz w:val="20"/>
          <w:szCs w:val="20"/>
        </w:rPr>
        <w:t xml:space="preserve"> </w:t>
      </w:r>
      <w:r w:rsidRPr="006270A6">
        <w:rPr>
          <w:rFonts w:ascii="Courier New" w:eastAsia="Times New Roman" w:hAnsi="Courier New" w:cs="Courier New"/>
          <w:i/>
          <w:iCs/>
          <w:sz w:val="20"/>
          <w:szCs w:val="20"/>
        </w:rPr>
        <w:t>variable(s) / options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spellStart"/>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sz w:val="20"/>
          <w:szCs w:val="20"/>
        </w:rPr>
        <w:t>NOCOL</w:t>
      </w:r>
      <w:proofErr w:type="spellEnd"/>
      <w:r w:rsidRPr="006270A6">
        <w:rPr>
          <w:rFonts w:ascii="Courier New" w:eastAsia="Times New Roman" w:hAnsi="Courier New" w:cs="Courier New"/>
          <w:sz w:val="20"/>
          <w:szCs w:val="20"/>
        </w:rPr>
        <w:t xml:space="preserve"> NOROW NOPERCENT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OUTPUT OUT=</w:t>
      </w:r>
      <w:proofErr w:type="spell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sz w:val="20"/>
          <w:szCs w:val="20"/>
        </w:rPr>
        <w:t>;</w:t>
      </w:r>
    </w:p>
    <w:p w:rsid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MEANS </w:t>
      </w:r>
    </w:p>
    <w:p w:rsidR="00C52D9F" w:rsidRPr="006270A6" w:rsidRDefault="00C52D9F" w:rsidP="006270A6">
      <w:pPr>
        <w:spacing w:after="0" w:line="240" w:lineRule="auto"/>
        <w:rPr>
          <w:rFonts w:ascii="Times New Roman" w:eastAsia="Times New Roman" w:hAnsi="Times New Roman" w:cs="Times New Roman"/>
          <w:sz w:val="24"/>
          <w:szCs w:val="24"/>
        </w:rPr>
      </w:pPr>
    </w:p>
    <w:p w:rsidR="006270A6" w:rsidRPr="00C52D9F" w:rsidRDefault="006270A6" w:rsidP="006270A6">
      <w:pPr>
        <w:spacing w:after="0" w:line="240" w:lineRule="auto"/>
        <w:ind w:left="720"/>
        <w:rPr>
          <w:rFonts w:ascii="Times New Roman" w:eastAsia="Times New Roman" w:hAnsi="Times New Roman" w:cs="Times New Roman"/>
          <w:b/>
          <w:sz w:val="24"/>
          <w:szCs w:val="24"/>
        </w:rPr>
      </w:pPr>
      <w:proofErr w:type="gramStart"/>
      <w:r w:rsidRPr="00C52D9F">
        <w:rPr>
          <w:rFonts w:ascii="Times New Roman" w:eastAsia="Times New Roman" w:hAnsi="Times New Roman" w:cs="Times New Roman"/>
          <w:b/>
          <w:sz w:val="24"/>
          <w:szCs w:val="24"/>
        </w:rPr>
        <w:t>Means, standard deviations, and a host of other univariate statistics for a set of variables.</w:t>
      </w:r>
      <w:proofErr w:type="gramEnd"/>
      <w:r w:rsidRPr="00C52D9F">
        <w:rPr>
          <w:rFonts w:ascii="Times New Roman" w:eastAsia="Times New Roman" w:hAnsi="Times New Roman" w:cs="Times New Roman"/>
          <w:b/>
          <w:sz w:val="24"/>
          <w:szCs w:val="24"/>
        </w:rPr>
        <w:t xml:space="preserve"> </w:t>
      </w:r>
    </w:p>
    <w:p w:rsidR="00C52D9F" w:rsidRPr="006270A6" w:rsidRDefault="00C52D9F" w:rsidP="006270A6">
      <w:pPr>
        <w:spacing w:after="0" w:line="240" w:lineRule="auto"/>
        <w:ind w:left="720"/>
        <w:rPr>
          <w:rFonts w:ascii="Times New Roman" w:eastAsia="Times New Roman" w:hAnsi="Times New Roman" w:cs="Times New Roman"/>
          <w:sz w:val="24"/>
          <w:szCs w:val="24"/>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MEANS</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spellStart"/>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sz w:val="20"/>
          <w:szCs w:val="20"/>
        </w:rPr>
        <w:t>N</w:t>
      </w:r>
      <w:proofErr w:type="spellEnd"/>
      <w:r w:rsidRPr="006270A6">
        <w:rPr>
          <w:rFonts w:ascii="Courier New" w:eastAsia="Times New Roman" w:hAnsi="Courier New" w:cs="Courier New"/>
          <w:sz w:val="20"/>
          <w:szCs w:val="20"/>
        </w:rPr>
        <w:t xml:space="preserve">  MEAN  STD  MIN  MAX  SUM  VAR  CSS USS</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BY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OUTPUT OUT=</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keyword</w:t>
      </w:r>
      <w:proofErr w:type="gramEnd"/>
      <w:r w:rsidRPr="006270A6">
        <w:rPr>
          <w:rFonts w:ascii="Courier New" w:eastAsia="Times New Roman" w:hAnsi="Courier New" w:cs="Courier New"/>
          <w:i/>
          <w:iCs/>
          <w:sz w:val="20"/>
          <w:szCs w:val="20"/>
        </w:rPr>
        <w:t>=</w:t>
      </w:r>
      <w:proofErr w:type="spellStart"/>
      <w:r w:rsidRPr="006270A6">
        <w:rPr>
          <w:rFonts w:ascii="Courier New" w:eastAsia="Times New Roman" w:hAnsi="Courier New" w:cs="Courier New"/>
          <w:i/>
          <w:iCs/>
          <w:sz w:val="20"/>
          <w:szCs w:val="20"/>
        </w:rPr>
        <w:t>variablename</w:t>
      </w:r>
      <w:proofErr w:type="spellEnd"/>
      <w:r w:rsidRPr="006270A6">
        <w:rPr>
          <w:rFonts w:ascii="Courier New" w:eastAsia="Times New Roman" w:hAnsi="Courier New" w:cs="Courier New"/>
          <w:i/>
          <w:iCs/>
          <w:sz w:val="20"/>
          <w:szCs w:val="20"/>
        </w:rPr>
        <w:t xml:space="preserve"> ... </w:t>
      </w:r>
      <w:r w:rsidRPr="006270A6">
        <w:rPr>
          <w:rFonts w:ascii="Courier New" w:eastAsia="Times New Roman" w:hAnsi="Courier New" w:cs="Courier New"/>
          <w:sz w:val="20"/>
          <w:szCs w:val="20"/>
        </w:rPr>
        <w:t>;</w:t>
      </w:r>
    </w:p>
    <w:p w:rsidR="006270A6" w:rsidRPr="006270A6" w:rsidRDefault="006270A6" w:rsidP="006270A6">
      <w:pPr>
        <w:spacing w:before="100" w:beforeAutospacing="1" w:after="100" w:afterAutospacing="1"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Statistical options on the PROC MEANS statement determine which statistics are printed. The (optional) OUTPUT statement is used to create a SAS dataset containing the values of these statistics. </w:t>
      </w:r>
    </w:p>
    <w:p w:rsid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UNIVARIATE </w:t>
      </w:r>
    </w:p>
    <w:p w:rsidR="00C52D9F" w:rsidRPr="006270A6" w:rsidRDefault="00C52D9F" w:rsidP="006270A6">
      <w:pPr>
        <w:spacing w:after="0" w:line="240" w:lineRule="auto"/>
        <w:rPr>
          <w:rFonts w:ascii="Times New Roman" w:eastAsia="Times New Roman" w:hAnsi="Times New Roman" w:cs="Times New Roman"/>
          <w:sz w:val="24"/>
          <w:szCs w:val="24"/>
        </w:rPr>
      </w:pPr>
    </w:p>
    <w:p w:rsidR="006270A6" w:rsidRDefault="006270A6" w:rsidP="006270A6">
      <w:pPr>
        <w:spacing w:after="0" w:line="240" w:lineRule="auto"/>
        <w:ind w:left="720"/>
        <w:rPr>
          <w:rFonts w:ascii="Times New Roman" w:eastAsia="Times New Roman" w:hAnsi="Times New Roman" w:cs="Times New Roman"/>
          <w:b/>
          <w:sz w:val="24"/>
          <w:szCs w:val="24"/>
        </w:rPr>
      </w:pPr>
      <w:r w:rsidRPr="00C52D9F">
        <w:rPr>
          <w:rFonts w:ascii="Times New Roman" w:eastAsia="Times New Roman" w:hAnsi="Times New Roman" w:cs="Times New Roman"/>
          <w:b/>
          <w:sz w:val="24"/>
          <w:szCs w:val="24"/>
        </w:rPr>
        <w:t xml:space="preserve">Univariate statistics and displays for a set of variables. </w:t>
      </w:r>
    </w:p>
    <w:p w:rsidR="00C52D9F" w:rsidRPr="00C52D9F" w:rsidRDefault="00C52D9F" w:rsidP="006270A6">
      <w:pPr>
        <w:spacing w:after="0" w:line="240" w:lineRule="auto"/>
        <w:ind w:left="720"/>
        <w:rPr>
          <w:rFonts w:ascii="Times New Roman" w:eastAsia="Times New Roman" w:hAnsi="Times New Roman" w:cs="Times New Roman"/>
          <w:b/>
          <w:sz w:val="24"/>
          <w:szCs w:val="24"/>
        </w:rPr>
      </w:pPr>
    </w:p>
    <w:p w:rsid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6270A6">
        <w:rPr>
          <w:rFonts w:ascii="Courier New" w:eastAsia="Times New Roman" w:hAnsi="Courier New" w:cs="Courier New"/>
          <w:b/>
          <w:bCs/>
          <w:sz w:val="20"/>
          <w:szCs w:val="20"/>
        </w:rPr>
        <w:t>PROC UNIVARIATE</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C52D9F" w:rsidRPr="006270A6"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spellStart"/>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sz w:val="20"/>
          <w:szCs w:val="20"/>
        </w:rPr>
        <w:t>PLOT</w:t>
      </w:r>
      <w:proofErr w:type="spellEnd"/>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BY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OUTPUT OUT=</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keyword</w:t>
      </w:r>
      <w:proofErr w:type="gramEnd"/>
      <w:r w:rsidRPr="006270A6">
        <w:rPr>
          <w:rFonts w:ascii="Courier New" w:eastAsia="Times New Roman" w:hAnsi="Courier New" w:cs="Courier New"/>
          <w:i/>
          <w:iCs/>
          <w:sz w:val="20"/>
          <w:szCs w:val="20"/>
        </w:rPr>
        <w:t>=</w:t>
      </w:r>
      <w:proofErr w:type="spellStart"/>
      <w:r w:rsidRPr="006270A6">
        <w:rPr>
          <w:rFonts w:ascii="Courier New" w:eastAsia="Times New Roman" w:hAnsi="Courier New" w:cs="Courier New"/>
          <w:i/>
          <w:iCs/>
          <w:sz w:val="20"/>
          <w:szCs w:val="20"/>
        </w:rPr>
        <w:t>variablename</w:t>
      </w:r>
      <w:proofErr w:type="spellEnd"/>
      <w:r w:rsidRPr="006270A6">
        <w:rPr>
          <w:rFonts w:ascii="Courier New" w:eastAsia="Times New Roman" w:hAnsi="Courier New" w:cs="Courier New"/>
          <w:i/>
          <w:iCs/>
          <w:sz w:val="20"/>
          <w:szCs w:val="20"/>
        </w:rPr>
        <w:t xml:space="preserve"> ... </w:t>
      </w:r>
      <w:r w:rsidRPr="006270A6">
        <w:rPr>
          <w:rFonts w:ascii="Courier New" w:eastAsia="Times New Roman" w:hAnsi="Courier New" w:cs="Courier New"/>
          <w:sz w:val="20"/>
          <w:szCs w:val="20"/>
        </w:rPr>
        <w:t>;</w:t>
      </w:r>
    </w:p>
    <w:p w:rsidR="00C52D9F" w:rsidRDefault="00C52D9F" w:rsidP="006270A6">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H32:Linear"/>
    </w:p>
    <w:p w:rsidR="00C52D9F" w:rsidRDefault="00C52D9F" w:rsidP="006270A6">
      <w:pPr>
        <w:spacing w:before="100" w:beforeAutospacing="1" w:after="100" w:afterAutospacing="1" w:line="240" w:lineRule="auto"/>
        <w:outlineLvl w:val="2"/>
        <w:rPr>
          <w:rFonts w:ascii="Times New Roman" w:eastAsia="Times New Roman" w:hAnsi="Times New Roman" w:cs="Times New Roman"/>
          <w:b/>
          <w:bCs/>
          <w:sz w:val="27"/>
          <w:szCs w:val="27"/>
        </w:rPr>
      </w:pPr>
    </w:p>
    <w:p w:rsidR="00C52D9F" w:rsidRDefault="00C52D9F" w:rsidP="006270A6">
      <w:pPr>
        <w:spacing w:before="100" w:beforeAutospacing="1" w:after="100" w:afterAutospacing="1" w:line="240" w:lineRule="auto"/>
        <w:outlineLvl w:val="2"/>
        <w:rPr>
          <w:rFonts w:ascii="Times New Roman" w:eastAsia="Times New Roman" w:hAnsi="Times New Roman" w:cs="Times New Roman"/>
          <w:b/>
          <w:bCs/>
          <w:sz w:val="27"/>
          <w:szCs w:val="27"/>
        </w:rPr>
      </w:pPr>
    </w:p>
    <w:p w:rsidR="006270A6" w:rsidRPr="006270A6" w:rsidRDefault="006270A6" w:rsidP="006270A6">
      <w:pPr>
        <w:spacing w:before="100" w:beforeAutospacing="1" w:after="100" w:afterAutospacing="1" w:line="240" w:lineRule="auto"/>
        <w:outlineLvl w:val="2"/>
        <w:rPr>
          <w:rFonts w:ascii="Times New Roman" w:eastAsia="Times New Roman" w:hAnsi="Times New Roman" w:cs="Times New Roman"/>
          <w:b/>
          <w:bCs/>
          <w:sz w:val="27"/>
          <w:szCs w:val="27"/>
        </w:rPr>
      </w:pPr>
      <w:r w:rsidRPr="006270A6">
        <w:rPr>
          <w:rFonts w:ascii="Times New Roman" w:eastAsia="Times New Roman" w:hAnsi="Times New Roman" w:cs="Times New Roman"/>
          <w:b/>
          <w:bCs/>
          <w:sz w:val="27"/>
          <w:szCs w:val="27"/>
        </w:rPr>
        <w:lastRenderedPageBreak/>
        <w:t xml:space="preserve">Linear models </w:t>
      </w:r>
      <w:bookmarkEnd w:id="1"/>
    </w:p>
    <w:p w:rsidR="006270A6" w:rsidRPr="006270A6" w:rsidRDefault="006270A6" w:rsidP="006270A6">
      <w:pPr>
        <w:spacing w:before="100" w:beforeAutospacing="1" w:after="100" w:afterAutospacing="1"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SAS statements and options for regression </w:t>
      </w:r>
      <w:r w:rsidRPr="00C52D9F">
        <w:rPr>
          <w:rFonts w:ascii="Times New Roman" w:eastAsia="Times New Roman" w:hAnsi="Times New Roman" w:cs="Times New Roman"/>
          <w:b/>
          <w:sz w:val="24"/>
          <w:szCs w:val="24"/>
        </w:rPr>
        <w:t xml:space="preserve">(PROC REG) </w:t>
      </w:r>
      <w:r w:rsidRPr="006270A6">
        <w:rPr>
          <w:rFonts w:ascii="Times New Roman" w:eastAsia="Times New Roman" w:hAnsi="Times New Roman" w:cs="Times New Roman"/>
          <w:sz w:val="24"/>
          <w:szCs w:val="24"/>
        </w:rPr>
        <w:t xml:space="preserve">are described in more detail in the document </w:t>
      </w:r>
      <w:r w:rsidRPr="00C4799D">
        <w:rPr>
          <w:rFonts w:ascii="Times New Roman" w:eastAsia="Times New Roman" w:hAnsi="Times New Roman" w:cs="Times New Roman"/>
          <w:sz w:val="24"/>
          <w:szCs w:val="24"/>
        </w:rPr>
        <w:t>PROC REG Summary</w:t>
      </w:r>
      <w:r w:rsidRPr="006270A6">
        <w:rPr>
          <w:rFonts w:ascii="Times New Roman" w:eastAsia="Times New Roman" w:hAnsi="Times New Roman" w:cs="Times New Roman"/>
          <w:sz w:val="24"/>
          <w:szCs w:val="24"/>
        </w:rPr>
        <w:t xml:space="preserve">. SAS statements and options for analysis of variance </w:t>
      </w:r>
      <w:r w:rsidRPr="00C52D9F">
        <w:rPr>
          <w:rFonts w:ascii="Times New Roman" w:eastAsia="Times New Roman" w:hAnsi="Times New Roman" w:cs="Times New Roman"/>
          <w:b/>
          <w:sz w:val="24"/>
          <w:szCs w:val="24"/>
        </w:rPr>
        <w:t>(PROC ANOVA and PROC GLM)</w:t>
      </w:r>
      <w:r w:rsidRPr="006270A6">
        <w:rPr>
          <w:rFonts w:ascii="Times New Roman" w:eastAsia="Times New Roman" w:hAnsi="Times New Roman" w:cs="Times New Roman"/>
          <w:sz w:val="24"/>
          <w:szCs w:val="24"/>
        </w:rPr>
        <w:t xml:space="preserve"> described in the document </w:t>
      </w:r>
      <w:r w:rsidRPr="00C4799D">
        <w:rPr>
          <w:rFonts w:ascii="Times New Roman" w:eastAsia="Times New Roman" w:hAnsi="Times New Roman" w:cs="Times New Roman"/>
          <w:sz w:val="24"/>
          <w:szCs w:val="24"/>
        </w:rPr>
        <w:t>PROC ANOVA and PROC GLM</w:t>
      </w:r>
      <w:r w:rsidRPr="006270A6">
        <w:rPr>
          <w:rFonts w:ascii="Times New Roman" w:eastAsia="Times New Roman" w:hAnsi="Times New Roman" w:cs="Times New Roman"/>
          <w:sz w:val="24"/>
          <w:szCs w:val="24"/>
        </w:rPr>
        <w:t xml:space="preserve">. </w:t>
      </w:r>
    </w:p>
    <w:p w:rsid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ANOVA </w:t>
      </w:r>
    </w:p>
    <w:p w:rsidR="00C52D9F" w:rsidRPr="006270A6" w:rsidRDefault="00C52D9F" w:rsidP="006270A6">
      <w:pPr>
        <w:spacing w:after="0" w:line="240" w:lineRule="auto"/>
        <w:rPr>
          <w:rFonts w:ascii="Times New Roman" w:eastAsia="Times New Roman" w:hAnsi="Times New Roman" w:cs="Times New Roman"/>
          <w:sz w:val="24"/>
          <w:szCs w:val="24"/>
        </w:rPr>
      </w:pPr>
    </w:p>
    <w:p w:rsidR="006270A6" w:rsidRPr="00C52D9F" w:rsidRDefault="006270A6" w:rsidP="006270A6">
      <w:pPr>
        <w:spacing w:after="0" w:line="240" w:lineRule="auto"/>
        <w:ind w:left="720"/>
        <w:rPr>
          <w:rFonts w:ascii="Times New Roman" w:eastAsia="Times New Roman" w:hAnsi="Times New Roman" w:cs="Times New Roman"/>
          <w:b/>
          <w:sz w:val="24"/>
          <w:szCs w:val="24"/>
        </w:rPr>
      </w:pPr>
      <w:r w:rsidRPr="00C52D9F">
        <w:rPr>
          <w:rFonts w:ascii="Times New Roman" w:eastAsia="Times New Roman" w:hAnsi="Times New Roman" w:cs="Times New Roman"/>
          <w:b/>
          <w:sz w:val="24"/>
          <w:szCs w:val="24"/>
        </w:rPr>
        <w:t xml:space="preserve">Analysis of variance (balanced designs) </w:t>
      </w:r>
    </w:p>
    <w:p w:rsidR="00C52D9F" w:rsidRPr="006270A6" w:rsidRDefault="00C52D9F" w:rsidP="006270A6">
      <w:pPr>
        <w:spacing w:after="0" w:line="240" w:lineRule="auto"/>
        <w:ind w:left="720"/>
        <w:rPr>
          <w:rFonts w:ascii="Times New Roman" w:eastAsia="Times New Roman" w:hAnsi="Times New Roman" w:cs="Times New Roman"/>
          <w:sz w:val="24"/>
          <w:szCs w:val="24"/>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ANOVA</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 xml:space="preserve">CLASS </w:t>
      </w:r>
      <w:r w:rsidRPr="006270A6">
        <w:rPr>
          <w:rFonts w:ascii="Courier New" w:eastAsia="Times New Roman" w:hAnsi="Courier New" w:cs="Courier New"/>
          <w:b/>
          <w:bCs/>
          <w:i/>
          <w:iCs/>
          <w:sz w:val="20"/>
          <w:szCs w:val="20"/>
        </w:rPr>
        <w:t>variable(s)</w:t>
      </w:r>
      <w:r w:rsidR="00C52D9F">
        <w:rPr>
          <w:rFonts w:ascii="Courier New" w:eastAsia="Times New Roman" w:hAnsi="Courier New" w:cs="Courier New"/>
          <w:b/>
          <w:bCs/>
          <w:i/>
          <w:iCs/>
          <w:sz w:val="20"/>
          <w:szCs w:val="20"/>
        </w:rPr>
        <w:t xml:space="preserve"> a b </w:t>
      </w:r>
      <w:proofErr w:type="gramStart"/>
      <w:r w:rsidR="00C52D9F">
        <w:rPr>
          <w:rFonts w:ascii="Courier New" w:eastAsia="Times New Roman" w:hAnsi="Courier New" w:cs="Courier New"/>
          <w:b/>
          <w:bCs/>
          <w:i/>
          <w:iCs/>
          <w:sz w:val="20"/>
          <w:szCs w:val="20"/>
        </w:rPr>
        <w:t xml:space="preserve">c </w:t>
      </w:r>
      <w:r w:rsidRPr="006270A6">
        <w:rPr>
          <w:rFonts w:ascii="Courier New" w:eastAsia="Times New Roman" w:hAnsi="Courier New" w:cs="Courier New"/>
          <w:sz w:val="20"/>
          <w:szCs w:val="20"/>
        </w:rPr>
        <w:t>;</w:t>
      </w:r>
      <w:proofErr w:type="gramEnd"/>
    </w:p>
    <w:p w:rsidR="00C52D9F" w:rsidRPr="006270A6"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 xml:space="preserve">MODEL </w:t>
      </w:r>
      <w:r w:rsidRPr="006270A6">
        <w:rPr>
          <w:rFonts w:ascii="Courier New" w:eastAsia="Times New Roman" w:hAnsi="Courier New" w:cs="Courier New"/>
          <w:b/>
          <w:bCs/>
          <w:i/>
          <w:iCs/>
          <w:sz w:val="20"/>
          <w:szCs w:val="20"/>
        </w:rPr>
        <w:t>dependent(s</w:t>
      </w:r>
      <w:proofErr w:type="gramStart"/>
      <w:r w:rsidRPr="006270A6">
        <w:rPr>
          <w:rFonts w:ascii="Courier New" w:eastAsia="Times New Roman" w:hAnsi="Courier New" w:cs="Courier New"/>
          <w:b/>
          <w:bCs/>
          <w:i/>
          <w:iCs/>
          <w:sz w:val="20"/>
          <w:szCs w:val="20"/>
        </w:rPr>
        <w:t>)</w:t>
      </w:r>
      <w:r w:rsidRPr="006270A6">
        <w:rPr>
          <w:rFonts w:ascii="Courier New" w:eastAsia="Times New Roman" w:hAnsi="Courier New" w:cs="Courier New"/>
          <w:sz w:val="20"/>
          <w:szCs w:val="20"/>
        </w:rPr>
        <w:t>=</w:t>
      </w:r>
      <w:proofErr w:type="gramEnd"/>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i/>
          <w:iCs/>
          <w:sz w:val="20"/>
          <w:szCs w:val="20"/>
        </w:rPr>
        <w:t>effect(s)</w:t>
      </w:r>
      <w:r w:rsidR="00C52D9F">
        <w:rPr>
          <w:rFonts w:ascii="Courier New" w:eastAsia="Times New Roman" w:hAnsi="Courier New" w:cs="Courier New"/>
          <w:b/>
          <w:bCs/>
          <w:i/>
          <w:iCs/>
          <w:sz w:val="20"/>
          <w:szCs w:val="20"/>
        </w:rPr>
        <w:t xml:space="preserve"> b c</w:t>
      </w:r>
      <w:r w:rsidRPr="006270A6">
        <w:rPr>
          <w:rFonts w:ascii="Courier New" w:eastAsia="Times New Roman" w:hAnsi="Courier New" w:cs="Courier New"/>
          <w:sz w:val="20"/>
          <w:szCs w:val="20"/>
        </w:rPr>
        <w:t>;</w:t>
      </w:r>
    </w:p>
    <w:p w:rsidR="00C52D9F"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52D9F" w:rsidRPr="006270A6"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GLM </w:t>
      </w:r>
    </w:p>
    <w:p w:rsidR="00C52D9F" w:rsidRPr="006270A6" w:rsidRDefault="00C52D9F" w:rsidP="006270A6">
      <w:pPr>
        <w:spacing w:after="0" w:line="240" w:lineRule="auto"/>
        <w:rPr>
          <w:rFonts w:ascii="Times New Roman" w:eastAsia="Times New Roman" w:hAnsi="Times New Roman" w:cs="Times New Roman"/>
          <w:sz w:val="24"/>
          <w:szCs w:val="24"/>
        </w:rPr>
      </w:pPr>
    </w:p>
    <w:p w:rsidR="006270A6" w:rsidRPr="00C52D9F" w:rsidRDefault="006270A6" w:rsidP="006270A6">
      <w:pPr>
        <w:spacing w:after="0" w:line="240" w:lineRule="auto"/>
        <w:ind w:left="720"/>
        <w:rPr>
          <w:rFonts w:ascii="Times New Roman" w:eastAsia="Times New Roman" w:hAnsi="Times New Roman" w:cs="Times New Roman"/>
          <w:b/>
          <w:sz w:val="24"/>
          <w:szCs w:val="24"/>
        </w:rPr>
      </w:pPr>
      <w:proofErr w:type="gramStart"/>
      <w:r w:rsidRPr="00C52D9F">
        <w:rPr>
          <w:rFonts w:ascii="Times New Roman" w:eastAsia="Times New Roman" w:hAnsi="Times New Roman" w:cs="Times New Roman"/>
          <w:b/>
          <w:sz w:val="24"/>
          <w:szCs w:val="24"/>
        </w:rPr>
        <w:t>General linear models, including ANOVA, regression and analysis of covariance models.</w:t>
      </w:r>
      <w:proofErr w:type="gramEnd"/>
      <w:r w:rsidRPr="00C52D9F">
        <w:rPr>
          <w:rFonts w:ascii="Times New Roman" w:eastAsia="Times New Roman" w:hAnsi="Times New Roman" w:cs="Times New Roman"/>
          <w:b/>
          <w:sz w:val="24"/>
          <w:szCs w:val="24"/>
        </w:rPr>
        <w:t xml:space="preserve"> </w:t>
      </w:r>
    </w:p>
    <w:p w:rsidR="00C52D9F" w:rsidRDefault="00C52D9F"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GLM</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CLASS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MODEL</w:t>
      </w: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i/>
          <w:iCs/>
          <w:sz w:val="20"/>
          <w:szCs w:val="20"/>
        </w:rPr>
        <w:t>dependent(s</w:t>
      </w:r>
      <w:proofErr w:type="gramStart"/>
      <w:r w:rsidRPr="006270A6">
        <w:rPr>
          <w:rFonts w:ascii="Courier New" w:eastAsia="Times New Roman" w:hAnsi="Courier New" w:cs="Courier New"/>
          <w:b/>
          <w:bCs/>
          <w:i/>
          <w:iCs/>
          <w:sz w:val="20"/>
          <w:szCs w:val="20"/>
        </w:rPr>
        <w:t>)</w:t>
      </w:r>
      <w:r w:rsidRPr="006270A6">
        <w:rPr>
          <w:rFonts w:ascii="Courier New" w:eastAsia="Times New Roman" w:hAnsi="Courier New" w:cs="Courier New"/>
          <w:sz w:val="20"/>
          <w:szCs w:val="20"/>
        </w:rPr>
        <w:t>=</w:t>
      </w:r>
      <w:proofErr w:type="gramEnd"/>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i/>
          <w:iCs/>
          <w:sz w:val="20"/>
          <w:szCs w:val="20"/>
        </w:rPr>
        <w:t>effect(s)</w:t>
      </w:r>
      <w:r w:rsidRPr="006270A6">
        <w:rPr>
          <w:rFonts w:ascii="Courier New" w:eastAsia="Times New Roman" w:hAnsi="Courier New" w:cs="Courier New"/>
          <w:sz w:val="20"/>
          <w:szCs w:val="20"/>
        </w:rPr>
        <w:t>;</w:t>
      </w:r>
    </w:p>
    <w:p w:rsid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OUTPUT OUT=</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keyword</w:t>
      </w:r>
      <w:proofErr w:type="gramEnd"/>
      <w:r w:rsidRPr="006270A6">
        <w:rPr>
          <w:rFonts w:ascii="Courier New" w:eastAsia="Times New Roman" w:hAnsi="Courier New" w:cs="Courier New"/>
          <w:i/>
          <w:iCs/>
          <w:sz w:val="20"/>
          <w:szCs w:val="20"/>
        </w:rPr>
        <w:t>=</w:t>
      </w:r>
      <w:proofErr w:type="spellStart"/>
      <w:r w:rsidRPr="006270A6">
        <w:rPr>
          <w:rFonts w:ascii="Courier New" w:eastAsia="Times New Roman" w:hAnsi="Courier New" w:cs="Courier New"/>
          <w:i/>
          <w:iCs/>
          <w:sz w:val="20"/>
          <w:szCs w:val="20"/>
        </w:rPr>
        <w:t>variablename</w:t>
      </w:r>
      <w:proofErr w:type="spellEnd"/>
      <w:r w:rsidRPr="006270A6">
        <w:rPr>
          <w:rFonts w:ascii="Courier New" w:eastAsia="Times New Roman" w:hAnsi="Courier New" w:cs="Courier New"/>
          <w:i/>
          <w:iCs/>
          <w:sz w:val="20"/>
          <w:szCs w:val="20"/>
        </w:rPr>
        <w:t xml:space="preserve"> ... </w:t>
      </w:r>
      <w:r w:rsidRPr="006270A6">
        <w:rPr>
          <w:rFonts w:ascii="Courier New" w:eastAsia="Times New Roman" w:hAnsi="Courier New" w:cs="Courier New"/>
          <w:sz w:val="20"/>
          <w:szCs w:val="20"/>
        </w:rPr>
        <w:t>;</w:t>
      </w:r>
    </w:p>
    <w:p w:rsidR="00E92BA9" w:rsidRDefault="00E92BA9"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C7FC2" w:rsidRPr="006270A6" w:rsidRDefault="00BC7FC2"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REG </w:t>
      </w:r>
    </w:p>
    <w:p w:rsidR="00E92BA9" w:rsidRPr="006270A6" w:rsidRDefault="00E92BA9" w:rsidP="006270A6">
      <w:pPr>
        <w:spacing w:after="0" w:line="240" w:lineRule="auto"/>
        <w:rPr>
          <w:rFonts w:ascii="Times New Roman" w:eastAsia="Times New Roman" w:hAnsi="Times New Roman" w:cs="Times New Roman"/>
          <w:sz w:val="24"/>
          <w:szCs w:val="24"/>
        </w:rPr>
      </w:pPr>
    </w:p>
    <w:p w:rsidR="006270A6" w:rsidRDefault="006270A6" w:rsidP="006270A6">
      <w:pPr>
        <w:spacing w:after="0" w:line="240" w:lineRule="auto"/>
        <w:ind w:left="720"/>
        <w:rPr>
          <w:rFonts w:ascii="Times New Roman" w:eastAsia="Times New Roman" w:hAnsi="Times New Roman" w:cs="Times New Roman"/>
          <w:b/>
          <w:sz w:val="24"/>
          <w:szCs w:val="24"/>
        </w:rPr>
      </w:pPr>
      <w:r w:rsidRPr="00E92BA9">
        <w:rPr>
          <w:rFonts w:ascii="Times New Roman" w:eastAsia="Times New Roman" w:hAnsi="Times New Roman" w:cs="Times New Roman"/>
          <w:b/>
          <w:sz w:val="24"/>
          <w:szCs w:val="24"/>
        </w:rPr>
        <w:t xml:space="preserve">Regression analysis </w:t>
      </w:r>
    </w:p>
    <w:p w:rsidR="00E92BA9" w:rsidRPr="00E92BA9" w:rsidRDefault="00E92BA9" w:rsidP="006270A6">
      <w:pPr>
        <w:spacing w:after="0" w:line="240" w:lineRule="auto"/>
        <w:ind w:left="720"/>
        <w:rPr>
          <w:rFonts w:ascii="Times New Roman" w:eastAsia="Times New Roman" w:hAnsi="Times New Roman" w:cs="Times New Roman"/>
          <w:b/>
          <w:sz w:val="24"/>
          <w:szCs w:val="24"/>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REG</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MODEL</w:t>
      </w: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i/>
          <w:iCs/>
          <w:sz w:val="20"/>
          <w:szCs w:val="20"/>
        </w:rPr>
        <w:t xml:space="preserve">dependent(s) = </w:t>
      </w:r>
      <w:proofErr w:type="spellStart"/>
      <w:r w:rsidRPr="006270A6">
        <w:rPr>
          <w:rFonts w:ascii="Courier New" w:eastAsia="Times New Roman" w:hAnsi="Courier New" w:cs="Courier New"/>
          <w:b/>
          <w:bCs/>
          <w:i/>
          <w:iCs/>
          <w:sz w:val="20"/>
          <w:szCs w:val="20"/>
        </w:rPr>
        <w:t>regressors</w:t>
      </w:r>
      <w:proofErr w:type="spellEnd"/>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i/>
          <w:iCs/>
          <w:sz w:val="20"/>
          <w:szCs w:val="20"/>
        </w:rPr>
        <w:t>/ options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PLOT </w:t>
      </w:r>
      <w:r w:rsidRPr="006270A6">
        <w:rPr>
          <w:rFonts w:ascii="Courier New" w:eastAsia="Times New Roman" w:hAnsi="Courier New" w:cs="Courier New"/>
          <w:i/>
          <w:iCs/>
          <w:sz w:val="20"/>
          <w:szCs w:val="20"/>
        </w:rPr>
        <w:t>variable | keyword.</w:t>
      </w:r>
      <w:r w:rsidRPr="006270A6">
        <w:rPr>
          <w:rFonts w:ascii="Courier New" w:eastAsia="Times New Roman" w:hAnsi="Courier New" w:cs="Courier New"/>
          <w:sz w:val="20"/>
          <w:szCs w:val="20"/>
        </w:rPr>
        <w:t xml:space="preserve">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i/>
          <w:iCs/>
          <w:sz w:val="20"/>
          <w:szCs w:val="20"/>
        </w:rPr>
        <w:t>variable</w:t>
      </w:r>
      <w:proofErr w:type="gramEnd"/>
      <w:r w:rsidRPr="006270A6">
        <w:rPr>
          <w:rFonts w:ascii="Courier New" w:eastAsia="Times New Roman" w:hAnsi="Courier New" w:cs="Courier New"/>
          <w:i/>
          <w:iCs/>
          <w:sz w:val="20"/>
          <w:szCs w:val="20"/>
        </w:rPr>
        <w:t xml:space="preserve"> | keyword.</w:t>
      </w:r>
      <w:r w:rsidRPr="006270A6">
        <w:rPr>
          <w:rFonts w:ascii="Courier New" w:eastAsia="Times New Roman" w:hAnsi="Courier New" w:cs="Courier New"/>
          <w:sz w:val="20"/>
          <w:szCs w:val="20"/>
        </w:rPr>
        <w:t xml:space="preserve"> = </w:t>
      </w:r>
      <w:proofErr w:type="gramStart"/>
      <w:r w:rsidRPr="006270A6">
        <w:rPr>
          <w:rFonts w:ascii="Courier New" w:eastAsia="Times New Roman" w:hAnsi="Courier New" w:cs="Courier New"/>
          <w:sz w:val="20"/>
          <w:szCs w:val="20"/>
        </w:rPr>
        <w:t>symbol ;</w:t>
      </w:r>
      <w:proofErr w:type="gramEnd"/>
    </w:p>
    <w:p w:rsid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OUTPUT OUT=</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sz w:val="20"/>
          <w:szCs w:val="20"/>
        </w:rPr>
        <w:t xml:space="preserve">  P</w:t>
      </w:r>
      <w:proofErr w:type="gramEnd"/>
      <w:r w:rsidRPr="006270A6">
        <w:rPr>
          <w:rFonts w:ascii="Courier New" w:eastAsia="Times New Roman" w:hAnsi="Courier New" w:cs="Courier New"/>
          <w:sz w:val="20"/>
          <w:szCs w:val="20"/>
        </w:rPr>
        <w:t>=name R=name ... ;</w:t>
      </w: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50107" w:rsidRPr="006270A6" w:rsidRDefault="00250107"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270A6" w:rsidRPr="006270A6" w:rsidRDefault="006270A6" w:rsidP="006270A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H33:Plots"/>
      <w:r w:rsidRPr="006270A6">
        <w:rPr>
          <w:rFonts w:ascii="Times New Roman" w:eastAsia="Times New Roman" w:hAnsi="Times New Roman" w:cs="Times New Roman"/>
          <w:b/>
          <w:bCs/>
          <w:sz w:val="27"/>
          <w:szCs w:val="27"/>
        </w:rPr>
        <w:lastRenderedPageBreak/>
        <w:t xml:space="preserve">Plots and charts </w:t>
      </w:r>
      <w:bookmarkEnd w:id="2"/>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CHART </w:t>
      </w:r>
    </w:p>
    <w:p w:rsidR="006270A6" w:rsidRPr="00250107" w:rsidRDefault="006270A6" w:rsidP="006270A6">
      <w:pPr>
        <w:spacing w:after="0" w:line="240" w:lineRule="auto"/>
        <w:ind w:left="720"/>
        <w:rPr>
          <w:rFonts w:ascii="Times New Roman" w:eastAsia="Times New Roman" w:hAnsi="Times New Roman" w:cs="Times New Roman"/>
          <w:b/>
          <w:sz w:val="24"/>
          <w:szCs w:val="24"/>
        </w:rPr>
      </w:pPr>
      <w:r w:rsidRPr="00250107">
        <w:rPr>
          <w:rFonts w:ascii="Times New Roman" w:eastAsia="Times New Roman" w:hAnsi="Times New Roman" w:cs="Times New Roman"/>
          <w:b/>
          <w:sz w:val="24"/>
          <w:szCs w:val="24"/>
        </w:rPr>
        <w:t xml:space="preserve">Histograms and bar charts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CHART</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VBAR </w:t>
      </w:r>
      <w:r w:rsidRPr="006270A6">
        <w:rPr>
          <w:rFonts w:ascii="Courier New" w:eastAsia="Times New Roman" w:hAnsi="Courier New" w:cs="Courier New"/>
          <w:i/>
          <w:iCs/>
          <w:sz w:val="20"/>
          <w:szCs w:val="20"/>
        </w:rPr>
        <w:t>variable / options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HBAR </w:t>
      </w:r>
      <w:r w:rsidRPr="006270A6">
        <w:rPr>
          <w:rFonts w:ascii="Courier New" w:eastAsia="Times New Roman" w:hAnsi="Courier New" w:cs="Courier New"/>
          <w:i/>
          <w:iCs/>
          <w:sz w:val="20"/>
          <w:szCs w:val="20"/>
        </w:rPr>
        <w:t>variable / optio</w:t>
      </w:r>
      <w:bookmarkStart w:id="3" w:name="_GoBack"/>
      <w:bookmarkEnd w:id="3"/>
      <w:r w:rsidRPr="006270A6">
        <w:rPr>
          <w:rFonts w:ascii="Courier New" w:eastAsia="Times New Roman" w:hAnsi="Courier New" w:cs="Courier New"/>
          <w:i/>
          <w:iCs/>
          <w:sz w:val="20"/>
          <w:szCs w:val="20"/>
        </w:rPr>
        <w:t>ns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MIDPOINTS=  GROUP=  SUMVAR=</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PLOT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Scatter plots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PLOT</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HPERCENT=  VPERCENT=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PLOT</w:t>
      </w:r>
      <w:r w:rsidRPr="006270A6">
        <w:rPr>
          <w:rFonts w:ascii="Courier New" w:eastAsia="Times New Roman" w:hAnsi="Courier New" w:cs="Courier New"/>
          <w:i/>
          <w:iCs/>
          <w:sz w:val="20"/>
          <w:szCs w:val="20"/>
        </w:rPr>
        <w:t xml:space="preserve"> </w:t>
      </w:r>
      <w:proofErr w:type="spellStart"/>
      <w:r w:rsidRPr="006270A6">
        <w:rPr>
          <w:rFonts w:ascii="Courier New" w:eastAsia="Times New Roman" w:hAnsi="Courier New" w:cs="Courier New"/>
          <w:b/>
          <w:bCs/>
          <w:i/>
          <w:iCs/>
          <w:sz w:val="20"/>
          <w:szCs w:val="20"/>
        </w:rPr>
        <w:t>yvariable</w:t>
      </w:r>
      <w:proofErr w:type="spellEnd"/>
      <w:r w:rsidRPr="006270A6">
        <w:rPr>
          <w:rFonts w:ascii="Courier New" w:eastAsia="Times New Roman" w:hAnsi="Courier New" w:cs="Courier New"/>
          <w:sz w:val="20"/>
          <w:szCs w:val="20"/>
        </w:rPr>
        <w:t xml:space="preserve">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spellStart"/>
      <w:proofErr w:type="gramStart"/>
      <w:r w:rsidRPr="006270A6">
        <w:rPr>
          <w:rFonts w:ascii="Courier New" w:eastAsia="Times New Roman" w:hAnsi="Courier New" w:cs="Courier New"/>
          <w:b/>
          <w:bCs/>
          <w:i/>
          <w:iCs/>
          <w:sz w:val="20"/>
          <w:szCs w:val="20"/>
        </w:rPr>
        <w:t>xvariable</w:t>
      </w:r>
      <w:proofErr w:type="spellEnd"/>
      <w:proofErr w:type="gramEnd"/>
      <w:r w:rsidRPr="006270A6">
        <w:rPr>
          <w:rFonts w:ascii="Courier New" w:eastAsia="Times New Roman" w:hAnsi="Courier New" w:cs="Courier New"/>
          <w:sz w:val="20"/>
          <w:szCs w:val="20"/>
        </w:rPr>
        <w:t xml:space="preserve"> = </w:t>
      </w:r>
      <w:r w:rsidRPr="006270A6">
        <w:rPr>
          <w:rFonts w:ascii="Courier New" w:eastAsia="Times New Roman" w:hAnsi="Courier New" w:cs="Courier New"/>
          <w:i/>
          <w:iCs/>
          <w:sz w:val="20"/>
          <w:szCs w:val="20"/>
        </w:rPr>
        <w:t xml:space="preserve"> symbol / options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PLOT </w:t>
      </w:r>
      <w:r w:rsidRPr="006270A6">
        <w:rPr>
          <w:rFonts w:ascii="Courier New" w:eastAsia="Times New Roman" w:hAnsi="Courier New" w:cs="Courier New"/>
          <w:i/>
          <w:iCs/>
          <w:sz w:val="20"/>
          <w:szCs w:val="20"/>
        </w:rPr>
        <w:t>(</w:t>
      </w:r>
      <w:proofErr w:type="spellStart"/>
      <w:r w:rsidRPr="006270A6">
        <w:rPr>
          <w:rFonts w:ascii="Courier New" w:eastAsia="Times New Roman" w:hAnsi="Courier New" w:cs="Courier New"/>
          <w:i/>
          <w:iCs/>
          <w:sz w:val="20"/>
          <w:szCs w:val="20"/>
        </w:rPr>
        <w:t>yvariables</w:t>
      </w:r>
      <w:proofErr w:type="spell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i/>
          <w:iCs/>
          <w:sz w:val="20"/>
          <w:szCs w:val="20"/>
        </w:rPr>
        <w:t>(</w:t>
      </w:r>
      <w:proofErr w:type="spellStart"/>
      <w:proofErr w:type="gramStart"/>
      <w:r w:rsidRPr="006270A6">
        <w:rPr>
          <w:rFonts w:ascii="Courier New" w:eastAsia="Times New Roman" w:hAnsi="Courier New" w:cs="Courier New"/>
          <w:i/>
          <w:iCs/>
          <w:sz w:val="20"/>
          <w:szCs w:val="20"/>
        </w:rPr>
        <w:t>xvariables</w:t>
      </w:r>
      <w:proofErr w:type="spellEnd"/>
      <w:proofErr w:type="gram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sz w:val="20"/>
          <w:szCs w:val="20"/>
        </w:rPr>
        <w:t xml:space="preserve">= </w:t>
      </w:r>
      <w:r w:rsidRPr="006270A6">
        <w:rPr>
          <w:rFonts w:ascii="Courier New" w:eastAsia="Times New Roman" w:hAnsi="Courier New" w:cs="Courier New"/>
          <w:i/>
          <w:iCs/>
          <w:sz w:val="20"/>
          <w:szCs w:val="20"/>
        </w:rPr>
        <w:t xml:space="preserve"> symbol</w:t>
      </w:r>
      <w:proofErr w:type="gramEnd"/>
      <w:r w:rsidRPr="006270A6">
        <w:rPr>
          <w:rFonts w:ascii="Courier New" w:eastAsia="Times New Roman" w:hAnsi="Courier New" w:cs="Courier New"/>
          <w:i/>
          <w:iCs/>
          <w:sz w:val="20"/>
          <w:szCs w:val="20"/>
        </w:rPr>
        <w:t xml:space="preserve"> / options</w:t>
      </w:r>
      <w:r w:rsidRPr="006270A6">
        <w:rPr>
          <w:rFonts w:ascii="Courier New" w:eastAsia="Times New Roman" w:hAnsi="Courier New" w:cs="Courier New"/>
          <w:sz w:val="20"/>
          <w:szCs w:val="20"/>
        </w:rPr>
        <w:t xml:space="preserve">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i/>
          <w:iCs/>
          <w:sz w:val="20"/>
          <w:szCs w:val="20"/>
        </w:rPr>
        <w:t>PLOT options:</w:t>
      </w: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sz w:val="20"/>
          <w:szCs w:val="20"/>
        </w:rPr>
        <w:t>BOX  OVERLAY</w:t>
      </w:r>
      <w:proofErr w:type="gramEnd"/>
      <w:r w:rsidRPr="006270A6">
        <w:rPr>
          <w:rFonts w:ascii="Courier New" w:eastAsia="Times New Roman" w:hAnsi="Courier New" w:cs="Courier New"/>
          <w:sz w:val="20"/>
          <w:szCs w:val="20"/>
        </w:rPr>
        <w:t xml:space="preserve">  VREF=  HREF=</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sz w:val="20"/>
          <w:szCs w:val="20"/>
        </w:rPr>
        <w:t xml:space="preserve">BY </w:t>
      </w:r>
      <w:r w:rsidRPr="006270A6">
        <w:rPr>
          <w:rFonts w:ascii="Courier New" w:eastAsia="Times New Roman" w:hAnsi="Courier New" w:cs="Courier New"/>
          <w:i/>
          <w:iCs/>
          <w:sz w:val="20"/>
          <w:szCs w:val="20"/>
        </w:rPr>
        <w:t xml:space="preserve"> variable</w:t>
      </w:r>
      <w:proofErr w:type="gramEnd"/>
      <w:r w:rsidRPr="006270A6">
        <w:rPr>
          <w:rFonts w:ascii="Courier New" w:eastAsia="Times New Roman" w:hAnsi="Courier New" w:cs="Courier New"/>
          <w:i/>
          <w:iCs/>
          <w:sz w:val="20"/>
          <w:szCs w:val="20"/>
        </w:rPr>
        <w:t>(s)</w:t>
      </w:r>
      <w:r w:rsidRPr="006270A6">
        <w:rPr>
          <w:rFonts w:ascii="Courier New" w:eastAsia="Times New Roman" w:hAnsi="Courier New" w:cs="Courier New"/>
          <w:sz w:val="20"/>
          <w:szCs w:val="20"/>
        </w:rPr>
        <w:t xml:space="preserve"> ;</w:t>
      </w:r>
    </w:p>
    <w:p w:rsidR="006270A6" w:rsidRPr="006270A6" w:rsidRDefault="006270A6" w:rsidP="006270A6">
      <w:pPr>
        <w:spacing w:before="100" w:beforeAutospacing="1" w:after="100" w:afterAutospacing="1"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Note that the parenthesized form in the PLOT statement plots </w:t>
      </w:r>
      <w:r w:rsidRPr="006270A6">
        <w:rPr>
          <w:rFonts w:ascii="Times New Roman" w:eastAsia="Times New Roman" w:hAnsi="Times New Roman" w:cs="Times New Roman"/>
          <w:b/>
          <w:bCs/>
          <w:sz w:val="24"/>
          <w:szCs w:val="24"/>
        </w:rPr>
        <w:t>each</w:t>
      </w:r>
      <w:r w:rsidRPr="006270A6">
        <w:rPr>
          <w:rFonts w:ascii="Times New Roman" w:eastAsia="Times New Roman" w:hAnsi="Times New Roman" w:cs="Times New Roman"/>
          <w:sz w:val="24"/>
          <w:szCs w:val="24"/>
        </w:rPr>
        <w:t xml:space="preserve"> y-variable listed against each x-variable. </w:t>
      </w:r>
    </w:p>
    <w:p w:rsidR="006270A6" w:rsidRPr="006270A6" w:rsidRDefault="006270A6" w:rsidP="006270A6">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H34:Utility"/>
      <w:r w:rsidRPr="006270A6">
        <w:rPr>
          <w:rFonts w:ascii="Times New Roman" w:eastAsia="Times New Roman" w:hAnsi="Times New Roman" w:cs="Times New Roman"/>
          <w:b/>
          <w:bCs/>
          <w:sz w:val="27"/>
          <w:szCs w:val="27"/>
        </w:rPr>
        <w:t xml:space="preserve">Utility procedures </w:t>
      </w:r>
      <w:bookmarkEnd w:id="4"/>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PRINT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Print a SAS data set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PRINT</w:t>
      </w:r>
      <w:r w:rsidRPr="006270A6">
        <w:rPr>
          <w:rFonts w:ascii="Courier New" w:eastAsia="Times New Roman" w:hAnsi="Courier New" w:cs="Courier New"/>
          <w:sz w:val="20"/>
          <w:szCs w:val="20"/>
        </w:rPr>
        <w:t xml:space="preserve"> DATA=</w:t>
      </w:r>
      <w:r w:rsidRPr="006270A6">
        <w:rPr>
          <w:rFonts w:ascii="Courier New" w:eastAsia="Times New Roman" w:hAnsi="Courier New" w:cs="Courier New"/>
          <w:i/>
          <w:iCs/>
          <w:sz w:val="20"/>
          <w:szCs w:val="20"/>
        </w:rPr>
        <w:t xml:space="preserve"> </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UNIFORM  LABEL  SPLIT='char'</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VAR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BY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SUM </w:t>
      </w:r>
      <w:r w:rsidRPr="006270A6">
        <w:rPr>
          <w:rFonts w:ascii="Courier New" w:eastAsia="Times New Roman" w:hAnsi="Courier New" w:cs="Courier New"/>
          <w:i/>
          <w:iCs/>
          <w:sz w:val="20"/>
          <w:szCs w:val="20"/>
        </w:rPr>
        <w:t>variable(s)</w:t>
      </w:r>
      <w:r w:rsidRPr="006270A6">
        <w:rPr>
          <w:rFonts w:ascii="Courier New" w:eastAsia="Times New Roman" w:hAnsi="Courier New" w:cs="Courier New"/>
          <w:sz w:val="20"/>
          <w:szCs w:val="20"/>
        </w:rPr>
        <w:t>;</w:t>
      </w:r>
    </w:p>
    <w:p w:rsidR="006270A6" w:rsidRPr="006270A6" w:rsidRDefault="006270A6" w:rsidP="006270A6">
      <w:pPr>
        <w:spacing w:after="0" w:line="240" w:lineRule="auto"/>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PROC SORT </w:t>
      </w:r>
    </w:p>
    <w:p w:rsidR="006270A6" w:rsidRPr="006270A6" w:rsidRDefault="006270A6" w:rsidP="006270A6">
      <w:pPr>
        <w:spacing w:after="0" w:line="240" w:lineRule="auto"/>
        <w:ind w:left="720"/>
        <w:rPr>
          <w:rFonts w:ascii="Times New Roman" w:eastAsia="Times New Roman" w:hAnsi="Times New Roman" w:cs="Times New Roman"/>
          <w:sz w:val="24"/>
          <w:szCs w:val="24"/>
        </w:rPr>
      </w:pPr>
      <w:r w:rsidRPr="006270A6">
        <w:rPr>
          <w:rFonts w:ascii="Times New Roman" w:eastAsia="Times New Roman" w:hAnsi="Times New Roman" w:cs="Times New Roman"/>
          <w:sz w:val="24"/>
          <w:szCs w:val="24"/>
        </w:rPr>
        <w:t xml:space="preserve">Sort a SAS data set according to one or more variables. </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b/>
          <w:bCs/>
          <w:sz w:val="20"/>
          <w:szCs w:val="20"/>
        </w:rPr>
        <w:t>PROC SORT</w:t>
      </w:r>
      <w:r w:rsidRPr="006270A6">
        <w:rPr>
          <w:rFonts w:ascii="Courier New" w:eastAsia="Times New Roman" w:hAnsi="Courier New" w:cs="Courier New"/>
          <w:sz w:val="20"/>
          <w:szCs w:val="20"/>
        </w:rPr>
        <w:t xml:space="preserve"> DATA=</w:t>
      </w:r>
      <w:proofErr w:type="spellStart"/>
      <w:proofErr w:type="gramStart"/>
      <w:r w:rsidRPr="006270A6">
        <w:rPr>
          <w:rFonts w:ascii="Courier New" w:eastAsia="Times New Roman" w:hAnsi="Courier New" w:cs="Courier New"/>
          <w:i/>
          <w:iCs/>
          <w:sz w:val="20"/>
          <w:szCs w:val="20"/>
        </w:rPr>
        <w:t>SASdataset</w:t>
      </w:r>
      <w:proofErr w:type="spellEnd"/>
      <w:r w:rsidRPr="006270A6">
        <w:rPr>
          <w:rFonts w:ascii="Courier New" w:eastAsia="Times New Roman" w:hAnsi="Courier New" w:cs="Courier New"/>
          <w:i/>
          <w:iCs/>
          <w:sz w:val="20"/>
          <w:szCs w:val="20"/>
        </w:rPr>
        <w:t xml:space="preserve">  options</w:t>
      </w:r>
      <w:proofErr w:type="gramEnd"/>
      <w:r w:rsidRPr="006270A6">
        <w:rPr>
          <w:rFonts w:ascii="Courier New" w:eastAsia="Times New Roman" w:hAnsi="Courier New" w:cs="Courier New"/>
          <w:b/>
          <w:bCs/>
          <w:sz w:val="20"/>
          <w:szCs w:val="20"/>
        </w:rPr>
        <w: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proofErr w:type="gramStart"/>
      <w:r w:rsidRPr="006270A6">
        <w:rPr>
          <w:rFonts w:ascii="Courier New" w:eastAsia="Times New Roman" w:hAnsi="Courier New" w:cs="Courier New"/>
          <w:i/>
          <w:iCs/>
          <w:sz w:val="20"/>
          <w:szCs w:val="20"/>
        </w:rPr>
        <w:t>options</w:t>
      </w:r>
      <w:proofErr w:type="gramEnd"/>
      <w:r w:rsidRPr="006270A6">
        <w:rPr>
          <w:rFonts w:ascii="Courier New" w:eastAsia="Times New Roman" w:hAnsi="Courier New" w:cs="Courier New"/>
          <w:i/>
          <w:iCs/>
          <w:sz w:val="20"/>
          <w:szCs w:val="20"/>
        </w:rPr>
        <w:t>:</w:t>
      </w:r>
      <w:r w:rsidRPr="006270A6">
        <w:rPr>
          <w:rFonts w:ascii="Courier New" w:eastAsia="Times New Roman" w:hAnsi="Courier New" w:cs="Courier New"/>
          <w:sz w:val="20"/>
          <w:szCs w:val="20"/>
        </w:rPr>
        <w:t xml:space="preserve"> OUT=</w:t>
      </w:r>
    </w:p>
    <w:p w:rsidR="006270A6" w:rsidRPr="006270A6" w:rsidRDefault="006270A6" w:rsidP="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sz w:val="20"/>
          <w:szCs w:val="20"/>
        </w:rPr>
        <w:t>BY</w:t>
      </w:r>
      <w:r w:rsidRPr="006270A6">
        <w:rPr>
          <w:rFonts w:ascii="Courier New" w:eastAsia="Times New Roman" w:hAnsi="Courier New" w:cs="Courier New"/>
          <w:sz w:val="20"/>
          <w:szCs w:val="20"/>
        </w:rPr>
        <w:t xml:space="preserve"> </w:t>
      </w:r>
      <w:r w:rsidRPr="006270A6">
        <w:rPr>
          <w:rFonts w:ascii="Courier New" w:eastAsia="Times New Roman" w:hAnsi="Courier New" w:cs="Courier New"/>
          <w:b/>
          <w:bCs/>
          <w:i/>
          <w:iCs/>
          <w:sz w:val="20"/>
          <w:szCs w:val="20"/>
        </w:rPr>
        <w:t>variable(s)</w:t>
      </w:r>
      <w:r w:rsidRPr="006270A6">
        <w:rPr>
          <w:rFonts w:ascii="Courier New" w:eastAsia="Times New Roman" w:hAnsi="Courier New" w:cs="Courier New"/>
          <w:sz w:val="20"/>
          <w:szCs w:val="20"/>
        </w:rPr>
        <w:t>;</w:t>
      </w:r>
    </w:p>
    <w:p w:rsidR="00E55FBB" w:rsidRDefault="00E55FBB"/>
    <w:sectPr w:rsidR="00E5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A6"/>
    <w:rsid w:val="00250107"/>
    <w:rsid w:val="006270A6"/>
    <w:rsid w:val="00BC7FC2"/>
    <w:rsid w:val="00C4799D"/>
    <w:rsid w:val="00C52D9F"/>
    <w:rsid w:val="00E55FBB"/>
    <w:rsid w:val="00E9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7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0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270A6"/>
    <w:rPr>
      <w:color w:val="0000FF"/>
      <w:u w:val="single"/>
    </w:rPr>
  </w:style>
  <w:style w:type="character" w:styleId="Strong">
    <w:name w:val="Strong"/>
    <w:basedOn w:val="DefaultParagraphFont"/>
    <w:uiPriority w:val="22"/>
    <w:qFormat/>
    <w:rsid w:val="006270A6"/>
    <w:rPr>
      <w:b/>
      <w:bCs/>
    </w:rPr>
  </w:style>
  <w:style w:type="paragraph" w:styleId="NormalWeb">
    <w:name w:val="Normal (Web)"/>
    <w:basedOn w:val="Normal"/>
    <w:uiPriority w:val="99"/>
    <w:semiHidden/>
    <w:unhideWhenUsed/>
    <w:rsid w:val="006270A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2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0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7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0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270A6"/>
    <w:rPr>
      <w:color w:val="0000FF"/>
      <w:u w:val="single"/>
    </w:rPr>
  </w:style>
  <w:style w:type="character" w:styleId="Strong">
    <w:name w:val="Strong"/>
    <w:basedOn w:val="DefaultParagraphFont"/>
    <w:uiPriority w:val="22"/>
    <w:qFormat/>
    <w:rsid w:val="006270A6"/>
    <w:rPr>
      <w:b/>
      <w:bCs/>
    </w:rPr>
  </w:style>
  <w:style w:type="paragraph" w:styleId="NormalWeb">
    <w:name w:val="Normal (Web)"/>
    <w:basedOn w:val="Normal"/>
    <w:uiPriority w:val="99"/>
    <w:semiHidden/>
    <w:unhideWhenUsed/>
    <w:rsid w:val="006270A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2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00176">
      <w:bodyDiv w:val="1"/>
      <w:marLeft w:val="0"/>
      <w:marRight w:val="0"/>
      <w:marTop w:val="0"/>
      <w:marBottom w:val="0"/>
      <w:divBdr>
        <w:top w:val="none" w:sz="0" w:space="0" w:color="auto"/>
        <w:left w:val="none" w:sz="0" w:space="0" w:color="auto"/>
        <w:bottom w:val="none" w:sz="0" w:space="0" w:color="auto"/>
        <w:right w:val="none" w:sz="0" w:space="0" w:color="auto"/>
      </w:divBdr>
      <w:divsChild>
        <w:div w:id="1277105724">
          <w:marLeft w:val="0"/>
          <w:marRight w:val="0"/>
          <w:marTop w:val="0"/>
          <w:marBottom w:val="0"/>
          <w:divBdr>
            <w:top w:val="none" w:sz="0" w:space="0" w:color="auto"/>
            <w:left w:val="none" w:sz="0" w:space="0" w:color="auto"/>
            <w:bottom w:val="none" w:sz="0" w:space="0" w:color="auto"/>
            <w:right w:val="none" w:sz="0" w:space="0" w:color="auto"/>
          </w:divBdr>
          <w:divsChild>
            <w:div w:id="707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661</Words>
  <Characters>3773</Characters>
  <Application>Microsoft Office Word</Application>
  <DocSecurity>0</DocSecurity>
  <Lines>31</Lines>
  <Paragraphs>8</Paragraphs>
  <ScaleCrop>false</ScaleCrop>
  <Company>UnitedHealth Group</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17</cp:revision>
  <dcterms:created xsi:type="dcterms:W3CDTF">2015-07-20T07:59:00Z</dcterms:created>
  <dcterms:modified xsi:type="dcterms:W3CDTF">2015-07-20T09:53:00Z</dcterms:modified>
</cp:coreProperties>
</file>