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CCB" w:rsidRPr="009E7F0E" w:rsidRDefault="00371CCB" w:rsidP="00371CCB">
      <w:pPr>
        <w:spacing w:after="0" w:line="240" w:lineRule="auto"/>
        <w:ind w:right="150"/>
        <w:outlineLvl w:val="3"/>
        <w:rPr>
          <w:rFonts w:eastAsia="Times New Roman" w:cstheme="minorHAnsi"/>
          <w:color w:val="343434"/>
          <w:sz w:val="20"/>
          <w:szCs w:val="20"/>
          <w:lang w:val="en-GB"/>
        </w:rPr>
      </w:pPr>
    </w:p>
    <w:p w:rsidR="00371CCB" w:rsidRPr="009E7F0E" w:rsidRDefault="00371CCB" w:rsidP="00371CCB">
      <w:pPr>
        <w:spacing w:after="0" w:line="240" w:lineRule="auto"/>
        <w:ind w:right="150"/>
        <w:outlineLvl w:val="3"/>
        <w:rPr>
          <w:rFonts w:eastAsia="Times New Roman" w:cstheme="minorHAnsi"/>
          <w:b/>
          <w:color w:val="343434"/>
          <w:sz w:val="20"/>
          <w:szCs w:val="20"/>
          <w:lang w:val="en-GB"/>
        </w:rPr>
      </w:pPr>
      <w:r w:rsidRPr="009E7F0E">
        <w:rPr>
          <w:rFonts w:eastAsia="Times New Roman" w:cstheme="minorHAnsi"/>
          <w:b/>
          <w:color w:val="343434"/>
          <w:sz w:val="20"/>
          <w:szCs w:val="20"/>
          <w:lang w:val="en-GB"/>
        </w:rPr>
        <w:t xml:space="preserve">Table of Content </w:t>
      </w:r>
    </w:p>
    <w:p w:rsidR="00371CCB" w:rsidRPr="009E7F0E" w:rsidRDefault="00371CCB" w:rsidP="00371CCB">
      <w:pPr>
        <w:spacing w:after="0" w:line="240" w:lineRule="auto"/>
        <w:ind w:right="150"/>
        <w:outlineLvl w:val="3"/>
        <w:rPr>
          <w:rFonts w:eastAsia="Times New Roman" w:cstheme="minorHAnsi"/>
          <w:b/>
          <w:color w:val="343434"/>
          <w:sz w:val="20"/>
          <w:szCs w:val="20"/>
          <w:lang w:val="en-GB"/>
        </w:rPr>
      </w:pPr>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Download and Install HP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12.0</w:t>
      </w:r>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proofErr w:type="spellStart"/>
      <w:r w:rsidRPr="009E7F0E">
        <w:rPr>
          <w:rFonts w:eastAsia="Times New Roman" w:cstheme="minorHAnsi"/>
          <w:color w:val="343434"/>
          <w:sz w:val="20"/>
          <w:szCs w:val="20"/>
          <w:lang w:val="en-GB"/>
        </w:rPr>
        <w:t>Inroduction</w:t>
      </w:r>
      <w:proofErr w:type="spellEnd"/>
      <w:r w:rsidRPr="009E7F0E">
        <w:rPr>
          <w:rFonts w:eastAsia="Times New Roman" w:cstheme="minorHAnsi"/>
          <w:color w:val="343434"/>
          <w:sz w:val="20"/>
          <w:szCs w:val="20"/>
          <w:lang w:val="en-GB"/>
        </w:rPr>
        <w:t xml:space="preserve"> to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and its </w:t>
      </w:r>
      <w:proofErr w:type="spellStart"/>
      <w:r w:rsidRPr="009E7F0E">
        <w:rPr>
          <w:rFonts w:eastAsia="Times New Roman" w:cstheme="minorHAnsi"/>
          <w:color w:val="343434"/>
          <w:sz w:val="20"/>
          <w:szCs w:val="20"/>
          <w:lang w:val="en-GB"/>
        </w:rPr>
        <w:t>Architectue</w:t>
      </w:r>
      <w:proofErr w:type="spellEnd"/>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Understanding </w:t>
      </w:r>
      <w:proofErr w:type="spellStart"/>
      <w:r w:rsidRPr="009E7F0E">
        <w:rPr>
          <w:rFonts w:eastAsia="Times New Roman" w:cstheme="minorHAnsi"/>
          <w:color w:val="343434"/>
          <w:sz w:val="20"/>
          <w:szCs w:val="20"/>
          <w:lang w:val="en-GB"/>
        </w:rPr>
        <w:t>VUGen</w:t>
      </w:r>
      <w:proofErr w:type="spellEnd"/>
      <w:r w:rsidRPr="009E7F0E">
        <w:rPr>
          <w:rFonts w:eastAsia="Times New Roman" w:cstheme="minorHAnsi"/>
          <w:color w:val="343434"/>
          <w:sz w:val="20"/>
          <w:szCs w:val="20"/>
          <w:lang w:val="en-GB"/>
        </w:rPr>
        <w:t xml:space="preserve"> in </w:t>
      </w:r>
      <w:proofErr w:type="spellStart"/>
      <w:r w:rsidRPr="009E7F0E">
        <w:rPr>
          <w:rFonts w:eastAsia="Times New Roman" w:cstheme="minorHAnsi"/>
          <w:color w:val="343434"/>
          <w:sz w:val="20"/>
          <w:szCs w:val="20"/>
          <w:lang w:val="en-GB"/>
        </w:rPr>
        <w:t>LoadRunner</w:t>
      </w:r>
      <w:proofErr w:type="spellEnd"/>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Advance VUGEN: </w:t>
      </w:r>
      <w:proofErr w:type="spellStart"/>
      <w:r w:rsidRPr="009E7F0E">
        <w:rPr>
          <w:rFonts w:eastAsia="Times New Roman" w:cstheme="minorHAnsi"/>
          <w:color w:val="343434"/>
          <w:sz w:val="20"/>
          <w:szCs w:val="20"/>
          <w:lang w:val="en-GB"/>
        </w:rPr>
        <w:t>Pamaretization</w:t>
      </w:r>
      <w:proofErr w:type="spellEnd"/>
      <w:r w:rsidRPr="009E7F0E">
        <w:rPr>
          <w:rFonts w:eastAsia="Times New Roman" w:cstheme="minorHAnsi"/>
          <w:color w:val="343434"/>
          <w:sz w:val="20"/>
          <w:szCs w:val="20"/>
          <w:lang w:val="en-GB"/>
        </w:rPr>
        <w:t xml:space="preserve">, Transactions, </w:t>
      </w:r>
      <w:proofErr w:type="spellStart"/>
      <w:r w:rsidRPr="009E7F0E">
        <w:rPr>
          <w:rFonts w:eastAsia="Times New Roman" w:cstheme="minorHAnsi"/>
          <w:color w:val="343434"/>
          <w:sz w:val="20"/>
          <w:szCs w:val="20"/>
          <w:lang w:val="en-GB"/>
        </w:rPr>
        <w:t>Rendous</w:t>
      </w:r>
      <w:proofErr w:type="spellEnd"/>
      <w:r w:rsidRPr="009E7F0E">
        <w:rPr>
          <w:rFonts w:eastAsia="Times New Roman" w:cstheme="minorHAnsi"/>
          <w:color w:val="343434"/>
          <w:sz w:val="20"/>
          <w:szCs w:val="20"/>
          <w:lang w:val="en-GB"/>
        </w:rPr>
        <w:t xml:space="preserve"> point </w:t>
      </w:r>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proofErr w:type="spellStart"/>
      <w:r w:rsidRPr="009E7F0E">
        <w:rPr>
          <w:rFonts w:eastAsia="Times New Roman" w:cstheme="minorHAnsi"/>
          <w:color w:val="343434"/>
          <w:sz w:val="20"/>
          <w:szCs w:val="20"/>
          <w:lang w:val="en-GB"/>
        </w:rPr>
        <w:t>Correaltion</w:t>
      </w:r>
      <w:proofErr w:type="spellEnd"/>
      <w:r w:rsidRPr="009E7F0E">
        <w:rPr>
          <w:rFonts w:eastAsia="Times New Roman" w:cstheme="minorHAnsi"/>
          <w:color w:val="343434"/>
          <w:sz w:val="20"/>
          <w:szCs w:val="20"/>
          <w:lang w:val="en-GB"/>
        </w:rPr>
        <w:t xml:space="preserve"> in </w:t>
      </w:r>
      <w:proofErr w:type="spellStart"/>
      <w:r w:rsidRPr="009E7F0E">
        <w:rPr>
          <w:rFonts w:eastAsia="Times New Roman" w:cstheme="minorHAnsi"/>
          <w:color w:val="343434"/>
          <w:sz w:val="20"/>
          <w:szCs w:val="20"/>
          <w:lang w:val="en-GB"/>
        </w:rPr>
        <w:t>Loadrunner</w:t>
      </w:r>
      <w:proofErr w:type="spellEnd"/>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How to use Controller in </w:t>
      </w:r>
      <w:proofErr w:type="spellStart"/>
      <w:r w:rsidRPr="009E7F0E">
        <w:rPr>
          <w:rFonts w:eastAsia="Times New Roman" w:cstheme="minorHAnsi"/>
          <w:color w:val="343434"/>
          <w:sz w:val="20"/>
          <w:szCs w:val="20"/>
          <w:lang w:val="en-GB"/>
        </w:rPr>
        <w:t>LoadRunner</w:t>
      </w:r>
      <w:proofErr w:type="spellEnd"/>
    </w:p>
    <w:p w:rsidR="00371CCB" w:rsidRPr="009E7F0E" w:rsidRDefault="00371CCB" w:rsidP="00371CCB">
      <w:pPr>
        <w:pStyle w:val="ListParagraph"/>
        <w:numPr>
          <w:ilvl w:val="0"/>
          <w:numId w:val="20"/>
        </w:numPr>
        <w:spacing w:after="0" w:line="240" w:lineRule="auto"/>
        <w:ind w:right="150"/>
        <w:outlineLvl w:val="3"/>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How to use Analysis in </w:t>
      </w:r>
      <w:proofErr w:type="spellStart"/>
      <w:r w:rsidRPr="009E7F0E">
        <w:rPr>
          <w:rFonts w:eastAsia="Times New Roman" w:cstheme="minorHAnsi"/>
          <w:color w:val="343434"/>
          <w:sz w:val="20"/>
          <w:szCs w:val="20"/>
          <w:lang w:val="en-GB"/>
        </w:rPr>
        <w:t>LoadRunner</w:t>
      </w:r>
      <w:proofErr w:type="spellEnd"/>
    </w:p>
    <w:p w:rsidR="00371CCB" w:rsidRPr="009E7F0E" w:rsidRDefault="00371CCB" w:rsidP="00371CCB">
      <w:pPr>
        <w:spacing w:after="0" w:line="240" w:lineRule="auto"/>
        <w:ind w:right="150"/>
        <w:outlineLvl w:val="3"/>
        <w:rPr>
          <w:rFonts w:eastAsia="Times New Roman" w:cstheme="minorHAnsi"/>
          <w:color w:val="343434"/>
          <w:sz w:val="20"/>
          <w:szCs w:val="20"/>
          <w:lang w:val="en-GB"/>
        </w:rPr>
      </w:pPr>
    </w:p>
    <w:p w:rsidR="00371CCB" w:rsidRPr="009E7F0E" w:rsidRDefault="00371CCB" w:rsidP="00371CCB">
      <w:pPr>
        <w:spacing w:after="0" w:line="240" w:lineRule="auto"/>
        <w:ind w:right="150"/>
        <w:outlineLvl w:val="3"/>
        <w:rPr>
          <w:rFonts w:eastAsia="Times New Roman" w:cstheme="minorHAnsi"/>
          <w:b/>
          <w:bCs/>
          <w:color w:val="343434"/>
          <w:sz w:val="20"/>
          <w:szCs w:val="20"/>
          <w:lang w:val="en-GB"/>
        </w:rPr>
      </w:pPr>
    </w:p>
    <w:p w:rsidR="00371CCB" w:rsidRPr="009E7F0E" w:rsidRDefault="00371CCB"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9E7F0E" w:rsidRPr="009E7F0E" w:rsidRDefault="009E7F0E" w:rsidP="00371CCB">
      <w:pPr>
        <w:spacing w:after="0" w:line="240" w:lineRule="auto"/>
        <w:ind w:right="150"/>
        <w:outlineLvl w:val="3"/>
        <w:rPr>
          <w:rFonts w:eastAsia="Times New Roman" w:cstheme="minorHAnsi"/>
          <w:b/>
          <w:bCs/>
          <w:color w:val="343434"/>
          <w:sz w:val="20"/>
          <w:szCs w:val="20"/>
          <w:lang w:val="en-GB"/>
        </w:rPr>
      </w:pPr>
    </w:p>
    <w:p w:rsidR="006A36C3" w:rsidRPr="009E7F0E" w:rsidRDefault="006A36C3" w:rsidP="00371CCB">
      <w:pPr>
        <w:pStyle w:val="ListParagraph"/>
        <w:numPr>
          <w:ilvl w:val="0"/>
          <w:numId w:val="1"/>
        </w:numPr>
        <w:spacing w:after="0" w:line="240" w:lineRule="auto"/>
        <w:ind w:right="150"/>
        <w:outlineLvl w:val="3"/>
        <w:rPr>
          <w:rFonts w:eastAsia="Times New Roman" w:cstheme="minorHAnsi"/>
          <w:b/>
          <w:bCs/>
          <w:color w:val="343434"/>
          <w:sz w:val="20"/>
          <w:szCs w:val="20"/>
          <w:lang w:val="en-GB"/>
        </w:rPr>
      </w:pPr>
      <w:r w:rsidRPr="009E7F0E">
        <w:rPr>
          <w:rFonts w:eastAsia="Times New Roman" w:cstheme="minorHAnsi"/>
          <w:b/>
          <w:bCs/>
          <w:color w:val="343434"/>
          <w:sz w:val="20"/>
          <w:szCs w:val="20"/>
          <w:lang w:val="en-GB"/>
        </w:rPr>
        <w:lastRenderedPageBreak/>
        <w:t>PART 1} Download</w:t>
      </w:r>
    </w:p>
    <w:p w:rsidR="006A36C3" w:rsidRPr="009E7F0E" w:rsidRDefault="00660300" w:rsidP="00371CCB">
      <w:pPr>
        <w:pStyle w:val="ListParagraph"/>
        <w:numPr>
          <w:ilvl w:val="0"/>
          <w:numId w:val="1"/>
        </w:numPr>
        <w:spacing w:after="0" w:line="240" w:lineRule="auto"/>
        <w:ind w:right="150"/>
        <w:rPr>
          <w:rFonts w:eastAsia="Times New Roman" w:cstheme="minorHAnsi"/>
          <w:color w:val="343434"/>
          <w:sz w:val="20"/>
          <w:szCs w:val="20"/>
          <w:lang w:val="en-GB"/>
        </w:rPr>
      </w:pPr>
      <w:r>
        <w:rPr>
          <w:rStyle w:val="Strong"/>
          <w:rFonts w:ascii="Droid Sans" w:hAnsi="Droid Sans" w:cs="Arial"/>
          <w:color w:val="343434"/>
          <w:sz w:val="23"/>
          <w:szCs w:val="23"/>
          <w:lang w:val="en-GB"/>
        </w:rPr>
        <w:t>Step 1) </w:t>
      </w:r>
      <w:r>
        <w:rPr>
          <w:rFonts w:ascii="Droid Sans" w:hAnsi="Droid Sans" w:cs="Arial"/>
          <w:color w:val="343434"/>
          <w:sz w:val="23"/>
          <w:szCs w:val="23"/>
          <w:lang w:val="en-GB"/>
        </w:rPr>
        <w:t xml:space="preserve">To Download </w:t>
      </w:r>
      <w:proofErr w:type="spellStart"/>
      <w:r>
        <w:rPr>
          <w:rFonts w:ascii="Droid Sans" w:hAnsi="Droid Sans" w:cs="Arial"/>
          <w:color w:val="343434"/>
          <w:sz w:val="23"/>
          <w:szCs w:val="23"/>
          <w:lang w:val="en-GB"/>
        </w:rPr>
        <w:t>LoadRunner</w:t>
      </w:r>
      <w:proofErr w:type="spellEnd"/>
      <w:r>
        <w:rPr>
          <w:rFonts w:ascii="Droid Sans" w:hAnsi="Droid Sans" w:cs="Arial"/>
          <w:color w:val="343434"/>
          <w:sz w:val="23"/>
          <w:szCs w:val="23"/>
          <w:lang w:val="en-GB"/>
        </w:rPr>
        <w:t xml:space="preserve">, go to this </w:t>
      </w:r>
      <w:hyperlink r:id="rId8" w:history="1">
        <w:r>
          <w:rPr>
            <w:rStyle w:val="Hyperlink"/>
            <w:rFonts w:ascii="Droid Sans" w:hAnsi="Droid Sans" w:cs="Arial"/>
            <w:sz w:val="23"/>
            <w:szCs w:val="23"/>
            <w:lang w:val="en-GB"/>
          </w:rPr>
          <w:t>link</w:t>
        </w:r>
      </w:hyperlink>
      <w:r>
        <w:rPr>
          <w:rFonts w:ascii="Droid Sans" w:hAnsi="Droid Sans" w:cs="Arial"/>
          <w:color w:val="343434"/>
          <w:sz w:val="23"/>
          <w:szCs w:val="23"/>
          <w:lang w:val="en-GB"/>
        </w:rPr>
        <w:t xml:space="preserve"> and click “Try </w:t>
      </w:r>
      <w:proofErr w:type="spellStart"/>
      <w:r>
        <w:rPr>
          <w:rFonts w:ascii="Droid Sans" w:hAnsi="Droid Sans" w:cs="Arial"/>
          <w:color w:val="343434"/>
          <w:sz w:val="23"/>
          <w:szCs w:val="23"/>
          <w:lang w:val="en-GB"/>
        </w:rPr>
        <w:t>LoadRunner</w:t>
      </w:r>
      <w:proofErr w:type="spellEnd"/>
      <w:r>
        <w:rPr>
          <w:rFonts w:ascii="Droid Sans" w:hAnsi="Droid Sans" w:cs="Arial"/>
          <w:color w:val="343434"/>
          <w:sz w:val="23"/>
          <w:szCs w:val="23"/>
          <w:lang w:val="en-GB"/>
        </w:rPr>
        <w:t>”</w:t>
      </w:r>
      <w:r w:rsidR="006A36C3" w:rsidRPr="009E7F0E">
        <w:rPr>
          <w:rFonts w:eastAsia="Times New Roman" w:cstheme="minorHAnsi"/>
          <w:color w:val="343434"/>
          <w:sz w:val="20"/>
          <w:szCs w:val="20"/>
          <w:lang w:val="en-GB"/>
        </w:rPr>
        <w:t xml:space="preserve">  </w:t>
      </w:r>
    </w:p>
    <w:p w:rsidR="006A36C3"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16808E8D" wp14:editId="5CE97C61">
            <wp:extent cx="4828032" cy="2595902"/>
            <wp:effectExtent l="0" t="0" r="0" b="0"/>
            <wp:docPr id="16" name="Picture 16" descr="Guide to Download and Install HP LoadRunner 12.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Download and Install HP LoadRunner 12.0">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7333" cy="2595526"/>
                    </a:xfrm>
                    <a:prstGeom prst="rect">
                      <a:avLst/>
                    </a:prstGeom>
                    <a:noFill/>
                    <a:ln>
                      <a:noFill/>
                    </a:ln>
                  </pic:spPr>
                </pic:pic>
              </a:graphicData>
            </a:graphic>
          </wp:inline>
        </w:drawing>
      </w:r>
    </w:p>
    <w:p w:rsidR="00BE6F6F" w:rsidRPr="00BE6F6F" w:rsidRDefault="00BE6F6F" w:rsidP="00BE6F6F">
      <w:pPr>
        <w:spacing w:after="0" w:line="240" w:lineRule="auto"/>
        <w:ind w:right="150"/>
        <w:jc w:val="center"/>
        <w:rPr>
          <w:rFonts w:eastAsia="Times New Roman" w:cstheme="minorHAnsi"/>
          <w:color w:val="343434"/>
          <w:sz w:val="20"/>
          <w:szCs w:val="20"/>
          <w:lang w:val="en-GB"/>
        </w:rPr>
      </w:pP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2)</w:t>
      </w:r>
      <w:r w:rsidRPr="009E7F0E">
        <w:rPr>
          <w:rFonts w:eastAsia="Times New Roman" w:cstheme="minorHAnsi"/>
          <w:color w:val="343434"/>
          <w:sz w:val="20"/>
          <w:szCs w:val="20"/>
          <w:lang w:val="en-GB"/>
        </w:rPr>
        <w:t xml:space="preserve"> In next window, enter your personal details and  click on “Next” button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32FF2301" wp14:editId="00EEB09D">
            <wp:extent cx="4313619" cy="3423513"/>
            <wp:effectExtent l="0" t="0" r="0" b="5715"/>
            <wp:docPr id="15" name="Picture 15" descr="Guide to Download and Install HP LoadRunner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Download and Install HP LoadRunner 12.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3570" cy="3423474"/>
                    </a:xfrm>
                    <a:prstGeom prst="rect">
                      <a:avLst/>
                    </a:prstGeom>
                    <a:noFill/>
                    <a:ln>
                      <a:noFill/>
                    </a:ln>
                  </pic:spPr>
                </pic:pic>
              </a:graphicData>
            </a:graphic>
          </wp:inline>
        </w:drawing>
      </w:r>
    </w:p>
    <w:p w:rsidR="00BE6F6F" w:rsidRPr="00BE6F6F" w:rsidRDefault="00BE6F6F" w:rsidP="00BE6F6F">
      <w:pPr>
        <w:pStyle w:val="ListParagraph"/>
        <w:spacing w:after="0" w:line="240" w:lineRule="auto"/>
        <w:ind w:right="150"/>
        <w:rPr>
          <w:rFonts w:eastAsia="Times New Roman" w:cstheme="minorHAnsi"/>
          <w:color w:val="343434"/>
          <w:sz w:val="20"/>
          <w:szCs w:val="20"/>
          <w:lang w:val="en-GB"/>
        </w:rPr>
      </w:pP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3)</w:t>
      </w:r>
      <w:r w:rsidRPr="009E7F0E">
        <w:rPr>
          <w:rFonts w:eastAsia="Times New Roman" w:cstheme="minorHAnsi"/>
          <w:color w:val="343434"/>
          <w:sz w:val="20"/>
          <w:szCs w:val="20"/>
          <w:lang w:val="en-GB"/>
        </w:rPr>
        <w:t xml:space="preserve"> </w:t>
      </w:r>
      <w:proofErr w:type="gramStart"/>
      <w:r w:rsidRPr="009E7F0E">
        <w:rPr>
          <w:rFonts w:eastAsia="Times New Roman" w:cstheme="minorHAnsi"/>
          <w:color w:val="343434"/>
          <w:sz w:val="20"/>
          <w:szCs w:val="20"/>
          <w:lang w:val="en-GB"/>
        </w:rPr>
        <w:t>A</w:t>
      </w:r>
      <w:proofErr w:type="gramEnd"/>
      <w:r w:rsidRPr="009E7F0E">
        <w:rPr>
          <w:rFonts w:eastAsia="Times New Roman" w:cstheme="minorHAnsi"/>
          <w:color w:val="343434"/>
          <w:sz w:val="20"/>
          <w:szCs w:val="20"/>
          <w:lang w:val="en-GB"/>
        </w:rPr>
        <w:t xml:space="preserve"> window pops up showing the terms and agreement. Click on “ I Agree” </w:t>
      </w:r>
    </w:p>
    <w:p w:rsidR="006A36C3"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5FFA22F1" wp14:editId="1A1B6254">
            <wp:extent cx="4972897" cy="2406454"/>
            <wp:effectExtent l="0" t="0" r="0" b="0"/>
            <wp:docPr id="14" name="Picture 14" descr="Guide to Download and Install HP LoadRunner 12.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Download and Install HP LoadRunner 12.0">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720" cy="2408304"/>
                    </a:xfrm>
                    <a:prstGeom prst="rect">
                      <a:avLst/>
                    </a:prstGeom>
                    <a:noFill/>
                    <a:ln>
                      <a:noFill/>
                    </a:ln>
                  </pic:spPr>
                </pic:pic>
              </a:graphicData>
            </a:graphic>
          </wp:inline>
        </w:drawing>
      </w:r>
    </w:p>
    <w:p w:rsidR="00BE6F6F" w:rsidRPr="00BE6F6F" w:rsidRDefault="00BE6F6F" w:rsidP="00BE6F6F">
      <w:pPr>
        <w:spacing w:after="0" w:line="240" w:lineRule="auto"/>
        <w:ind w:right="150"/>
        <w:jc w:val="center"/>
        <w:rPr>
          <w:rFonts w:eastAsia="Times New Roman" w:cstheme="minorHAnsi"/>
          <w:color w:val="343434"/>
          <w:sz w:val="20"/>
          <w:szCs w:val="20"/>
          <w:lang w:val="en-GB"/>
        </w:rPr>
      </w:pP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4)</w:t>
      </w:r>
      <w:r w:rsidRPr="009E7F0E">
        <w:rPr>
          <w:rFonts w:eastAsia="Times New Roman" w:cstheme="minorHAnsi"/>
          <w:color w:val="343434"/>
          <w:sz w:val="20"/>
          <w:szCs w:val="20"/>
          <w:lang w:val="en-GB"/>
        </w:rPr>
        <w:t xml:space="preserve"> Click on “Download” on the next page as shown below. </w:t>
      </w:r>
    </w:p>
    <w:p w:rsidR="006A36C3"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2797E93D" wp14:editId="09DB8FE5">
            <wp:extent cx="4049463" cy="1850745"/>
            <wp:effectExtent l="0" t="0" r="8255" b="0"/>
            <wp:docPr id="13" name="Picture 13" descr="Guide to Download and Install HP LoadRunner 12.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de to Download and Install HP LoadRunner 12.0">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3430" cy="1852558"/>
                    </a:xfrm>
                    <a:prstGeom prst="rect">
                      <a:avLst/>
                    </a:prstGeom>
                    <a:noFill/>
                    <a:ln>
                      <a:noFill/>
                    </a:ln>
                  </pic:spPr>
                </pic:pic>
              </a:graphicData>
            </a:graphic>
          </wp:inline>
        </w:drawing>
      </w:r>
    </w:p>
    <w:p w:rsidR="00BE6F6F" w:rsidRPr="00BE6F6F" w:rsidRDefault="00BE6F6F" w:rsidP="00BE6F6F">
      <w:pPr>
        <w:spacing w:after="0" w:line="240" w:lineRule="auto"/>
        <w:ind w:right="150"/>
        <w:rPr>
          <w:rFonts w:eastAsia="Times New Roman" w:cstheme="minorHAnsi"/>
          <w:color w:val="343434"/>
          <w:sz w:val="20"/>
          <w:szCs w:val="20"/>
          <w:lang w:val="en-GB"/>
        </w:rPr>
      </w:pPr>
    </w:p>
    <w:p w:rsidR="006A36C3" w:rsidRPr="009E7F0E" w:rsidRDefault="006A36C3" w:rsidP="00BE6F6F">
      <w:pPr>
        <w:pStyle w:val="ListParagraph"/>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  </w:t>
      </w:r>
    </w:p>
    <w:p w:rsidR="006A36C3" w:rsidRPr="009E7F0E" w:rsidRDefault="006A36C3" w:rsidP="00371CCB">
      <w:pPr>
        <w:pStyle w:val="ListParagraph"/>
        <w:numPr>
          <w:ilvl w:val="0"/>
          <w:numId w:val="1"/>
        </w:numPr>
        <w:spacing w:after="0" w:line="240" w:lineRule="auto"/>
        <w:ind w:right="150"/>
        <w:outlineLvl w:val="3"/>
        <w:rPr>
          <w:rFonts w:eastAsia="Times New Roman" w:cstheme="minorHAnsi"/>
          <w:b/>
          <w:bCs/>
          <w:color w:val="343434"/>
          <w:sz w:val="20"/>
          <w:szCs w:val="20"/>
          <w:lang w:val="en-GB"/>
        </w:rPr>
      </w:pPr>
      <w:r w:rsidRPr="009E7F0E">
        <w:rPr>
          <w:rFonts w:eastAsia="Times New Roman" w:cstheme="minorHAnsi"/>
          <w:b/>
          <w:bCs/>
          <w:color w:val="343434"/>
          <w:sz w:val="20"/>
          <w:szCs w:val="20"/>
          <w:lang w:val="en-GB"/>
        </w:rPr>
        <w:t>PART 2} Installation</w:t>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1)</w:t>
      </w:r>
      <w:r w:rsidRPr="009E7F0E">
        <w:rPr>
          <w:rFonts w:eastAsia="Times New Roman" w:cstheme="minorHAnsi"/>
          <w:color w:val="343434"/>
          <w:sz w:val="20"/>
          <w:szCs w:val="20"/>
          <w:lang w:val="en-GB"/>
        </w:rPr>
        <w:t xml:space="preserve"> </w:t>
      </w:r>
      <w:proofErr w:type="gramStart"/>
      <w:r w:rsidRPr="009E7F0E">
        <w:rPr>
          <w:rFonts w:eastAsia="Times New Roman" w:cstheme="minorHAnsi"/>
          <w:color w:val="343434"/>
          <w:sz w:val="20"/>
          <w:szCs w:val="20"/>
          <w:lang w:val="en-GB"/>
        </w:rPr>
        <w:t>Once</w:t>
      </w:r>
      <w:proofErr w:type="gramEnd"/>
      <w:r w:rsidRPr="009E7F0E">
        <w:rPr>
          <w:rFonts w:eastAsia="Times New Roman" w:cstheme="minorHAnsi"/>
          <w:color w:val="343434"/>
          <w:sz w:val="20"/>
          <w:szCs w:val="20"/>
          <w:lang w:val="en-GB"/>
        </w:rPr>
        <w:t xml:space="preserve"> download is complete, open the installation file. A window will open, click on install </w:t>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472C09A6" wp14:editId="7F7B0DC0">
            <wp:extent cx="5113020" cy="3825875"/>
            <wp:effectExtent l="0" t="0" r="0" b="3175"/>
            <wp:docPr id="12" name="Picture 12" descr="Guide to Download and Install HP LoadRunner 1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 to Download and Install HP LoadRunner 12.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020" cy="382587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2) </w:t>
      </w:r>
      <w:proofErr w:type="gramStart"/>
      <w:r w:rsidRPr="009E7F0E">
        <w:rPr>
          <w:rFonts w:eastAsia="Times New Roman" w:cstheme="minorHAnsi"/>
          <w:color w:val="343434"/>
          <w:sz w:val="20"/>
          <w:szCs w:val="20"/>
          <w:lang w:val="en-GB"/>
        </w:rPr>
        <w:t>Once</w:t>
      </w:r>
      <w:proofErr w:type="gramEnd"/>
      <w:r w:rsidRPr="009E7F0E">
        <w:rPr>
          <w:rFonts w:eastAsia="Times New Roman" w:cstheme="minorHAnsi"/>
          <w:color w:val="343434"/>
          <w:sz w:val="20"/>
          <w:szCs w:val="20"/>
          <w:lang w:val="en-GB"/>
        </w:rPr>
        <w:t xml:space="preserve"> you click on install, it will start extracting the set up in “Temp” folder.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2ECB86E5" wp14:editId="5102DAAE">
            <wp:extent cx="5113020" cy="3825875"/>
            <wp:effectExtent l="0" t="0" r="0" b="3175"/>
            <wp:docPr id="11" name="Picture 11" descr="Guide to Download and Install HP LoadRunner 12.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de to Download and Install HP LoadRunner 12.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382587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lastRenderedPageBreak/>
        <w:t>Step 3) </w:t>
      </w:r>
      <w:proofErr w:type="gramStart"/>
      <w:r w:rsidRPr="009E7F0E">
        <w:rPr>
          <w:rFonts w:eastAsia="Times New Roman" w:cstheme="minorHAnsi"/>
          <w:color w:val="343434"/>
          <w:sz w:val="20"/>
          <w:szCs w:val="20"/>
          <w:lang w:val="en-GB"/>
        </w:rPr>
        <w:t>You</w:t>
      </w:r>
      <w:proofErr w:type="gramEnd"/>
      <w:r w:rsidRPr="009E7F0E">
        <w:rPr>
          <w:rFonts w:eastAsia="Times New Roman" w:cstheme="minorHAnsi"/>
          <w:color w:val="343434"/>
          <w:sz w:val="20"/>
          <w:szCs w:val="20"/>
          <w:lang w:val="en-GB"/>
        </w:rPr>
        <w:t xml:space="preserve"> need to have Microsoft .net framework 4.5 installed before you begin installation. However, the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setup will automatically prompt you to install it if you do not already have. Below is step by step guide on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installation: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758C16BB" wp14:editId="1A50F5C1">
            <wp:extent cx="4725670" cy="4169410"/>
            <wp:effectExtent l="0" t="0" r="0" b="2540"/>
            <wp:docPr id="10" name="Picture 10" descr="Guide to Download and Install HP LoadRunner 12.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to Download and Install HP LoadRunner 12.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670" cy="4169410"/>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Click OK button to proceed with the installation of missing prerequisites. If you already have .net framework 4.0 or above, you’ll not see this screen, rather the setup will show a splash screen for a moment till it calculates space requirements. Refer below for a snapshot. </w:t>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4) </w:t>
      </w:r>
      <w:r w:rsidRPr="009E7F0E">
        <w:rPr>
          <w:rFonts w:eastAsia="Times New Roman" w:cstheme="minorHAnsi"/>
          <w:color w:val="343434"/>
          <w:sz w:val="20"/>
          <w:szCs w:val="20"/>
          <w:lang w:val="en-GB"/>
        </w:rPr>
        <w:t>Next</w:t>
      </w:r>
      <w:proofErr w:type="gramStart"/>
      <w:r w:rsidRPr="009E7F0E">
        <w:rPr>
          <w:rFonts w:eastAsia="Times New Roman" w:cstheme="minorHAnsi"/>
          <w:color w:val="343434"/>
          <w:sz w:val="20"/>
          <w:szCs w:val="20"/>
          <w:lang w:val="en-GB"/>
        </w:rPr>
        <w:t>,  HP</w:t>
      </w:r>
      <w:proofErr w:type="gramEnd"/>
      <w:r w:rsidRPr="009E7F0E">
        <w:rPr>
          <w:rFonts w:eastAsia="Times New Roman" w:cstheme="minorHAnsi"/>
          <w:color w:val="343434"/>
          <w:sz w:val="20"/>
          <w:szCs w:val="20"/>
          <w:lang w:val="en-GB"/>
        </w:rPr>
        <w:t xml:space="preserve">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Setup wizard is shown. The setup will enable the Next button once it has calculated space requirement. Click Next.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2EF09D4B" wp14:editId="5FCF1837">
            <wp:extent cx="4850130" cy="3789045"/>
            <wp:effectExtent l="0" t="0" r="7620" b="1905"/>
            <wp:docPr id="9" name="Picture 9" descr="Guide to Download and Install HP LoadRunner 12.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ide to Download and Install HP LoadRunner 12.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5) </w:t>
      </w:r>
      <w:proofErr w:type="gramStart"/>
      <w:r w:rsidRPr="009E7F0E">
        <w:rPr>
          <w:rFonts w:eastAsia="Times New Roman" w:cstheme="minorHAnsi"/>
          <w:color w:val="343434"/>
          <w:sz w:val="20"/>
          <w:szCs w:val="20"/>
          <w:lang w:val="en-GB"/>
        </w:rPr>
        <w:t>In</w:t>
      </w:r>
      <w:proofErr w:type="gramEnd"/>
      <w:r w:rsidRPr="009E7F0E">
        <w:rPr>
          <w:rFonts w:eastAsia="Times New Roman" w:cstheme="minorHAnsi"/>
          <w:color w:val="343434"/>
          <w:sz w:val="20"/>
          <w:szCs w:val="20"/>
          <w:lang w:val="en-GB"/>
        </w:rPr>
        <w:t xml:space="preserve"> next screen, you can choose the directory you wish to install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Click on the check box and accept for agreement and then click on </w:t>
      </w:r>
      <w:proofErr w:type="spellStart"/>
      <w:r w:rsidRPr="009E7F0E">
        <w:rPr>
          <w:rFonts w:eastAsia="Times New Roman" w:cstheme="minorHAnsi"/>
          <w:color w:val="343434"/>
          <w:sz w:val="20"/>
          <w:szCs w:val="20"/>
          <w:lang w:val="en-GB"/>
        </w:rPr>
        <w:t>installRead</w:t>
      </w:r>
      <w:proofErr w:type="spellEnd"/>
      <w:r w:rsidRPr="009E7F0E">
        <w:rPr>
          <w:rFonts w:eastAsia="Times New Roman" w:cstheme="minorHAnsi"/>
          <w:color w:val="343434"/>
          <w:sz w:val="20"/>
          <w:szCs w:val="20"/>
          <w:lang w:val="en-GB"/>
        </w:rPr>
        <w:t xml:space="preserve"> the license agreement and if you agree, click Install button to begin copying of files. The setup will first validate the package to avoid disruption whilst installation progresses.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eastAsia="Times New Roman" w:cstheme="minorHAnsi"/>
          <w:color w:val="343434"/>
          <w:sz w:val="20"/>
          <w:szCs w:val="20"/>
          <w:lang w:val="en-GB"/>
        </w:rPr>
        <w:lastRenderedPageBreak/>
        <w:t xml:space="preserve">` </w:t>
      </w:r>
      <w:r w:rsidRPr="009E7F0E">
        <w:rPr>
          <w:rFonts w:cstheme="minorHAnsi"/>
          <w:noProof/>
          <w:color w:val="70BDCD"/>
          <w:sz w:val="20"/>
          <w:szCs w:val="20"/>
        </w:rPr>
        <w:drawing>
          <wp:inline distT="0" distB="0" distL="0" distR="0" wp14:anchorId="26E0EB3F" wp14:editId="1DAD8DA1">
            <wp:extent cx="4850130" cy="3789045"/>
            <wp:effectExtent l="0" t="0" r="7620" b="1905"/>
            <wp:docPr id="8" name="Picture 8" descr="Guide to Download and Install HP LoadRunner 1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de to Download and Install HP LoadRunner 12.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6) </w:t>
      </w:r>
      <w:proofErr w:type="gramStart"/>
      <w:r w:rsidRPr="009E7F0E">
        <w:rPr>
          <w:rFonts w:eastAsia="Times New Roman" w:cstheme="minorHAnsi"/>
          <w:color w:val="343434"/>
          <w:sz w:val="20"/>
          <w:szCs w:val="20"/>
          <w:lang w:val="en-GB"/>
        </w:rPr>
        <w:t>It</w:t>
      </w:r>
      <w:proofErr w:type="gramEnd"/>
      <w:r w:rsidRPr="009E7F0E">
        <w:rPr>
          <w:rFonts w:eastAsia="Times New Roman" w:cstheme="minorHAnsi"/>
          <w:color w:val="343434"/>
          <w:sz w:val="20"/>
          <w:szCs w:val="20"/>
          <w:lang w:val="en-GB"/>
        </w:rPr>
        <w:t xml:space="preserve"> will take few seconds to install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After validating the package, the setup will copy all files in directory selected earlier. It will register all components with the system and acknowledge upon completion. The setup will then show Finish button.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261F26BE" wp14:editId="141E04EB">
            <wp:extent cx="4850130" cy="3789045"/>
            <wp:effectExtent l="0" t="0" r="7620" b="1905"/>
            <wp:docPr id="7" name="Picture 7" descr="Guide to Download and Install HP LoadRunner 1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de to Download and Install HP LoadRunner 12.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lastRenderedPageBreak/>
        <w:t xml:space="preserve">Step 7) </w:t>
      </w:r>
      <w:proofErr w:type="gramStart"/>
      <w:r w:rsidRPr="009E7F0E">
        <w:rPr>
          <w:rFonts w:eastAsia="Times New Roman" w:cstheme="minorHAnsi"/>
          <w:color w:val="343434"/>
          <w:sz w:val="20"/>
          <w:szCs w:val="20"/>
          <w:lang w:val="en-GB"/>
        </w:rPr>
        <w:t>In</w:t>
      </w:r>
      <w:proofErr w:type="gramEnd"/>
      <w:r w:rsidRPr="009E7F0E">
        <w:rPr>
          <w:rFonts w:eastAsia="Times New Roman" w:cstheme="minorHAnsi"/>
          <w:color w:val="343434"/>
          <w:sz w:val="20"/>
          <w:szCs w:val="20"/>
          <w:lang w:val="en-GB"/>
        </w:rPr>
        <w:t xml:space="preserve"> next step, click on “OK” to proceed.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5EAF6032" wp14:editId="090A3A2E">
            <wp:extent cx="4850130" cy="3789045"/>
            <wp:effectExtent l="0" t="0" r="7620" b="1905"/>
            <wp:docPr id="6" name="Picture 6" descr="Guide to Download and Install HP LoadRunner 12.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de to Download and Install HP LoadRunner 12.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Step 8) </w:t>
      </w:r>
      <w:r w:rsidRPr="009E7F0E">
        <w:rPr>
          <w:rFonts w:eastAsia="Times New Roman" w:cstheme="minorHAnsi"/>
          <w:color w:val="343434"/>
          <w:sz w:val="20"/>
          <w:szCs w:val="20"/>
          <w:lang w:val="en-GB"/>
        </w:rPr>
        <w:t xml:space="preserve">A window pops up showing installation of Setup Wizard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drawing>
          <wp:inline distT="0" distB="0" distL="0" distR="0" wp14:anchorId="6866AC48" wp14:editId="45EC417D">
            <wp:extent cx="4850130" cy="3789045"/>
            <wp:effectExtent l="0" t="0" r="7620" b="1905"/>
            <wp:docPr id="5" name="Picture 5" descr="Guide to Download and Install HP LoadRunner 1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de to Download and Install HP LoadRunner 12.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 xml:space="preserve">Step 9) </w:t>
      </w:r>
      <w:r w:rsidRPr="009E7F0E">
        <w:rPr>
          <w:rFonts w:eastAsia="Times New Roman" w:cstheme="minorHAnsi"/>
          <w:color w:val="343434"/>
          <w:sz w:val="20"/>
          <w:szCs w:val="20"/>
          <w:lang w:val="en-GB"/>
        </w:rPr>
        <w:t xml:space="preserve">Once the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setup wizard is installed, click on open installation log and then click on finish as shown below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13993181" wp14:editId="770CD436">
            <wp:extent cx="4850130" cy="3789045"/>
            <wp:effectExtent l="0" t="0" r="7620" b="1905"/>
            <wp:docPr id="4" name="Picture 4" descr="Guide to Download and Install HP LoadRunner 1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ide to Download and Install HP LoadRunner 12.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0130" cy="37890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 xml:space="preserve">Step 10) </w:t>
      </w:r>
      <w:proofErr w:type="gramStart"/>
      <w:r w:rsidRPr="009E7F0E">
        <w:rPr>
          <w:rFonts w:eastAsia="Times New Roman" w:cstheme="minorHAnsi"/>
          <w:color w:val="343434"/>
          <w:sz w:val="20"/>
          <w:szCs w:val="20"/>
          <w:lang w:val="en-GB"/>
        </w:rPr>
        <w:t>Once</w:t>
      </w:r>
      <w:proofErr w:type="gramEnd"/>
      <w:r w:rsidRPr="009E7F0E">
        <w:rPr>
          <w:rFonts w:eastAsia="Times New Roman" w:cstheme="minorHAnsi"/>
          <w:color w:val="343434"/>
          <w:sz w:val="20"/>
          <w:szCs w:val="20"/>
          <w:lang w:val="en-GB"/>
        </w:rPr>
        <w:t xml:space="preserve"> finished, the setup will open readme file by default which contains useful information. Whether you’re new to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of experience user, it is best recommended to go through readme file at least once. </w:t>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cstheme="minorHAnsi"/>
          <w:noProof/>
          <w:sz w:val="20"/>
          <w:szCs w:val="20"/>
        </w:rPr>
        <w:drawing>
          <wp:inline distT="0" distB="0" distL="0" distR="0" wp14:anchorId="42361E38" wp14:editId="313214E6">
            <wp:extent cx="5834174" cy="3108960"/>
            <wp:effectExtent l="0" t="0" r="0" b="0"/>
            <wp:docPr id="3" name="Picture 3" descr="Guide to Download and Install HP LoadRunner 1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ide to Download and Install HP LoadRunner 12.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7440" cy="3110700"/>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 xml:space="preserve">Step 11) </w:t>
      </w:r>
      <w:r w:rsidRPr="009E7F0E">
        <w:rPr>
          <w:rFonts w:eastAsia="Times New Roman" w:cstheme="minorHAnsi"/>
          <w:color w:val="343434"/>
          <w:sz w:val="20"/>
          <w:szCs w:val="20"/>
          <w:lang w:val="en-GB"/>
        </w:rPr>
        <w:t xml:space="preserve">The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installation is completed at this point. However, you can see the setup has opened License Utility. Observe this screen and ensure there is at least 1 license installed and its status has a tick mark in green as shown in below screenshot. Starting with </w:t>
      </w:r>
      <w:proofErr w:type="spellStart"/>
      <w:r w:rsidRPr="009E7F0E">
        <w:rPr>
          <w:rFonts w:eastAsia="Times New Roman" w:cstheme="minorHAnsi"/>
          <w:color w:val="343434"/>
          <w:sz w:val="20"/>
          <w:szCs w:val="20"/>
          <w:lang w:val="en-GB"/>
        </w:rPr>
        <w:t>LoadRunner</w:t>
      </w:r>
      <w:proofErr w:type="spellEnd"/>
      <w:r w:rsidRPr="009E7F0E">
        <w:rPr>
          <w:rFonts w:eastAsia="Times New Roman" w:cstheme="minorHAnsi"/>
          <w:color w:val="343434"/>
          <w:sz w:val="20"/>
          <w:szCs w:val="20"/>
          <w:lang w:val="en-GB"/>
        </w:rPr>
        <w:t xml:space="preserve"> 12, HP has issued free license of 50 </w:t>
      </w:r>
      <w:proofErr w:type="spellStart"/>
      <w:r w:rsidRPr="009E7F0E">
        <w:rPr>
          <w:rFonts w:eastAsia="Times New Roman" w:cstheme="minorHAnsi"/>
          <w:color w:val="343434"/>
          <w:sz w:val="20"/>
          <w:szCs w:val="20"/>
          <w:lang w:val="en-GB"/>
        </w:rPr>
        <w:t>VUsers</w:t>
      </w:r>
      <w:proofErr w:type="spellEnd"/>
      <w:r w:rsidRPr="009E7F0E">
        <w:rPr>
          <w:rFonts w:eastAsia="Times New Roman" w:cstheme="minorHAnsi"/>
          <w:color w:val="343434"/>
          <w:sz w:val="20"/>
          <w:szCs w:val="20"/>
          <w:lang w:val="en-GB"/>
        </w:rPr>
        <w:t xml:space="preserve"> which has no expiry.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69588B20" wp14:editId="04DE4716">
            <wp:extent cx="5278930" cy="5749747"/>
            <wp:effectExtent l="0" t="0" r="0" b="3810"/>
            <wp:docPr id="2" name="Picture 2" descr="Guide to Download and Install HP LoadRunner 1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ide to Download and Install HP LoadRunner 12.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999" cy="5749822"/>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If you’ve a valid license from HP, you can install it by clicking on Install New License button. The new window will open where license file can be browsed and imported – or otherwise a license key can be directly pasted in the bottom text box. Refer to below snapshot: </w:t>
      </w:r>
    </w:p>
    <w:p w:rsidR="006A36C3" w:rsidRPr="009E7F0E" w:rsidRDefault="006A36C3" w:rsidP="00371CCB">
      <w:pPr>
        <w:pStyle w:val="ListParagraph"/>
        <w:numPr>
          <w:ilvl w:val="0"/>
          <w:numId w:val="1"/>
        </w:numPr>
        <w:spacing w:after="0" w:line="240" w:lineRule="auto"/>
        <w:ind w:right="150"/>
        <w:jc w:val="center"/>
        <w:rPr>
          <w:rFonts w:eastAsia="Times New Roman" w:cstheme="minorHAnsi"/>
          <w:color w:val="343434"/>
          <w:sz w:val="20"/>
          <w:szCs w:val="20"/>
          <w:lang w:val="en-GB"/>
        </w:rPr>
      </w:pPr>
      <w:r w:rsidRPr="009E7F0E">
        <w:rPr>
          <w:rFonts w:cstheme="minorHAnsi"/>
          <w:noProof/>
          <w:sz w:val="20"/>
          <w:szCs w:val="20"/>
        </w:rPr>
        <w:lastRenderedPageBreak/>
        <w:drawing>
          <wp:inline distT="0" distB="0" distL="0" distR="0" wp14:anchorId="5E59BF27" wp14:editId="340722CB">
            <wp:extent cx="5332730" cy="5808345"/>
            <wp:effectExtent l="0" t="0" r="1270" b="1905"/>
            <wp:docPr id="1" name="Picture 1" descr="Guide to Download and Install HP LoadRunner 12.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uide to Download and Install HP LoadRunner 12.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2730" cy="5808345"/>
                    </a:xfrm>
                    <a:prstGeom prst="rect">
                      <a:avLst/>
                    </a:prstGeom>
                    <a:noFill/>
                    <a:ln>
                      <a:noFill/>
                    </a:ln>
                  </pic:spPr>
                </pic:pic>
              </a:graphicData>
            </a:graphic>
          </wp:inline>
        </w:drawing>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t xml:space="preserve">Installation of the new version is optimized and takes less than 10 minutes on a Core i5 machine with 8GB RAM. However the minimum hardware requirements are different, as put below: </w:t>
      </w: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8"/>
        <w:gridCol w:w="6052"/>
      </w:tblGrid>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Component</w:t>
            </w:r>
            <w:r w:rsidRPr="009E7F0E">
              <w:rPr>
                <w:rFonts w:eastAsia="Times New Roman" w:cstheme="minorHAnsi"/>
                <w:color w:val="343434"/>
                <w:sz w:val="20"/>
                <w:szCs w:val="20"/>
              </w:rPr>
              <w:t xml:space="preserve">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 Requirement</w:t>
            </w:r>
            <w:r w:rsidRPr="009E7F0E">
              <w:rPr>
                <w:rFonts w:eastAsia="Times New Roman" w:cstheme="minorHAnsi"/>
                <w:color w:val="343434"/>
                <w:sz w:val="20"/>
                <w:szCs w:val="20"/>
              </w:rPr>
              <w:t xml:space="preserve">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Processor speed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1.6 GHZ or faster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Operating system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Works on: Windows Server 2008 R2 SP1 64-bit Windows Server 2012 64-bit [only supported for Controller and Analysis] Windows 7 SP1 32 (supported) or 64-bit (recommended) Windows 8 64-bit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Memory (RAM)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2 GB </w:t>
            </w:r>
            <w:r w:rsidRPr="009E7F0E">
              <w:rPr>
                <w:rFonts w:eastAsia="Times New Roman" w:cstheme="minorHAnsi"/>
                <w:b/>
                <w:bCs/>
                <w:color w:val="343434"/>
                <w:sz w:val="20"/>
                <w:szCs w:val="20"/>
              </w:rPr>
              <w:t>Recommended:</w:t>
            </w:r>
            <w:r w:rsidRPr="009E7F0E">
              <w:rPr>
                <w:rFonts w:eastAsia="Times New Roman" w:cstheme="minorHAnsi"/>
                <w:color w:val="343434"/>
                <w:sz w:val="20"/>
                <w:szCs w:val="20"/>
              </w:rPr>
              <w:t xml:space="preserve">4 GB or higher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Screen resolution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1024 x 768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Browser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Microsoft Internet Explorer 8, 9 and 10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Available hard disk space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40 GB </w:t>
            </w:r>
          </w:p>
        </w:tc>
      </w:tr>
    </w:tbl>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b/>
          <w:bCs/>
          <w:color w:val="343434"/>
          <w:sz w:val="20"/>
          <w:szCs w:val="20"/>
          <w:lang w:val="en-GB"/>
        </w:rPr>
        <w:t xml:space="preserve">Minimum Hardware requirements for </w:t>
      </w:r>
      <w:proofErr w:type="spellStart"/>
      <w:r w:rsidRPr="009E7F0E">
        <w:rPr>
          <w:rFonts w:eastAsia="Times New Roman" w:cstheme="minorHAnsi"/>
          <w:b/>
          <w:bCs/>
          <w:color w:val="343434"/>
          <w:sz w:val="20"/>
          <w:szCs w:val="20"/>
          <w:lang w:val="en-GB"/>
        </w:rPr>
        <w:t>LoadRunner</w:t>
      </w:r>
      <w:proofErr w:type="spellEnd"/>
      <w:r w:rsidRPr="009E7F0E">
        <w:rPr>
          <w:rFonts w:eastAsia="Times New Roman" w:cstheme="minorHAnsi"/>
          <w:color w:val="343434"/>
          <w:sz w:val="20"/>
          <w:szCs w:val="20"/>
          <w:lang w:val="en-GB"/>
        </w:rPr>
        <w:t xml:space="preserve"> </w:t>
      </w:r>
    </w:p>
    <w:p w:rsidR="006A36C3" w:rsidRPr="009E7F0E" w:rsidRDefault="006A36C3" w:rsidP="00371CCB">
      <w:pPr>
        <w:pStyle w:val="ListParagraph"/>
        <w:numPr>
          <w:ilvl w:val="0"/>
          <w:numId w:val="1"/>
        </w:numPr>
        <w:spacing w:after="0" w:line="240" w:lineRule="auto"/>
        <w:ind w:right="150"/>
        <w:rPr>
          <w:rFonts w:eastAsia="Times New Roman" w:cstheme="minorHAnsi"/>
          <w:color w:val="343434"/>
          <w:sz w:val="20"/>
          <w:szCs w:val="20"/>
          <w:lang w:val="en-GB"/>
        </w:rPr>
      </w:pPr>
      <w:r w:rsidRPr="009E7F0E">
        <w:rPr>
          <w:rFonts w:eastAsia="Times New Roman" w:cstheme="minorHAnsi"/>
          <w:color w:val="343434"/>
          <w:sz w:val="20"/>
          <w:szCs w:val="20"/>
          <w:lang w:val="en-GB"/>
        </w:rPr>
        <w:lastRenderedPageBreak/>
        <w:t xml:space="preserve">A Controller simulates load through Load Generators and these are configured on separate machines. HP had recommended minimum hardware requirements for Load Injectors: </w:t>
      </w: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8"/>
        <w:gridCol w:w="6052"/>
      </w:tblGrid>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Component</w:t>
            </w:r>
            <w:r w:rsidRPr="009E7F0E">
              <w:rPr>
                <w:rFonts w:eastAsia="Times New Roman" w:cstheme="minorHAnsi"/>
                <w:color w:val="343434"/>
                <w:sz w:val="20"/>
                <w:szCs w:val="20"/>
              </w:rPr>
              <w:t xml:space="preserve">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 Requirement</w:t>
            </w:r>
            <w:r w:rsidRPr="009E7F0E">
              <w:rPr>
                <w:rFonts w:eastAsia="Times New Roman" w:cstheme="minorHAnsi"/>
                <w:color w:val="343434"/>
                <w:sz w:val="20"/>
                <w:szCs w:val="20"/>
              </w:rPr>
              <w:t xml:space="preserve">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Processor speed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1.6 GHZ or faster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Operating system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Works on: Windows Server 2008 R2 SP1 64-bit Windows Server 2012 64-bit Windows 7 SP1 32 (supported) or 64-bit (recommended) Windows 8 64-bit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Memory (RAM)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1 GB for Load Generator or 2GB for MI Listener </w:t>
            </w:r>
            <w:r w:rsidRPr="009E7F0E">
              <w:rPr>
                <w:rFonts w:eastAsia="Times New Roman" w:cstheme="minorHAnsi"/>
                <w:b/>
                <w:bCs/>
                <w:color w:val="343434"/>
                <w:sz w:val="20"/>
                <w:szCs w:val="20"/>
              </w:rPr>
              <w:t>Recommended:</w:t>
            </w:r>
            <w:r w:rsidRPr="009E7F0E">
              <w:rPr>
                <w:rFonts w:eastAsia="Times New Roman" w:cstheme="minorHAnsi"/>
                <w:color w:val="343434"/>
                <w:sz w:val="20"/>
                <w:szCs w:val="20"/>
              </w:rPr>
              <w:t xml:space="preserve">4 GB or higher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Screen resolution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1024 x 768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Browser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Microsoft Internet Explorer 8, 9, 10 or 11 </w:t>
            </w:r>
          </w:p>
        </w:tc>
      </w:tr>
      <w:tr w:rsidR="006A36C3" w:rsidRPr="009E7F0E" w:rsidTr="006A36C3">
        <w:trPr>
          <w:tblCellSpacing w:w="15" w:type="dxa"/>
          <w:jc w:val="center"/>
        </w:trPr>
        <w:tc>
          <w:tcPr>
            <w:tcW w:w="29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color w:val="343434"/>
                <w:sz w:val="20"/>
                <w:szCs w:val="20"/>
              </w:rPr>
              <w:t xml:space="preserve">Available hard disk space </w:t>
            </w:r>
          </w:p>
        </w:tc>
        <w:tc>
          <w:tcPr>
            <w:tcW w:w="5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A36C3" w:rsidRPr="009E7F0E" w:rsidRDefault="006A36C3" w:rsidP="00371CCB">
            <w:pPr>
              <w:spacing w:after="0" w:line="240" w:lineRule="auto"/>
              <w:rPr>
                <w:rFonts w:eastAsia="Times New Roman" w:cstheme="minorHAnsi"/>
                <w:color w:val="343434"/>
                <w:sz w:val="20"/>
                <w:szCs w:val="20"/>
              </w:rPr>
            </w:pPr>
            <w:r w:rsidRPr="009E7F0E">
              <w:rPr>
                <w:rFonts w:eastAsia="Times New Roman" w:cstheme="minorHAnsi"/>
                <w:b/>
                <w:bCs/>
                <w:color w:val="343434"/>
                <w:sz w:val="20"/>
                <w:szCs w:val="20"/>
              </w:rPr>
              <w:t>Minimum:</w:t>
            </w:r>
            <w:r w:rsidRPr="009E7F0E">
              <w:rPr>
                <w:rFonts w:eastAsia="Times New Roman" w:cstheme="minorHAnsi"/>
                <w:color w:val="343434"/>
                <w:sz w:val="20"/>
                <w:szCs w:val="20"/>
              </w:rPr>
              <w:t xml:space="preserve">40 GB </w:t>
            </w:r>
          </w:p>
        </w:tc>
      </w:tr>
    </w:tbl>
    <w:p w:rsidR="006A36C3" w:rsidRPr="009E7F0E" w:rsidRDefault="006A36C3" w:rsidP="00371CCB">
      <w:pPr>
        <w:spacing w:after="0" w:line="240" w:lineRule="auto"/>
        <w:rPr>
          <w:rFonts w:eastAsia="Times New Roman"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Introduction to HP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and its </w:t>
      </w:r>
      <w:proofErr w:type="spellStart"/>
      <w:r w:rsidRPr="009E7F0E">
        <w:rPr>
          <w:rFonts w:asciiTheme="minorHAnsi" w:hAnsiTheme="minorHAnsi" w:cstheme="minorHAnsi"/>
          <w:color w:val="343434"/>
          <w:sz w:val="20"/>
          <w:szCs w:val="20"/>
          <w:lang w:val="en-GB"/>
        </w:rPr>
        <w:t>ArchitectureLoadRunner</w:t>
      </w:r>
      <w:proofErr w:type="spellEnd"/>
      <w:r w:rsidRPr="009E7F0E">
        <w:rPr>
          <w:rFonts w:asciiTheme="minorHAnsi" w:hAnsiTheme="minorHAnsi" w:cstheme="minorHAnsi"/>
          <w:color w:val="343434"/>
          <w:sz w:val="20"/>
          <w:szCs w:val="20"/>
          <w:lang w:val="en-GB"/>
        </w:rPr>
        <w:t xml:space="preserve"> is a Performance Testing tool which was pioneered by Mercury in 1999.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was later acquired by HP in 2009.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t>
      </w:r>
      <w:r w:rsidRPr="009E7F0E">
        <w:rPr>
          <w:rStyle w:val="Strong"/>
          <w:rFonts w:asciiTheme="minorHAnsi" w:hAnsiTheme="minorHAnsi" w:cstheme="minorHAnsi"/>
          <w:color w:val="343434"/>
          <w:sz w:val="20"/>
          <w:szCs w:val="20"/>
          <w:lang w:val="en-GB"/>
        </w:rPr>
        <w:t>supports various development tools, technologies and communication protocols</w:t>
      </w:r>
      <w:r w:rsidRPr="009E7F0E">
        <w:rPr>
          <w:rFonts w:asciiTheme="minorHAnsi" w:hAnsiTheme="minorHAnsi" w:cstheme="minorHAnsi"/>
          <w:color w:val="343434"/>
          <w:sz w:val="20"/>
          <w:szCs w:val="20"/>
          <w:lang w:val="en-GB"/>
        </w:rPr>
        <w:t xml:space="preserve">. In fact this is the only tool in market which </w:t>
      </w:r>
      <w:r w:rsidRPr="009E7F0E">
        <w:rPr>
          <w:rStyle w:val="Strong"/>
          <w:rFonts w:asciiTheme="minorHAnsi" w:hAnsiTheme="minorHAnsi" w:cstheme="minorHAnsi"/>
          <w:color w:val="343434"/>
          <w:sz w:val="20"/>
          <w:szCs w:val="20"/>
          <w:lang w:val="en-GB"/>
        </w:rPr>
        <w:t>supports</w:t>
      </w:r>
      <w:r w:rsidRPr="009E7F0E">
        <w:rPr>
          <w:rFonts w:asciiTheme="minorHAnsi" w:hAnsiTheme="minorHAnsi" w:cstheme="minorHAnsi"/>
          <w:color w:val="343434"/>
          <w:sz w:val="20"/>
          <w:szCs w:val="20"/>
          <w:lang w:val="en-GB"/>
        </w:rPr>
        <w:t xml:space="preserve"> such </w:t>
      </w:r>
      <w:r w:rsidRPr="009E7F0E">
        <w:rPr>
          <w:rStyle w:val="Strong"/>
          <w:rFonts w:asciiTheme="minorHAnsi" w:hAnsiTheme="minorHAnsi" w:cstheme="minorHAnsi"/>
          <w:color w:val="343434"/>
          <w:sz w:val="20"/>
          <w:szCs w:val="20"/>
          <w:lang w:val="en-GB"/>
        </w:rPr>
        <w:t>large number of protocols</w:t>
      </w:r>
      <w:r w:rsidRPr="009E7F0E">
        <w:rPr>
          <w:rFonts w:asciiTheme="minorHAnsi" w:hAnsiTheme="minorHAnsi" w:cstheme="minorHAnsi"/>
          <w:color w:val="343434"/>
          <w:sz w:val="20"/>
          <w:szCs w:val="20"/>
          <w:lang w:val="en-GB"/>
        </w:rPr>
        <w:t xml:space="preserve"> to conduct performance testing.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is not only pioneer tool in Performance Testing, but it is still market leader in the Performance testing paradigm. In a recent assessment,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has about </w:t>
      </w:r>
      <w:r w:rsidRPr="009E7F0E">
        <w:rPr>
          <w:rStyle w:val="Strong"/>
          <w:rFonts w:asciiTheme="minorHAnsi" w:hAnsiTheme="minorHAnsi" w:cstheme="minorHAnsi"/>
          <w:color w:val="343434"/>
          <w:sz w:val="20"/>
          <w:szCs w:val="20"/>
          <w:lang w:val="en-GB"/>
        </w:rPr>
        <w:t>85% market share</w:t>
      </w:r>
      <w:r w:rsidRPr="009E7F0E">
        <w:rPr>
          <w:rFonts w:asciiTheme="minorHAnsi" w:hAnsiTheme="minorHAnsi" w:cstheme="minorHAnsi"/>
          <w:color w:val="343434"/>
          <w:sz w:val="20"/>
          <w:szCs w:val="20"/>
          <w:lang w:val="en-GB"/>
        </w:rPr>
        <w:t xml:space="preserve"> in Performance Testing industry. </w:t>
      </w:r>
    </w:p>
    <w:p w:rsidR="006A36C3" w:rsidRPr="009E7F0E" w:rsidRDefault="006A36C3"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Broadly,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supports RIA (Rich Internet Applications), Web 2.0 (HTTP/HTML, Ajax, Flex and Silverlight etc.), Mobile, SAP, Oracle, MS SQL Server, Citrix, RTE, Mail and above all, Windows Socket. There is no competitor tool in the market which could offer such wide variety of protocols vested in single tool. </w:t>
      </w:r>
    </w:p>
    <w:p w:rsidR="006A36C3" w:rsidRPr="009E7F0E" w:rsidRDefault="008949E7" w:rsidP="00371CCB">
      <w:pPr>
        <w:pStyle w:val="NormalWeb"/>
        <w:spacing w:after="0"/>
        <w:rPr>
          <w:rFonts w:asciiTheme="minorHAnsi" w:hAnsiTheme="minorHAnsi" w:cstheme="minorHAnsi"/>
          <w:color w:val="343434"/>
          <w:sz w:val="20"/>
          <w:szCs w:val="20"/>
          <w:lang w:val="en-GB"/>
        </w:rPr>
      </w:pPr>
      <w:r>
        <w:rPr>
          <w:rFonts w:asciiTheme="minorHAnsi" w:hAnsiTheme="minorHAnsi" w:cstheme="minorHAnsi"/>
          <w:noProof/>
          <w:color w:val="343434"/>
          <w:sz w:val="20"/>
          <w:szCs w:val="20"/>
        </w:rPr>
        <w:drawing>
          <wp:inline distT="0" distB="0" distL="0" distR="0">
            <wp:extent cx="5939790" cy="31965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196590"/>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What is more convincing to pick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for performance testing is the credibility of this tool.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has long established reputation as often you will find </w:t>
      </w:r>
      <w:r w:rsidRPr="009E7F0E">
        <w:rPr>
          <w:rStyle w:val="Strong"/>
          <w:rFonts w:asciiTheme="minorHAnsi" w:hAnsiTheme="minorHAnsi" w:cstheme="minorHAnsi"/>
          <w:color w:val="343434"/>
          <w:sz w:val="20"/>
          <w:szCs w:val="20"/>
          <w:lang w:val="en-GB"/>
        </w:rPr>
        <w:t xml:space="preserve">clients cross verifying your performance benchmarks using </w:t>
      </w:r>
      <w:proofErr w:type="spellStart"/>
      <w:r w:rsidRPr="009E7F0E">
        <w:rPr>
          <w:rStyle w:val="Strong"/>
          <w:rFonts w:asciiTheme="minorHAnsi" w:hAnsiTheme="minorHAnsi" w:cstheme="minorHAnsi"/>
          <w:color w:val="343434"/>
          <w:sz w:val="20"/>
          <w:szCs w:val="20"/>
          <w:lang w:val="en-GB"/>
        </w:rPr>
        <w:t>LoadRunner</w:t>
      </w:r>
      <w:proofErr w:type="spellEnd"/>
      <w:r w:rsidRPr="009E7F0E">
        <w:rPr>
          <w:rStyle w:val="Strong"/>
          <w:rFonts w:asciiTheme="minorHAnsi" w:hAnsiTheme="minorHAnsi" w:cstheme="minorHAnsi"/>
          <w:color w:val="343434"/>
          <w:sz w:val="20"/>
          <w:szCs w:val="20"/>
          <w:lang w:val="en-GB"/>
        </w:rPr>
        <w:t xml:space="preserve">. </w:t>
      </w:r>
      <w:r w:rsidRPr="009E7F0E">
        <w:rPr>
          <w:rFonts w:asciiTheme="minorHAnsi" w:hAnsiTheme="minorHAnsi" w:cstheme="minorHAnsi"/>
          <w:color w:val="343434"/>
          <w:sz w:val="20"/>
          <w:szCs w:val="20"/>
          <w:lang w:val="en-GB"/>
        </w:rPr>
        <w:t xml:space="preserve">You'll find relief if you're already using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for your performance testing needs.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is tightly integrated with other HP Tools like Unified Functional Test (QTP) &amp; ALM (Application Lifecycle Management) with empowers you to perform your end to end Testing Processes.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lastRenderedPageBreak/>
        <w:t>LoadRunner</w:t>
      </w:r>
      <w:proofErr w:type="spellEnd"/>
      <w:r w:rsidRPr="009E7F0E">
        <w:rPr>
          <w:rFonts w:asciiTheme="minorHAnsi" w:hAnsiTheme="minorHAnsi" w:cstheme="minorHAnsi"/>
          <w:color w:val="343434"/>
          <w:sz w:val="20"/>
          <w:szCs w:val="20"/>
          <w:lang w:val="en-GB"/>
        </w:rPr>
        <w:t xml:space="preserve"> works on a principal of simulating Virtual Users on the subject application. These Virtual </w:t>
      </w:r>
      <w:proofErr w:type="gramStart"/>
      <w:r w:rsidRPr="009E7F0E">
        <w:rPr>
          <w:rFonts w:asciiTheme="minorHAnsi" w:hAnsiTheme="minorHAnsi" w:cstheme="minorHAnsi"/>
          <w:color w:val="343434"/>
          <w:sz w:val="20"/>
          <w:szCs w:val="20"/>
          <w:lang w:val="en-GB"/>
        </w:rPr>
        <w:t>Users,</w:t>
      </w:r>
      <w:proofErr w:type="gramEnd"/>
      <w:r w:rsidRPr="009E7F0E">
        <w:rPr>
          <w:rFonts w:asciiTheme="minorHAnsi" w:hAnsiTheme="minorHAnsi" w:cstheme="minorHAnsi"/>
          <w:color w:val="343434"/>
          <w:sz w:val="20"/>
          <w:szCs w:val="20"/>
          <w:lang w:val="en-GB"/>
        </w:rPr>
        <w:t xml:space="preserve"> also termed as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replicate client's requests and expect corresponding response to pass a transaction. </w:t>
      </w: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Why do you need Performance Testing?</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An estimated </w:t>
      </w:r>
      <w:r w:rsidRPr="009E7F0E">
        <w:rPr>
          <w:rStyle w:val="Strong"/>
          <w:rFonts w:asciiTheme="minorHAnsi" w:hAnsiTheme="minorHAnsi" w:cstheme="minorHAnsi"/>
          <w:color w:val="343434"/>
          <w:sz w:val="20"/>
          <w:szCs w:val="20"/>
          <w:lang w:val="en-GB"/>
        </w:rPr>
        <w:t>loss of 4.4 billion in revenue</w:t>
      </w:r>
      <w:r w:rsidRPr="009E7F0E">
        <w:rPr>
          <w:rFonts w:asciiTheme="minorHAnsi" w:hAnsiTheme="minorHAnsi" w:cstheme="minorHAnsi"/>
          <w:color w:val="343434"/>
          <w:sz w:val="20"/>
          <w:szCs w:val="20"/>
          <w:lang w:val="en-GB"/>
        </w:rPr>
        <w:t xml:space="preserve"> is recorded annually due to poor web performance.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In today's age of Web 2.0, users click away if a website doesn't respond within 8 seconds. Imagine </w:t>
      </w:r>
      <w:proofErr w:type="gramStart"/>
      <w:r w:rsidRPr="009E7F0E">
        <w:rPr>
          <w:rFonts w:asciiTheme="minorHAnsi" w:hAnsiTheme="minorHAnsi" w:cstheme="minorHAnsi"/>
          <w:color w:val="343434"/>
          <w:sz w:val="20"/>
          <w:szCs w:val="20"/>
          <w:lang w:val="en-GB"/>
        </w:rPr>
        <w:t>yourself</w:t>
      </w:r>
      <w:proofErr w:type="gramEnd"/>
      <w:r w:rsidRPr="009E7F0E">
        <w:rPr>
          <w:rFonts w:asciiTheme="minorHAnsi" w:hAnsiTheme="minorHAnsi" w:cstheme="minorHAnsi"/>
          <w:color w:val="343434"/>
          <w:sz w:val="20"/>
          <w:szCs w:val="20"/>
          <w:lang w:val="en-GB"/>
        </w:rPr>
        <w:t xml:space="preserve"> waiting for 5 seconds when searching over Google or making a friend request on Facebook. The repercussions of performance downtime are often more devastating than ever imagined. We've examples such as those that recently hit Bank of America Online Banking, Amazon Web Services, Intuit or Blackberry.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According to Dunn &amp; Bradstreet, 59% of Fortune 500 companies experience an estimated 1.6 hours of downtime every week. Considering the average Fortune 500 </w:t>
      </w:r>
      <w:proofErr w:type="gramStart"/>
      <w:r w:rsidRPr="009E7F0E">
        <w:rPr>
          <w:rFonts w:asciiTheme="minorHAnsi" w:hAnsiTheme="minorHAnsi" w:cstheme="minorHAnsi"/>
          <w:color w:val="343434"/>
          <w:sz w:val="20"/>
          <w:szCs w:val="20"/>
          <w:lang w:val="en-GB"/>
        </w:rPr>
        <w:t>company</w:t>
      </w:r>
      <w:proofErr w:type="gramEnd"/>
      <w:r w:rsidRPr="009E7F0E">
        <w:rPr>
          <w:rFonts w:asciiTheme="minorHAnsi" w:hAnsiTheme="minorHAnsi" w:cstheme="minorHAnsi"/>
          <w:color w:val="343434"/>
          <w:sz w:val="20"/>
          <w:szCs w:val="20"/>
          <w:lang w:val="en-GB"/>
        </w:rPr>
        <w:t xml:space="preserve"> with a minimum of 10,000 employees is paying $56 per hour, the labour part of downtime costs for such an organization would be $896,000 weekly, translating into more than $46 million per year.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Only a 5 minute downtime of Google.com (19-Aug-13) is estimated to cost the search giant as much as $545,000.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Its estimate that companies lost sales worth $1100 per second due to a recent Amazon Web Service Outage.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When a software system is deployed by an organization, it may encounter many scenarios that possibly result in performance latency. A number of factors cause decelerating performance, few example may include: </w:t>
      </w:r>
    </w:p>
    <w:p w:rsidR="006A36C3" w:rsidRPr="009E7F0E" w:rsidRDefault="006A36C3" w:rsidP="00371CCB">
      <w:pPr>
        <w:numPr>
          <w:ilvl w:val="0"/>
          <w:numId w:val="2"/>
        </w:numPr>
        <w:spacing w:after="0" w:line="240" w:lineRule="auto"/>
        <w:ind w:left="300"/>
        <w:rPr>
          <w:rFonts w:cstheme="minorHAnsi"/>
          <w:color w:val="343434"/>
          <w:sz w:val="20"/>
          <w:szCs w:val="20"/>
          <w:lang w:val="en-GB"/>
        </w:rPr>
      </w:pPr>
      <w:r w:rsidRPr="009E7F0E">
        <w:rPr>
          <w:rFonts w:cstheme="minorHAnsi"/>
          <w:color w:val="343434"/>
          <w:sz w:val="20"/>
          <w:szCs w:val="20"/>
          <w:lang w:val="en-GB"/>
        </w:rPr>
        <w:t>Increased number of records present in the database</w:t>
      </w:r>
    </w:p>
    <w:p w:rsidR="006A36C3" w:rsidRPr="009E7F0E" w:rsidRDefault="006A36C3" w:rsidP="00371CCB">
      <w:pPr>
        <w:numPr>
          <w:ilvl w:val="0"/>
          <w:numId w:val="2"/>
        </w:numPr>
        <w:spacing w:after="0" w:line="240" w:lineRule="auto"/>
        <w:ind w:left="300"/>
        <w:rPr>
          <w:rFonts w:cstheme="minorHAnsi"/>
          <w:color w:val="343434"/>
          <w:sz w:val="20"/>
          <w:szCs w:val="20"/>
          <w:lang w:val="en-GB"/>
        </w:rPr>
      </w:pPr>
      <w:r w:rsidRPr="009E7F0E">
        <w:rPr>
          <w:rFonts w:cstheme="minorHAnsi"/>
          <w:color w:val="343434"/>
          <w:sz w:val="20"/>
          <w:szCs w:val="20"/>
          <w:lang w:val="en-GB"/>
        </w:rPr>
        <w:t>Increased number of simultaneous requests made to the system</w:t>
      </w:r>
    </w:p>
    <w:p w:rsidR="006A36C3" w:rsidRPr="009E7F0E" w:rsidRDefault="006A36C3" w:rsidP="00371CCB">
      <w:pPr>
        <w:numPr>
          <w:ilvl w:val="0"/>
          <w:numId w:val="2"/>
        </w:numPr>
        <w:spacing w:after="0" w:line="240" w:lineRule="auto"/>
        <w:ind w:left="300"/>
        <w:rPr>
          <w:rFonts w:cstheme="minorHAnsi"/>
          <w:color w:val="343434"/>
          <w:sz w:val="20"/>
          <w:szCs w:val="20"/>
          <w:lang w:val="en-GB"/>
        </w:rPr>
      </w:pPr>
      <w:r w:rsidRPr="009E7F0E">
        <w:rPr>
          <w:rFonts w:cstheme="minorHAnsi"/>
          <w:color w:val="343434"/>
          <w:sz w:val="20"/>
          <w:szCs w:val="20"/>
          <w:lang w:val="en-GB"/>
        </w:rPr>
        <w:t>larger number of users accessing the system at a time as compared to the past</w:t>
      </w: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What is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Architecture?</w:t>
      </w:r>
    </w:p>
    <w:p w:rsidR="00BE6F6F" w:rsidRDefault="00BE6F6F" w:rsidP="00371CCB">
      <w:pPr>
        <w:pStyle w:val="NormalWeb"/>
        <w:spacing w:after="0"/>
        <w:rPr>
          <w:rFonts w:asciiTheme="minorHAnsi" w:hAnsiTheme="minorHAnsi" w:cstheme="minorHAnsi"/>
          <w:color w:val="343434"/>
          <w:sz w:val="20"/>
          <w:szCs w:val="20"/>
          <w:lang w:val="en-GB"/>
        </w:rPr>
      </w:pP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Broadly speaking, the architecture of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is complex, yet easy to understand. </w:t>
      </w:r>
    </w:p>
    <w:p w:rsidR="006A36C3" w:rsidRPr="009E7F0E" w:rsidRDefault="008949E7" w:rsidP="00371CCB">
      <w:pPr>
        <w:pStyle w:val="NormalWeb"/>
        <w:spacing w:after="0"/>
        <w:rPr>
          <w:rFonts w:asciiTheme="minorHAnsi" w:hAnsiTheme="minorHAnsi" w:cstheme="minorHAnsi"/>
          <w:color w:val="343434"/>
          <w:sz w:val="20"/>
          <w:szCs w:val="20"/>
          <w:lang w:val="en-GB"/>
        </w:rPr>
      </w:pPr>
      <w:r>
        <w:rPr>
          <w:rFonts w:asciiTheme="minorHAnsi" w:hAnsiTheme="minorHAnsi" w:cstheme="minorHAnsi"/>
          <w:noProof/>
          <w:color w:val="343434"/>
          <w:sz w:val="20"/>
          <w:szCs w:val="20"/>
        </w:rPr>
        <w:drawing>
          <wp:inline distT="0" distB="0" distL="0" distR="0">
            <wp:extent cx="5208270" cy="2874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8270" cy="2874645"/>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Suppose you are assigned to check performance of Amazon.com for 5000 users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   In a real life situation, these all these 5000 users will not be at homepage but in different section of the websites. How can we simulate different  </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Style w:val="Strong"/>
          <w:rFonts w:asciiTheme="minorHAnsi" w:hAnsiTheme="minorHAnsi" w:cstheme="minorHAnsi"/>
          <w:color w:val="343434"/>
          <w:sz w:val="20"/>
          <w:szCs w:val="20"/>
          <w:lang w:val="en-GB"/>
        </w:rPr>
        <w:t>VUGen</w:t>
      </w:r>
      <w:proofErr w:type="spellEnd"/>
      <w:r w:rsidRPr="009E7F0E">
        <w:rPr>
          <w:rStyle w:val="Strong"/>
          <w:rFonts w:asciiTheme="minorHAnsi" w:hAnsiTheme="minorHAnsi" w:cstheme="minorHAnsi"/>
          <w:color w:val="343434"/>
          <w:sz w:val="20"/>
          <w:szCs w:val="20"/>
          <w:lang w:val="en-GB"/>
        </w:rPr>
        <w:t xml:space="preserve">: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or Virtual User Generator is an IDE (Integrated Development Environment) or a rich coding editor.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is used to replicate System </w:t>
      </w:r>
      <w:proofErr w:type="gramStart"/>
      <w:r w:rsidRPr="009E7F0E">
        <w:rPr>
          <w:rFonts w:asciiTheme="minorHAnsi" w:hAnsiTheme="minorHAnsi" w:cstheme="minorHAnsi"/>
          <w:color w:val="343434"/>
          <w:sz w:val="20"/>
          <w:szCs w:val="20"/>
          <w:lang w:val="en-GB"/>
        </w:rPr>
        <w:t>Under</w:t>
      </w:r>
      <w:proofErr w:type="gramEnd"/>
      <w:r w:rsidRPr="009E7F0E">
        <w:rPr>
          <w:rFonts w:asciiTheme="minorHAnsi" w:hAnsiTheme="minorHAnsi" w:cstheme="minorHAnsi"/>
          <w:color w:val="343434"/>
          <w:sz w:val="20"/>
          <w:szCs w:val="20"/>
          <w:lang w:val="en-GB"/>
        </w:rPr>
        <w:t xml:space="preserve"> Load (SUL) behaviour.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provides a "recording" feature which records communication to and from client and Server in form of a coded script - also called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So considering the above example,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can record to simulate following business processes: </w:t>
      </w:r>
    </w:p>
    <w:p w:rsidR="006A36C3" w:rsidRPr="009E7F0E" w:rsidRDefault="006A36C3" w:rsidP="00371CCB">
      <w:pPr>
        <w:numPr>
          <w:ilvl w:val="0"/>
          <w:numId w:val="3"/>
        </w:numPr>
        <w:spacing w:after="0" w:line="240" w:lineRule="auto"/>
        <w:ind w:left="300"/>
        <w:rPr>
          <w:rFonts w:cstheme="minorHAnsi"/>
          <w:color w:val="343434"/>
          <w:sz w:val="20"/>
          <w:szCs w:val="20"/>
          <w:lang w:val="en-GB"/>
        </w:rPr>
      </w:pPr>
      <w:r w:rsidRPr="009E7F0E">
        <w:rPr>
          <w:rFonts w:cstheme="minorHAnsi"/>
          <w:color w:val="343434"/>
          <w:sz w:val="20"/>
          <w:szCs w:val="20"/>
          <w:lang w:val="en-GB"/>
        </w:rPr>
        <w:t>Surfing the Products Page of Amazon.com</w:t>
      </w:r>
    </w:p>
    <w:p w:rsidR="006A36C3" w:rsidRPr="009E7F0E" w:rsidRDefault="006A36C3" w:rsidP="00371CCB">
      <w:pPr>
        <w:numPr>
          <w:ilvl w:val="0"/>
          <w:numId w:val="3"/>
        </w:numPr>
        <w:spacing w:after="0" w:line="240" w:lineRule="auto"/>
        <w:ind w:left="300"/>
        <w:rPr>
          <w:rFonts w:cstheme="minorHAnsi"/>
          <w:color w:val="343434"/>
          <w:sz w:val="20"/>
          <w:szCs w:val="20"/>
          <w:lang w:val="en-GB"/>
        </w:rPr>
      </w:pPr>
      <w:r w:rsidRPr="009E7F0E">
        <w:rPr>
          <w:rFonts w:cstheme="minorHAnsi"/>
          <w:color w:val="343434"/>
          <w:sz w:val="20"/>
          <w:szCs w:val="20"/>
          <w:lang w:val="en-GB"/>
        </w:rPr>
        <w:t>Checkout</w:t>
      </w:r>
    </w:p>
    <w:p w:rsidR="006A36C3" w:rsidRPr="009E7F0E" w:rsidRDefault="006A36C3" w:rsidP="00371CCB">
      <w:pPr>
        <w:numPr>
          <w:ilvl w:val="0"/>
          <w:numId w:val="3"/>
        </w:numPr>
        <w:spacing w:after="0" w:line="240" w:lineRule="auto"/>
        <w:ind w:left="300"/>
        <w:rPr>
          <w:rFonts w:cstheme="minorHAnsi"/>
          <w:color w:val="343434"/>
          <w:sz w:val="20"/>
          <w:szCs w:val="20"/>
          <w:lang w:val="en-GB"/>
        </w:rPr>
      </w:pPr>
      <w:r w:rsidRPr="009E7F0E">
        <w:rPr>
          <w:rFonts w:cstheme="minorHAnsi"/>
          <w:color w:val="343434"/>
          <w:sz w:val="20"/>
          <w:szCs w:val="20"/>
          <w:lang w:val="en-GB"/>
        </w:rPr>
        <w:t>Payment Processing</w:t>
      </w:r>
    </w:p>
    <w:p w:rsidR="006A36C3" w:rsidRPr="009E7F0E" w:rsidRDefault="006A36C3" w:rsidP="00371CCB">
      <w:pPr>
        <w:numPr>
          <w:ilvl w:val="0"/>
          <w:numId w:val="3"/>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Checking </w:t>
      </w:r>
      <w:proofErr w:type="spellStart"/>
      <w:r w:rsidRPr="009E7F0E">
        <w:rPr>
          <w:rFonts w:cstheme="minorHAnsi"/>
          <w:color w:val="343434"/>
          <w:sz w:val="20"/>
          <w:szCs w:val="20"/>
          <w:lang w:val="en-GB"/>
        </w:rPr>
        <w:t>MyAccount</w:t>
      </w:r>
      <w:proofErr w:type="spellEnd"/>
      <w:r w:rsidRPr="009E7F0E">
        <w:rPr>
          <w:rFonts w:cstheme="minorHAnsi"/>
          <w:color w:val="343434"/>
          <w:sz w:val="20"/>
          <w:szCs w:val="20"/>
          <w:lang w:val="en-GB"/>
        </w:rPr>
        <w:t xml:space="preserve"> Page</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Controller</w:t>
      </w:r>
      <w:r w:rsidRPr="009E7F0E">
        <w:rPr>
          <w:rFonts w:asciiTheme="minorHAnsi" w:hAnsiTheme="minorHAnsi" w:cstheme="minorHAnsi"/>
          <w:color w:val="343434"/>
          <w:sz w:val="20"/>
          <w:szCs w:val="20"/>
          <w:lang w:val="en-GB"/>
        </w:rPr>
        <w:t xml:space="preserve">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Once a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 is finalized, Controller is the main component which controls the Load simulation by managing, for example: </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How many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to simulate against each business process or </w:t>
      </w:r>
      <w:proofErr w:type="spellStart"/>
      <w:r w:rsidRPr="009E7F0E">
        <w:rPr>
          <w:rFonts w:cstheme="minorHAnsi"/>
          <w:color w:val="343434"/>
          <w:sz w:val="20"/>
          <w:szCs w:val="20"/>
          <w:lang w:val="en-GB"/>
        </w:rPr>
        <w:t>VUser</w:t>
      </w:r>
      <w:proofErr w:type="spellEnd"/>
      <w:r w:rsidRPr="009E7F0E">
        <w:rPr>
          <w:rFonts w:cstheme="minorHAnsi"/>
          <w:color w:val="343434"/>
          <w:sz w:val="20"/>
          <w:szCs w:val="20"/>
          <w:lang w:val="en-GB"/>
        </w:rPr>
        <w:t xml:space="preserve"> Group</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Behaviour of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(ramp up, ramp down, simultaneous or concurrent nature etc.)</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Nature of Load scenario e.g. Real Life or Goal Oriented or verifying SLA</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Which injectors to use, how many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against each injector</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Collate results periodically</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IP Spoofing</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Error reporting</w:t>
      </w:r>
    </w:p>
    <w:p w:rsidR="006A36C3" w:rsidRPr="009E7F0E" w:rsidRDefault="006A36C3" w:rsidP="00371CCB">
      <w:pPr>
        <w:numPr>
          <w:ilvl w:val="0"/>
          <w:numId w:val="4"/>
        </w:numPr>
        <w:spacing w:after="0" w:line="240" w:lineRule="auto"/>
        <w:ind w:left="300"/>
        <w:rPr>
          <w:rFonts w:cstheme="minorHAnsi"/>
          <w:color w:val="343434"/>
          <w:sz w:val="20"/>
          <w:szCs w:val="20"/>
          <w:lang w:val="en-GB"/>
        </w:rPr>
      </w:pPr>
      <w:r w:rsidRPr="009E7F0E">
        <w:rPr>
          <w:rFonts w:cstheme="minorHAnsi"/>
          <w:color w:val="343434"/>
          <w:sz w:val="20"/>
          <w:szCs w:val="20"/>
          <w:lang w:val="en-GB"/>
        </w:rPr>
        <w:t>Transaction reporting etc.</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Taking analogy from our example controller will add following parameter to the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Script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1) </w:t>
      </w:r>
      <w:r w:rsidRPr="009E7F0E">
        <w:rPr>
          <w:rStyle w:val="Strong"/>
          <w:rFonts w:asciiTheme="minorHAnsi" w:hAnsiTheme="minorHAnsi" w:cstheme="minorHAnsi"/>
          <w:color w:val="343434"/>
          <w:sz w:val="20"/>
          <w:szCs w:val="20"/>
          <w:lang w:val="en-GB"/>
        </w:rPr>
        <w:t>3500 Users are</w:t>
      </w:r>
      <w:r w:rsidRPr="009E7F0E">
        <w:rPr>
          <w:rFonts w:asciiTheme="minorHAnsi" w:hAnsiTheme="minorHAnsi" w:cstheme="minorHAnsi"/>
          <w:color w:val="343434"/>
          <w:sz w:val="20"/>
          <w:szCs w:val="20"/>
          <w:lang w:val="en-GB"/>
        </w:rPr>
        <w:t xml:space="preserve"> Surfing the Products Page of Amazon.com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2) </w:t>
      </w:r>
      <w:r w:rsidRPr="009E7F0E">
        <w:rPr>
          <w:rStyle w:val="Strong"/>
          <w:rFonts w:asciiTheme="minorHAnsi" w:hAnsiTheme="minorHAnsi" w:cstheme="minorHAnsi"/>
          <w:color w:val="343434"/>
          <w:sz w:val="20"/>
          <w:szCs w:val="20"/>
          <w:lang w:val="en-GB"/>
        </w:rPr>
        <w:t>750 Users are in</w:t>
      </w:r>
      <w:r w:rsidRPr="009E7F0E">
        <w:rPr>
          <w:rFonts w:asciiTheme="minorHAnsi" w:hAnsiTheme="minorHAnsi" w:cstheme="minorHAnsi"/>
          <w:color w:val="343434"/>
          <w:sz w:val="20"/>
          <w:szCs w:val="20"/>
          <w:lang w:val="en-GB"/>
        </w:rPr>
        <w:t xml:space="preserve"> Checkout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3) </w:t>
      </w:r>
      <w:r w:rsidRPr="009E7F0E">
        <w:rPr>
          <w:rStyle w:val="Strong"/>
          <w:rFonts w:asciiTheme="minorHAnsi" w:hAnsiTheme="minorHAnsi" w:cstheme="minorHAnsi"/>
          <w:color w:val="343434"/>
          <w:sz w:val="20"/>
          <w:szCs w:val="20"/>
          <w:lang w:val="en-GB"/>
        </w:rPr>
        <w:t>500 Users are</w:t>
      </w:r>
      <w:r w:rsidRPr="009E7F0E">
        <w:rPr>
          <w:rFonts w:asciiTheme="minorHAnsi" w:hAnsiTheme="minorHAnsi" w:cstheme="minorHAnsi"/>
          <w:color w:val="343434"/>
          <w:sz w:val="20"/>
          <w:szCs w:val="20"/>
          <w:lang w:val="en-GB"/>
        </w:rPr>
        <w:t xml:space="preserve"> performing Payment Processing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4) </w:t>
      </w:r>
      <w:r w:rsidRPr="009E7F0E">
        <w:rPr>
          <w:rStyle w:val="Strong"/>
          <w:rFonts w:asciiTheme="minorHAnsi" w:hAnsiTheme="minorHAnsi" w:cstheme="minorHAnsi"/>
          <w:color w:val="343434"/>
          <w:sz w:val="20"/>
          <w:szCs w:val="20"/>
          <w:lang w:val="en-GB"/>
        </w:rPr>
        <w:t>250 Users are</w:t>
      </w:r>
      <w:proofErr w:type="gramStart"/>
      <w:r w:rsidRPr="009E7F0E">
        <w:rPr>
          <w:rFonts w:asciiTheme="minorHAnsi" w:hAnsiTheme="minorHAnsi" w:cstheme="minorHAnsi"/>
          <w:color w:val="343434"/>
          <w:sz w:val="20"/>
          <w:szCs w:val="20"/>
          <w:lang w:val="en-GB"/>
        </w:rPr>
        <w:t>  Checking</w:t>
      </w:r>
      <w:proofErr w:type="gramEnd"/>
      <w:r w:rsidRPr="009E7F0E">
        <w:rPr>
          <w:rFonts w:asciiTheme="minorHAnsi" w:hAnsiTheme="minorHAnsi" w:cstheme="minorHAnsi"/>
          <w:color w:val="343434"/>
          <w:sz w:val="20"/>
          <w:szCs w:val="20"/>
          <w:lang w:val="en-GB"/>
        </w:rPr>
        <w:t xml:space="preserve"> </w:t>
      </w:r>
      <w:proofErr w:type="spellStart"/>
      <w:r w:rsidRPr="009E7F0E">
        <w:rPr>
          <w:rFonts w:asciiTheme="minorHAnsi" w:hAnsiTheme="minorHAnsi" w:cstheme="minorHAnsi"/>
          <w:color w:val="343434"/>
          <w:sz w:val="20"/>
          <w:szCs w:val="20"/>
          <w:lang w:val="en-GB"/>
        </w:rPr>
        <w:t>MyAccount</w:t>
      </w:r>
      <w:proofErr w:type="spellEnd"/>
      <w:r w:rsidRPr="009E7F0E">
        <w:rPr>
          <w:rFonts w:asciiTheme="minorHAnsi" w:hAnsiTheme="minorHAnsi" w:cstheme="minorHAnsi"/>
          <w:color w:val="343434"/>
          <w:sz w:val="20"/>
          <w:szCs w:val="20"/>
          <w:lang w:val="en-GB"/>
        </w:rPr>
        <w:t xml:space="preserve"> Page ONLY after 500 users have done Payment Processing </w:t>
      </w:r>
    </w:p>
    <w:p w:rsidR="00BE6F6F" w:rsidRDefault="00BE6F6F" w:rsidP="00371CCB">
      <w:pPr>
        <w:pStyle w:val="NormalWeb"/>
        <w:spacing w:after="0"/>
        <w:rPr>
          <w:rFonts w:asciiTheme="minorHAnsi" w:hAnsiTheme="minorHAnsi" w:cstheme="minorHAnsi"/>
          <w:color w:val="343434"/>
          <w:sz w:val="20"/>
          <w:szCs w:val="20"/>
          <w:lang w:val="en-GB"/>
        </w:rPr>
      </w:pP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Even more complex scenarios are possible </w:t>
      </w:r>
    </w:p>
    <w:p w:rsidR="00BE6F6F" w:rsidRDefault="00BE6F6F" w:rsidP="00BE6F6F">
      <w:pPr>
        <w:spacing w:after="0" w:line="240" w:lineRule="auto"/>
        <w:ind w:left="300"/>
        <w:rPr>
          <w:rFonts w:cstheme="minorHAnsi"/>
          <w:color w:val="343434"/>
          <w:sz w:val="20"/>
          <w:szCs w:val="20"/>
          <w:lang w:val="en-GB"/>
        </w:rPr>
      </w:pPr>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Initiate 5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every 2 seconds till a load of 3500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(surfing </w:t>
      </w:r>
      <w:proofErr w:type="spellStart"/>
      <w:r w:rsidRPr="009E7F0E">
        <w:rPr>
          <w:rFonts w:cstheme="minorHAnsi"/>
          <w:color w:val="343434"/>
          <w:sz w:val="20"/>
          <w:szCs w:val="20"/>
          <w:lang w:val="en-GB"/>
        </w:rPr>
        <w:t>Amzon</w:t>
      </w:r>
      <w:proofErr w:type="spellEnd"/>
      <w:r w:rsidRPr="009E7F0E">
        <w:rPr>
          <w:rFonts w:cstheme="minorHAnsi"/>
          <w:color w:val="343434"/>
          <w:sz w:val="20"/>
          <w:szCs w:val="20"/>
          <w:lang w:val="en-GB"/>
        </w:rPr>
        <w:t xml:space="preserve"> product page) is achieved.</w:t>
      </w:r>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Iterate for 30 minutes</w:t>
      </w:r>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Suspend iteration for 25 </w:t>
      </w:r>
      <w:proofErr w:type="spellStart"/>
      <w:r w:rsidRPr="009E7F0E">
        <w:rPr>
          <w:rFonts w:cstheme="minorHAnsi"/>
          <w:color w:val="343434"/>
          <w:sz w:val="20"/>
          <w:szCs w:val="20"/>
          <w:lang w:val="en-GB"/>
        </w:rPr>
        <w:t>VUsers</w:t>
      </w:r>
      <w:proofErr w:type="spellEnd"/>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Re-start 20 </w:t>
      </w:r>
      <w:proofErr w:type="spellStart"/>
      <w:r w:rsidRPr="009E7F0E">
        <w:rPr>
          <w:rFonts w:cstheme="minorHAnsi"/>
          <w:color w:val="343434"/>
          <w:sz w:val="20"/>
          <w:szCs w:val="20"/>
          <w:lang w:val="en-GB"/>
        </w:rPr>
        <w:t>VUSers</w:t>
      </w:r>
      <w:proofErr w:type="spellEnd"/>
    </w:p>
    <w:p w:rsidR="006A36C3" w:rsidRPr="009E7F0E" w:rsidRDefault="006A36C3" w:rsidP="00371CCB">
      <w:pPr>
        <w:numPr>
          <w:ilvl w:val="0"/>
          <w:numId w:val="5"/>
        </w:numPr>
        <w:spacing w:after="0" w:line="240" w:lineRule="auto"/>
        <w:ind w:left="300"/>
        <w:rPr>
          <w:rFonts w:cstheme="minorHAnsi"/>
          <w:color w:val="343434"/>
          <w:sz w:val="20"/>
          <w:szCs w:val="20"/>
          <w:lang w:val="en-GB"/>
        </w:rPr>
      </w:pPr>
      <w:proofErr w:type="gramStart"/>
      <w:r w:rsidRPr="009E7F0E">
        <w:rPr>
          <w:rFonts w:cstheme="minorHAnsi"/>
          <w:color w:val="343434"/>
          <w:sz w:val="20"/>
          <w:szCs w:val="20"/>
          <w:lang w:val="en-GB"/>
        </w:rPr>
        <w:t>Initiate  2</w:t>
      </w:r>
      <w:proofErr w:type="gramEnd"/>
      <w:r w:rsidRPr="009E7F0E">
        <w:rPr>
          <w:rFonts w:cstheme="minorHAnsi"/>
          <w:color w:val="343434"/>
          <w:sz w:val="20"/>
          <w:szCs w:val="20"/>
          <w:lang w:val="en-GB"/>
        </w:rPr>
        <w:t xml:space="preserve"> users (in Checkout, Payment Processing , </w:t>
      </w:r>
      <w:proofErr w:type="spellStart"/>
      <w:r w:rsidRPr="009E7F0E">
        <w:rPr>
          <w:rFonts w:cstheme="minorHAnsi"/>
          <w:color w:val="343434"/>
          <w:sz w:val="20"/>
          <w:szCs w:val="20"/>
          <w:lang w:val="en-GB"/>
        </w:rPr>
        <w:t>MyAccounts</w:t>
      </w:r>
      <w:proofErr w:type="spellEnd"/>
      <w:r w:rsidRPr="009E7F0E">
        <w:rPr>
          <w:rFonts w:cstheme="minorHAnsi"/>
          <w:color w:val="343434"/>
          <w:sz w:val="20"/>
          <w:szCs w:val="20"/>
          <w:lang w:val="en-GB"/>
        </w:rPr>
        <w:t xml:space="preserve"> Page) every second.</w:t>
      </w:r>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2500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will be generated at Machine A</w:t>
      </w:r>
    </w:p>
    <w:p w:rsidR="006A36C3" w:rsidRPr="009E7F0E" w:rsidRDefault="006A36C3" w:rsidP="00371CCB">
      <w:pPr>
        <w:numPr>
          <w:ilvl w:val="0"/>
          <w:numId w:val="5"/>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2500 </w:t>
      </w:r>
      <w:proofErr w:type="spellStart"/>
      <w:r w:rsidRPr="009E7F0E">
        <w:rPr>
          <w:rFonts w:cstheme="minorHAnsi"/>
          <w:color w:val="343434"/>
          <w:sz w:val="20"/>
          <w:szCs w:val="20"/>
          <w:lang w:val="en-GB"/>
        </w:rPr>
        <w:t>VUsers</w:t>
      </w:r>
      <w:proofErr w:type="spellEnd"/>
      <w:r w:rsidRPr="009E7F0E">
        <w:rPr>
          <w:rFonts w:cstheme="minorHAnsi"/>
          <w:color w:val="343434"/>
          <w:sz w:val="20"/>
          <w:szCs w:val="20"/>
          <w:lang w:val="en-GB"/>
        </w:rPr>
        <w:t xml:space="preserve"> will be generated at Machine B</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Agents Machine/Load Generators/Injectors</w:t>
      </w:r>
      <w:r w:rsidRPr="009E7F0E">
        <w:rPr>
          <w:rFonts w:asciiTheme="minorHAnsi" w:hAnsiTheme="minorHAnsi" w:cstheme="minorHAnsi"/>
          <w:color w:val="343434"/>
          <w:sz w:val="20"/>
          <w:szCs w:val="20"/>
          <w:lang w:val="en-GB"/>
        </w:rPr>
        <w:t xml:space="preserve">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Controller is responsible to simulate thousands of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 these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consume hardware resources for example processor and memory - hence putting a limit on the machine which is simulating them. Besides, Controller simulates these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from the same machine (where Controller resides) &amp; hence the results may not be precise. To address this concern, all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are spread across various machines, called </w:t>
      </w:r>
      <w:r w:rsidRPr="009E7F0E">
        <w:rPr>
          <w:rStyle w:val="Strong"/>
          <w:rFonts w:asciiTheme="minorHAnsi" w:hAnsiTheme="minorHAnsi" w:cstheme="minorHAnsi"/>
          <w:color w:val="343434"/>
          <w:sz w:val="20"/>
          <w:szCs w:val="20"/>
          <w:lang w:val="en-GB"/>
        </w:rPr>
        <w:t xml:space="preserve">Load Generators or Load Injectors.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As a general practice, Controller resides on a different machine and load is simulated from other machines. Depending upon the protocol of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scripts and machine specifications, a number of Load Injectors may be </w:t>
      </w:r>
      <w:r w:rsidRPr="009E7F0E">
        <w:rPr>
          <w:rFonts w:asciiTheme="minorHAnsi" w:hAnsiTheme="minorHAnsi" w:cstheme="minorHAnsi"/>
          <w:color w:val="343434"/>
          <w:sz w:val="20"/>
          <w:szCs w:val="20"/>
          <w:lang w:val="en-GB"/>
        </w:rPr>
        <w:lastRenderedPageBreak/>
        <w:t xml:space="preserve">required for full simulation. For example,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for an HTTP script will require 2-4MB per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for simulation, hence 4 machines with 4 GB RAM each will be required to simulate a load of 10,000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Taking Analogy from our Amazon Example, the output of this component will be </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Analysis:</w:t>
      </w:r>
      <w:r w:rsidRPr="009E7F0E">
        <w:rPr>
          <w:rFonts w:asciiTheme="minorHAnsi" w:hAnsiTheme="minorHAnsi" w:cstheme="minorHAnsi"/>
          <w:color w:val="343434"/>
          <w:sz w:val="20"/>
          <w:szCs w:val="20"/>
          <w:lang w:val="en-GB"/>
        </w:rPr>
        <w:t xml:space="preserve">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Once Load scenarios have been executed, the role of "</w:t>
      </w:r>
      <w:r w:rsidRPr="009E7F0E">
        <w:rPr>
          <w:rStyle w:val="Strong"/>
          <w:rFonts w:asciiTheme="minorHAnsi" w:hAnsiTheme="minorHAnsi" w:cstheme="minorHAnsi"/>
          <w:color w:val="343434"/>
          <w:sz w:val="20"/>
          <w:szCs w:val="20"/>
          <w:lang w:val="en-GB"/>
        </w:rPr>
        <w:t>Analysis</w:t>
      </w:r>
      <w:r w:rsidRPr="009E7F0E">
        <w:rPr>
          <w:rFonts w:asciiTheme="minorHAnsi" w:hAnsiTheme="minorHAnsi" w:cstheme="minorHAnsi"/>
          <w:color w:val="343434"/>
          <w:sz w:val="20"/>
          <w:szCs w:val="20"/>
          <w:lang w:val="en-GB"/>
        </w:rPr>
        <w:t xml:space="preserve">" component comes in.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During the execution, Controller creates a dump of results in raw form &amp; contains information like, which version of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created this results dump and what were configurations.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All the errors and exceptions are logged in a Microsoft access database, named, output.mdb. The "Analysis" component reads this database file to perform various types of analysis and generates graphs.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These graphs show various trends to understand the reasoning behind errors and failure under load; thus help figuring whether optimization is required in SUL, Server (e.g. </w:t>
      </w:r>
      <w:proofErr w:type="spellStart"/>
      <w:r w:rsidRPr="009E7F0E">
        <w:rPr>
          <w:rFonts w:asciiTheme="minorHAnsi" w:hAnsiTheme="minorHAnsi" w:cstheme="minorHAnsi"/>
          <w:color w:val="343434"/>
          <w:sz w:val="20"/>
          <w:szCs w:val="20"/>
          <w:lang w:val="en-GB"/>
        </w:rPr>
        <w:t>JBoss</w:t>
      </w:r>
      <w:proofErr w:type="spellEnd"/>
      <w:r w:rsidRPr="009E7F0E">
        <w:rPr>
          <w:rFonts w:asciiTheme="minorHAnsi" w:hAnsiTheme="minorHAnsi" w:cstheme="minorHAnsi"/>
          <w:color w:val="343434"/>
          <w:sz w:val="20"/>
          <w:szCs w:val="20"/>
          <w:lang w:val="en-GB"/>
        </w:rPr>
        <w:t xml:space="preserve">, Oracle) or infrastructure. </w:t>
      </w:r>
    </w:p>
    <w:p w:rsidR="006A36C3"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Below is an example where bandwidth could be creating bottleneck. Let's say Web server has 1GBps capacity whereas the data traffic exceeds this capacity causing subsequent users to suffer. To determine system caters to such needs, Performance Engineer needs to analyse application behaviour with abnormal load. Below is a graph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generates to elicit bandwidth. </w:t>
      </w:r>
    </w:p>
    <w:p w:rsidR="00BE6F6F" w:rsidRPr="009E7F0E"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1444CE6D" wp14:editId="2EAFD57C">
            <wp:extent cx="5237480" cy="2157730"/>
            <wp:effectExtent l="0" t="0" r="1270" b="0"/>
            <wp:docPr id="19" name="Picture 19" descr="Introduction to HP LoadRunner  and its Architectur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 to HP LoadRunner  and its Architectur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7480" cy="2157730"/>
                    </a:xfrm>
                    <a:prstGeom prst="rect">
                      <a:avLst/>
                    </a:prstGeom>
                    <a:noFill/>
                    <a:ln>
                      <a:noFill/>
                    </a:ln>
                  </pic:spPr>
                </pic:pic>
              </a:graphicData>
            </a:graphic>
          </wp:inline>
        </w:drawing>
      </w: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BE6F6F" w:rsidRDefault="00BE6F6F" w:rsidP="00371CCB">
      <w:pPr>
        <w:pStyle w:val="Heading3"/>
        <w:spacing w:before="0" w:line="240" w:lineRule="auto"/>
        <w:rPr>
          <w:rFonts w:asciiTheme="minorHAnsi" w:hAnsiTheme="minorHAnsi" w:cstheme="minorHAnsi"/>
          <w:color w:val="343434"/>
          <w:sz w:val="20"/>
          <w:szCs w:val="20"/>
          <w:lang w:val="en-GB"/>
        </w:rPr>
      </w:pP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Performance Testing Roadmap: Detailed Steps</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Performance Testing Roadmap can be broadly divided into 5 steps: </w:t>
      </w:r>
    </w:p>
    <w:p w:rsidR="006A36C3" w:rsidRPr="009E7F0E" w:rsidRDefault="006A36C3" w:rsidP="00371CCB">
      <w:pPr>
        <w:numPr>
          <w:ilvl w:val="0"/>
          <w:numId w:val="6"/>
        </w:numPr>
        <w:spacing w:after="0" w:line="240" w:lineRule="auto"/>
        <w:ind w:left="300"/>
        <w:rPr>
          <w:rFonts w:cstheme="minorHAnsi"/>
          <w:color w:val="343434"/>
          <w:sz w:val="20"/>
          <w:szCs w:val="20"/>
          <w:lang w:val="en-GB"/>
        </w:rPr>
      </w:pPr>
      <w:r w:rsidRPr="009E7F0E">
        <w:rPr>
          <w:rFonts w:cstheme="minorHAnsi"/>
          <w:color w:val="343434"/>
          <w:sz w:val="20"/>
          <w:szCs w:val="20"/>
          <w:lang w:val="en-GB"/>
        </w:rPr>
        <w:t>Planning for Load Test</w:t>
      </w:r>
    </w:p>
    <w:p w:rsidR="006A36C3" w:rsidRPr="009E7F0E" w:rsidRDefault="006A36C3" w:rsidP="00371CCB">
      <w:pPr>
        <w:numPr>
          <w:ilvl w:val="0"/>
          <w:numId w:val="6"/>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Create </w:t>
      </w:r>
      <w:proofErr w:type="spellStart"/>
      <w:r w:rsidRPr="009E7F0E">
        <w:rPr>
          <w:rFonts w:cstheme="minorHAnsi"/>
          <w:color w:val="343434"/>
          <w:sz w:val="20"/>
          <w:szCs w:val="20"/>
          <w:lang w:val="en-GB"/>
        </w:rPr>
        <w:t>VUGen</w:t>
      </w:r>
      <w:proofErr w:type="spellEnd"/>
      <w:r w:rsidRPr="009E7F0E">
        <w:rPr>
          <w:rFonts w:cstheme="minorHAnsi"/>
          <w:color w:val="343434"/>
          <w:sz w:val="20"/>
          <w:szCs w:val="20"/>
          <w:lang w:val="en-GB"/>
        </w:rPr>
        <w:t xml:space="preserve"> Scripts</w:t>
      </w:r>
    </w:p>
    <w:p w:rsidR="006A36C3" w:rsidRPr="009E7F0E" w:rsidRDefault="006A36C3" w:rsidP="00371CCB">
      <w:pPr>
        <w:numPr>
          <w:ilvl w:val="0"/>
          <w:numId w:val="6"/>
        </w:numPr>
        <w:spacing w:after="0" w:line="240" w:lineRule="auto"/>
        <w:ind w:left="300"/>
        <w:rPr>
          <w:rFonts w:cstheme="minorHAnsi"/>
          <w:color w:val="343434"/>
          <w:sz w:val="20"/>
          <w:szCs w:val="20"/>
          <w:lang w:val="en-GB"/>
        </w:rPr>
      </w:pPr>
      <w:r w:rsidRPr="009E7F0E">
        <w:rPr>
          <w:rFonts w:cstheme="minorHAnsi"/>
          <w:color w:val="343434"/>
          <w:sz w:val="20"/>
          <w:szCs w:val="20"/>
          <w:lang w:val="en-GB"/>
        </w:rPr>
        <w:t>Scenario Creation</w:t>
      </w:r>
    </w:p>
    <w:p w:rsidR="006A36C3" w:rsidRPr="009E7F0E" w:rsidRDefault="006A36C3" w:rsidP="00371CCB">
      <w:pPr>
        <w:numPr>
          <w:ilvl w:val="0"/>
          <w:numId w:val="6"/>
        </w:numPr>
        <w:spacing w:after="0" w:line="240" w:lineRule="auto"/>
        <w:ind w:left="300"/>
        <w:rPr>
          <w:rFonts w:cstheme="minorHAnsi"/>
          <w:color w:val="343434"/>
          <w:sz w:val="20"/>
          <w:szCs w:val="20"/>
          <w:lang w:val="en-GB"/>
        </w:rPr>
      </w:pPr>
      <w:r w:rsidRPr="009E7F0E">
        <w:rPr>
          <w:rFonts w:cstheme="minorHAnsi"/>
          <w:color w:val="343434"/>
          <w:sz w:val="20"/>
          <w:szCs w:val="20"/>
          <w:lang w:val="en-GB"/>
        </w:rPr>
        <w:t>Scenario Execution</w:t>
      </w:r>
    </w:p>
    <w:p w:rsidR="006A36C3" w:rsidRPr="009E7F0E" w:rsidRDefault="006A36C3" w:rsidP="00371CCB">
      <w:pPr>
        <w:numPr>
          <w:ilvl w:val="0"/>
          <w:numId w:val="6"/>
        </w:numPr>
        <w:spacing w:after="0" w:line="240" w:lineRule="auto"/>
        <w:ind w:left="300"/>
        <w:rPr>
          <w:rFonts w:cstheme="minorHAnsi"/>
          <w:color w:val="343434"/>
          <w:sz w:val="20"/>
          <w:szCs w:val="20"/>
          <w:lang w:val="en-GB"/>
        </w:rPr>
      </w:pPr>
      <w:r w:rsidRPr="009E7F0E">
        <w:rPr>
          <w:rFonts w:cstheme="minorHAnsi"/>
          <w:color w:val="343434"/>
          <w:sz w:val="20"/>
          <w:szCs w:val="20"/>
          <w:lang w:val="en-GB"/>
        </w:rPr>
        <w:t>Results Analysis (followed by system tweaking)</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Now that you've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installed, let's understand the steps involved in the process one by one.</w:t>
      </w:r>
    </w:p>
    <w:p w:rsidR="00430A0E" w:rsidRPr="009E7F0E" w:rsidRDefault="00430A0E" w:rsidP="00371CCB">
      <w:pPr>
        <w:spacing w:after="0" w:line="240" w:lineRule="auto"/>
        <w:rPr>
          <w:rFonts w:cstheme="minorHAnsi"/>
          <w:sz w:val="20"/>
          <w:szCs w:val="20"/>
          <w:lang w:val="en-GB"/>
        </w:rPr>
      </w:pP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Planning for the Load Test</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Planning for Performance Testing is different from planning an SIT (System Integration Testing) or UAT (User Acceptance Testing). Planning can be further divided into small stages as described below: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Assemble Your Team</w:t>
      </w:r>
    </w:p>
    <w:p w:rsidR="006A36C3" w:rsidRPr="009E7F0E" w:rsidRDefault="006A36C3"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When getting started with Performance Testing, it is best to document who will be participate in the activity from each team involved during the process. </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lastRenderedPageBreak/>
        <w:t xml:space="preserve">Project Manager: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Nominate the project manager who will own this activity and serve as point person for escalation. </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Function Expert/ Business Analyst:</w:t>
      </w:r>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Provide Usage Analysis of SUL &amp; provides expertise on business functionality of website/SUL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Performance Testing Expert: </w:t>
      </w:r>
    </w:p>
    <w:p w:rsidR="00BE6F6F"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Creates the automated performance tests and executes load scenarios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System Architect: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Provides blueprint of the SUL </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Web Developer and SME:</w:t>
      </w:r>
      <w:r w:rsidRPr="009E7F0E">
        <w:rPr>
          <w:rFonts w:asciiTheme="minorHAnsi" w:hAnsiTheme="minorHAnsi" w:cstheme="minorHAnsi"/>
          <w:color w:val="343434"/>
          <w:sz w:val="20"/>
          <w:szCs w:val="20"/>
          <w:lang w:val="en-GB"/>
        </w:rPr>
        <w:t xml:space="preserve"> </w:t>
      </w:r>
    </w:p>
    <w:p w:rsidR="006A36C3" w:rsidRPr="009E7F0E" w:rsidRDefault="006A36C3" w:rsidP="00371CCB">
      <w:pPr>
        <w:numPr>
          <w:ilvl w:val="0"/>
          <w:numId w:val="7"/>
        </w:numPr>
        <w:spacing w:after="0" w:line="240" w:lineRule="auto"/>
        <w:ind w:left="300"/>
        <w:rPr>
          <w:rFonts w:cstheme="minorHAnsi"/>
          <w:color w:val="343434"/>
          <w:sz w:val="20"/>
          <w:szCs w:val="20"/>
          <w:lang w:val="en-GB"/>
        </w:rPr>
      </w:pPr>
      <w:r w:rsidRPr="009E7F0E">
        <w:rPr>
          <w:rFonts w:cstheme="minorHAnsi"/>
          <w:color w:val="343434"/>
          <w:sz w:val="20"/>
          <w:szCs w:val="20"/>
          <w:lang w:val="en-GB"/>
        </w:rPr>
        <w:t>Maintains website &amp; provide monitoring aspects</w:t>
      </w:r>
    </w:p>
    <w:p w:rsidR="006A36C3" w:rsidRPr="009E7F0E" w:rsidRDefault="006A36C3" w:rsidP="00371CCB">
      <w:pPr>
        <w:numPr>
          <w:ilvl w:val="0"/>
          <w:numId w:val="7"/>
        </w:numPr>
        <w:spacing w:after="0" w:line="240" w:lineRule="auto"/>
        <w:ind w:left="300"/>
        <w:rPr>
          <w:rFonts w:cstheme="minorHAnsi"/>
          <w:color w:val="343434"/>
          <w:sz w:val="20"/>
          <w:szCs w:val="20"/>
          <w:lang w:val="en-GB"/>
        </w:rPr>
      </w:pPr>
      <w:r w:rsidRPr="009E7F0E">
        <w:rPr>
          <w:rFonts w:cstheme="minorHAnsi"/>
          <w:color w:val="343434"/>
          <w:sz w:val="20"/>
          <w:szCs w:val="20"/>
          <w:lang w:val="en-GB"/>
        </w:rPr>
        <w:t>Develops website and fixes bugs</w:t>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System Administrator: </w:t>
      </w:r>
    </w:p>
    <w:p w:rsidR="006A36C3" w:rsidRPr="009E7F0E" w:rsidRDefault="006A36C3" w:rsidP="00371CCB">
      <w:pPr>
        <w:numPr>
          <w:ilvl w:val="0"/>
          <w:numId w:val="8"/>
        </w:numPr>
        <w:spacing w:after="0" w:line="240" w:lineRule="auto"/>
        <w:ind w:left="300"/>
        <w:rPr>
          <w:rFonts w:cstheme="minorHAnsi"/>
          <w:color w:val="343434"/>
          <w:sz w:val="20"/>
          <w:szCs w:val="20"/>
          <w:lang w:val="en-GB"/>
        </w:rPr>
      </w:pPr>
      <w:r w:rsidRPr="009E7F0E">
        <w:rPr>
          <w:rFonts w:cstheme="minorHAnsi"/>
          <w:color w:val="343434"/>
          <w:sz w:val="20"/>
          <w:szCs w:val="20"/>
          <w:lang w:val="en-GB"/>
        </w:rPr>
        <w:t>Maintains involved servers throughout testing project</w:t>
      </w:r>
    </w:p>
    <w:p w:rsidR="00BE6F6F" w:rsidRDefault="00BE6F6F" w:rsidP="00371CCB">
      <w:pPr>
        <w:pStyle w:val="Heading4"/>
        <w:spacing w:before="0" w:after="0" w:line="240" w:lineRule="auto"/>
        <w:rPr>
          <w:rFonts w:asciiTheme="minorHAnsi" w:hAnsiTheme="minorHAnsi" w:cstheme="minorHAnsi"/>
          <w:color w:val="343434"/>
          <w:sz w:val="20"/>
          <w:szCs w:val="20"/>
          <w:lang w:val="en-GB"/>
        </w:rPr>
      </w:pP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Outline applications and Business Processes involved:</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Successful load testing requires that you plan to carry out certain business process. A Business Process consists of clearly defined steps in compliance to desired business transactions - so as to accomplish your load testing objectives.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gramStart"/>
      <w:r w:rsidRPr="009E7F0E">
        <w:rPr>
          <w:rFonts w:asciiTheme="minorHAnsi" w:hAnsiTheme="minorHAnsi" w:cstheme="minorHAnsi"/>
          <w:color w:val="343434"/>
          <w:sz w:val="20"/>
          <w:szCs w:val="20"/>
          <w:lang w:val="en-GB"/>
        </w:rPr>
        <w:t>A requirements</w:t>
      </w:r>
      <w:proofErr w:type="gramEnd"/>
      <w:r w:rsidRPr="009E7F0E">
        <w:rPr>
          <w:rFonts w:asciiTheme="minorHAnsi" w:hAnsiTheme="minorHAnsi" w:cstheme="minorHAnsi"/>
          <w:color w:val="343434"/>
          <w:sz w:val="20"/>
          <w:szCs w:val="20"/>
          <w:lang w:val="en-GB"/>
        </w:rPr>
        <w:t xml:space="preserve"> metric can be prepared to elicit user load on the system. Below is an example from an attendance system in a company: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40645504" wp14:editId="641E62FA">
            <wp:extent cx="5869497" cy="2611526"/>
            <wp:effectExtent l="0" t="0" r="0" b="0"/>
            <wp:docPr id="21" name="Picture 21" descr="Introduction to HP LoadRunner  and its Architectur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 to HP LoadRunner  and its Architectur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9756" cy="2611641"/>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gramStart"/>
      <w:r w:rsidRPr="009E7F0E">
        <w:rPr>
          <w:rFonts w:asciiTheme="minorHAnsi" w:hAnsiTheme="minorHAnsi" w:cstheme="minorHAnsi"/>
          <w:color w:val="343434"/>
          <w:sz w:val="20"/>
          <w:szCs w:val="20"/>
          <w:lang w:val="en-GB"/>
        </w:rPr>
        <w:t>In the above example, the figures mention the number of users connected to the application (SUL) at given hour.</w:t>
      </w:r>
      <w:proofErr w:type="gramEnd"/>
      <w:r w:rsidRPr="009E7F0E">
        <w:rPr>
          <w:rFonts w:asciiTheme="minorHAnsi" w:hAnsiTheme="minorHAnsi" w:cstheme="minorHAnsi"/>
          <w:color w:val="343434"/>
          <w:sz w:val="20"/>
          <w:szCs w:val="20"/>
          <w:lang w:val="en-GB"/>
        </w:rPr>
        <w:t xml:space="preserve"> We can extract the maximum number of users connected to a business process at any hour of the day which is calculated in the right most columns.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Similarly, we can conclude the total number of users connected to the application (SUL) at any hour of the day. This is calculated in the last row.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above 2 facts combined give us the total number of users with which we need to test the system for performance.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Define Test Data Management Procedures</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Statistics and observations drawn from Performance Testing are greatly influenced by numerous factors as briefed earlier. It is of critical significance to prepare Test Data for Performance Testing. Sometimes, a particular business process consumes a data set and produces a different data set. Take below example: </w:t>
      </w:r>
    </w:p>
    <w:p w:rsidR="006A36C3" w:rsidRPr="009E7F0E" w:rsidRDefault="006A36C3" w:rsidP="00371CCB">
      <w:pPr>
        <w:numPr>
          <w:ilvl w:val="0"/>
          <w:numId w:val="9"/>
        </w:numPr>
        <w:spacing w:after="0" w:line="240" w:lineRule="auto"/>
        <w:ind w:left="300"/>
        <w:rPr>
          <w:rFonts w:cstheme="minorHAnsi"/>
          <w:color w:val="343434"/>
          <w:sz w:val="20"/>
          <w:szCs w:val="20"/>
          <w:lang w:val="en-GB"/>
        </w:rPr>
      </w:pPr>
      <w:r w:rsidRPr="009E7F0E">
        <w:rPr>
          <w:rFonts w:cstheme="minorHAnsi"/>
          <w:color w:val="343434"/>
          <w:sz w:val="20"/>
          <w:szCs w:val="20"/>
          <w:lang w:val="en-GB"/>
        </w:rPr>
        <w:lastRenderedPageBreak/>
        <w:t>A user 'A' creates a financial contract and submits it for review.</w:t>
      </w:r>
    </w:p>
    <w:p w:rsidR="006A36C3" w:rsidRPr="009E7F0E" w:rsidRDefault="006A36C3" w:rsidP="00371CCB">
      <w:pPr>
        <w:numPr>
          <w:ilvl w:val="0"/>
          <w:numId w:val="9"/>
        </w:numPr>
        <w:spacing w:after="0" w:line="240" w:lineRule="auto"/>
        <w:ind w:left="300"/>
        <w:rPr>
          <w:rFonts w:cstheme="minorHAnsi"/>
          <w:color w:val="343434"/>
          <w:sz w:val="20"/>
          <w:szCs w:val="20"/>
          <w:lang w:val="en-GB"/>
        </w:rPr>
      </w:pPr>
      <w:r w:rsidRPr="009E7F0E">
        <w:rPr>
          <w:rFonts w:cstheme="minorHAnsi"/>
          <w:color w:val="343434"/>
          <w:sz w:val="20"/>
          <w:szCs w:val="20"/>
          <w:lang w:val="en-GB"/>
        </w:rPr>
        <w:t>Another user 'B' approves 200 contracts a day created by user 'A'</w:t>
      </w:r>
    </w:p>
    <w:p w:rsidR="006A36C3" w:rsidRPr="009E7F0E" w:rsidRDefault="006A36C3" w:rsidP="00371CCB">
      <w:pPr>
        <w:numPr>
          <w:ilvl w:val="0"/>
          <w:numId w:val="9"/>
        </w:numPr>
        <w:spacing w:after="0" w:line="240" w:lineRule="auto"/>
        <w:ind w:left="300"/>
        <w:rPr>
          <w:rFonts w:cstheme="minorHAnsi"/>
          <w:color w:val="343434"/>
          <w:sz w:val="20"/>
          <w:szCs w:val="20"/>
          <w:lang w:val="en-GB"/>
        </w:rPr>
      </w:pPr>
      <w:r w:rsidRPr="009E7F0E">
        <w:rPr>
          <w:rFonts w:cstheme="minorHAnsi"/>
          <w:color w:val="343434"/>
          <w:sz w:val="20"/>
          <w:szCs w:val="20"/>
          <w:lang w:val="en-GB"/>
        </w:rPr>
        <w:t>Another user 'C' pays  about 150 contracts a day approved by user 'B'</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In this situation, User B need to have 200 contracts 'created' in the system. Besides, user C needs 150 contracts as "approved" in order to simulate load of 150 users.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This implicitly </w:t>
      </w:r>
      <w:proofErr w:type="gramStart"/>
      <w:r w:rsidRPr="009E7F0E">
        <w:rPr>
          <w:rFonts w:asciiTheme="minorHAnsi" w:hAnsiTheme="minorHAnsi" w:cstheme="minorHAnsi"/>
          <w:color w:val="343434"/>
          <w:sz w:val="20"/>
          <w:szCs w:val="20"/>
          <w:lang w:val="en-GB"/>
        </w:rPr>
        <w:t>means,</w:t>
      </w:r>
      <w:proofErr w:type="gramEnd"/>
      <w:r w:rsidRPr="009E7F0E">
        <w:rPr>
          <w:rFonts w:asciiTheme="minorHAnsi" w:hAnsiTheme="minorHAnsi" w:cstheme="minorHAnsi"/>
          <w:color w:val="343434"/>
          <w:sz w:val="20"/>
          <w:szCs w:val="20"/>
          <w:lang w:val="en-GB"/>
        </w:rPr>
        <w:t xml:space="preserve"> that you must create at least 200+150= 350 contracts.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After that, approve 150 contracts to serve as Test data for User C - the remaining 200 contracts will serve as Test Data for User B.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w:t>
      </w:r>
      <w:r w:rsidRPr="009E7F0E">
        <w:rPr>
          <w:rFonts w:asciiTheme="minorHAnsi" w:hAnsiTheme="minorHAnsi" w:cstheme="minorHAnsi"/>
          <w:color w:val="343434"/>
          <w:sz w:val="20"/>
          <w:szCs w:val="20"/>
          <w:lang w:val="en-GB"/>
        </w:rPr>
        <w:t xml:space="preserve">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Outline Monitors</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Speculate each and every factor which could possible affect the performance of system. For example, having reduced hardware will have potential impact on the </w:t>
      </w:r>
      <w:proofErr w:type="gramStart"/>
      <w:r w:rsidRPr="009E7F0E">
        <w:rPr>
          <w:rFonts w:asciiTheme="minorHAnsi" w:hAnsiTheme="minorHAnsi" w:cstheme="minorHAnsi"/>
          <w:color w:val="343434"/>
          <w:sz w:val="20"/>
          <w:szCs w:val="20"/>
          <w:lang w:val="en-GB"/>
        </w:rPr>
        <w:t>SUL(</w:t>
      </w:r>
      <w:proofErr w:type="gramEnd"/>
      <w:r w:rsidRPr="009E7F0E">
        <w:rPr>
          <w:rFonts w:asciiTheme="minorHAnsi" w:hAnsiTheme="minorHAnsi" w:cstheme="minorHAnsi"/>
          <w:color w:val="343434"/>
          <w:sz w:val="20"/>
          <w:szCs w:val="20"/>
          <w:lang w:val="en-GB"/>
        </w:rPr>
        <w:t xml:space="preserve">System Under Load) performance.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Enlist all factors and setup monitors so you can gauge them. Here are few examples: </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Processor    (for Web Server, Application Server, Database Server and Injectors)</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RAM   (for Web Server, Application Server, Database Server and Injectors)</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Web/App Server (for example IIS, </w:t>
      </w:r>
      <w:proofErr w:type="spellStart"/>
      <w:r w:rsidRPr="009E7F0E">
        <w:rPr>
          <w:rFonts w:cstheme="minorHAnsi"/>
          <w:color w:val="343434"/>
          <w:sz w:val="20"/>
          <w:szCs w:val="20"/>
          <w:lang w:val="en-GB"/>
        </w:rPr>
        <w:t>JBoss</w:t>
      </w:r>
      <w:proofErr w:type="spellEnd"/>
      <w:r w:rsidRPr="009E7F0E">
        <w:rPr>
          <w:rFonts w:cstheme="minorHAnsi"/>
          <w:color w:val="343434"/>
          <w:sz w:val="20"/>
          <w:szCs w:val="20"/>
          <w:lang w:val="en-GB"/>
        </w:rPr>
        <w:t xml:space="preserve">, Jaguar Server, Tomcat </w:t>
      </w:r>
      <w:proofErr w:type="spellStart"/>
      <w:r w:rsidRPr="009E7F0E">
        <w:rPr>
          <w:rFonts w:cstheme="minorHAnsi"/>
          <w:color w:val="343434"/>
          <w:sz w:val="20"/>
          <w:szCs w:val="20"/>
          <w:lang w:val="en-GB"/>
        </w:rPr>
        <w:t>etc</w:t>
      </w:r>
      <w:proofErr w:type="spellEnd"/>
      <w:r w:rsidRPr="009E7F0E">
        <w:rPr>
          <w:rFonts w:cstheme="minorHAnsi"/>
          <w:color w:val="343434"/>
          <w:sz w:val="20"/>
          <w:szCs w:val="20"/>
          <w:lang w:val="en-GB"/>
        </w:rPr>
        <w:t>)</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DB Server (PGA and SGA size in case of Oracle and MSSQL Server, SPs etc.)</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Network bandwidth utilization</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Internal and External NIC in case of clustering</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Load Balancer (and that it is distributing load evenly on all nodes of clusters)</w:t>
      </w:r>
    </w:p>
    <w:p w:rsidR="006A36C3" w:rsidRPr="009E7F0E" w:rsidRDefault="006A36C3" w:rsidP="00371CCB">
      <w:pPr>
        <w:numPr>
          <w:ilvl w:val="0"/>
          <w:numId w:val="10"/>
        </w:numPr>
        <w:spacing w:after="0" w:line="240" w:lineRule="auto"/>
        <w:ind w:left="300"/>
        <w:rPr>
          <w:rFonts w:cstheme="minorHAnsi"/>
          <w:color w:val="343434"/>
          <w:sz w:val="20"/>
          <w:szCs w:val="20"/>
          <w:lang w:val="en-GB"/>
        </w:rPr>
      </w:pPr>
      <w:r w:rsidRPr="009E7F0E">
        <w:rPr>
          <w:rFonts w:cstheme="minorHAnsi"/>
          <w:color w:val="343434"/>
          <w:sz w:val="20"/>
          <w:szCs w:val="20"/>
          <w:lang w:val="en-GB"/>
        </w:rPr>
        <w:t>Data flux   (calculate how much data moves to and from client and server - then calculate if capacity of NIC is sufficient to simulate X number of users)</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Create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Scripts</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Next step after planning is to create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scripts.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Scenario Creation</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Next step is to create your Load Scenario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Scenario Execution</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Scenario execution is where you emulate user load on the server by instructing multiple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to perform tasks simultaneously.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You can set the level of load by increasing and decreasing the number of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that perform tasks at the same time.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This execution may result the server to go under stress and behave abnormally. This is the very purpose of the performance Testing. The results drawn are then used for detailed analysis and root cause identification. </w:t>
      </w:r>
    </w:p>
    <w:p w:rsidR="006A36C3" w:rsidRPr="009E7F0E" w:rsidRDefault="006A36C3"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Results Analysis (followed by system tweaking)</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During scenario execution,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records the performance of the application under different loads. The statistics drawn from test execution are saved and details analysis is performed. The 'HP Analysis' tool generates various graphs which help in identifying the root causes behind lag of system performance, as well as system failure.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Some of the graphs obtained include: </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Time to First buffer</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Transaction Response Time</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Average Transaction Response Time</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Hits Per Second</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Windows Resources</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Errors Statistics</w:t>
      </w:r>
    </w:p>
    <w:p w:rsidR="006A36C3" w:rsidRPr="009E7F0E" w:rsidRDefault="006A36C3" w:rsidP="00371CCB">
      <w:pPr>
        <w:numPr>
          <w:ilvl w:val="0"/>
          <w:numId w:val="11"/>
        </w:numPr>
        <w:spacing w:after="0" w:line="240" w:lineRule="auto"/>
        <w:ind w:left="300"/>
        <w:rPr>
          <w:rFonts w:cstheme="minorHAnsi"/>
          <w:color w:val="343434"/>
          <w:sz w:val="20"/>
          <w:szCs w:val="20"/>
          <w:lang w:val="en-GB"/>
        </w:rPr>
      </w:pPr>
      <w:r w:rsidRPr="009E7F0E">
        <w:rPr>
          <w:rFonts w:cstheme="minorHAnsi"/>
          <w:color w:val="343434"/>
          <w:sz w:val="20"/>
          <w:szCs w:val="20"/>
          <w:lang w:val="en-GB"/>
        </w:rPr>
        <w:t>Transaction Summary</w:t>
      </w:r>
    </w:p>
    <w:p w:rsidR="006A36C3" w:rsidRPr="009E7F0E" w:rsidRDefault="006A36C3" w:rsidP="00371CCB">
      <w:pPr>
        <w:spacing w:after="0" w:line="240" w:lineRule="auto"/>
        <w:rPr>
          <w:rFonts w:cstheme="minorHAnsi"/>
          <w:color w:val="343434"/>
          <w:sz w:val="20"/>
          <w:szCs w:val="20"/>
          <w:lang w:val="en-GB"/>
        </w:rPr>
      </w:pPr>
      <w:r w:rsidRPr="009E7F0E">
        <w:rPr>
          <w:rFonts w:cstheme="minorHAnsi"/>
          <w:color w:val="343434"/>
          <w:sz w:val="20"/>
          <w:szCs w:val="20"/>
          <w:lang w:val="en-GB"/>
        </w:rPr>
        <w:t xml:space="preserve">Understanding </w:t>
      </w:r>
      <w:proofErr w:type="spellStart"/>
      <w:r w:rsidRPr="009E7F0E">
        <w:rPr>
          <w:rFonts w:cstheme="minorHAnsi"/>
          <w:color w:val="343434"/>
          <w:sz w:val="20"/>
          <w:szCs w:val="20"/>
          <w:lang w:val="en-GB"/>
        </w:rPr>
        <w:t>VUGen</w:t>
      </w:r>
      <w:proofErr w:type="spellEnd"/>
      <w:r w:rsidRPr="009E7F0E">
        <w:rPr>
          <w:rFonts w:cstheme="minorHAnsi"/>
          <w:color w:val="343434"/>
          <w:sz w:val="20"/>
          <w:szCs w:val="20"/>
          <w:lang w:val="en-GB"/>
        </w:rPr>
        <w:t xml:space="preserve"> in </w:t>
      </w:r>
      <w:proofErr w:type="spellStart"/>
      <w:r w:rsidRPr="009E7F0E">
        <w:rPr>
          <w:rFonts w:cstheme="minorHAnsi"/>
          <w:color w:val="343434"/>
          <w:sz w:val="20"/>
          <w:szCs w:val="20"/>
          <w:lang w:val="en-GB"/>
        </w:rPr>
        <w:t>LoadRunner</w:t>
      </w:r>
      <w:proofErr w:type="spellEnd"/>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is one of the four core components of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It is the first component you interact with when getting started with Performance Testing using HP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Let’s understand a few salient features related to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VUScripts</w:t>
      </w:r>
      <w:proofErr w:type="spellEnd"/>
      <w:r w:rsidRPr="009E7F0E">
        <w:rPr>
          <w:rFonts w:asciiTheme="minorHAnsi" w:hAnsiTheme="minorHAnsi" w:cstheme="minorHAnsi"/>
          <w:color w:val="343434"/>
          <w:sz w:val="20"/>
          <w:szCs w:val="20"/>
          <w:lang w:val="en-GB"/>
        </w:rPr>
        <w:t xml:space="preserve">: As already described, the purpose of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is to create </w:t>
      </w:r>
      <w:proofErr w:type="spellStart"/>
      <w:r w:rsidRPr="009E7F0E">
        <w:rPr>
          <w:rFonts w:asciiTheme="minorHAnsi" w:hAnsiTheme="minorHAnsi" w:cstheme="minorHAnsi"/>
          <w:color w:val="343434"/>
          <w:sz w:val="20"/>
          <w:szCs w:val="20"/>
          <w:lang w:val="en-GB"/>
        </w:rPr>
        <w:t>VUScripts</w:t>
      </w:r>
      <w:proofErr w:type="spellEnd"/>
      <w:r w:rsidRPr="009E7F0E">
        <w:rPr>
          <w:rFonts w:asciiTheme="minorHAnsi" w:hAnsiTheme="minorHAnsi" w:cstheme="minorHAnsi"/>
          <w:color w:val="343434"/>
          <w:sz w:val="20"/>
          <w:szCs w:val="20"/>
          <w:lang w:val="en-GB"/>
        </w:rPr>
        <w:t xml:space="preserve"> that are used to simulate a real-like virtual-user.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Actions: An action is set of user transactions performed in the System </w:t>
      </w:r>
      <w:proofErr w:type="gramStart"/>
      <w:r w:rsidRPr="009E7F0E">
        <w:rPr>
          <w:rFonts w:asciiTheme="minorHAnsi" w:hAnsiTheme="minorHAnsi" w:cstheme="minorHAnsi"/>
          <w:color w:val="343434"/>
          <w:sz w:val="20"/>
          <w:szCs w:val="20"/>
          <w:lang w:val="en-GB"/>
        </w:rPr>
        <w:t>Under</w:t>
      </w:r>
      <w:proofErr w:type="gramEnd"/>
      <w:r w:rsidRPr="009E7F0E">
        <w:rPr>
          <w:rFonts w:asciiTheme="minorHAnsi" w:hAnsiTheme="minorHAnsi" w:cstheme="minorHAnsi"/>
          <w:color w:val="343434"/>
          <w:sz w:val="20"/>
          <w:szCs w:val="20"/>
          <w:lang w:val="en-GB"/>
        </w:rPr>
        <w:t xml:space="preserve"> Load to achieve a defined task. An action can be compared to a function in other programming languages. Each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 has 3 default functions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Vuser_</w:t>
      </w:r>
      <w:proofErr w:type="gramStart"/>
      <w:r w:rsidRPr="009E7F0E">
        <w:rPr>
          <w:rFonts w:asciiTheme="minorHAnsi" w:hAnsiTheme="minorHAnsi" w:cstheme="minorHAnsi"/>
          <w:color w:val="343434"/>
          <w:sz w:val="20"/>
          <w:szCs w:val="20"/>
          <w:lang w:val="en-GB"/>
        </w:rPr>
        <w:t>init</w:t>
      </w:r>
      <w:proofErr w:type="spellEnd"/>
      <w:r w:rsidRPr="009E7F0E">
        <w:rPr>
          <w:rFonts w:asciiTheme="minorHAnsi" w:hAnsiTheme="minorHAnsi" w:cstheme="minorHAnsi"/>
          <w:color w:val="343434"/>
          <w:sz w:val="20"/>
          <w:szCs w:val="20"/>
          <w:lang w:val="en-GB"/>
        </w:rPr>
        <w:t>(</w:t>
      </w:r>
      <w:proofErr w:type="gramEnd"/>
      <w:r w:rsidRPr="009E7F0E">
        <w:rPr>
          <w:rFonts w:asciiTheme="minorHAnsi" w:hAnsiTheme="minorHAnsi" w:cstheme="minorHAnsi"/>
          <w:color w:val="343434"/>
          <w:sz w:val="20"/>
          <w:szCs w:val="20"/>
          <w:lang w:val="en-GB"/>
        </w:rPr>
        <w:t xml:space="preserve">used to login into the application)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Action (used to record the business process)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Vuser_end</w:t>
      </w:r>
      <w:proofErr w:type="spellEnd"/>
      <w:r w:rsidRPr="009E7F0E">
        <w:rPr>
          <w:rFonts w:asciiTheme="minorHAnsi" w:hAnsiTheme="minorHAnsi" w:cstheme="minorHAnsi"/>
          <w:color w:val="343434"/>
          <w:sz w:val="20"/>
          <w:szCs w:val="20"/>
          <w:lang w:val="en-GB"/>
        </w:rPr>
        <w:t xml:space="preserve"> (used to logout of the application) </w:t>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not only records scripts but also replays them (for only 1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to ensure script is recorded correctly. Once you ensure the script is recorded correctly you incorporate it in a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scenario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In this tutorial we are going to study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sz w:val="20"/>
          <w:szCs w:val="20"/>
          <w:lang w:val="en-GB"/>
        </w:rPr>
        <w:t xml:space="preserve">1 The script development process in </w:t>
      </w:r>
      <w:proofErr w:type="spellStart"/>
      <w:r w:rsidRPr="009E7F0E">
        <w:rPr>
          <w:rFonts w:asciiTheme="minorHAnsi" w:hAnsiTheme="minorHAnsi" w:cstheme="minorHAnsi"/>
          <w:sz w:val="20"/>
          <w:szCs w:val="20"/>
          <w:lang w:val="en-GB"/>
        </w:rPr>
        <w:t>VUGen</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sz w:val="20"/>
          <w:szCs w:val="20"/>
          <w:lang w:val="en-GB"/>
        </w:rPr>
        <w:t xml:space="preserve">2 Compare recording between QTP and </w:t>
      </w:r>
      <w:proofErr w:type="spellStart"/>
      <w:r w:rsidRPr="009E7F0E">
        <w:rPr>
          <w:rFonts w:asciiTheme="minorHAnsi" w:hAnsiTheme="minorHAnsi" w:cstheme="minorHAnsi"/>
          <w:sz w:val="20"/>
          <w:szCs w:val="20"/>
          <w:lang w:val="en-GB"/>
        </w:rPr>
        <w:t>LoadRunner</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numPr>
          <w:ilvl w:val="0"/>
          <w:numId w:val="12"/>
        </w:numPr>
        <w:spacing w:after="0" w:line="240" w:lineRule="auto"/>
        <w:ind w:left="1134"/>
        <w:rPr>
          <w:rFonts w:cstheme="minorHAnsi"/>
          <w:color w:val="343434"/>
          <w:sz w:val="20"/>
          <w:szCs w:val="20"/>
          <w:lang w:val="en-GB"/>
        </w:rPr>
      </w:pPr>
      <w:r w:rsidRPr="009E7F0E">
        <w:rPr>
          <w:rFonts w:cstheme="minorHAnsi"/>
          <w:sz w:val="20"/>
          <w:szCs w:val="20"/>
          <w:lang w:val="en-GB"/>
        </w:rPr>
        <w:t>Introduction to Web Tours Application</w:t>
      </w:r>
    </w:p>
    <w:p w:rsidR="006A36C3" w:rsidRPr="009E7F0E" w:rsidRDefault="006A36C3" w:rsidP="00371CCB">
      <w:pPr>
        <w:numPr>
          <w:ilvl w:val="0"/>
          <w:numId w:val="12"/>
        </w:numPr>
        <w:spacing w:after="0" w:line="240" w:lineRule="auto"/>
        <w:ind w:left="1134"/>
        <w:rPr>
          <w:rFonts w:cstheme="minorHAnsi"/>
          <w:color w:val="343434"/>
          <w:sz w:val="20"/>
          <w:szCs w:val="20"/>
          <w:lang w:val="en-GB"/>
        </w:rPr>
      </w:pPr>
      <w:r w:rsidRPr="009E7F0E">
        <w:rPr>
          <w:rFonts w:cstheme="minorHAnsi"/>
          <w:sz w:val="20"/>
          <w:szCs w:val="20"/>
          <w:lang w:val="en-GB"/>
        </w:rPr>
        <w:t xml:space="preserve">Understanding the </w:t>
      </w:r>
      <w:proofErr w:type="spellStart"/>
      <w:r w:rsidRPr="009E7F0E">
        <w:rPr>
          <w:rFonts w:cstheme="minorHAnsi"/>
          <w:sz w:val="20"/>
          <w:szCs w:val="20"/>
          <w:lang w:val="en-GB"/>
        </w:rPr>
        <w:t>VUGen</w:t>
      </w:r>
      <w:proofErr w:type="spellEnd"/>
      <w:r w:rsidRPr="009E7F0E">
        <w:rPr>
          <w:rFonts w:cstheme="minorHAnsi"/>
          <w:sz w:val="20"/>
          <w:szCs w:val="20"/>
          <w:lang w:val="en-GB"/>
        </w:rPr>
        <w:t xml:space="preserve"> Environment</w:t>
      </w:r>
    </w:p>
    <w:p w:rsidR="006A36C3" w:rsidRPr="009E7F0E" w:rsidRDefault="006A36C3" w:rsidP="00371CCB">
      <w:pPr>
        <w:spacing w:after="0" w:line="240" w:lineRule="auto"/>
        <w:rPr>
          <w:rFonts w:cstheme="minorHAnsi"/>
          <w:color w:val="343434"/>
          <w:sz w:val="20"/>
          <w:szCs w:val="20"/>
          <w:lang w:val="en-GB"/>
        </w:rPr>
      </w:pPr>
      <w:r w:rsidRPr="009E7F0E">
        <w:rPr>
          <w:rFonts w:cstheme="minorHAnsi"/>
          <w:sz w:val="20"/>
          <w:szCs w:val="20"/>
          <w:lang w:val="en-GB"/>
        </w:rPr>
        <w:t xml:space="preserve">3 Creating Your First </w:t>
      </w:r>
      <w:proofErr w:type="spellStart"/>
      <w:r w:rsidRPr="009E7F0E">
        <w:rPr>
          <w:rFonts w:cstheme="minorHAnsi"/>
          <w:sz w:val="20"/>
          <w:szCs w:val="20"/>
          <w:lang w:val="en-GB"/>
        </w:rPr>
        <w:t>VUGen</w:t>
      </w:r>
      <w:proofErr w:type="spellEnd"/>
      <w:r w:rsidRPr="009E7F0E">
        <w:rPr>
          <w:rFonts w:cstheme="minorHAnsi"/>
          <w:sz w:val="20"/>
          <w:szCs w:val="20"/>
          <w:lang w:val="en-GB"/>
        </w:rPr>
        <w:t xml:space="preserve"> Script</w:t>
      </w:r>
    </w:p>
    <w:p w:rsidR="006A36C3" w:rsidRPr="009E7F0E" w:rsidRDefault="006A36C3" w:rsidP="00371CCB">
      <w:pPr>
        <w:numPr>
          <w:ilvl w:val="0"/>
          <w:numId w:val="13"/>
        </w:numPr>
        <w:spacing w:after="0" w:line="240" w:lineRule="auto"/>
        <w:ind w:left="1134"/>
        <w:rPr>
          <w:rFonts w:cstheme="minorHAnsi"/>
          <w:color w:val="343434"/>
          <w:sz w:val="20"/>
          <w:szCs w:val="20"/>
          <w:lang w:val="en-GB"/>
        </w:rPr>
      </w:pPr>
      <w:r w:rsidRPr="009E7F0E">
        <w:rPr>
          <w:rFonts w:cstheme="minorHAnsi"/>
          <w:sz w:val="20"/>
          <w:szCs w:val="20"/>
          <w:lang w:val="en-GB"/>
        </w:rPr>
        <w:t>Using Transactions at Record Time</w:t>
      </w:r>
    </w:p>
    <w:p w:rsidR="006A36C3" w:rsidRPr="009E7F0E" w:rsidRDefault="006A36C3" w:rsidP="00371CCB">
      <w:pPr>
        <w:numPr>
          <w:ilvl w:val="0"/>
          <w:numId w:val="13"/>
        </w:numPr>
        <w:spacing w:after="0" w:line="240" w:lineRule="auto"/>
        <w:ind w:left="1134"/>
        <w:rPr>
          <w:rFonts w:cstheme="minorHAnsi"/>
          <w:color w:val="343434"/>
          <w:sz w:val="20"/>
          <w:szCs w:val="20"/>
          <w:lang w:val="en-GB"/>
        </w:rPr>
      </w:pPr>
      <w:r w:rsidRPr="009E7F0E">
        <w:rPr>
          <w:rFonts w:cstheme="minorHAnsi"/>
          <w:sz w:val="20"/>
          <w:szCs w:val="20"/>
          <w:lang w:val="en-GB"/>
        </w:rPr>
        <w:t>Insert Comments at Record Time</w:t>
      </w:r>
    </w:p>
    <w:p w:rsidR="006A36C3" w:rsidRPr="009E7F0E" w:rsidRDefault="006A36C3" w:rsidP="00371CCB">
      <w:pPr>
        <w:numPr>
          <w:ilvl w:val="0"/>
          <w:numId w:val="13"/>
        </w:numPr>
        <w:spacing w:after="0" w:line="240" w:lineRule="auto"/>
        <w:ind w:left="1134"/>
        <w:rPr>
          <w:rFonts w:cstheme="minorHAnsi"/>
          <w:color w:val="343434"/>
          <w:sz w:val="20"/>
          <w:szCs w:val="20"/>
          <w:lang w:val="en-GB"/>
        </w:rPr>
      </w:pPr>
      <w:r w:rsidRPr="009E7F0E">
        <w:rPr>
          <w:rFonts w:cstheme="minorHAnsi"/>
          <w:sz w:val="20"/>
          <w:szCs w:val="20"/>
          <w:lang w:val="en-GB"/>
        </w:rPr>
        <w:t>Code Generation</w:t>
      </w:r>
    </w:p>
    <w:p w:rsidR="006A36C3" w:rsidRPr="009E7F0E" w:rsidRDefault="006A36C3" w:rsidP="00371CCB">
      <w:pPr>
        <w:numPr>
          <w:ilvl w:val="0"/>
          <w:numId w:val="13"/>
        </w:numPr>
        <w:spacing w:after="0" w:line="240" w:lineRule="auto"/>
        <w:ind w:left="1134"/>
        <w:rPr>
          <w:rFonts w:cstheme="minorHAnsi"/>
          <w:color w:val="343434"/>
          <w:sz w:val="20"/>
          <w:szCs w:val="20"/>
          <w:lang w:val="en-GB"/>
        </w:rPr>
      </w:pPr>
      <w:r w:rsidRPr="009E7F0E">
        <w:rPr>
          <w:rFonts w:cstheme="minorHAnsi"/>
          <w:sz w:val="20"/>
          <w:szCs w:val="20"/>
          <w:lang w:val="en-GB"/>
        </w:rPr>
        <w:t>Deciding a Protocol and Protocol Advisor</w:t>
      </w:r>
    </w:p>
    <w:p w:rsidR="006A36C3" w:rsidRPr="009E7F0E" w:rsidRDefault="006A36C3" w:rsidP="00371CCB">
      <w:pPr>
        <w:numPr>
          <w:ilvl w:val="0"/>
          <w:numId w:val="13"/>
        </w:numPr>
        <w:spacing w:after="0" w:line="240" w:lineRule="auto"/>
        <w:ind w:left="1134"/>
        <w:rPr>
          <w:rFonts w:cstheme="minorHAnsi"/>
          <w:color w:val="343434"/>
          <w:sz w:val="20"/>
          <w:szCs w:val="20"/>
          <w:lang w:val="en-GB"/>
        </w:rPr>
      </w:pPr>
      <w:r w:rsidRPr="009E7F0E">
        <w:rPr>
          <w:rFonts w:cstheme="minorHAnsi"/>
          <w:sz w:val="20"/>
          <w:szCs w:val="20"/>
          <w:lang w:val="en-GB"/>
        </w:rPr>
        <w:t>Recording Options</w:t>
      </w:r>
    </w:p>
    <w:p w:rsidR="006A36C3" w:rsidRPr="009E7F0E" w:rsidRDefault="006A36C3" w:rsidP="00371CCB">
      <w:pPr>
        <w:spacing w:after="0" w:line="240" w:lineRule="auto"/>
        <w:rPr>
          <w:rFonts w:cstheme="minorHAnsi"/>
          <w:color w:val="343434"/>
          <w:sz w:val="20"/>
          <w:szCs w:val="20"/>
          <w:lang w:val="en-GB"/>
        </w:rPr>
      </w:pPr>
      <w:r w:rsidRPr="009E7F0E">
        <w:rPr>
          <w:rFonts w:cstheme="minorHAnsi"/>
          <w:sz w:val="20"/>
          <w:szCs w:val="20"/>
          <w:lang w:val="en-GB"/>
        </w:rPr>
        <w:t>4 Playback a Script and understanding Log</w:t>
      </w:r>
    </w:p>
    <w:p w:rsidR="006A36C3"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br/>
      </w:r>
      <w:proofErr w:type="gramStart"/>
      <w:r w:rsidRPr="009E7F0E">
        <w:rPr>
          <w:rFonts w:asciiTheme="minorHAnsi" w:hAnsiTheme="minorHAnsi" w:cstheme="minorHAnsi"/>
          <w:sz w:val="20"/>
          <w:szCs w:val="20"/>
          <w:lang w:val="en-GB"/>
        </w:rPr>
        <w:t>5 Overview of Files</w:t>
      </w:r>
      <w:proofErr w:type="gramEnd"/>
      <w:r w:rsidRPr="009E7F0E">
        <w:rPr>
          <w:rFonts w:asciiTheme="minorHAnsi" w:hAnsiTheme="minorHAnsi" w:cstheme="minorHAnsi"/>
          <w:sz w:val="20"/>
          <w:szCs w:val="20"/>
          <w:lang w:val="en-GB"/>
        </w:rPr>
        <w:t xml:space="preserve"> Generated During Record &amp; Playback</w:t>
      </w:r>
      <w:r w:rsidRPr="009E7F0E">
        <w:rPr>
          <w:rFonts w:asciiTheme="minorHAnsi" w:hAnsiTheme="minorHAnsi" w:cstheme="minorHAnsi"/>
          <w:color w:val="343434"/>
          <w:sz w:val="20"/>
          <w:szCs w:val="20"/>
          <w:lang w:val="en-GB"/>
        </w:rPr>
        <w:t xml:space="preserve"> </w:t>
      </w:r>
    </w:p>
    <w:p w:rsidR="00BE6F6F" w:rsidRPr="009E7F0E" w:rsidRDefault="00BE6F6F" w:rsidP="00371CCB">
      <w:pPr>
        <w:pStyle w:val="NormalWeb"/>
        <w:spacing w:after="0"/>
        <w:rPr>
          <w:rFonts w:asciiTheme="minorHAnsi" w:hAnsiTheme="minorHAnsi" w:cstheme="minorHAnsi"/>
          <w:color w:val="343434"/>
          <w:sz w:val="20"/>
          <w:szCs w:val="20"/>
          <w:lang w:val="en-GB"/>
        </w:rPr>
      </w:pP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D62317">
        <w:rPr>
          <w:rFonts w:asciiTheme="minorHAnsi" w:hAnsiTheme="minorHAnsi" w:cstheme="minorHAnsi"/>
          <w:color w:val="343434"/>
          <w:sz w:val="20"/>
          <w:szCs w:val="20"/>
          <w:highlight w:val="yellow"/>
          <w:lang w:val="en-GB"/>
        </w:rPr>
        <w:t xml:space="preserve">The script development process in </w:t>
      </w:r>
      <w:proofErr w:type="spellStart"/>
      <w:r w:rsidRPr="00D62317">
        <w:rPr>
          <w:rFonts w:asciiTheme="minorHAnsi" w:hAnsiTheme="minorHAnsi" w:cstheme="minorHAnsi"/>
          <w:color w:val="343434"/>
          <w:sz w:val="20"/>
          <w:szCs w:val="20"/>
          <w:highlight w:val="yellow"/>
          <w:lang w:val="en-GB"/>
        </w:rPr>
        <w:t>VUGen</w:t>
      </w:r>
      <w:proofErr w:type="spellEnd"/>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7CC80508" wp14:editId="2075F98C">
            <wp:extent cx="6071616" cy="563883"/>
            <wp:effectExtent l="0" t="0" r="5715" b="7620"/>
            <wp:docPr id="31" name="Picture 31" descr="Understanding VUGen in LoadRunne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derstanding VUGen in LoadRunne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6576" cy="564344"/>
                    </a:xfrm>
                    <a:prstGeom prst="rect">
                      <a:avLst/>
                    </a:prstGeom>
                    <a:noFill/>
                    <a:ln>
                      <a:noFill/>
                    </a:ln>
                  </pic:spPr>
                </pic:pic>
              </a:graphicData>
            </a:graphic>
          </wp:inline>
        </w:drawing>
      </w:r>
    </w:p>
    <w:p w:rsidR="00BE6F6F" w:rsidRDefault="00BE6F6F" w:rsidP="00371CCB">
      <w:pPr>
        <w:pStyle w:val="NormalWeb"/>
        <w:spacing w:after="0"/>
        <w:rPr>
          <w:rStyle w:val="Strong"/>
          <w:rFonts w:asciiTheme="minorHAnsi" w:hAnsiTheme="minorHAnsi" w:cstheme="minorHAnsi"/>
          <w:color w:val="343434"/>
          <w:sz w:val="20"/>
          <w:szCs w:val="20"/>
          <w:lang w:val="en-GB"/>
        </w:rPr>
      </w:pP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1. Record the Script:</w:t>
      </w:r>
      <w:r w:rsidRPr="009E7F0E">
        <w:rPr>
          <w:rFonts w:asciiTheme="minorHAnsi" w:hAnsiTheme="minorHAnsi" w:cstheme="minorHAnsi"/>
          <w:color w:val="343434"/>
          <w:sz w:val="20"/>
          <w:szCs w:val="20"/>
          <w:lang w:val="en-GB"/>
        </w:rPr>
        <w:t xml:space="preserve"> Usually this is the first step of scripting where every user action is recorded into a script.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2. Replay and Verify:</w:t>
      </w:r>
      <w:r w:rsidRPr="009E7F0E">
        <w:rPr>
          <w:rFonts w:asciiTheme="minorHAnsi" w:hAnsiTheme="minorHAnsi" w:cstheme="minorHAnsi"/>
          <w:color w:val="343434"/>
          <w:sz w:val="20"/>
          <w:szCs w:val="20"/>
          <w:lang w:val="en-GB"/>
        </w:rPr>
        <w:t xml:space="preserve"> Once the script is recorded, reply the script to ensure its working right. Verify any impact through application frontend or database.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3. Enhance the Script:</w:t>
      </w:r>
      <w:r w:rsidRPr="009E7F0E">
        <w:rPr>
          <w:rFonts w:asciiTheme="minorHAnsi" w:hAnsiTheme="minorHAnsi" w:cstheme="minorHAnsi"/>
          <w:color w:val="343434"/>
          <w:sz w:val="20"/>
          <w:szCs w:val="20"/>
          <w:lang w:val="en-GB"/>
        </w:rPr>
        <w:t xml:space="preserve"> Once recording has been verified, enhance script by adding checkpoints, validating data, adding transactions and rendezvous points.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4. Replay and Verify:</w:t>
      </w:r>
      <w:r w:rsidRPr="009E7F0E">
        <w:rPr>
          <w:rFonts w:asciiTheme="minorHAnsi" w:hAnsiTheme="minorHAnsi" w:cstheme="minorHAnsi"/>
          <w:color w:val="343434"/>
          <w:sz w:val="20"/>
          <w:szCs w:val="20"/>
          <w:lang w:val="en-GB"/>
        </w:rPr>
        <w:t xml:space="preserve"> As earlier, re-play your script and verify that everything is working as intended.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5. Configure Runtime Settings:</w:t>
      </w:r>
      <w:r w:rsidRPr="009E7F0E">
        <w:rPr>
          <w:rFonts w:asciiTheme="minorHAnsi" w:hAnsiTheme="minorHAnsi" w:cstheme="minorHAnsi"/>
          <w:color w:val="343434"/>
          <w:sz w:val="20"/>
          <w:szCs w:val="20"/>
          <w:lang w:val="en-GB"/>
        </w:rPr>
        <w:t xml:space="preserve"> Configure and control pacing duration, think time variation, proxy settings and whether you wish to ignore any external resources.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6. Use for Load Scenarios:</w:t>
      </w:r>
      <w:r w:rsidRPr="009E7F0E">
        <w:rPr>
          <w:rFonts w:asciiTheme="minorHAnsi" w:hAnsiTheme="minorHAnsi" w:cstheme="minorHAnsi"/>
          <w:color w:val="343434"/>
          <w:sz w:val="20"/>
          <w:szCs w:val="20"/>
          <w:lang w:val="en-GB"/>
        </w:rPr>
        <w:t xml:space="preserve"> Formulate load scenarios based on test objectives. Use load distribution and geo-wide agents to make real like scenarios. </w:t>
      </w: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Compare recording between QTP and </w:t>
      </w:r>
      <w:proofErr w:type="spellStart"/>
      <w:r w:rsidRPr="009E7F0E">
        <w:rPr>
          <w:rFonts w:asciiTheme="minorHAnsi" w:hAnsiTheme="minorHAnsi" w:cstheme="minorHAnsi"/>
          <w:color w:val="343434"/>
          <w:sz w:val="20"/>
          <w:szCs w:val="20"/>
          <w:lang w:val="en-GB"/>
        </w:rPr>
        <w:t>LoadRunner</w:t>
      </w:r>
      <w:proofErr w:type="spellEnd"/>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Style w:val="Strong"/>
          <w:rFonts w:asciiTheme="minorHAnsi" w:hAnsiTheme="minorHAnsi" w:cstheme="minorHAnsi"/>
          <w:color w:val="343434"/>
          <w:sz w:val="20"/>
          <w:szCs w:val="20"/>
          <w:lang w:val="en-GB"/>
        </w:rPr>
        <w:t>VUGen</w:t>
      </w:r>
      <w:proofErr w:type="spellEnd"/>
      <w:r w:rsidRPr="009E7F0E">
        <w:rPr>
          <w:rStyle w:val="Strong"/>
          <w:rFonts w:asciiTheme="minorHAnsi" w:hAnsiTheme="minorHAnsi" w:cstheme="minorHAnsi"/>
          <w:color w:val="343434"/>
          <w:sz w:val="20"/>
          <w:szCs w:val="20"/>
          <w:lang w:val="en-GB"/>
        </w:rPr>
        <w:t xml:space="preserve"> disregards UI Objects: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Unlike QTP scripts,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scripts are independent of GUI. This is because the code generated does not work based on UI </w:t>
      </w:r>
      <w:proofErr w:type="gramStart"/>
      <w:r w:rsidRPr="009E7F0E">
        <w:rPr>
          <w:rFonts w:asciiTheme="minorHAnsi" w:hAnsiTheme="minorHAnsi" w:cstheme="minorHAnsi"/>
          <w:color w:val="343434"/>
          <w:sz w:val="20"/>
          <w:szCs w:val="20"/>
          <w:lang w:val="en-GB"/>
        </w:rPr>
        <w:t>objects,</w:t>
      </w:r>
      <w:proofErr w:type="gramEnd"/>
      <w:r w:rsidRPr="009E7F0E">
        <w:rPr>
          <w:rFonts w:asciiTheme="minorHAnsi" w:hAnsiTheme="minorHAnsi" w:cstheme="minorHAnsi"/>
          <w:color w:val="343434"/>
          <w:sz w:val="20"/>
          <w:szCs w:val="20"/>
          <w:lang w:val="en-GB"/>
        </w:rPr>
        <w:t xml:space="preserve"> rather, it works on the principal of client’s request to the server and expecting server response back to the client. This is why replaying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scripts are always browser independent. The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can communicate directly with a server by executing calls to the server API-without relying on client software (SUL) this means there will no impact on scripts if the changes are made to the UI of the System </w:t>
      </w:r>
      <w:proofErr w:type="gramStart"/>
      <w:r w:rsidRPr="009E7F0E">
        <w:rPr>
          <w:rFonts w:asciiTheme="minorHAnsi" w:hAnsiTheme="minorHAnsi" w:cstheme="minorHAnsi"/>
          <w:color w:val="343434"/>
          <w:sz w:val="20"/>
          <w:szCs w:val="20"/>
          <w:lang w:val="en-GB"/>
        </w:rPr>
        <w:t>Under</w:t>
      </w:r>
      <w:proofErr w:type="gramEnd"/>
      <w:r w:rsidRPr="009E7F0E">
        <w:rPr>
          <w:rFonts w:asciiTheme="minorHAnsi" w:hAnsiTheme="minorHAnsi" w:cstheme="minorHAnsi"/>
          <w:color w:val="343434"/>
          <w:sz w:val="20"/>
          <w:szCs w:val="20"/>
          <w:lang w:val="en-GB"/>
        </w:rPr>
        <w:t xml:space="preserve"> Load. This tells; the performance testing is completely based on client/server communication (request and response) and not the GUI objects.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Please refer to below link for more details: </w:t>
      </w:r>
      <w:r w:rsidRPr="009E7F0E">
        <w:rPr>
          <w:rFonts w:asciiTheme="minorHAnsi" w:hAnsiTheme="minorHAnsi" w:cstheme="minorHAnsi"/>
          <w:sz w:val="20"/>
          <w:szCs w:val="20"/>
          <w:lang w:val="en-GB"/>
        </w:rPr>
        <w:t>http://youtu.be/FDORUeqpNJs?t=3m41s</w:t>
      </w:r>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We will see in more details how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works below. </w:t>
      </w: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Introduction to Web Tours Application</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For all hands-on purpose, we will be using the Web Tours Application that comes bundled with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The HP Web Tours requires a dependent “Web tours apache server” to be running before it can operate. To run the Web Tours Apache Server, go to Start Menu =&gt; HP Software =&gt; Samples =&gt; Web and then click on Start HP Web Tour Server.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68F32A14" wp14:editId="53A22046">
            <wp:extent cx="3445510" cy="4191635"/>
            <wp:effectExtent l="0" t="0" r="2540" b="0"/>
            <wp:docPr id="30" name="Picture 30" descr="Understanding VUGen in LoadRunn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derstanding VUGen in LoadRunn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5510" cy="4191635"/>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Once the “server” has been activated, it will open a shell and output on the console.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console should look like snapshot below, look for your IP address in the shell: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0DBD038F" wp14:editId="273E4E88">
            <wp:extent cx="6452235" cy="1316990"/>
            <wp:effectExtent l="0" t="0" r="5715" b="0"/>
            <wp:docPr id="29" name="Picture 29" descr="Understanding VUGen in LoadRunne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rstanding VUGen in LoadRunner">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2235" cy="1316990"/>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NOTE: if you close this window, the server will stop.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Now you can access the Web Tours Application –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1C57791F" wp14:editId="62CE5933">
            <wp:extent cx="3445510" cy="4191635"/>
            <wp:effectExtent l="0" t="0" r="2540" b="0"/>
            <wp:docPr id="28" name="Picture 28" descr="Understanding VUGen in LoadRunn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derstanding VUGen in LoadRunn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45510" cy="4191635"/>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Once launched, it will look like –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2140E98C" wp14:editId="524C688A">
            <wp:extent cx="5925185" cy="3460115"/>
            <wp:effectExtent l="0" t="0" r="0" b="6985"/>
            <wp:docPr id="27" name="Picture 27" descr="Understanding VUGen in LoadRunne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derstanding VUGen in LoadRunner">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5185" cy="3460115"/>
                    </a:xfrm>
                    <a:prstGeom prst="rect">
                      <a:avLst/>
                    </a:prstGeom>
                    <a:noFill/>
                    <a:ln>
                      <a:noFill/>
                    </a:ln>
                  </pic:spPr>
                </pic:pic>
              </a:graphicData>
            </a:graphic>
          </wp:inline>
        </w:drawing>
      </w:r>
    </w:p>
    <w:p w:rsidR="006A36C3" w:rsidRPr="009E7F0E" w:rsidRDefault="006A36C3"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Understanding the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Environment</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To run the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double click on the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shortcut from the desktop, or go to Start Menu =&gt; HP Software =&gt; and then click on Virtual User Generator.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58535750" wp14:editId="10498875">
            <wp:extent cx="2172335" cy="1053465"/>
            <wp:effectExtent l="0" t="0" r="0" b="0"/>
            <wp:docPr id="26" name="Picture 26" descr="Understanding VUGen in LoadRunne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derstanding VUGen in LoadRunner">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2335" cy="1053465"/>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splash screen will </w:t>
      </w:r>
      <w:proofErr w:type="spellStart"/>
      <w:r w:rsidRPr="009E7F0E">
        <w:rPr>
          <w:rFonts w:asciiTheme="minorHAnsi" w:hAnsiTheme="minorHAnsi" w:cstheme="minorHAnsi"/>
          <w:color w:val="343434"/>
          <w:sz w:val="20"/>
          <w:szCs w:val="20"/>
          <w:lang w:val="en-GB"/>
        </w:rPr>
        <w:t>appearas</w:t>
      </w:r>
      <w:proofErr w:type="spellEnd"/>
      <w:r w:rsidRPr="009E7F0E">
        <w:rPr>
          <w:rFonts w:asciiTheme="minorHAnsi" w:hAnsiTheme="minorHAnsi" w:cstheme="minorHAnsi"/>
          <w:color w:val="343434"/>
          <w:sz w:val="20"/>
          <w:szCs w:val="20"/>
          <w:lang w:val="en-GB"/>
        </w:rPr>
        <w:t xml:space="preserve"> follows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7004B5A9" wp14:editId="7FBA0755">
            <wp:extent cx="5149850" cy="3620770"/>
            <wp:effectExtent l="0" t="0" r="0" b="0"/>
            <wp:docPr id="25" name="Picture 25" descr="Understanding VUGen in LoadRunn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derstanding VUGen in LoadRunn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9850" cy="3620770"/>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splash screen will subsequently open HP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Home page, as shown below: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1EB83A26" wp14:editId="1C9B776F">
            <wp:extent cx="4210541" cy="2243746"/>
            <wp:effectExtent l="0" t="0" r="0" b="4445"/>
            <wp:docPr id="24" name="Picture 24" descr="Understanding VUGen in LoadRunne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derstanding VUGen in LoadRunner">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13389" cy="2245264"/>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From the File menu, you can observe various command controls. The </w:t>
      </w:r>
      <w:proofErr w:type="gramStart"/>
      <w:r w:rsidRPr="009E7F0E">
        <w:rPr>
          <w:rFonts w:asciiTheme="minorHAnsi" w:hAnsiTheme="minorHAnsi" w:cstheme="minorHAnsi"/>
          <w:color w:val="343434"/>
          <w:sz w:val="20"/>
          <w:szCs w:val="20"/>
          <w:lang w:val="en-GB"/>
        </w:rPr>
        <w:t>purpose of these controls are</w:t>
      </w:r>
      <w:proofErr w:type="gramEnd"/>
      <w:r w:rsidRPr="009E7F0E">
        <w:rPr>
          <w:rFonts w:asciiTheme="minorHAnsi" w:hAnsiTheme="minorHAnsi" w:cstheme="minorHAnsi"/>
          <w:color w:val="343434"/>
          <w:sz w:val="20"/>
          <w:szCs w:val="20"/>
          <w:lang w:val="en-GB"/>
        </w:rPr>
        <w:t xml:space="preserve"> mentioned below: </w:t>
      </w:r>
    </w:p>
    <w:p w:rsidR="006A36C3" w:rsidRPr="009E7F0E" w:rsidRDefault="006A36C3"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13419693" wp14:editId="563A302F">
            <wp:extent cx="3335655" cy="2501900"/>
            <wp:effectExtent l="0" t="0" r="0" b="0"/>
            <wp:docPr id="23" name="Picture 23" descr="Understanding VUGen in LoadRunn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derstanding VUGen in LoadRunne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5655" cy="2501900"/>
                    </a:xfrm>
                    <a:prstGeom prst="rect">
                      <a:avLst/>
                    </a:prstGeom>
                    <a:noFill/>
                    <a:ln>
                      <a:noFill/>
                    </a:ln>
                  </pic:spPr>
                </pic:pic>
              </a:graphicData>
            </a:graphic>
          </wp:inline>
        </w:drawing>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New Script and Solution:</w:t>
      </w:r>
      <w:r w:rsidRPr="009E7F0E">
        <w:rPr>
          <w:rFonts w:asciiTheme="minorHAnsi" w:hAnsiTheme="minorHAnsi" w:cstheme="minorHAnsi"/>
          <w:color w:val="343434"/>
          <w:sz w:val="20"/>
          <w:szCs w:val="20"/>
          <w:lang w:val="en-GB"/>
        </w:rPr>
        <w:t xml:space="preserve"> is used to start creating a new script. Alternatively, you can create a new script from the toolbar button.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Open &gt;&gt; Script Solution</w:t>
      </w:r>
      <w:r w:rsidRPr="009E7F0E">
        <w:rPr>
          <w:rFonts w:asciiTheme="minorHAnsi" w:hAnsiTheme="minorHAnsi" w:cstheme="minorHAnsi"/>
          <w:color w:val="343434"/>
          <w:sz w:val="20"/>
          <w:szCs w:val="20"/>
          <w:lang w:val="en-GB"/>
        </w:rPr>
        <w:t xml:space="preserve">: is used to open an existing, previously created script or solution from a directory.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Add &gt;&gt; New Script:</w:t>
      </w:r>
      <w:r w:rsidRPr="009E7F0E">
        <w:rPr>
          <w:rFonts w:asciiTheme="minorHAnsi" w:hAnsiTheme="minorHAnsi" w:cstheme="minorHAnsi"/>
          <w:color w:val="343434"/>
          <w:sz w:val="20"/>
          <w:szCs w:val="20"/>
          <w:lang w:val="en-GB"/>
        </w:rPr>
        <w:t xml:space="preserve"> is used to add a previously created script into current solution </w:t>
      </w:r>
    </w:p>
    <w:p w:rsidR="006A36C3" w:rsidRPr="009E7F0E" w:rsidRDefault="006A36C3"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We will get acquainted with other controls as we start creating our first script. Let’s continue learning. </w:t>
      </w:r>
    </w:p>
    <w:p w:rsidR="006A36C3" w:rsidRPr="009E7F0E" w:rsidRDefault="006A36C3" w:rsidP="00371CCB">
      <w:pPr>
        <w:spacing w:after="0" w:line="240" w:lineRule="auto"/>
        <w:rPr>
          <w:rFonts w:cstheme="minorHAnsi"/>
          <w:sz w:val="20"/>
          <w:szCs w:val="20"/>
          <w:lang w:val="en-GB"/>
        </w:rPr>
      </w:pPr>
    </w:p>
    <w:p w:rsidR="006A36C3" w:rsidRPr="009E7F0E" w:rsidRDefault="006A36C3" w:rsidP="00371CCB">
      <w:pPr>
        <w:spacing w:after="0" w:line="240" w:lineRule="auto"/>
        <w:rPr>
          <w:rFonts w:cstheme="minorHAnsi"/>
          <w:sz w:val="20"/>
          <w:szCs w:val="20"/>
          <w:lang w:val="en-GB"/>
        </w:rPr>
      </w:pPr>
      <w:r w:rsidRPr="009E7F0E">
        <w:rPr>
          <w:rFonts w:cstheme="minorHAnsi"/>
          <w:sz w:val="20"/>
          <w:szCs w:val="20"/>
        </w:rPr>
        <w:t xml:space="preserve">Creating Your First </w:t>
      </w:r>
      <w:proofErr w:type="spellStart"/>
      <w:r w:rsidRPr="009E7F0E">
        <w:rPr>
          <w:rFonts w:cstheme="minorHAnsi"/>
          <w:sz w:val="20"/>
          <w:szCs w:val="20"/>
        </w:rPr>
        <w:t>VUGen</w:t>
      </w:r>
      <w:proofErr w:type="spellEnd"/>
      <w:r w:rsidRPr="009E7F0E">
        <w:rPr>
          <w:rFonts w:cstheme="minorHAnsi"/>
          <w:sz w:val="20"/>
          <w:szCs w:val="20"/>
        </w:rPr>
        <w:t xml:space="preserve"> Script</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Before you record, make sure the Web Tours App </w:t>
      </w:r>
      <w:proofErr w:type="spellStart"/>
      <w:r w:rsidRPr="009E7F0E">
        <w:rPr>
          <w:rFonts w:cstheme="minorHAnsi"/>
          <w:sz w:val="20"/>
          <w:szCs w:val="20"/>
        </w:rPr>
        <w:t>serveris</w:t>
      </w:r>
      <w:proofErr w:type="spellEnd"/>
      <w:r w:rsidRPr="009E7F0E">
        <w:rPr>
          <w:rFonts w:cstheme="minorHAnsi"/>
          <w:sz w:val="20"/>
          <w:szCs w:val="20"/>
        </w:rPr>
        <w:t xml:space="preserve"> running. Remember, you need to keep the server running so do not close it. If the window bothers you, you can minimize it. </w:t>
      </w:r>
    </w:p>
    <w:p w:rsidR="006A36C3" w:rsidRPr="009E7F0E" w:rsidRDefault="006A36C3" w:rsidP="00371CCB">
      <w:pPr>
        <w:spacing w:after="0" w:line="240" w:lineRule="auto"/>
        <w:rPr>
          <w:rFonts w:cstheme="minorHAnsi"/>
          <w:sz w:val="20"/>
          <w:szCs w:val="20"/>
        </w:rPr>
      </w:pPr>
      <w:proofErr w:type="spellStart"/>
      <w:r w:rsidRPr="009E7F0E">
        <w:rPr>
          <w:rFonts w:cstheme="minorHAnsi"/>
          <w:sz w:val="20"/>
          <w:szCs w:val="20"/>
        </w:rPr>
        <w:t>Tip</w:t>
      </w:r>
      <w:proofErr w:type="gramStart"/>
      <w:r w:rsidRPr="009E7F0E">
        <w:rPr>
          <w:rFonts w:cstheme="minorHAnsi"/>
          <w:sz w:val="20"/>
          <w:szCs w:val="20"/>
        </w:rPr>
        <w:t>:In</w:t>
      </w:r>
      <w:proofErr w:type="spellEnd"/>
      <w:proofErr w:type="gramEnd"/>
      <w:r w:rsidRPr="009E7F0E">
        <w:rPr>
          <w:rFonts w:cstheme="minorHAnsi"/>
          <w:sz w:val="20"/>
          <w:szCs w:val="20"/>
        </w:rPr>
        <w:t xml:space="preserve"> a real world problem, one needs to get acquainted with the subject application (SUL) especially if it involves complex business workflows and data stages. You can also interact with HP Web Tours to ensure you can repeat the exact steps when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Before one can start with scripting of any application (SUL), one needs to get acquainted with the application flow. With this tutorial, let’s get acquainted with HP Web Tours which is shipped and automatically installed with HP </w:t>
      </w:r>
      <w:proofErr w:type="spellStart"/>
      <w:r w:rsidRPr="009E7F0E">
        <w:rPr>
          <w:rFonts w:cstheme="minorHAnsi"/>
          <w:sz w:val="20"/>
          <w:szCs w:val="20"/>
        </w:rPr>
        <w:t>LoadRunner</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Step 1</w:t>
      </w:r>
      <w:proofErr w:type="gramStart"/>
      <w:r w:rsidRPr="009E7F0E">
        <w:rPr>
          <w:rFonts w:cstheme="minorHAnsi"/>
          <w:sz w:val="20"/>
          <w:szCs w:val="20"/>
        </w:rPr>
        <w:t>)Click</w:t>
      </w:r>
      <w:proofErr w:type="gramEnd"/>
      <w:r w:rsidRPr="009E7F0E">
        <w:rPr>
          <w:rFonts w:cstheme="minorHAnsi"/>
          <w:sz w:val="20"/>
          <w:szCs w:val="20"/>
        </w:rPr>
        <w:t xml:space="preserve"> on File =&gt;New Script and Solution as shown in the snapshot below: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157706A" wp14:editId="62805737">
            <wp:extent cx="3050540" cy="3979545"/>
            <wp:effectExtent l="0" t="0" r="0" b="1905"/>
            <wp:docPr id="78" name="Picture 78" descr="Understanding VUGen in LoadRunner">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derstanding VUGen in LoadRunner">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0540" cy="397954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use the shortcut (Ctrl + N) to do the same.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Step 2) A window to select the protocol is shown.  The list looks slightly different from previous versions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1. Select Single Protocol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2. Web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3. Enter Script Name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4. Click Create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709EC879" wp14:editId="167DAE97">
            <wp:extent cx="4754518" cy="3591763"/>
            <wp:effectExtent l="0" t="0" r="8255" b="8890"/>
            <wp:docPr id="77" name="Picture 77" descr="Understanding VUGen in LoadRunner">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nderstanding VUGen in LoadRunner">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4721" cy="3591917"/>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Note: You can use Protocol Advisor to determine right protocol your application uses for communication. For HP Web Tours, we already know that it requires “Web – HTTP/HTML” protocol. We will learn at a later stage how to determine the right protocol for your SUL.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Tip: An application may require more than 1 Protocols sometimes to communicate with its server. For such a case, navigate to Multiple Protocols list on the left side of window.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6E9F883B" wp14:editId="793A342B">
            <wp:extent cx="5742305" cy="2838450"/>
            <wp:effectExtent l="0" t="0" r="0" b="0"/>
            <wp:docPr id="76" name="Picture 76" descr="Understanding VUGen in LoadRunne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nderstanding VUGen in LoadRunner">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305" cy="283845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HP Web Tours, however, requires only one protocol when scripting with </w:t>
      </w:r>
      <w:proofErr w:type="spellStart"/>
      <w:r w:rsidRPr="009E7F0E">
        <w:rPr>
          <w:rFonts w:cstheme="minorHAnsi"/>
          <w:sz w:val="20"/>
          <w:szCs w:val="20"/>
        </w:rPr>
        <w:t>VUGen</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Tip: You cannot rename your scripts easily, so be creative when giving your scripts a name. If you’ve to rename a script, use Save As feature and give a new name. A good nomenclature could be something like, WT01_Signup where WT is short form of the application name, 01 is a business process sequence, and Sign up refers to the business processes being scripted. Also note that you cannot use spaces in a script name. </w:t>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Step 3) once you click Create, HP </w:t>
      </w:r>
      <w:proofErr w:type="spellStart"/>
      <w:r w:rsidRPr="009E7F0E">
        <w:rPr>
          <w:rFonts w:cstheme="minorHAnsi"/>
          <w:sz w:val="20"/>
          <w:szCs w:val="20"/>
        </w:rPr>
        <w:t>VUGen</w:t>
      </w:r>
      <w:proofErr w:type="spellEnd"/>
      <w:r w:rsidRPr="009E7F0E">
        <w:rPr>
          <w:rFonts w:cstheme="minorHAnsi"/>
          <w:sz w:val="20"/>
          <w:szCs w:val="20"/>
        </w:rPr>
        <w:t xml:space="preserve"> will open the IDE (Integrated Development Environment) or code editor. You can notice the script files are blank, except basic signature of Function Action. Below snapshot should help understand it more: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48F055AC" wp14:editId="471391A8">
            <wp:extent cx="5903366" cy="2486139"/>
            <wp:effectExtent l="0" t="0" r="2540" b="0"/>
            <wp:docPr id="75" name="Picture 75" descr="Understanding VUGen in LoadRunne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nderstanding VUGen in LoadRunner">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5414" cy="2487002"/>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Step 4) Click the Recording </w:t>
      </w:r>
      <w:r w:rsidRPr="009E7F0E">
        <w:rPr>
          <w:rFonts w:cstheme="minorHAnsi"/>
          <w:noProof/>
          <w:sz w:val="20"/>
          <w:szCs w:val="20"/>
        </w:rPr>
        <w:drawing>
          <wp:inline distT="0" distB="0" distL="0" distR="0" wp14:anchorId="54C7C2A1" wp14:editId="0E828A36">
            <wp:extent cx="160655" cy="124460"/>
            <wp:effectExtent l="0" t="0" r="0" b="8890"/>
            <wp:docPr id="74" name="Picture 74" descr="Understanding VUGen in LoadRunner">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nderstanding VUGen in LoadRunner">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655" cy="124460"/>
                    </a:xfrm>
                    <a:prstGeom prst="rect">
                      <a:avLst/>
                    </a:prstGeom>
                    <a:noFill/>
                    <a:ln>
                      <a:noFill/>
                    </a:ln>
                  </pic:spPr>
                </pic:pic>
              </a:graphicData>
            </a:graphic>
          </wp:inline>
        </w:drawing>
      </w:r>
      <w:r w:rsidRPr="009E7F0E">
        <w:rPr>
          <w:rFonts w:cstheme="minorHAnsi"/>
          <w:sz w:val="20"/>
          <w:szCs w:val="20"/>
        </w:rPr>
        <w:t xml:space="preserve"> button which you can find in the toolbar. Refer to the snapshot below: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40FCE66D" wp14:editId="4120AEE7">
            <wp:extent cx="5870517" cy="2026310"/>
            <wp:effectExtent l="0" t="0" r="0" b="0"/>
            <wp:docPr id="73" name="Picture 73" descr="Understanding VUGen in LoadRunne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nderstanding VUGen in LoadRunner">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2100" cy="2026856"/>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Step 5) a new window opens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DE29C73" wp14:editId="1998BB06">
            <wp:extent cx="5203257" cy="4593946"/>
            <wp:effectExtent l="0" t="0" r="0" b="0"/>
            <wp:docPr id="72" name="Picture 72" descr="Understanding VUGen in LoadRunner">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derstanding VUGen in LoadRunner">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3550" cy="4594204"/>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1. If we study the above window, the name of the script is mentioned in the title bar of this popup. This will help you make changes to the right script when you are dealing with multiple scripts opened at a time.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2. If you do not see the rest of controls, click on the Fewer Options button to ensure you are not viewing fewer options.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3. Record into the action field determines where the code is generated after recording. </w:t>
      </w:r>
      <w:proofErr w:type="spellStart"/>
      <w:r w:rsidRPr="009E7F0E">
        <w:rPr>
          <w:rFonts w:cstheme="minorHAnsi"/>
          <w:sz w:val="20"/>
          <w:szCs w:val="20"/>
        </w:rPr>
        <w:t>VUGen</w:t>
      </w:r>
      <w:proofErr w:type="spellEnd"/>
      <w:r w:rsidRPr="009E7F0E">
        <w:rPr>
          <w:rFonts w:cstheme="minorHAnsi"/>
          <w:sz w:val="20"/>
          <w:szCs w:val="20"/>
        </w:rPr>
        <w:t xml:space="preserve"> facilitates switching to other actions or create new actions during and after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4. Record: field tells </w:t>
      </w:r>
      <w:proofErr w:type="spellStart"/>
      <w:r w:rsidRPr="009E7F0E">
        <w:rPr>
          <w:rFonts w:cstheme="minorHAnsi"/>
          <w:sz w:val="20"/>
          <w:szCs w:val="20"/>
        </w:rPr>
        <w:t>VUGen</w:t>
      </w:r>
      <w:proofErr w:type="spellEnd"/>
      <w:r w:rsidRPr="009E7F0E">
        <w:rPr>
          <w:rFonts w:cstheme="minorHAnsi"/>
          <w:sz w:val="20"/>
          <w:szCs w:val="20"/>
        </w:rPr>
        <w:t xml:space="preserve"> that the subject application (SUL) is a web application or a desktop client. This option cannot be overridden once recording begins.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5. Application: field tells </w:t>
      </w:r>
      <w:proofErr w:type="spellStart"/>
      <w:r w:rsidRPr="009E7F0E">
        <w:rPr>
          <w:rFonts w:cstheme="minorHAnsi"/>
          <w:sz w:val="20"/>
          <w:szCs w:val="20"/>
        </w:rPr>
        <w:t>VUGen</w:t>
      </w:r>
      <w:proofErr w:type="spellEnd"/>
      <w:r w:rsidRPr="009E7F0E">
        <w:rPr>
          <w:rFonts w:cstheme="minorHAnsi"/>
          <w:sz w:val="20"/>
          <w:szCs w:val="20"/>
        </w:rPr>
        <w:t xml:space="preserve">, which browser to use for recording. If you are not working with Web – HTTP/HTML protocol, you will select the desktop client with this field.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Tip: Unlike QTP scripts, </w:t>
      </w:r>
      <w:proofErr w:type="spellStart"/>
      <w:r w:rsidRPr="009E7F0E">
        <w:rPr>
          <w:rFonts w:cstheme="minorHAnsi"/>
          <w:sz w:val="20"/>
          <w:szCs w:val="20"/>
        </w:rPr>
        <w:t>LoadRunner</w:t>
      </w:r>
      <w:proofErr w:type="spellEnd"/>
      <w:r w:rsidRPr="009E7F0E">
        <w:rPr>
          <w:rFonts w:cstheme="minorHAnsi"/>
          <w:sz w:val="20"/>
          <w:szCs w:val="20"/>
        </w:rPr>
        <w:t xml:space="preserve"> scripts are independent of GUI. This is because the code generated does not work based on UI objects, rather, it works on the principle of client’s request to the server and expecting server response back to the client – usually, in the form of HTML (hence the name of protocol)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6. URL Address: The URL of the SUL is input here. </w:t>
      </w:r>
      <w:proofErr w:type="spellStart"/>
      <w:r w:rsidRPr="009E7F0E">
        <w:rPr>
          <w:rFonts w:cstheme="minorHAnsi"/>
          <w:sz w:val="20"/>
          <w:szCs w:val="20"/>
        </w:rPr>
        <w:t>VUGen</w:t>
      </w:r>
      <w:proofErr w:type="spellEnd"/>
      <w:r w:rsidRPr="009E7F0E">
        <w:rPr>
          <w:rFonts w:cstheme="minorHAnsi"/>
          <w:sz w:val="20"/>
          <w:szCs w:val="20"/>
        </w:rPr>
        <w:t xml:space="preserve"> will invoke this URL when “Start Recording” is clicked. The browser used will be the one mentioned under “Record:” field if it is different from your default browser.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7. Start Recording: Immediate vs. Delayed: If you’ve selected Immediate recording mode, you will notice that </w:t>
      </w:r>
      <w:proofErr w:type="spellStart"/>
      <w:r w:rsidRPr="009E7F0E">
        <w:rPr>
          <w:rFonts w:cstheme="minorHAnsi"/>
          <w:sz w:val="20"/>
          <w:szCs w:val="20"/>
        </w:rPr>
        <w:t>VUGen</w:t>
      </w:r>
      <w:proofErr w:type="spellEnd"/>
      <w:r w:rsidRPr="009E7F0E">
        <w:rPr>
          <w:rFonts w:cstheme="minorHAnsi"/>
          <w:sz w:val="20"/>
          <w:szCs w:val="20"/>
        </w:rPr>
        <w:t xml:space="preserve"> starts recording events as soon as you hit “Start Recording” button. However, if you select Delayed recording mode, the </w:t>
      </w:r>
      <w:proofErr w:type="spellStart"/>
      <w:r w:rsidRPr="009E7F0E">
        <w:rPr>
          <w:rFonts w:cstheme="minorHAnsi"/>
          <w:sz w:val="20"/>
          <w:szCs w:val="20"/>
        </w:rPr>
        <w:t>VUGen</w:t>
      </w:r>
      <w:proofErr w:type="spellEnd"/>
      <w:r w:rsidRPr="009E7F0E">
        <w:rPr>
          <w:rFonts w:cstheme="minorHAnsi"/>
          <w:sz w:val="20"/>
          <w:szCs w:val="20"/>
        </w:rPr>
        <w:t xml:space="preserve"> will invoke the system (SUL) but will not commence capturing events unless you click on the Recording button from the floating bar.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8. Working Directory: This is a temporary directory which </w:t>
      </w:r>
      <w:proofErr w:type="spellStart"/>
      <w:r w:rsidRPr="009E7F0E">
        <w:rPr>
          <w:rFonts w:cstheme="minorHAnsi"/>
          <w:sz w:val="20"/>
          <w:szCs w:val="20"/>
        </w:rPr>
        <w:t>VUGen</w:t>
      </w:r>
      <w:proofErr w:type="spellEnd"/>
      <w:r w:rsidRPr="009E7F0E">
        <w:rPr>
          <w:rFonts w:cstheme="minorHAnsi"/>
          <w:sz w:val="20"/>
          <w:szCs w:val="20"/>
        </w:rPr>
        <w:t xml:space="preserve"> will use while capturing events. A copy of your script will be available at this location as well, just in case if you lose your folder :) </w:t>
      </w:r>
    </w:p>
    <w:p w:rsidR="006A36C3" w:rsidRPr="009E7F0E" w:rsidRDefault="006A36C3" w:rsidP="00371CCB">
      <w:pPr>
        <w:spacing w:after="0" w:line="240" w:lineRule="auto"/>
        <w:rPr>
          <w:rFonts w:cstheme="minorHAnsi"/>
          <w:sz w:val="20"/>
          <w:szCs w:val="20"/>
        </w:rPr>
      </w:pPr>
      <w:proofErr w:type="gramStart"/>
      <w:r w:rsidRPr="009E7F0E">
        <w:rPr>
          <w:rFonts w:cstheme="minorHAnsi"/>
          <w:sz w:val="20"/>
          <w:szCs w:val="20"/>
        </w:rPr>
        <w:t>9.Recording</w:t>
      </w:r>
      <w:proofErr w:type="gramEnd"/>
      <w:r w:rsidRPr="009E7F0E">
        <w:rPr>
          <w:rFonts w:cstheme="minorHAnsi"/>
          <w:sz w:val="20"/>
          <w:szCs w:val="20"/>
        </w:rPr>
        <w:t xml:space="preserve"> Options: These settings tell </w:t>
      </w:r>
      <w:proofErr w:type="spellStart"/>
      <w:r w:rsidRPr="009E7F0E">
        <w:rPr>
          <w:rFonts w:cstheme="minorHAnsi"/>
          <w:sz w:val="20"/>
          <w:szCs w:val="20"/>
        </w:rPr>
        <w:t>VUGen</w:t>
      </w:r>
      <w:proofErr w:type="spellEnd"/>
      <w:r w:rsidRPr="009E7F0E">
        <w:rPr>
          <w:rFonts w:cstheme="minorHAnsi"/>
          <w:sz w:val="20"/>
          <w:szCs w:val="20"/>
        </w:rPr>
        <w:t xml:space="preserve"> what type of URLs to capture and what recording mode to use. </w:t>
      </w:r>
    </w:p>
    <w:p w:rsidR="006A36C3" w:rsidRPr="009E7F0E" w:rsidRDefault="006A36C3" w:rsidP="00371CCB">
      <w:pPr>
        <w:spacing w:after="0" w:line="240" w:lineRule="auto"/>
        <w:rPr>
          <w:rFonts w:cstheme="minorHAnsi"/>
          <w:sz w:val="20"/>
          <w:szCs w:val="20"/>
        </w:rPr>
      </w:pPr>
      <w:r w:rsidRPr="009E7F0E">
        <w:rPr>
          <w:rFonts w:cstheme="minorHAnsi"/>
          <w:sz w:val="20"/>
          <w:szCs w:val="20"/>
        </w:rPr>
        <w:t>10</w:t>
      </w:r>
      <w:proofErr w:type="gramStart"/>
      <w:r w:rsidRPr="009E7F0E">
        <w:rPr>
          <w:rFonts w:cstheme="minorHAnsi"/>
          <w:sz w:val="20"/>
          <w:szCs w:val="20"/>
        </w:rPr>
        <w:t>.Start</w:t>
      </w:r>
      <w:proofErr w:type="gramEnd"/>
      <w:r w:rsidRPr="009E7F0E">
        <w:rPr>
          <w:rFonts w:cstheme="minorHAnsi"/>
          <w:sz w:val="20"/>
          <w:szCs w:val="20"/>
        </w:rPr>
        <w:t xml:space="preserve"> Recording: Will start recording. Click on it </w:t>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Step 6) </w:t>
      </w:r>
      <w:proofErr w:type="gramStart"/>
      <w:r w:rsidRPr="009E7F0E">
        <w:rPr>
          <w:rFonts w:cstheme="minorHAnsi"/>
          <w:sz w:val="20"/>
          <w:szCs w:val="20"/>
        </w:rPr>
        <w:t>Once</w:t>
      </w:r>
      <w:proofErr w:type="gramEnd"/>
      <w:r w:rsidRPr="009E7F0E">
        <w:rPr>
          <w:rFonts w:cstheme="minorHAnsi"/>
          <w:sz w:val="20"/>
          <w:szCs w:val="20"/>
        </w:rPr>
        <w:t xml:space="preserve"> recording starts, </w:t>
      </w:r>
      <w:proofErr w:type="spellStart"/>
      <w:r w:rsidRPr="009E7F0E">
        <w:rPr>
          <w:rFonts w:cstheme="minorHAnsi"/>
          <w:sz w:val="20"/>
          <w:szCs w:val="20"/>
        </w:rPr>
        <w:t>VUGen</w:t>
      </w:r>
      <w:proofErr w:type="spellEnd"/>
      <w:r w:rsidRPr="009E7F0E">
        <w:rPr>
          <w:rFonts w:cstheme="minorHAnsi"/>
          <w:sz w:val="20"/>
          <w:szCs w:val="20"/>
        </w:rPr>
        <w:t xml:space="preserve"> will invoke the HP Web Tours application using the browser selected.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Let’s Sign up a user at Web Tours application and record a basic script.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134BA774" wp14:editId="5863D18D">
            <wp:extent cx="4661364" cy="2487168"/>
            <wp:effectExtent l="0" t="0" r="6350" b="8890"/>
            <wp:docPr id="71" name="Picture 71" descr="Understanding VUGen in LoadRunner">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nderstanding VUGen in LoadRunner">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61651" cy="2487321"/>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086AE1D9" wp14:editId="0766EA39">
            <wp:extent cx="4313856" cy="2487168"/>
            <wp:effectExtent l="0" t="0" r="0" b="8890"/>
            <wp:docPr id="70" name="Picture 70" descr="Understanding VUGen in LoadRunne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derstanding VUGen in LoadRunne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3791" cy="2487131"/>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A floating recording bar will appear which will offer various controls over recording.  This tells the time elapsed and number of events automatically captured. Let’s look at the floating bar closely.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12343C84" wp14:editId="79024314">
            <wp:extent cx="3569970" cy="482600"/>
            <wp:effectExtent l="0" t="0" r="0" b="0"/>
            <wp:docPr id="69" name="Picture 69" descr="Understanding VUGen in LoadRunne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derstanding VUGen in LoadRunner">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9970" cy="48260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In the snapshot shown above, the SUL has fired 56 events and a total of 0 minutes, and 25 seconds of time duration have elapsed since recording begun.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You’ll also observe that no events are fired as you type. Ask yourself why. Can you answer?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is because no client to server communication takes place as you type. Hence, no events are fired and no script is generated regarding typing. Code will be generated only once you submit the form (click Continue)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Recording can be pause </w:t>
      </w:r>
      <w:r w:rsidRPr="009E7F0E">
        <w:rPr>
          <w:rFonts w:cstheme="minorHAnsi"/>
          <w:noProof/>
          <w:sz w:val="20"/>
          <w:szCs w:val="20"/>
        </w:rPr>
        <w:drawing>
          <wp:inline distT="0" distB="0" distL="0" distR="0" wp14:anchorId="66D46022" wp14:editId="7C78DA94">
            <wp:extent cx="160655" cy="160655"/>
            <wp:effectExtent l="0" t="0" r="0" b="0"/>
            <wp:docPr id="68" name="Picture 68" descr="Understanding VUGen in LoadRunner">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nderstanding VUGen in LoadRunner">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r w:rsidRPr="009E7F0E">
        <w:rPr>
          <w:rFonts w:cstheme="minorHAnsi"/>
          <w:sz w:val="20"/>
          <w:szCs w:val="20"/>
        </w:rPr>
        <w:t xml:space="preserve">using the pause button. Please note, as long as the recording remains paused, all events being fired by the application will be disregarded. This also means that even if your application is sending requests and/or receiving response form SUL, the script will not be generated as long as you’ve paused the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If you’ve paused recording, you will need to click recording </w:t>
      </w:r>
      <w:r w:rsidRPr="009E7F0E">
        <w:rPr>
          <w:rFonts w:cstheme="minorHAnsi"/>
          <w:noProof/>
          <w:sz w:val="20"/>
          <w:szCs w:val="20"/>
        </w:rPr>
        <w:drawing>
          <wp:inline distT="0" distB="0" distL="0" distR="0" wp14:anchorId="436664FD" wp14:editId="4A3D161A">
            <wp:extent cx="160655" cy="124460"/>
            <wp:effectExtent l="0" t="0" r="0" b="8890"/>
            <wp:docPr id="67" name="Picture 67" descr="Understanding VUGen in LoadRunner">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derstanding VUGen in LoadRunner">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655" cy="124460"/>
                    </a:xfrm>
                    <a:prstGeom prst="rect">
                      <a:avLst/>
                    </a:prstGeom>
                    <a:noFill/>
                    <a:ln>
                      <a:noFill/>
                    </a:ln>
                  </pic:spPr>
                </pic:pic>
              </a:graphicData>
            </a:graphic>
          </wp:inline>
        </w:drawing>
      </w:r>
      <w:r w:rsidRPr="009E7F0E">
        <w:rPr>
          <w:rFonts w:cstheme="minorHAnsi"/>
          <w:sz w:val="20"/>
          <w:szCs w:val="20"/>
        </w:rPr>
        <w:t xml:space="preserve">button from the floating bar to resume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While you are recording in </w:t>
      </w:r>
      <w:proofErr w:type="spellStart"/>
      <w:r w:rsidRPr="009E7F0E">
        <w:rPr>
          <w:rFonts w:cstheme="minorHAnsi"/>
          <w:sz w:val="20"/>
          <w:szCs w:val="20"/>
        </w:rPr>
        <w:t>vuser_init</w:t>
      </w:r>
      <w:proofErr w:type="spellEnd"/>
      <w:r w:rsidRPr="009E7F0E">
        <w:rPr>
          <w:rFonts w:cstheme="minorHAnsi"/>
          <w:sz w:val="20"/>
          <w:szCs w:val="20"/>
        </w:rPr>
        <w:t xml:space="preserve"> section, you’d notice that rendezvous button is not enabled. Switch to Action (or create a new Action) and continue recording. Refer to below snapshot to learn how to switch Action.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2485B545" wp14:editId="3887D908">
            <wp:extent cx="4524770" cy="2179786"/>
            <wp:effectExtent l="0" t="0" r="0" b="0"/>
            <wp:docPr id="66" name="Picture 66" descr="Understanding VUGen in LoadRunner">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derstanding VUGen in LoadRunner">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24586" cy="2179697"/>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You’ll notice that after switching to an Action, the rendezvous </w:t>
      </w:r>
      <w:r w:rsidRPr="009E7F0E">
        <w:rPr>
          <w:rFonts w:cstheme="minorHAnsi"/>
          <w:noProof/>
          <w:sz w:val="20"/>
          <w:szCs w:val="20"/>
        </w:rPr>
        <w:drawing>
          <wp:inline distT="0" distB="0" distL="0" distR="0" wp14:anchorId="4E9DCDE4" wp14:editId="16F07055">
            <wp:extent cx="175260" cy="190500"/>
            <wp:effectExtent l="0" t="0" r="0" b="0"/>
            <wp:docPr id="65" name="Picture 65" descr="Understanding VUGen in LoadRunner">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nderstanding VUGen in LoadRunner">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sidRPr="009E7F0E">
        <w:rPr>
          <w:rFonts w:cstheme="minorHAnsi"/>
          <w:sz w:val="20"/>
          <w:szCs w:val="20"/>
        </w:rPr>
        <w:t xml:space="preserve"> button will be enabled automatically. This is because </w:t>
      </w:r>
      <w:proofErr w:type="spellStart"/>
      <w:r w:rsidRPr="009E7F0E">
        <w:rPr>
          <w:rFonts w:cstheme="minorHAnsi"/>
          <w:sz w:val="20"/>
          <w:szCs w:val="20"/>
        </w:rPr>
        <w:t>VUGen</w:t>
      </w:r>
      <w:proofErr w:type="spellEnd"/>
      <w:r w:rsidRPr="009E7F0E">
        <w:rPr>
          <w:rFonts w:cstheme="minorHAnsi"/>
          <w:sz w:val="20"/>
          <w:szCs w:val="20"/>
        </w:rPr>
        <w:t xml:space="preserve"> does not allow insertion of rendezvous points in </w:t>
      </w:r>
      <w:proofErr w:type="spellStart"/>
      <w:r w:rsidRPr="009E7F0E">
        <w:rPr>
          <w:rFonts w:cstheme="minorHAnsi"/>
          <w:sz w:val="20"/>
          <w:szCs w:val="20"/>
        </w:rPr>
        <w:t>vuser_init</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Using Transactions at Record Time</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Let’s assume you wish to gauge response time when X number of users simultaneously Sign up. To address this objective, let’s read further.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By now you’ve recorded opening of the application in </w:t>
      </w:r>
      <w:proofErr w:type="spellStart"/>
      <w:r w:rsidRPr="009E7F0E">
        <w:rPr>
          <w:rFonts w:cstheme="minorHAnsi"/>
          <w:sz w:val="20"/>
          <w:szCs w:val="20"/>
        </w:rPr>
        <w:t>vuser_init</w:t>
      </w:r>
      <w:proofErr w:type="spellEnd"/>
      <w:r w:rsidRPr="009E7F0E">
        <w:rPr>
          <w:rFonts w:cstheme="minorHAnsi"/>
          <w:sz w:val="20"/>
          <w:szCs w:val="20"/>
        </w:rPr>
        <w:t xml:space="preserve"> action. After you’ve switched to Action, enter the user information required by SUL. Now before you hit “Continue” button, follow below steps: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Start a transaction by clicking </w:t>
      </w:r>
      <w:r w:rsidRPr="009E7F0E">
        <w:rPr>
          <w:rFonts w:cstheme="minorHAnsi"/>
          <w:noProof/>
          <w:sz w:val="20"/>
          <w:szCs w:val="20"/>
        </w:rPr>
        <w:drawing>
          <wp:inline distT="0" distB="0" distL="0" distR="0" wp14:anchorId="211231D1" wp14:editId="520DD699">
            <wp:extent cx="175260" cy="160655"/>
            <wp:effectExtent l="0" t="0" r="0" b="0"/>
            <wp:docPr id="64" name="Picture 64" descr="Understanding VUGen in LoadRunner">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nderstanding VUGen in LoadRunner">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5260" cy="160655"/>
                    </a:xfrm>
                    <a:prstGeom prst="rect">
                      <a:avLst/>
                    </a:prstGeom>
                    <a:noFill/>
                    <a:ln>
                      <a:noFill/>
                    </a:ln>
                  </pic:spPr>
                </pic:pic>
              </a:graphicData>
            </a:graphic>
          </wp:inline>
        </w:drawing>
      </w:r>
      <w:r w:rsidRPr="009E7F0E">
        <w:rPr>
          <w:rFonts w:cstheme="minorHAnsi"/>
          <w:sz w:val="20"/>
          <w:szCs w:val="20"/>
        </w:rPr>
        <w:t xml:space="preserve"> button in floating bar. Enter the name of the transaction, for example, 01_Signup.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Tip: It is a good practice to name your transaction with a prefix like 01_ to help keep them unique.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 floating bar will look like this: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77EE83D8" wp14:editId="1444F4A0">
            <wp:extent cx="5574030" cy="1755775"/>
            <wp:effectExtent l="0" t="0" r="7620" b="0"/>
            <wp:docPr id="63" name="Picture 63" descr="Understanding VUGen in LoadRunn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nderstanding VUGen in LoadRunn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4030" cy="175577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Click OK to close the transaction label.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Click the Continue button of the application.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End transaction by clicking </w:t>
      </w:r>
      <w:r w:rsidRPr="009E7F0E">
        <w:rPr>
          <w:rFonts w:cstheme="minorHAnsi"/>
          <w:noProof/>
          <w:sz w:val="20"/>
          <w:szCs w:val="20"/>
        </w:rPr>
        <w:drawing>
          <wp:inline distT="0" distB="0" distL="0" distR="0" wp14:anchorId="34695B0B" wp14:editId="48D68252">
            <wp:extent cx="190500" cy="197485"/>
            <wp:effectExtent l="0" t="0" r="0" b="0"/>
            <wp:docPr id="62" name="Picture 62" descr="Understanding VUGen in LoadRunne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derstanding VUGen in LoadRunner">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7485"/>
                    </a:xfrm>
                    <a:prstGeom prst="rect">
                      <a:avLst/>
                    </a:prstGeom>
                    <a:noFill/>
                    <a:ln>
                      <a:noFill/>
                    </a:ln>
                  </pic:spPr>
                </pic:pic>
              </a:graphicData>
            </a:graphic>
          </wp:inline>
        </w:drawing>
      </w:r>
      <w:r w:rsidRPr="009E7F0E">
        <w:rPr>
          <w:rFonts w:cstheme="minorHAnsi"/>
          <w:sz w:val="20"/>
          <w:szCs w:val="20"/>
        </w:rPr>
        <w:t xml:space="preserve"> button. Select the name of the transaction you wish to close, for example, 01_Signup in this case. Refer to below snapshot for illustration.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68526F02" wp14:editId="3D799D28">
            <wp:extent cx="5844718" cy="1674298"/>
            <wp:effectExtent l="0" t="0" r="3810" b="2540"/>
            <wp:docPr id="61" name="Picture 61" descr="Understanding VUGen in LoadRunne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Understanding VUGen in LoadRunner">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44718" cy="1674298"/>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If you do not have multiple transactions opened, you’ll see only one name. If you’ve multiple, however, you’ll 0be able to select from the list.   </w:t>
      </w:r>
    </w:p>
    <w:p w:rsidR="006A36C3" w:rsidRPr="009E7F0E" w:rsidRDefault="006A36C3" w:rsidP="00371CCB">
      <w:pPr>
        <w:spacing w:after="0" w:line="240" w:lineRule="auto"/>
        <w:rPr>
          <w:rFonts w:cstheme="minorHAnsi"/>
          <w:sz w:val="20"/>
          <w:szCs w:val="20"/>
        </w:rPr>
      </w:pPr>
      <w:r w:rsidRPr="009E7F0E">
        <w:rPr>
          <w:rFonts w:cstheme="minorHAnsi"/>
          <w:sz w:val="20"/>
          <w:szCs w:val="20"/>
        </w:rPr>
        <w:t>Insert Comments at Record Time:</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Now that you’ve successfully closed the transaction, you can put a comment at record time to give yourself a reminder when you study the code later. </w:t>
      </w:r>
      <w:proofErr w:type="gramStart"/>
      <w:r w:rsidRPr="009E7F0E">
        <w:rPr>
          <w:rFonts w:cstheme="minorHAnsi"/>
          <w:sz w:val="20"/>
          <w:szCs w:val="20"/>
        </w:rPr>
        <w:t>From the floating bar, click on the button to insert a comment.</w:t>
      </w:r>
      <w:proofErr w:type="gramEnd"/>
      <w:r w:rsidRPr="009E7F0E">
        <w:rPr>
          <w:rFonts w:cstheme="minorHAnsi"/>
          <w:sz w:val="20"/>
          <w:szCs w:val="20"/>
        </w:rPr>
        <w:t xml:space="preserve"> A text box will appear adjacent to the floating bar where you can enter any text.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7D8EE3EA" wp14:editId="6DCA86C9">
            <wp:extent cx="5581650" cy="3021330"/>
            <wp:effectExtent l="0" t="0" r="0" b="7620"/>
            <wp:docPr id="60" name="Picture 60" descr="Understanding VUGen in LoadRunne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derstanding VUGen in LoadRunner">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2133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comment will be inserted into the code after the steps (code) you’ve just finished before clicking OK button.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From the application, you can click continue. You’ll observe a welcome note by application. </w:t>
      </w:r>
    </w:p>
    <w:p w:rsidR="006A36C3" w:rsidRPr="009E7F0E" w:rsidRDefault="006A36C3" w:rsidP="00371CCB">
      <w:pPr>
        <w:spacing w:after="0" w:line="240" w:lineRule="auto"/>
        <w:rPr>
          <w:rFonts w:cstheme="minorHAnsi"/>
          <w:sz w:val="20"/>
          <w:szCs w:val="20"/>
        </w:rPr>
      </w:pPr>
      <w:proofErr w:type="gramStart"/>
      <w:r w:rsidRPr="009E7F0E">
        <w:rPr>
          <w:rFonts w:cstheme="minorHAnsi"/>
          <w:sz w:val="20"/>
          <w:szCs w:val="20"/>
        </w:rPr>
        <w:t xml:space="preserve">Now select </w:t>
      </w:r>
      <w:proofErr w:type="spellStart"/>
      <w:r w:rsidRPr="009E7F0E">
        <w:rPr>
          <w:rFonts w:cstheme="minorHAnsi"/>
          <w:sz w:val="20"/>
          <w:szCs w:val="20"/>
        </w:rPr>
        <w:t>vuser_end</w:t>
      </w:r>
      <w:proofErr w:type="spellEnd"/>
      <w:r w:rsidRPr="009E7F0E">
        <w:rPr>
          <w:rFonts w:cstheme="minorHAnsi"/>
          <w:sz w:val="20"/>
          <w:szCs w:val="20"/>
        </w:rPr>
        <w:t xml:space="preserve"> action and click Sign off from the application.</w:t>
      </w:r>
      <w:proofErr w:type="gramEnd"/>
      <w:r w:rsidRPr="009E7F0E">
        <w:rPr>
          <w:rFonts w:cstheme="minorHAnsi"/>
          <w:sz w:val="20"/>
          <w:szCs w:val="20"/>
        </w:rPr>
        <w:t xml:space="preserve"> Close the application and click stop button </w:t>
      </w:r>
      <w:r w:rsidRPr="009E7F0E">
        <w:rPr>
          <w:rFonts w:cstheme="minorHAnsi"/>
          <w:noProof/>
          <w:sz w:val="20"/>
          <w:szCs w:val="20"/>
        </w:rPr>
        <w:drawing>
          <wp:inline distT="0" distB="0" distL="0" distR="0" wp14:anchorId="0DA1B3C0" wp14:editId="0F79816E">
            <wp:extent cx="131445" cy="139065"/>
            <wp:effectExtent l="0" t="0" r="1905" b="0"/>
            <wp:docPr id="59" name="Picture 59" descr="Understanding VUGen in LoadRunner">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nderstanding VUGen in LoadRunner">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rsidRPr="009E7F0E">
        <w:rPr>
          <w:rFonts w:cstheme="minorHAnsi"/>
          <w:sz w:val="20"/>
          <w:szCs w:val="20"/>
        </w:rPr>
        <w:t xml:space="preserve"> from the floating bar. </w:t>
      </w:r>
    </w:p>
    <w:p w:rsidR="006A36C3" w:rsidRPr="009E7F0E" w:rsidRDefault="006A36C3" w:rsidP="00371CCB">
      <w:pPr>
        <w:spacing w:after="0" w:line="240" w:lineRule="auto"/>
        <w:rPr>
          <w:rFonts w:cstheme="minorHAnsi"/>
          <w:sz w:val="20"/>
          <w:szCs w:val="20"/>
        </w:rPr>
      </w:pPr>
      <w:r w:rsidRPr="009E7F0E">
        <w:rPr>
          <w:rFonts w:cstheme="minorHAnsi"/>
          <w:sz w:val="20"/>
          <w:szCs w:val="20"/>
        </w:rPr>
        <w:t>Code Generation:</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Once recording has been stopped, you’ll notice </w:t>
      </w:r>
      <w:proofErr w:type="spellStart"/>
      <w:r w:rsidRPr="009E7F0E">
        <w:rPr>
          <w:rFonts w:cstheme="minorHAnsi"/>
          <w:sz w:val="20"/>
          <w:szCs w:val="20"/>
        </w:rPr>
        <w:t>VUGen</w:t>
      </w:r>
      <w:proofErr w:type="spellEnd"/>
      <w:r w:rsidRPr="009E7F0E">
        <w:rPr>
          <w:rFonts w:cstheme="minorHAnsi"/>
          <w:sz w:val="20"/>
          <w:szCs w:val="20"/>
        </w:rPr>
        <w:t xml:space="preserve"> post generation activity. This includes generating code, transactions and comments based on your recording. Refer to snapshot below.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436700AC" wp14:editId="6191AAA9">
            <wp:extent cx="5258708" cy="1375258"/>
            <wp:effectExtent l="0" t="0" r="0" b="0"/>
            <wp:docPr id="58" name="Picture 58" descr="Understanding VUGen in LoadRunner">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derstanding VUGen in LoadRunner">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58983" cy="137533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Immediately after </w:t>
      </w:r>
      <w:proofErr w:type="spellStart"/>
      <w:r w:rsidRPr="009E7F0E">
        <w:rPr>
          <w:rFonts w:cstheme="minorHAnsi"/>
          <w:sz w:val="20"/>
          <w:szCs w:val="20"/>
        </w:rPr>
        <w:t>VUGen</w:t>
      </w:r>
      <w:proofErr w:type="spellEnd"/>
      <w:r w:rsidRPr="009E7F0E">
        <w:rPr>
          <w:rFonts w:cstheme="minorHAnsi"/>
          <w:sz w:val="20"/>
          <w:szCs w:val="20"/>
        </w:rPr>
        <w:t xml:space="preserve"> finished “Performing post generation operations” it will start “Performing scan for correlation post generation operation” We will see in more detail what correlation means.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2C4D0FFB" wp14:editId="236AC9F5">
            <wp:extent cx="5208335" cy="1355401"/>
            <wp:effectExtent l="0" t="0" r="0" b="0"/>
            <wp:docPr id="57" name="Picture 57" descr="Understanding VUGen in LoadRunner">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nderstanding VUGen in LoadRunner">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08607" cy="1355472"/>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Once post generation operation is finished, you will see Design Studio window. If any candidates for correlation are found, you’ll be able to review them in this window.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52D27134" wp14:editId="6E4DB061">
            <wp:extent cx="5435194" cy="2806740"/>
            <wp:effectExtent l="0" t="0" r="0" b="0"/>
            <wp:docPr id="56" name="Picture 56" descr="Understanding VUGen in LoadRunne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derstanding VUGen in LoadRunner">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39332" cy="2808877"/>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safely click on the Close button, and </w:t>
      </w:r>
      <w:proofErr w:type="spellStart"/>
      <w:r w:rsidRPr="009E7F0E">
        <w:rPr>
          <w:rFonts w:cstheme="minorHAnsi"/>
          <w:sz w:val="20"/>
          <w:szCs w:val="20"/>
        </w:rPr>
        <w:t>VUGen</w:t>
      </w:r>
      <w:proofErr w:type="spellEnd"/>
      <w:r w:rsidRPr="009E7F0E">
        <w:rPr>
          <w:rFonts w:cstheme="minorHAnsi"/>
          <w:sz w:val="20"/>
          <w:szCs w:val="20"/>
        </w:rPr>
        <w:t xml:space="preserve"> will take you to the code that has been generated.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 window will look like this: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357466EF" wp14:editId="4D9DB5AA">
            <wp:extent cx="6115487" cy="3262513"/>
            <wp:effectExtent l="0" t="0" r="0" b="0"/>
            <wp:docPr id="55" name="Picture 55" descr="Understanding VUGen in LoadRunner">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nderstanding VUGen in LoadRunner">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15537" cy="326254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As highlighted in the above figure, the editor contains easy to understand, readable code. You can have a look on the parameters used while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 left side of </w:t>
      </w:r>
      <w:proofErr w:type="spellStart"/>
      <w:r w:rsidRPr="009E7F0E">
        <w:rPr>
          <w:rFonts w:cstheme="minorHAnsi"/>
          <w:sz w:val="20"/>
          <w:szCs w:val="20"/>
        </w:rPr>
        <w:t>VUGen</w:t>
      </w:r>
      <w:proofErr w:type="spellEnd"/>
      <w:r w:rsidRPr="009E7F0E">
        <w:rPr>
          <w:rFonts w:cstheme="minorHAnsi"/>
          <w:sz w:val="20"/>
          <w:szCs w:val="20"/>
        </w:rPr>
        <w:t xml:space="preserve"> is called Step Navigator that lets you understand the “script” without looking at the granularities of the code. For example, you can read steps as, opening a URL, spend Think Time and submit the form. This encapsulates all the parameters associated with each request.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Your script has been generated, click on the File menu and then click on Save Script As to browser the location where you wish to save your script. </w:t>
      </w:r>
      <w:proofErr w:type="spellStart"/>
      <w:r w:rsidRPr="009E7F0E">
        <w:rPr>
          <w:rFonts w:cstheme="minorHAnsi"/>
          <w:sz w:val="20"/>
          <w:szCs w:val="20"/>
        </w:rPr>
        <w:t>VUGen</w:t>
      </w:r>
      <w:proofErr w:type="spellEnd"/>
      <w:r w:rsidRPr="009E7F0E">
        <w:rPr>
          <w:rFonts w:cstheme="minorHAnsi"/>
          <w:sz w:val="20"/>
          <w:szCs w:val="20"/>
        </w:rPr>
        <w:t xml:space="preserve"> will automatically suggest the last directory used if you’ve already saved a script earlier. The name suggested will be the name you mentioned when you started recording. </w:t>
      </w:r>
    </w:p>
    <w:p w:rsidR="006A36C3" w:rsidRPr="009E7F0E" w:rsidRDefault="006A36C3" w:rsidP="00371CCB">
      <w:pPr>
        <w:spacing w:after="0" w:line="240" w:lineRule="auto"/>
        <w:rPr>
          <w:rFonts w:cstheme="minorHAnsi"/>
          <w:sz w:val="20"/>
          <w:szCs w:val="20"/>
        </w:rPr>
      </w:pPr>
      <w:proofErr w:type="gramStart"/>
      <w:r w:rsidRPr="009E7F0E">
        <w:rPr>
          <w:rFonts w:cstheme="minorHAnsi"/>
          <w:sz w:val="20"/>
          <w:szCs w:val="20"/>
        </w:rPr>
        <w:t>All done.</w:t>
      </w:r>
      <w:proofErr w:type="gram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Now, congratulate yourself for having your first script successfully generated and saved. </w:t>
      </w:r>
    </w:p>
    <w:p w:rsidR="006A36C3" w:rsidRPr="009E7F0E" w:rsidRDefault="006A36C3" w:rsidP="00371CCB">
      <w:pPr>
        <w:spacing w:after="0" w:line="240" w:lineRule="auto"/>
        <w:rPr>
          <w:rFonts w:cstheme="minorHAnsi"/>
          <w:sz w:val="20"/>
          <w:szCs w:val="20"/>
        </w:rPr>
      </w:pPr>
      <w:r w:rsidRPr="009E7F0E">
        <w:rPr>
          <w:rFonts w:cstheme="minorHAnsi"/>
          <w:sz w:val="20"/>
          <w:szCs w:val="20"/>
        </w:rPr>
        <w:t>Deciding a Protocol and Protocol Advisor</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might have questioned yourself why did we use Web – HTTP/HTML protocol. How we decided which protocol should we use? The answer is not that simple.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There is an architectural foundation set of skills you need to have in place as a prerequisite to answering this question. If you are a beginner, you can pair up with someone who has solid client-side architectural and </w:t>
      </w:r>
      <w:bookmarkStart w:id="0" w:name="_GoBack"/>
      <w:bookmarkEnd w:id="0"/>
      <w:r w:rsidRPr="009E7F0E">
        <w:rPr>
          <w:rFonts w:cstheme="minorHAnsi"/>
          <w:sz w:val="20"/>
          <w:szCs w:val="20"/>
        </w:rPr>
        <w:t xml:space="preserve">development skills for your SUL. You can speak with the developers of your SUL and find out which interfaces your application leverages. This should lead you on a natural path to the interfaces that you will be using for your virtual user script development and protocol selection.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To address the needs of beginners less knowledgeable in architectural skills, </w:t>
      </w:r>
      <w:proofErr w:type="spellStart"/>
      <w:r w:rsidRPr="009E7F0E">
        <w:rPr>
          <w:rFonts w:cstheme="minorHAnsi"/>
          <w:sz w:val="20"/>
          <w:szCs w:val="20"/>
        </w:rPr>
        <w:t>LoadRunner</w:t>
      </w:r>
      <w:proofErr w:type="spellEnd"/>
      <w:r w:rsidRPr="009E7F0E">
        <w:rPr>
          <w:rFonts w:cstheme="minorHAnsi"/>
          <w:sz w:val="20"/>
          <w:szCs w:val="20"/>
        </w:rPr>
        <w:t xml:space="preserve"> introduced a feature called Protocol Advisor in </w:t>
      </w:r>
      <w:proofErr w:type="spellStart"/>
      <w:r w:rsidRPr="009E7F0E">
        <w:rPr>
          <w:rFonts w:cstheme="minorHAnsi"/>
          <w:sz w:val="20"/>
          <w:szCs w:val="20"/>
        </w:rPr>
        <w:t>LoadRunner</w:t>
      </w:r>
      <w:proofErr w:type="spellEnd"/>
      <w:r w:rsidRPr="009E7F0E">
        <w:rPr>
          <w:rFonts w:cstheme="minorHAnsi"/>
          <w:sz w:val="20"/>
          <w:szCs w:val="20"/>
        </w:rPr>
        <w:t xml:space="preserve"> 9.1. While this has made life easier for many, one should rely more on the architectural and development skills instead of protocol advisor and receiving information from the development team about underlying development technologies. Protocol may not suggest correct protocol in all cases. </w:t>
      </w:r>
    </w:p>
    <w:p w:rsidR="006A36C3" w:rsidRPr="009E7F0E" w:rsidRDefault="006A36C3" w:rsidP="00371CCB">
      <w:pPr>
        <w:spacing w:after="0" w:line="240" w:lineRule="auto"/>
        <w:rPr>
          <w:rFonts w:cstheme="minorHAnsi"/>
          <w:sz w:val="20"/>
          <w:szCs w:val="20"/>
        </w:rPr>
      </w:pPr>
      <w:r w:rsidRPr="009E7F0E">
        <w:rPr>
          <w:rFonts w:cstheme="minorHAnsi"/>
          <w:sz w:val="20"/>
          <w:szCs w:val="20"/>
        </w:rPr>
        <w:t>To use Protocol Advisor, go to Record =&gt; Protocol Advisor =&gt; Analyze Application</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Refer to snapshot below: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364F289B" wp14:editId="15D580BA">
            <wp:extent cx="5062119" cy="1848736"/>
            <wp:effectExtent l="0" t="0" r="5715" b="0"/>
            <wp:docPr id="54" name="Picture 54" descr="Understanding VUGen in LoadRunner">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derstanding VUGen in LoadRunner">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62223" cy="1848774"/>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will open the main window of Protocol Advisor. If you notice, this resembles a bit with the window appearing for recording. Let’s have a look at the window below: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3AB81ECF" wp14:editId="4482D0BA">
            <wp:extent cx="5525939" cy="3078516"/>
            <wp:effectExtent l="0" t="0" r="0" b="7620"/>
            <wp:docPr id="53" name="Picture 53" descr="Understanding VUGen in LoadRunn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rstanding VUGen in LoadRunner">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27656" cy="3079472"/>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Select the Web Browser since we are using a web based application.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Specify the URL of the application that will subsequently be invoked. Working directory can be left as such since this is merely a temporary directory for </w:t>
      </w:r>
      <w:proofErr w:type="spellStart"/>
      <w:r w:rsidRPr="009E7F0E">
        <w:rPr>
          <w:rFonts w:cstheme="minorHAnsi"/>
          <w:sz w:val="20"/>
          <w:szCs w:val="20"/>
        </w:rPr>
        <w:t>VUGen</w:t>
      </w:r>
      <w:proofErr w:type="spellEnd"/>
      <w:r w:rsidRPr="009E7F0E">
        <w:rPr>
          <w:rFonts w:cstheme="minorHAnsi"/>
          <w:sz w:val="20"/>
          <w:szCs w:val="20"/>
        </w:rPr>
        <w:t xml:space="preserve"> to use. Ensure you’ve read and write access on this directory.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Click the Start Analyzing button.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A floating bar, somewhat similar to the record time floating bar will appear. Have a look at the snapshot: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698E4E21" wp14:editId="13582AAC">
            <wp:extent cx="3423285" cy="965835"/>
            <wp:effectExtent l="0" t="0" r="5715" b="5715"/>
            <wp:docPr id="52" name="Picture 52" descr="Understanding VUGen in LoadRunner">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derstanding VUGen in LoadRunner">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23285" cy="96583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The process will tell the time elapsed and number of events fired. However, this information is not necessary. The only benefit of this events counter is</w:t>
      </w:r>
      <w:proofErr w:type="gramStart"/>
      <w:r w:rsidRPr="009E7F0E">
        <w:rPr>
          <w:rFonts w:cstheme="minorHAnsi"/>
          <w:sz w:val="20"/>
          <w:szCs w:val="20"/>
        </w:rPr>
        <w:t>,</w:t>
      </w:r>
      <w:proofErr w:type="gramEnd"/>
      <w:r w:rsidRPr="009E7F0E">
        <w:rPr>
          <w:rFonts w:cstheme="minorHAnsi"/>
          <w:sz w:val="20"/>
          <w:szCs w:val="20"/>
        </w:rPr>
        <w:t xml:space="preserve"> you know your client, SUL, is communicating with the server.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It is a good practice to analyze only one business process at a time since various business </w:t>
      </w:r>
      <w:proofErr w:type="gramStart"/>
      <w:r w:rsidRPr="009E7F0E">
        <w:rPr>
          <w:rFonts w:cstheme="minorHAnsi"/>
          <w:sz w:val="20"/>
          <w:szCs w:val="20"/>
        </w:rPr>
        <w:t>process</w:t>
      </w:r>
      <w:proofErr w:type="gramEnd"/>
      <w:r w:rsidRPr="009E7F0E">
        <w:rPr>
          <w:rFonts w:cstheme="minorHAnsi"/>
          <w:sz w:val="20"/>
          <w:szCs w:val="20"/>
        </w:rPr>
        <w:t xml:space="preserve"> in a large enterprise application may involve various protocols. For example, a dashboard in some application may have Ajax or Flex, etc. but this will not be present on the login page.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Once you’ve finished executing a particular business process, you can hit the Stop button. The </w:t>
      </w:r>
      <w:proofErr w:type="spellStart"/>
      <w:r w:rsidRPr="009E7F0E">
        <w:rPr>
          <w:rFonts w:cstheme="minorHAnsi"/>
          <w:sz w:val="20"/>
          <w:szCs w:val="20"/>
        </w:rPr>
        <w:t>VUGen</w:t>
      </w:r>
      <w:proofErr w:type="spellEnd"/>
      <w:r w:rsidRPr="009E7F0E">
        <w:rPr>
          <w:rFonts w:cstheme="minorHAnsi"/>
          <w:sz w:val="20"/>
          <w:szCs w:val="20"/>
        </w:rPr>
        <w:t xml:space="preserve"> protocol advisor will come up with a summary report on the protocol suggestion. Have a look how it looks like: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3869C46E" wp14:editId="4CA16F6D">
            <wp:extent cx="5566009" cy="2215870"/>
            <wp:effectExtent l="0" t="0" r="0" b="0"/>
            <wp:docPr id="51" name="Picture 51" descr="Understanding VUGen in LoadRunne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nderstanding VUGen in LoadRunner">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67151" cy="221632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You can see the suggestions from Protocol Advisor. These may or may not be the best choices to pick.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You’ve learned to use Protocol Advisor by now. However, this could be help for beginners or for situation where you need “another opinion” – rely on your architectural sense, programming knowledge, development skills and information received from development team to decide on the protocol. </w:t>
      </w:r>
    </w:p>
    <w:p w:rsidR="006A36C3" w:rsidRPr="009E7F0E" w:rsidRDefault="006A36C3" w:rsidP="00371CCB">
      <w:pPr>
        <w:spacing w:after="0" w:line="240" w:lineRule="auto"/>
        <w:rPr>
          <w:rFonts w:cstheme="minorHAnsi"/>
          <w:sz w:val="20"/>
          <w:szCs w:val="20"/>
        </w:rPr>
      </w:pPr>
      <w:r w:rsidRPr="009E7F0E">
        <w:rPr>
          <w:rFonts w:cstheme="minorHAnsi"/>
          <w:sz w:val="20"/>
          <w:szCs w:val="20"/>
        </w:rPr>
        <w:t>Recording Options</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Whenever </w:t>
      </w:r>
      <w:proofErr w:type="spellStart"/>
      <w:r w:rsidRPr="009E7F0E">
        <w:rPr>
          <w:rFonts w:cstheme="minorHAnsi"/>
          <w:sz w:val="20"/>
          <w:szCs w:val="20"/>
        </w:rPr>
        <w:t>VUGen</w:t>
      </w:r>
      <w:proofErr w:type="spellEnd"/>
      <w:r w:rsidRPr="009E7F0E">
        <w:rPr>
          <w:rFonts w:cstheme="minorHAnsi"/>
          <w:sz w:val="20"/>
          <w:szCs w:val="20"/>
        </w:rPr>
        <w:t xml:space="preserve"> generates a script, the code generated is based on various configurations that can be found under the “Recording Options” – or you can press Ctrl + F7 to view the Recording Options.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Let’s have a look at recording options window before we discuss all configurations: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683C7CAA" wp14:editId="73877E51">
            <wp:extent cx="6070097" cy="4059699"/>
            <wp:effectExtent l="0" t="0" r="6985" b="0"/>
            <wp:docPr id="50" name="Picture 50" descr="Understanding VUGen in LoadRunner">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nderstanding VUGen in LoadRunner">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70143" cy="405973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There are various categories of configurations like General, Correlations, Network and Data Format Extension. Let’s understand most significant among these, one by one.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General =&gt;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topic requires detail understanding. Hence this is discussed separately.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General =&gt; Script: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Have a look at the snapshot for a glimpse: </w:t>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w:t>
      </w:r>
      <w:r w:rsidRPr="009E7F0E">
        <w:rPr>
          <w:rFonts w:cstheme="minorHAnsi"/>
          <w:noProof/>
          <w:sz w:val="20"/>
          <w:szCs w:val="20"/>
        </w:rPr>
        <w:drawing>
          <wp:inline distT="0" distB="0" distL="0" distR="0" wp14:anchorId="3005CD3B" wp14:editId="699F282C">
            <wp:extent cx="5852160" cy="2185703"/>
            <wp:effectExtent l="0" t="0" r="0" b="5080"/>
            <wp:docPr id="49" name="Picture 49" descr="Understanding VUGen in LoadRunner">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nderstanding VUGen in LoadRunner">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52208" cy="2185721"/>
                    </a:xfrm>
                    <a:prstGeom prst="rect">
                      <a:avLst/>
                    </a:prstGeom>
                    <a:noFill/>
                    <a:ln>
                      <a:noFill/>
                    </a:ln>
                  </pic:spPr>
                </pic:pic>
              </a:graphicData>
            </a:graphic>
          </wp:inline>
        </w:drawing>
      </w: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You’ll notice that Language dropdown is disabled. A common myth is that the </w:t>
      </w:r>
      <w:proofErr w:type="spellStart"/>
      <w:r w:rsidRPr="009E7F0E">
        <w:rPr>
          <w:rFonts w:cstheme="minorHAnsi"/>
          <w:sz w:val="20"/>
          <w:szCs w:val="20"/>
        </w:rPr>
        <w:t>LoadRunner</w:t>
      </w:r>
      <w:proofErr w:type="spellEnd"/>
      <w:r w:rsidRPr="009E7F0E">
        <w:rPr>
          <w:rFonts w:cstheme="minorHAnsi"/>
          <w:sz w:val="20"/>
          <w:szCs w:val="20"/>
        </w:rPr>
        <w:t xml:space="preserve"> does not generate code in any other language. Another myth is that it requires a license to work in other languages.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Both are false. </w:t>
      </w:r>
      <w:proofErr w:type="spellStart"/>
      <w:r w:rsidRPr="009E7F0E">
        <w:rPr>
          <w:rFonts w:cstheme="minorHAnsi"/>
          <w:sz w:val="20"/>
          <w:szCs w:val="20"/>
        </w:rPr>
        <w:t>LoadRunner</w:t>
      </w:r>
      <w:proofErr w:type="spellEnd"/>
      <w:r w:rsidRPr="009E7F0E">
        <w:rPr>
          <w:rFonts w:cstheme="minorHAnsi"/>
          <w:sz w:val="20"/>
          <w:szCs w:val="20"/>
        </w:rPr>
        <w:t xml:space="preserve"> decides for itself which language to use when generating the script. In almost all cases, you’ll find yourself working with C Language.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For certain java applications (like Java applets) the code being generated will be in Java Script Language. </w:t>
      </w:r>
    </w:p>
    <w:p w:rsidR="006A36C3" w:rsidRPr="009E7F0E" w:rsidRDefault="006A36C3" w:rsidP="00371CCB">
      <w:pPr>
        <w:spacing w:after="0" w:line="240" w:lineRule="auto"/>
        <w:rPr>
          <w:rFonts w:cstheme="minorHAnsi"/>
          <w:sz w:val="20"/>
          <w:szCs w:val="20"/>
        </w:rPr>
      </w:pPr>
      <w:proofErr w:type="spellStart"/>
      <w:r w:rsidRPr="009E7F0E">
        <w:rPr>
          <w:rFonts w:cstheme="minorHAnsi"/>
          <w:sz w:val="20"/>
          <w:szCs w:val="20"/>
        </w:rPr>
        <w:t>VUGen</w:t>
      </w:r>
      <w:proofErr w:type="spellEnd"/>
      <w:r w:rsidRPr="009E7F0E">
        <w:rPr>
          <w:rFonts w:cstheme="minorHAnsi"/>
          <w:sz w:val="20"/>
          <w:szCs w:val="20"/>
        </w:rPr>
        <w:t xml:space="preserve"> will generate a script in VBScript Language only for applications developed in Visual Basic classic (MS Visual Studio 2002)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Scripting Options: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opt to “Generate fixed think time after end transaction”. This means, no matter how much a user wait, the think time generated (the delay) will be equal to value specified. The value is in seconds.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Maximum number of lines in the action file refers to the maximum number of lines </w:t>
      </w:r>
      <w:proofErr w:type="spellStart"/>
      <w:r w:rsidRPr="009E7F0E">
        <w:rPr>
          <w:rFonts w:cstheme="minorHAnsi"/>
          <w:sz w:val="20"/>
          <w:szCs w:val="20"/>
        </w:rPr>
        <w:t>VUGen</w:t>
      </w:r>
      <w:proofErr w:type="spellEnd"/>
      <w:r w:rsidRPr="009E7F0E">
        <w:rPr>
          <w:rFonts w:cstheme="minorHAnsi"/>
          <w:sz w:val="20"/>
          <w:szCs w:val="20"/>
        </w:rPr>
        <w:t xml:space="preserve"> will generate in an action. If the script is larger, </w:t>
      </w:r>
      <w:proofErr w:type="spellStart"/>
      <w:r w:rsidRPr="009E7F0E">
        <w:rPr>
          <w:rFonts w:cstheme="minorHAnsi"/>
          <w:sz w:val="20"/>
          <w:szCs w:val="20"/>
        </w:rPr>
        <w:t>VUGen</w:t>
      </w:r>
      <w:proofErr w:type="spellEnd"/>
      <w:r w:rsidRPr="009E7F0E">
        <w:rPr>
          <w:rFonts w:cstheme="minorHAnsi"/>
          <w:sz w:val="20"/>
          <w:szCs w:val="20"/>
        </w:rPr>
        <w:t xml:space="preserve"> will automatically create a new action. The default is set to 60,000. The maximum value which can be specified is 65,000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may find this configuration helpful when dealing with a desktop application with Oracle on the backend.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General =&gt; Protocol gives you an option to select and deselect any protocols you’ve selected at the start of </w:t>
      </w:r>
      <w:proofErr w:type="spellStart"/>
      <w:r w:rsidRPr="009E7F0E">
        <w:rPr>
          <w:rFonts w:cstheme="minorHAnsi"/>
          <w:sz w:val="20"/>
          <w:szCs w:val="20"/>
        </w:rPr>
        <w:t>recordingp</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Essentially, this will be used only when you wish to Re-Generate Script.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Have a look at the screen: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9D514BA" wp14:editId="1E88D6E6">
            <wp:extent cx="4981575" cy="4177030"/>
            <wp:effectExtent l="0" t="0" r="9525" b="0"/>
            <wp:docPr id="48" name="Picture 48" descr="Understanding VUGen in LoadRunner">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Understanding VUGen in LoadRunner">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81575" cy="417703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is helpful when you’ve used multi protocols at the time of recording a script. You can regenerate the script and deselect the protocols you don’t wish and get a new script without having to re-record it.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General =&gt; Code Generation: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Have a look at the snapshot below: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02A8F94B" wp14:editId="27706D84">
            <wp:extent cx="5544820" cy="3460115"/>
            <wp:effectExtent l="0" t="0" r="0" b="6985"/>
            <wp:docPr id="47" name="Picture 47" descr="Understanding VUGen in LoadRunne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Understanding VUGen in LoadRunner">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44820" cy="346011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configuration tells </w:t>
      </w:r>
      <w:proofErr w:type="spellStart"/>
      <w:r w:rsidRPr="009E7F0E">
        <w:rPr>
          <w:rFonts w:cstheme="minorHAnsi"/>
          <w:sz w:val="20"/>
          <w:szCs w:val="20"/>
        </w:rPr>
        <w:t>VUGen</w:t>
      </w:r>
      <w:proofErr w:type="spellEnd"/>
      <w:r w:rsidRPr="009E7F0E">
        <w:rPr>
          <w:rFonts w:cstheme="minorHAnsi"/>
          <w:sz w:val="20"/>
          <w:szCs w:val="20"/>
        </w:rPr>
        <w:t xml:space="preserve"> to find candidates for correlation at record time. If you do not wish for Automatic Correlation, then you might wish to turn off this feature.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Correlation =&gt; Configuration: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Have a look at the screenshot below and familiarize yourself with the screen.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F262E6F" wp14:editId="16D01BC3">
            <wp:extent cx="5625189" cy="4623207"/>
            <wp:effectExtent l="0" t="0" r="0" b="6350"/>
            <wp:docPr id="46" name="Picture 46" descr="Understanding VUGen in LoadRunne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VUGen in LoadRunner">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2037" cy="4628835"/>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Although automatic correlation is helpful from 5% to 10% only, yet you can select “Rules Scan” and “Automatically correlate values found”. However, if your script doesn’t play, you can consider restoring to defaults by clicking </w:t>
      </w:r>
      <w:proofErr w:type="gramStart"/>
      <w:r w:rsidRPr="009E7F0E">
        <w:rPr>
          <w:rFonts w:cstheme="minorHAnsi"/>
          <w:sz w:val="20"/>
          <w:szCs w:val="20"/>
        </w:rPr>
        <w:t>on  button</w:t>
      </w:r>
      <w:proofErr w:type="gram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Correlation =&gt; Rules: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Go to Rules, and here you can see various rules </w:t>
      </w:r>
      <w:proofErr w:type="spellStart"/>
      <w:r w:rsidRPr="009E7F0E">
        <w:rPr>
          <w:rFonts w:cstheme="minorHAnsi"/>
          <w:sz w:val="20"/>
          <w:szCs w:val="20"/>
        </w:rPr>
        <w:t>VUGen</w:t>
      </w:r>
      <w:proofErr w:type="spellEnd"/>
      <w:r w:rsidRPr="009E7F0E">
        <w:rPr>
          <w:rFonts w:cstheme="minorHAnsi"/>
          <w:sz w:val="20"/>
          <w:szCs w:val="20"/>
        </w:rPr>
        <w:t xml:space="preserve"> is using to find correlation candidates. You can add custom rules if you know what your application (SUL) is using as parameters. However, this is an advanced use of record time settings. If you’re a beginner, you can safely skip this topic.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48C5CD99" wp14:editId="676D448A">
            <wp:extent cx="5702215" cy="4689043"/>
            <wp:effectExtent l="0" t="0" r="0" b="0"/>
            <wp:docPr id="45" name="Picture 45" descr="Understanding VUGen in LoadRunner">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derstanding VUGen in LoadRunner">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02428" cy="4689218"/>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HTTP Properties =&gt; Advanced: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frame offers various settings related to HTTP binding.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Reset context for each action, enabling this option instructs </w:t>
      </w:r>
      <w:proofErr w:type="spellStart"/>
      <w:r w:rsidRPr="009E7F0E">
        <w:rPr>
          <w:rFonts w:cstheme="minorHAnsi"/>
          <w:sz w:val="20"/>
          <w:szCs w:val="20"/>
        </w:rPr>
        <w:t>VUGen</w:t>
      </w:r>
      <w:proofErr w:type="spellEnd"/>
      <w:r w:rsidRPr="009E7F0E">
        <w:rPr>
          <w:rFonts w:cstheme="minorHAnsi"/>
          <w:sz w:val="20"/>
          <w:szCs w:val="20"/>
        </w:rPr>
        <w:t xml:space="preserve"> to reset all HTP contexts between actions to their initial state before recording, providing a clean beginning for the recording session. The option is enabled by default.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leave the rest of configurations intact, unless required.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65EB59CB" wp14:editId="10E09DA9">
            <wp:extent cx="5710697" cy="4693483"/>
            <wp:effectExtent l="0" t="0" r="4445" b="0"/>
            <wp:docPr id="44" name="Picture 44" descr="Understanding VUGen in LoadRunner">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nderstanding VUGen in LoadRunner">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3456" cy="4695751"/>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Network =&gt; Port Mapping: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This frame should be left intact. If you’re recording a desktop application, then you may have to choose </w:t>
      </w:r>
      <w:proofErr w:type="spellStart"/>
      <w:r w:rsidRPr="009E7F0E">
        <w:rPr>
          <w:rFonts w:cstheme="minorHAnsi"/>
          <w:sz w:val="20"/>
          <w:szCs w:val="20"/>
        </w:rPr>
        <w:t>WinINet</w:t>
      </w:r>
      <w:proofErr w:type="spellEnd"/>
      <w:r w:rsidRPr="009E7F0E">
        <w:rPr>
          <w:rFonts w:cstheme="minorHAnsi"/>
          <w:sz w:val="20"/>
          <w:szCs w:val="20"/>
        </w:rPr>
        <w:t xml:space="preserve"> level data.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40D18DD" wp14:editId="557FA02A">
            <wp:extent cx="5998141" cy="4945075"/>
            <wp:effectExtent l="0" t="0" r="0" b="0"/>
            <wp:docPr id="43" name="Picture 43" descr="Understanding VUGen in LoadRunner">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derstanding VUGen in LoadRunner">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97766" cy="4944766"/>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go to Options (as long as you’re using Socket level data) and select various options like SSL version or other types of Secure Socket Layer. If you’re a beginner level or do not require these options, you can skip. Have a look to get </w:t>
      </w:r>
      <w:proofErr w:type="gramStart"/>
      <w:r w:rsidRPr="009E7F0E">
        <w:rPr>
          <w:rFonts w:cstheme="minorHAnsi"/>
          <w:sz w:val="20"/>
          <w:szCs w:val="20"/>
        </w:rPr>
        <w:t>yourself</w:t>
      </w:r>
      <w:proofErr w:type="gramEnd"/>
      <w:r w:rsidRPr="009E7F0E">
        <w:rPr>
          <w:rFonts w:cstheme="minorHAnsi"/>
          <w:sz w:val="20"/>
          <w:szCs w:val="20"/>
        </w:rPr>
        <w:t xml:space="preserve"> acquainted with the screen.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1C3048D9" wp14:editId="03675B4B">
            <wp:extent cx="6190817" cy="5771536"/>
            <wp:effectExtent l="0" t="0" r="635" b="635"/>
            <wp:docPr id="42" name="Picture 42" descr="Understanding VUGen in LoadRunne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nderstanding VUGen in LoadRunner">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91103" cy="5771803"/>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Now you’re done with most of the Record Time options, let’s move to the next topic and understand the difference between HTML and URL based scripting. </w:t>
      </w:r>
    </w:p>
    <w:p w:rsidR="006A36C3" w:rsidRPr="009E7F0E" w:rsidRDefault="006A36C3" w:rsidP="00371CCB">
      <w:pPr>
        <w:spacing w:after="0" w:line="240" w:lineRule="auto"/>
        <w:rPr>
          <w:rFonts w:cstheme="minorHAnsi"/>
          <w:sz w:val="20"/>
          <w:szCs w:val="20"/>
        </w:rPr>
      </w:pPr>
      <w:r w:rsidRPr="009E7F0E">
        <w:rPr>
          <w:rFonts w:cstheme="minorHAnsi"/>
          <w:sz w:val="20"/>
          <w:szCs w:val="20"/>
        </w:rPr>
        <w:t>Difference between HTML-based and URL-based Scripting</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may have noticed </w:t>
      </w:r>
      <w:proofErr w:type="gramStart"/>
      <w:r w:rsidRPr="009E7F0E">
        <w:rPr>
          <w:rFonts w:cstheme="minorHAnsi"/>
          <w:sz w:val="20"/>
          <w:szCs w:val="20"/>
        </w:rPr>
        <w:t>an options</w:t>
      </w:r>
      <w:proofErr w:type="gramEnd"/>
      <w:r w:rsidRPr="009E7F0E">
        <w:rPr>
          <w:rFonts w:cstheme="minorHAnsi"/>
          <w:sz w:val="20"/>
          <w:szCs w:val="20"/>
        </w:rPr>
        <w:t xml:space="preserve"> to pick either HTML-based script or URL-based script. Have a look at the snapshot for a flashback.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lastRenderedPageBreak/>
        <w:drawing>
          <wp:inline distT="0" distB="0" distL="0" distR="0" wp14:anchorId="2F25F10A" wp14:editId="5D9CC73A">
            <wp:extent cx="5024821" cy="4129779"/>
            <wp:effectExtent l="0" t="0" r="4445" b="4445"/>
            <wp:docPr id="41" name="Picture 41" descr="Understanding VUGen in LoadRunner">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derstanding VUGen in LoadRunner">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27424" cy="4131918"/>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So what is this option and which one to pick?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 HTML-based script is based on user actions, and the scripts contain functions that correspond directly to the action taken. Let’s understand example of a small piece of code: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Example: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proofErr w:type="spellStart"/>
      <w:r w:rsidRPr="009E7F0E">
        <w:rPr>
          <w:rFonts w:cstheme="minorHAnsi"/>
          <w:sz w:val="20"/>
          <w:szCs w:val="20"/>
        </w:rPr>
        <w:t>web_</w:t>
      </w:r>
      <w:proofErr w:type="gramStart"/>
      <w:r w:rsidRPr="009E7F0E">
        <w:rPr>
          <w:rFonts w:cstheme="minorHAnsi"/>
          <w:sz w:val="20"/>
          <w:szCs w:val="20"/>
        </w:rPr>
        <w:t>link</w:t>
      </w:r>
      <w:proofErr w:type="spellEnd"/>
      <w:r w:rsidRPr="009E7F0E">
        <w:rPr>
          <w:rFonts w:cstheme="minorHAnsi"/>
          <w:sz w:val="20"/>
          <w:szCs w:val="20"/>
        </w:rPr>
        <w:t>(</w:t>
      </w:r>
      <w:proofErr w:type="gramEnd"/>
      <w:r w:rsidRPr="009E7F0E">
        <w:rPr>
          <w:rFonts w:cstheme="minorHAnsi"/>
          <w:sz w:val="20"/>
          <w:szCs w:val="20"/>
        </w:rPr>
        <w:t xml:space="preserve">“Enterprise Systems Performance",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"Text=Enterprise Systems Performance,"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"Snapshot=t4.inf",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LAST);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The URL-based script is based on HTTP requests sent to the server as a result of user actions.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Here is an example of code for URL mode for the same actions performed as above (in HTML mode)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Example: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proofErr w:type="spellStart"/>
      <w:r w:rsidRPr="009E7F0E">
        <w:rPr>
          <w:rFonts w:cstheme="minorHAnsi"/>
          <w:sz w:val="20"/>
          <w:szCs w:val="20"/>
        </w:rPr>
        <w:t>web_</w:t>
      </w:r>
      <w:proofErr w:type="gramStart"/>
      <w:r w:rsidRPr="009E7F0E">
        <w:rPr>
          <w:rFonts w:cstheme="minorHAnsi"/>
          <w:sz w:val="20"/>
          <w:szCs w:val="20"/>
        </w:rPr>
        <w:t>url</w:t>
      </w:r>
      <w:proofErr w:type="spellEnd"/>
      <w:r w:rsidRPr="009E7F0E">
        <w:rPr>
          <w:rFonts w:cstheme="minorHAnsi"/>
          <w:sz w:val="20"/>
          <w:szCs w:val="20"/>
        </w:rPr>
        <w:t>(</w:t>
      </w:r>
      <w:proofErr w:type="gramEnd"/>
      <w:r w:rsidRPr="009E7F0E">
        <w:rPr>
          <w:rFonts w:cstheme="minorHAnsi"/>
          <w:sz w:val="20"/>
          <w:szCs w:val="20"/>
        </w:rPr>
        <w:t xml:space="preserve">“Enterprise Systems Performance",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"URL=http://www.guru99.com/esp.html", </w:t>
      </w:r>
    </w:p>
    <w:p w:rsidR="006A36C3" w:rsidRPr="009E7F0E" w:rsidRDefault="006A36C3" w:rsidP="00371CCB">
      <w:pPr>
        <w:spacing w:after="0" w:line="240" w:lineRule="auto"/>
        <w:rPr>
          <w:rFonts w:cstheme="minorHAnsi"/>
          <w:sz w:val="20"/>
          <w:szCs w:val="20"/>
        </w:rPr>
      </w:pPr>
      <w:r w:rsidRPr="009E7F0E">
        <w:rPr>
          <w:rFonts w:cstheme="minorHAnsi"/>
          <w:sz w:val="20"/>
          <w:szCs w:val="20"/>
        </w:rPr>
        <w:t>"</w:t>
      </w:r>
      <w:proofErr w:type="spellStart"/>
      <w:r w:rsidRPr="009E7F0E">
        <w:rPr>
          <w:rFonts w:cstheme="minorHAnsi"/>
          <w:sz w:val="20"/>
          <w:szCs w:val="20"/>
        </w:rPr>
        <w:t>TargetFrame</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"Resource=0", </w:t>
      </w:r>
    </w:p>
    <w:p w:rsidR="006A36C3" w:rsidRPr="009E7F0E" w:rsidRDefault="006A36C3" w:rsidP="00371CCB">
      <w:pPr>
        <w:spacing w:after="0" w:line="240" w:lineRule="auto"/>
        <w:rPr>
          <w:rFonts w:cstheme="minorHAnsi"/>
          <w:sz w:val="20"/>
          <w:szCs w:val="20"/>
        </w:rPr>
      </w:pPr>
      <w:r w:rsidRPr="009E7F0E">
        <w:rPr>
          <w:rFonts w:cstheme="minorHAnsi"/>
          <w:sz w:val="20"/>
          <w:szCs w:val="20"/>
        </w:rPr>
        <w:t>"</w:t>
      </w:r>
      <w:proofErr w:type="spellStart"/>
      <w:r w:rsidRPr="009E7F0E">
        <w:rPr>
          <w:rFonts w:cstheme="minorHAnsi"/>
          <w:sz w:val="20"/>
          <w:szCs w:val="20"/>
        </w:rPr>
        <w:t>RecContentType</w:t>
      </w:r>
      <w:proofErr w:type="spellEnd"/>
      <w:r w:rsidRPr="009E7F0E">
        <w:rPr>
          <w:rFonts w:cstheme="minorHAnsi"/>
          <w:sz w:val="20"/>
          <w:szCs w:val="20"/>
        </w:rPr>
        <w:t xml:space="preserve">=text/html", </w:t>
      </w:r>
    </w:p>
    <w:p w:rsidR="006A36C3" w:rsidRPr="009E7F0E" w:rsidRDefault="006A36C3" w:rsidP="00371CCB">
      <w:pPr>
        <w:spacing w:after="0" w:line="240" w:lineRule="auto"/>
        <w:rPr>
          <w:rFonts w:cstheme="minorHAnsi"/>
          <w:sz w:val="20"/>
          <w:szCs w:val="20"/>
        </w:rPr>
      </w:pPr>
      <w:r w:rsidRPr="009E7F0E">
        <w:rPr>
          <w:rFonts w:cstheme="minorHAnsi"/>
          <w:sz w:val="20"/>
          <w:szCs w:val="20"/>
        </w:rPr>
        <w:t>"</w:t>
      </w:r>
      <w:proofErr w:type="spellStart"/>
      <w:r w:rsidRPr="009E7F0E">
        <w:rPr>
          <w:rFonts w:cstheme="minorHAnsi"/>
          <w:sz w:val="20"/>
          <w:szCs w:val="20"/>
        </w:rPr>
        <w:t>Referer</w:t>
      </w:r>
      <w:proofErr w:type="spellEnd"/>
      <w:r w:rsidRPr="009E7F0E">
        <w:rPr>
          <w:rFonts w:cstheme="minorHAnsi"/>
          <w:sz w:val="20"/>
          <w:szCs w:val="20"/>
        </w:rPr>
        <w:t>=http://www.guru99.com/atc</w:t>
      </w:r>
      <w:proofErr w:type="gramStart"/>
      <w:r w:rsidRPr="009E7F0E">
        <w:rPr>
          <w:rFonts w:cstheme="minorHAnsi"/>
          <w:sz w:val="20"/>
          <w:szCs w:val="20"/>
        </w:rPr>
        <w:t>?.</w:t>
      </w:r>
      <w:proofErr w:type="gramEnd"/>
      <w:r w:rsidRPr="009E7F0E">
        <w:rPr>
          <w:rFonts w:cstheme="minorHAnsi"/>
          <w:sz w:val="20"/>
          <w:szCs w:val="20"/>
        </w:rPr>
        <w:t xml:space="preserve"> . . ,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"Snapshot=t4.inf",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"Mode=URL",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LAST);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Tip: It’s best to experiment yourself before you move forward. Change the record time settings and record same script twice i.e. once with HTML mode and once with URL mode – then compare both. Keep the script short so you can understand the difference.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How do we decide on which mode to use? </w:t>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Let’s understand the pros and cons of both modes so understand which mode is more suitable under certain situations: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Benefits of HTML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Reduces need to capture dynamic values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Action tag values and hidden data are NOT hardcoded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They are retrieved from memory during playback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If they are dynamic, the </w:t>
      </w:r>
      <w:proofErr w:type="spellStart"/>
      <w:r w:rsidRPr="009E7F0E">
        <w:rPr>
          <w:rFonts w:cstheme="minorHAnsi"/>
          <w:sz w:val="20"/>
          <w:szCs w:val="20"/>
        </w:rPr>
        <w:t>VUser</w:t>
      </w:r>
      <w:proofErr w:type="spellEnd"/>
      <w:r w:rsidRPr="009E7F0E">
        <w:rPr>
          <w:rFonts w:cstheme="minorHAnsi"/>
          <w:sz w:val="20"/>
          <w:szCs w:val="20"/>
        </w:rPr>
        <w:t xml:space="preserve"> still run </w:t>
      </w:r>
    </w:p>
    <w:p w:rsidR="006A36C3" w:rsidRPr="009E7F0E" w:rsidRDefault="006A36C3" w:rsidP="00371CCB">
      <w:pPr>
        <w:spacing w:after="0" w:line="240" w:lineRule="auto"/>
        <w:rPr>
          <w:rFonts w:cstheme="minorHAnsi"/>
          <w:sz w:val="20"/>
          <w:szCs w:val="20"/>
        </w:rPr>
      </w:pPr>
      <w:r w:rsidRPr="009E7F0E">
        <w:rPr>
          <w:rFonts w:cstheme="minorHAnsi"/>
          <w:sz w:val="20"/>
          <w:szCs w:val="20"/>
        </w:rPr>
        <w:t>Script is only as big as the business process–one step per page</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Disadvantages of HTML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Scripts are less scalable</w:t>
      </w:r>
    </w:p>
    <w:p w:rsidR="006A36C3" w:rsidRPr="009E7F0E" w:rsidRDefault="006A36C3" w:rsidP="00371CCB">
      <w:pPr>
        <w:spacing w:after="0" w:line="240" w:lineRule="auto"/>
        <w:rPr>
          <w:rFonts w:cstheme="minorHAnsi"/>
          <w:sz w:val="20"/>
          <w:szCs w:val="20"/>
        </w:rPr>
      </w:pPr>
      <w:r w:rsidRPr="009E7F0E">
        <w:rPr>
          <w:rFonts w:cstheme="minorHAnsi"/>
          <w:sz w:val="20"/>
          <w:szCs w:val="20"/>
        </w:rPr>
        <w:t> Memory (cache) is searched during playback</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requires more memory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requires more CPU power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Benefits of URL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Flexibility</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Support for Java Applets and ActiveX objects on the page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Ability to replay on UNIX </w:t>
      </w:r>
    </w:p>
    <w:p w:rsidR="006A36C3" w:rsidRPr="009E7F0E" w:rsidRDefault="006A36C3" w:rsidP="00371CCB">
      <w:pPr>
        <w:spacing w:after="0" w:line="240" w:lineRule="auto"/>
        <w:rPr>
          <w:rFonts w:cstheme="minorHAnsi"/>
          <w:sz w:val="20"/>
          <w:szCs w:val="20"/>
        </w:rPr>
      </w:pPr>
      <w:r w:rsidRPr="009E7F0E">
        <w:rPr>
          <w:rFonts w:cstheme="minorHAnsi"/>
          <w:sz w:val="20"/>
          <w:szCs w:val="20"/>
        </w:rPr>
        <w:t>Scalability</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                      - Scripts are more scalable than HTML scripts because they require fewer resources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Disadvantages of URL recording </w:t>
      </w:r>
    </w:p>
    <w:p w:rsidR="006A36C3" w:rsidRPr="009E7F0E" w:rsidRDefault="006A36C3" w:rsidP="00371CCB">
      <w:pPr>
        <w:spacing w:after="0" w:line="240" w:lineRule="auto"/>
        <w:rPr>
          <w:rFonts w:cstheme="minorHAnsi"/>
          <w:sz w:val="20"/>
          <w:szCs w:val="20"/>
        </w:rPr>
      </w:pPr>
      <w:r w:rsidRPr="009E7F0E">
        <w:rPr>
          <w:rFonts w:cstheme="minorHAnsi"/>
          <w:sz w:val="20"/>
          <w:szCs w:val="20"/>
        </w:rPr>
        <w:t> Scripts require more correlation (nothing is retrieved from the cache)</w:t>
      </w:r>
    </w:p>
    <w:p w:rsidR="006A36C3" w:rsidRPr="009E7F0E" w:rsidRDefault="006A36C3" w:rsidP="00371CCB">
      <w:pPr>
        <w:spacing w:after="0" w:line="240" w:lineRule="auto"/>
        <w:rPr>
          <w:rFonts w:cstheme="minorHAnsi"/>
          <w:sz w:val="20"/>
          <w:szCs w:val="20"/>
        </w:rPr>
      </w:pPr>
      <w:r w:rsidRPr="009E7F0E">
        <w:rPr>
          <w:rFonts w:cstheme="minorHAnsi"/>
          <w:sz w:val="20"/>
          <w:szCs w:val="20"/>
        </w:rPr>
        <w:t> Context-sensitive checks won’t work (parser is disabled)*</w:t>
      </w:r>
    </w:p>
    <w:p w:rsidR="006A36C3" w:rsidRPr="009E7F0E" w:rsidRDefault="006A36C3" w:rsidP="00371CCB">
      <w:pPr>
        <w:spacing w:after="0" w:line="240" w:lineRule="auto"/>
        <w:rPr>
          <w:rFonts w:cstheme="minorHAnsi"/>
          <w:sz w:val="20"/>
          <w:szCs w:val="20"/>
        </w:rPr>
      </w:pPr>
      <w:r w:rsidRPr="009E7F0E">
        <w:rPr>
          <w:rFonts w:cstheme="minorHAnsi"/>
          <w:sz w:val="20"/>
          <w:szCs w:val="20"/>
        </w:rPr>
        <w:t> Scripts are large (all images and frames are recorded as separate steps)</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Here is a quick illustration: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9"/>
        <w:gridCol w:w="5631"/>
      </w:tblGrid>
      <w:tr w:rsidR="006A36C3" w:rsidRPr="009E7F0E" w:rsidTr="006A36C3">
        <w:trPr>
          <w:trHeight w:val="30"/>
          <w:tblCellSpacing w:w="15" w:type="dxa"/>
        </w:trPr>
        <w:tc>
          <w:tcPr>
            <w:tcW w:w="3405"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HTML Mode </w:t>
            </w:r>
          </w:p>
        </w:tc>
        <w:tc>
          <w:tcPr>
            <w:tcW w:w="5040"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URL Mode </w:t>
            </w:r>
          </w:p>
        </w:tc>
      </w:tr>
      <w:tr w:rsidR="006A36C3" w:rsidRPr="009E7F0E" w:rsidTr="006A36C3">
        <w:trPr>
          <w:trHeight w:val="375"/>
          <w:tblCellSpacing w:w="15" w:type="dxa"/>
        </w:trPr>
        <w:tc>
          <w:tcPr>
            <w:tcW w:w="3405"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Intuitive and easy to understand </w:t>
            </w:r>
          </w:p>
        </w:tc>
        <w:tc>
          <w:tcPr>
            <w:tcW w:w="5040"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Not as intuitive as the HTML scripts </w:t>
            </w:r>
          </w:p>
        </w:tc>
      </w:tr>
      <w:tr w:rsidR="006A36C3" w:rsidRPr="009E7F0E" w:rsidTr="006A36C3">
        <w:trPr>
          <w:trHeight w:val="375"/>
          <w:tblCellSpacing w:w="15" w:type="dxa"/>
        </w:trPr>
        <w:tc>
          <w:tcPr>
            <w:tcW w:w="3405"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Scripts are smaller, requests are encapsulated and easy to understand </w:t>
            </w:r>
          </w:p>
        </w:tc>
        <w:tc>
          <w:tcPr>
            <w:tcW w:w="5040"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Scripts are large, containing a call to each image, </w:t>
            </w:r>
            <w:proofErr w:type="spellStart"/>
            <w:r w:rsidRPr="009E7F0E">
              <w:rPr>
                <w:rFonts w:cstheme="minorHAnsi"/>
                <w:sz w:val="20"/>
                <w:szCs w:val="20"/>
              </w:rPr>
              <w:t>css</w:t>
            </w:r>
            <w:proofErr w:type="spellEnd"/>
            <w:r w:rsidRPr="009E7F0E">
              <w:rPr>
                <w:rFonts w:cstheme="minorHAnsi"/>
                <w:sz w:val="20"/>
                <w:szCs w:val="20"/>
              </w:rPr>
              <w:t xml:space="preserve">, html, etc. thus making it difficult to understand. </w:t>
            </w:r>
          </w:p>
        </w:tc>
      </w:tr>
      <w:tr w:rsidR="006A36C3" w:rsidRPr="009E7F0E" w:rsidTr="006A36C3">
        <w:trPr>
          <w:trHeight w:val="375"/>
          <w:tblCellSpacing w:w="15" w:type="dxa"/>
        </w:trPr>
        <w:tc>
          <w:tcPr>
            <w:tcW w:w="3405"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Scalable </w:t>
            </w:r>
          </w:p>
        </w:tc>
        <w:tc>
          <w:tcPr>
            <w:tcW w:w="5040" w:type="dxa"/>
            <w:shd w:val="clear" w:color="auto" w:fill="auto"/>
            <w:vAlign w:val="center"/>
            <w:hideMark/>
          </w:tcPr>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More scalable and effective for creating a load test </w:t>
            </w:r>
          </w:p>
        </w:tc>
      </w:tr>
    </w:tbl>
    <w:p w:rsidR="006A36C3" w:rsidRPr="009E7F0E" w:rsidRDefault="006A36C3" w:rsidP="00371CCB">
      <w:pPr>
        <w:spacing w:after="0" w:line="240" w:lineRule="auto"/>
        <w:rPr>
          <w:rFonts w:cstheme="minorHAnsi"/>
          <w:sz w:val="20"/>
          <w:szCs w:val="20"/>
        </w:rPr>
      </w:pPr>
      <w:r w:rsidRPr="009E7F0E">
        <w:rPr>
          <w:rFonts w:cstheme="minorHAnsi"/>
          <w:sz w:val="20"/>
          <w:szCs w:val="20"/>
        </w:rPr>
        <w:t>Use of Re-Generate Script</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Let’s suppose you want to record the same script you just recorded, but with different record time settings. In such a case, you can use the regenerate script feature.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access it under Record =&gt; Regenerate Script or with hot key </w:t>
      </w:r>
      <w:proofErr w:type="spellStart"/>
      <w:r w:rsidRPr="009E7F0E">
        <w:rPr>
          <w:rFonts w:cstheme="minorHAnsi"/>
          <w:sz w:val="20"/>
          <w:szCs w:val="20"/>
        </w:rPr>
        <w:t>Ctrl+Shift+R</w:t>
      </w:r>
      <w:proofErr w:type="spellEnd"/>
      <w:r w:rsidRPr="009E7F0E">
        <w:rPr>
          <w:rFonts w:cstheme="minorHAnsi"/>
          <w:sz w:val="20"/>
          <w:szCs w:val="20"/>
        </w:rPr>
        <w:t xml:space="preserve">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6293D78E" wp14:editId="5CC15A78">
            <wp:extent cx="3757214" cy="2684541"/>
            <wp:effectExtent l="0" t="0" r="0" b="1905"/>
            <wp:docPr id="40" name="Picture 40" descr="Understanding VUGen in LoadRunner">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nderstanding VUGen in LoadRunner">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57260" cy="2684574"/>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lastRenderedPageBreak/>
        <w:t xml:space="preserve">Once you click on the menu, </w:t>
      </w:r>
      <w:proofErr w:type="spellStart"/>
      <w:r w:rsidRPr="009E7F0E">
        <w:rPr>
          <w:rFonts w:cstheme="minorHAnsi"/>
          <w:sz w:val="20"/>
          <w:szCs w:val="20"/>
        </w:rPr>
        <w:t>VUGen</w:t>
      </w:r>
      <w:proofErr w:type="spellEnd"/>
      <w:r w:rsidRPr="009E7F0E">
        <w:rPr>
          <w:rFonts w:cstheme="minorHAnsi"/>
          <w:sz w:val="20"/>
          <w:szCs w:val="20"/>
        </w:rPr>
        <w:t xml:space="preserve"> will give you a warning that your existing script and all changed you’ve made to your existing script will be lost. The warning message looks like this: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00B89F6A" wp14:editId="45C8559D">
            <wp:extent cx="4710041" cy="2764840"/>
            <wp:effectExtent l="0" t="0" r="0" b="0"/>
            <wp:docPr id="39" name="Picture 39" descr="Understanding VUGen in LoadRunner">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nderstanding VUGen in LoadRunner">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10041" cy="2764840"/>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also click on Options to open Record Time Options from here.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Click OK to proceed with Re-Generation of script. </w:t>
      </w:r>
    </w:p>
    <w:p w:rsidR="006A36C3" w:rsidRPr="009E7F0E" w:rsidRDefault="006A36C3" w:rsidP="00371CCB">
      <w:pPr>
        <w:spacing w:after="0" w:line="240" w:lineRule="auto"/>
        <w:rPr>
          <w:rFonts w:cstheme="minorHAnsi"/>
          <w:sz w:val="20"/>
          <w:szCs w:val="20"/>
        </w:rPr>
      </w:pPr>
      <w:r w:rsidRPr="009E7F0E">
        <w:rPr>
          <w:rFonts w:cstheme="minorHAnsi"/>
          <w:sz w:val="20"/>
          <w:szCs w:val="20"/>
        </w:rPr>
        <w:t>Playback a Script and understanding Log</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Once you’ve saved the script, you can click on the </w:t>
      </w:r>
      <w:r w:rsidRPr="009E7F0E">
        <w:rPr>
          <w:rFonts w:cstheme="minorHAnsi"/>
          <w:noProof/>
          <w:sz w:val="20"/>
          <w:szCs w:val="20"/>
        </w:rPr>
        <w:drawing>
          <wp:inline distT="0" distB="0" distL="0" distR="0" wp14:anchorId="3189330A" wp14:editId="7777E51D">
            <wp:extent cx="226695" cy="190500"/>
            <wp:effectExtent l="0" t="0" r="1905" b="0"/>
            <wp:docPr id="38" name="Picture 38" descr="Understanding VUGen in LoadRunner">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nderstanding VUGen in LoadRunner">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26695" cy="190500"/>
                    </a:xfrm>
                    <a:prstGeom prst="rect">
                      <a:avLst/>
                    </a:prstGeom>
                    <a:noFill/>
                    <a:ln>
                      <a:noFill/>
                    </a:ln>
                  </pic:spPr>
                </pic:pic>
              </a:graphicData>
            </a:graphic>
          </wp:inline>
        </w:drawing>
      </w:r>
      <w:r w:rsidRPr="009E7F0E">
        <w:rPr>
          <w:rFonts w:cstheme="minorHAnsi"/>
          <w:sz w:val="20"/>
          <w:szCs w:val="20"/>
        </w:rPr>
        <w:t xml:space="preserve"> in the toolbar to replay or hit F5.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can find this button in the toolbar: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4D9D8B9C" wp14:editId="3001C61A">
            <wp:extent cx="4915329" cy="406560"/>
            <wp:effectExtent l="0" t="0" r="0" b="0"/>
            <wp:docPr id="37" name="Picture 37" descr="Understanding VUGen in LoadRunner">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nderstanding VUGen in LoadRunner">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flipV="1">
                      <a:off x="0" y="0"/>
                      <a:ext cx="4965427" cy="410704"/>
                    </a:xfrm>
                    <a:prstGeom prst="rect">
                      <a:avLst/>
                    </a:prstGeom>
                    <a:noFill/>
                    <a:ln>
                      <a:noFill/>
                    </a:ln>
                  </pic:spPr>
                </pic:pic>
              </a:graphicData>
            </a:graphic>
          </wp:inline>
        </w:drawing>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You need to ensure the server is running (which is required for application to work properly) </w:t>
      </w:r>
    </w:p>
    <w:p w:rsidR="006A36C3" w:rsidRPr="009E7F0E" w:rsidRDefault="006A36C3" w:rsidP="00371CCB">
      <w:pPr>
        <w:spacing w:after="0" w:line="240" w:lineRule="auto"/>
        <w:rPr>
          <w:rFonts w:cstheme="minorHAnsi"/>
          <w:sz w:val="20"/>
          <w:szCs w:val="20"/>
        </w:rPr>
      </w:pPr>
      <w:r w:rsidRPr="009E7F0E">
        <w:rPr>
          <w:rFonts w:cstheme="minorHAnsi"/>
          <w:sz w:val="20"/>
          <w:szCs w:val="20"/>
        </w:rPr>
        <w:t xml:space="preserve">When you replay the script, you’ll notice that unlike </w:t>
      </w:r>
      <w:proofErr w:type="spellStart"/>
      <w:r w:rsidRPr="009E7F0E">
        <w:rPr>
          <w:rFonts w:cstheme="minorHAnsi"/>
          <w:sz w:val="20"/>
          <w:szCs w:val="20"/>
        </w:rPr>
        <w:t>QuickTest</w:t>
      </w:r>
      <w:proofErr w:type="spellEnd"/>
      <w:r w:rsidRPr="009E7F0E">
        <w:rPr>
          <w:rFonts w:cstheme="minorHAnsi"/>
          <w:sz w:val="20"/>
          <w:szCs w:val="20"/>
        </w:rPr>
        <w:t xml:space="preserve"> Professional, it doesn’t open any browser to replay. Remember, this execution will simulate only 1 (single) user load on the SUL. The purpose of this execution is to ensure your script is working. </w:t>
      </w:r>
    </w:p>
    <w:p w:rsidR="006A36C3" w:rsidRPr="009E7F0E" w:rsidRDefault="006A36C3" w:rsidP="00371CCB">
      <w:pPr>
        <w:spacing w:after="0" w:line="240" w:lineRule="auto"/>
        <w:rPr>
          <w:rFonts w:cstheme="minorHAnsi"/>
          <w:sz w:val="20"/>
          <w:szCs w:val="20"/>
        </w:rPr>
      </w:pPr>
      <w:r w:rsidRPr="009E7F0E">
        <w:rPr>
          <w:rFonts w:cstheme="minorHAnsi"/>
          <w:noProof/>
          <w:sz w:val="20"/>
          <w:szCs w:val="20"/>
        </w:rPr>
        <w:drawing>
          <wp:inline distT="0" distB="0" distL="0" distR="0" wp14:anchorId="4F199289" wp14:editId="2317695D">
            <wp:extent cx="5347731" cy="2852928"/>
            <wp:effectExtent l="0" t="0" r="5715" b="5080"/>
            <wp:docPr id="36" name="Picture 36" descr="Understanding VUGen in LoadRunner">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derstanding VUGen in LoadRunner">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47686" cy="2852904"/>
                    </a:xfrm>
                    <a:prstGeom prst="rect">
                      <a:avLst/>
                    </a:prstGeom>
                    <a:noFill/>
                    <a:ln>
                      <a:noFill/>
                    </a:ln>
                  </pic:spPr>
                </pic:pic>
              </a:graphicData>
            </a:graphic>
          </wp:inline>
        </w:drawing>
      </w:r>
    </w:p>
    <w:p w:rsidR="002C7059" w:rsidRPr="009E7F0E" w:rsidRDefault="002C7059" w:rsidP="00371CCB">
      <w:pPr>
        <w:pStyle w:val="Heading1"/>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Advance VUGEN: </w:t>
      </w:r>
      <w:proofErr w:type="spellStart"/>
      <w:r w:rsidRPr="009E7F0E">
        <w:rPr>
          <w:rFonts w:asciiTheme="minorHAnsi" w:hAnsiTheme="minorHAnsi" w:cstheme="minorHAnsi"/>
          <w:color w:val="343434"/>
          <w:sz w:val="20"/>
          <w:szCs w:val="20"/>
          <w:lang w:val="en-GB"/>
        </w:rPr>
        <w:t>Pamaretization</w:t>
      </w:r>
      <w:proofErr w:type="spellEnd"/>
      <w:r w:rsidRPr="009E7F0E">
        <w:rPr>
          <w:rFonts w:asciiTheme="minorHAnsi" w:hAnsiTheme="minorHAnsi" w:cstheme="minorHAnsi"/>
          <w:color w:val="343434"/>
          <w:sz w:val="20"/>
          <w:szCs w:val="20"/>
          <w:lang w:val="en-GB"/>
        </w:rPr>
        <w:t xml:space="preserve">, Transactions, Functions, Run Time </w:t>
      </w:r>
      <w:proofErr w:type="spellStart"/>
      <w:r w:rsidRPr="009E7F0E">
        <w:rPr>
          <w:rFonts w:asciiTheme="minorHAnsi" w:hAnsiTheme="minorHAnsi" w:cstheme="minorHAnsi"/>
          <w:color w:val="343434"/>
          <w:sz w:val="20"/>
          <w:szCs w:val="20"/>
          <w:lang w:val="en-GB"/>
        </w:rPr>
        <w:t>Setttings</w:t>
      </w:r>
      <w:proofErr w:type="spellEnd"/>
      <w:r w:rsidRPr="009E7F0E">
        <w:rPr>
          <w:rFonts w:asciiTheme="minorHAnsi" w:hAnsiTheme="minorHAnsi" w:cstheme="minorHAnsi"/>
          <w:color w:val="343434"/>
          <w:sz w:val="20"/>
          <w:szCs w:val="20"/>
          <w:lang w:val="en-GB"/>
        </w:rPr>
        <w:t xml:space="preserve"> </w:t>
      </w:r>
    </w:p>
    <w:p w:rsidR="002C7059" w:rsidRPr="009E7F0E" w:rsidRDefault="002C7059" w:rsidP="00371CCB">
      <w:pPr>
        <w:spacing w:after="0" w:line="240" w:lineRule="auto"/>
        <w:rPr>
          <w:rFonts w:cstheme="minorHAnsi"/>
          <w:b/>
          <w:bCs/>
          <w:vanish/>
          <w:color w:val="343434"/>
          <w:sz w:val="20"/>
          <w:szCs w:val="20"/>
          <w:lang w:val="en-GB"/>
        </w:rPr>
      </w:pPr>
      <w:r w:rsidRPr="009E7F0E">
        <w:rPr>
          <w:rFonts w:cstheme="minorHAnsi"/>
          <w:b/>
          <w:bCs/>
          <w:vanish/>
          <w:color w:val="343434"/>
          <w:sz w:val="20"/>
          <w:szCs w:val="20"/>
          <w:lang w:val="en-GB"/>
        </w:rPr>
        <w:t>Details</w:t>
      </w:r>
    </w:p>
    <w:p w:rsidR="002C7059" w:rsidRPr="009E7F0E" w:rsidRDefault="002C7059" w:rsidP="00371CCB">
      <w:pPr>
        <w:spacing w:after="0" w:line="240" w:lineRule="auto"/>
        <w:ind w:left="720"/>
        <w:rPr>
          <w:rFonts w:cstheme="minorHAnsi"/>
          <w:vanish/>
          <w:color w:val="343434"/>
          <w:sz w:val="20"/>
          <w:szCs w:val="20"/>
          <w:lang w:val="en-GB"/>
        </w:rPr>
      </w:pPr>
      <w:r w:rsidRPr="009E7F0E">
        <w:rPr>
          <w:rFonts w:cstheme="minorHAnsi"/>
          <w:vanish/>
          <w:color w:val="343434"/>
          <w:sz w:val="20"/>
          <w:szCs w:val="20"/>
          <w:lang w:val="en-GB"/>
        </w:rPr>
        <w:t xml:space="preserve">Last Updated: Monday, 05 September 2016 16:00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 recorded script can simulate a virtual user; however, a mere recording may not be enough to replicate the “real user behaviour”.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When a script is recorded, it covers single and straight flow of the subject application. Whereas, a real user may perform multiple iterations of any process before he logs out. The delay between clicking buttons (think time) will vary from person to person. Chances are that some real users access your application over DSL and some access it over a dial-up. So, in order to get the real feel of end user, we need to enhance our scripts to be exact match, or at least very close in behaviour to real users.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above is the most significant consideration when conducting “performance </w:t>
      </w:r>
      <w:proofErr w:type="gramStart"/>
      <w:r w:rsidRPr="009E7F0E">
        <w:rPr>
          <w:rFonts w:asciiTheme="minorHAnsi" w:hAnsiTheme="minorHAnsi" w:cstheme="minorHAnsi"/>
          <w:color w:val="343434"/>
          <w:sz w:val="20"/>
          <w:szCs w:val="20"/>
          <w:lang w:val="en-GB"/>
        </w:rPr>
        <w:t>testing”</w:t>
      </w:r>
      <w:proofErr w:type="gramEnd"/>
      <w:r w:rsidRPr="009E7F0E">
        <w:rPr>
          <w:rFonts w:asciiTheme="minorHAnsi" w:hAnsiTheme="minorHAnsi" w:cstheme="minorHAnsi"/>
          <w:color w:val="343434"/>
          <w:sz w:val="20"/>
          <w:szCs w:val="20"/>
          <w:lang w:val="en-GB"/>
        </w:rPr>
        <w:t xml:space="preserve">, but there is more to a VU Script. How will you gauge the precise amount of time taken by a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when SUL is undergoing a performance test? How would you know if the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has passed through or failed at certain point? What is the cause behind the failure, whether some backend process failed or the server resources were limited?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We need to enhance our script to help answer all above questions.</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Using Transactions</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Understanding Think Time, Rendezvous Points and Comments</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Inserting Functions through menu</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Parameterization and it's configuration</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Run Time Settings and their impact on VU simulation</w:t>
      </w:r>
      <w:r w:rsidRPr="009E7F0E">
        <w:rPr>
          <w:rFonts w:cstheme="minorHAnsi"/>
          <w:color w:val="343434"/>
          <w:sz w:val="20"/>
          <w:szCs w:val="20"/>
          <w:lang w:val="en-GB"/>
        </w:rPr>
        <w:t xml:space="preserve"> </w:t>
      </w:r>
    </w:p>
    <w:p w:rsidR="002C7059" w:rsidRPr="009E7F0E" w:rsidRDefault="002C7059" w:rsidP="00371CCB">
      <w:pPr>
        <w:numPr>
          <w:ilvl w:val="1"/>
          <w:numId w:val="14"/>
        </w:numPr>
        <w:spacing w:after="0" w:line="240" w:lineRule="auto"/>
        <w:ind w:left="1434"/>
        <w:rPr>
          <w:rFonts w:cstheme="minorHAnsi"/>
          <w:color w:val="343434"/>
          <w:sz w:val="20"/>
          <w:szCs w:val="20"/>
          <w:lang w:val="en-GB"/>
        </w:rPr>
      </w:pPr>
      <w:r w:rsidRPr="009E7F0E">
        <w:rPr>
          <w:rFonts w:cstheme="minorHAnsi"/>
          <w:sz w:val="20"/>
          <w:szCs w:val="20"/>
          <w:lang w:val="en-GB"/>
        </w:rPr>
        <w:t>Run Logic</w:t>
      </w:r>
    </w:p>
    <w:p w:rsidR="002C7059" w:rsidRPr="009E7F0E" w:rsidRDefault="002C7059" w:rsidP="00371CCB">
      <w:pPr>
        <w:numPr>
          <w:ilvl w:val="1"/>
          <w:numId w:val="14"/>
        </w:numPr>
        <w:spacing w:after="0" w:line="240" w:lineRule="auto"/>
        <w:ind w:left="1434"/>
        <w:rPr>
          <w:rFonts w:cstheme="minorHAnsi"/>
          <w:color w:val="343434"/>
          <w:sz w:val="20"/>
          <w:szCs w:val="20"/>
          <w:lang w:val="en-GB"/>
        </w:rPr>
      </w:pPr>
      <w:r w:rsidRPr="009E7F0E">
        <w:rPr>
          <w:rFonts w:cstheme="minorHAnsi"/>
          <w:sz w:val="20"/>
          <w:szCs w:val="20"/>
          <w:lang w:val="en-GB"/>
        </w:rPr>
        <w:t>Pacing</w:t>
      </w:r>
    </w:p>
    <w:p w:rsidR="002C7059" w:rsidRPr="009E7F0E" w:rsidRDefault="002C7059" w:rsidP="00371CCB">
      <w:pPr>
        <w:numPr>
          <w:ilvl w:val="1"/>
          <w:numId w:val="14"/>
        </w:numPr>
        <w:spacing w:after="0" w:line="240" w:lineRule="auto"/>
        <w:ind w:left="1434"/>
        <w:rPr>
          <w:rFonts w:cstheme="minorHAnsi"/>
          <w:color w:val="343434"/>
          <w:sz w:val="20"/>
          <w:szCs w:val="20"/>
          <w:lang w:val="en-GB"/>
        </w:rPr>
      </w:pPr>
      <w:r w:rsidRPr="009E7F0E">
        <w:rPr>
          <w:rFonts w:cstheme="minorHAnsi"/>
          <w:sz w:val="20"/>
          <w:szCs w:val="20"/>
          <w:lang w:val="en-GB"/>
        </w:rPr>
        <w:t>Log</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Think Times</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Speed Simulation</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Browser Emulation</w:t>
      </w:r>
    </w:p>
    <w:p w:rsidR="002C7059" w:rsidRPr="009E7F0E" w:rsidRDefault="002C7059" w:rsidP="00371CCB">
      <w:pPr>
        <w:numPr>
          <w:ilvl w:val="0"/>
          <w:numId w:val="14"/>
        </w:numPr>
        <w:spacing w:after="0" w:line="240" w:lineRule="auto"/>
        <w:ind w:left="300"/>
        <w:rPr>
          <w:rFonts w:cstheme="minorHAnsi"/>
          <w:color w:val="343434"/>
          <w:sz w:val="20"/>
          <w:szCs w:val="20"/>
          <w:lang w:val="en-GB"/>
        </w:rPr>
      </w:pPr>
      <w:r w:rsidRPr="009E7F0E">
        <w:rPr>
          <w:rFonts w:cstheme="minorHAnsi"/>
          <w:sz w:val="20"/>
          <w:szCs w:val="20"/>
          <w:lang w:val="en-GB"/>
        </w:rPr>
        <w:t>Proxy</w:t>
      </w:r>
    </w:p>
    <w:p w:rsidR="002C7059" w:rsidRPr="009E7F0E" w:rsidRDefault="002C7059"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Using Transactions</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Transactions are mechanics to measure server response time for any operation. In simple words, the use of “Transaction” helps measure the time taken by the system for a particular request. It can be as small as a click of a button or an AJAX call upon losing focus from the text box.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Applying transactions is straightforward. Just write one line of code before request is made to the server and close the transaction when the request ends.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requires only a string as transaction name.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To open a transaction, use this line of code: </w:t>
      </w:r>
    </w:p>
    <w:p w:rsidR="002C7059" w:rsidRPr="009E7F0E" w:rsidRDefault="002C7059"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lr_start_</w:t>
      </w:r>
      <w:proofErr w:type="gramStart"/>
      <w:r w:rsidRPr="009E7F0E">
        <w:rPr>
          <w:rFonts w:asciiTheme="minorHAnsi" w:hAnsiTheme="minorHAnsi" w:cstheme="minorHAnsi"/>
          <w:color w:val="343434"/>
          <w:sz w:val="20"/>
          <w:szCs w:val="20"/>
          <w:lang w:val="en-GB"/>
        </w:rPr>
        <w:t>transaction</w:t>
      </w:r>
      <w:proofErr w:type="spellEnd"/>
      <w:r w:rsidRPr="009E7F0E">
        <w:rPr>
          <w:rFonts w:asciiTheme="minorHAnsi" w:hAnsiTheme="minorHAnsi" w:cstheme="minorHAnsi"/>
          <w:color w:val="343434"/>
          <w:sz w:val="20"/>
          <w:szCs w:val="20"/>
          <w:lang w:val="en-GB"/>
        </w:rPr>
        <w:t>(</w:t>
      </w:r>
      <w:proofErr w:type="gramEnd"/>
      <w:r w:rsidRPr="009E7F0E">
        <w:rPr>
          <w:rFonts w:asciiTheme="minorHAnsi" w:hAnsiTheme="minorHAnsi" w:cstheme="minorHAnsi"/>
          <w:color w:val="343434"/>
          <w:sz w:val="20"/>
          <w:szCs w:val="20"/>
          <w:lang w:val="en-GB"/>
        </w:rPr>
        <w:t xml:space="preserve">“Transaction Name”);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To close the transaction, use this line of code: </w:t>
      </w:r>
    </w:p>
    <w:p w:rsidR="002C7059" w:rsidRPr="009E7F0E" w:rsidRDefault="002C7059"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lr_end_</w:t>
      </w:r>
      <w:proofErr w:type="gramStart"/>
      <w:r w:rsidRPr="009E7F0E">
        <w:rPr>
          <w:rFonts w:asciiTheme="minorHAnsi" w:hAnsiTheme="minorHAnsi" w:cstheme="minorHAnsi"/>
          <w:color w:val="343434"/>
          <w:sz w:val="20"/>
          <w:szCs w:val="20"/>
          <w:lang w:val="en-GB"/>
        </w:rPr>
        <w:t>transaction</w:t>
      </w:r>
      <w:proofErr w:type="spellEnd"/>
      <w:r w:rsidRPr="009E7F0E">
        <w:rPr>
          <w:rFonts w:asciiTheme="minorHAnsi" w:hAnsiTheme="minorHAnsi" w:cstheme="minorHAnsi"/>
          <w:color w:val="343434"/>
          <w:sz w:val="20"/>
          <w:szCs w:val="20"/>
          <w:lang w:val="en-GB"/>
        </w:rPr>
        <w:t>(</w:t>
      </w:r>
      <w:proofErr w:type="gramEnd"/>
      <w:r w:rsidRPr="009E7F0E">
        <w:rPr>
          <w:rFonts w:asciiTheme="minorHAnsi" w:hAnsiTheme="minorHAnsi" w:cstheme="minorHAnsi"/>
          <w:color w:val="343434"/>
          <w:sz w:val="20"/>
          <w:szCs w:val="20"/>
          <w:lang w:val="en-GB"/>
        </w:rPr>
        <w:t xml:space="preserve">“Transaction Name”, &lt;status&gt;);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&lt;status&gt; tells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whether this particular transaction was successful or unsuccessful. The possible parameters could be: </w:t>
      </w:r>
    </w:p>
    <w:p w:rsidR="002C7059" w:rsidRPr="009E7F0E" w:rsidRDefault="002C7059" w:rsidP="00371CCB">
      <w:pPr>
        <w:numPr>
          <w:ilvl w:val="0"/>
          <w:numId w:val="15"/>
        </w:numPr>
        <w:spacing w:after="0" w:line="240" w:lineRule="auto"/>
        <w:ind w:left="300"/>
        <w:rPr>
          <w:rFonts w:cstheme="minorHAnsi"/>
          <w:color w:val="343434"/>
          <w:sz w:val="20"/>
          <w:szCs w:val="20"/>
          <w:lang w:val="en-GB"/>
        </w:rPr>
      </w:pPr>
      <w:r w:rsidRPr="009E7F0E">
        <w:rPr>
          <w:rFonts w:cstheme="minorHAnsi"/>
          <w:color w:val="343434"/>
          <w:sz w:val="20"/>
          <w:szCs w:val="20"/>
          <w:lang w:val="en-GB"/>
        </w:rPr>
        <w:t>LR_AUTO</w:t>
      </w:r>
    </w:p>
    <w:p w:rsidR="002C7059" w:rsidRPr="009E7F0E" w:rsidRDefault="002C7059" w:rsidP="00371CCB">
      <w:pPr>
        <w:numPr>
          <w:ilvl w:val="0"/>
          <w:numId w:val="15"/>
        </w:numPr>
        <w:spacing w:after="0" w:line="240" w:lineRule="auto"/>
        <w:ind w:left="300"/>
        <w:rPr>
          <w:rFonts w:cstheme="minorHAnsi"/>
          <w:color w:val="343434"/>
          <w:sz w:val="20"/>
          <w:szCs w:val="20"/>
          <w:lang w:val="en-GB"/>
        </w:rPr>
      </w:pPr>
      <w:r w:rsidRPr="009E7F0E">
        <w:rPr>
          <w:rFonts w:cstheme="minorHAnsi"/>
          <w:color w:val="343434"/>
          <w:sz w:val="20"/>
          <w:szCs w:val="20"/>
          <w:lang w:val="en-GB"/>
        </w:rPr>
        <w:t>LR_PASS</w:t>
      </w:r>
    </w:p>
    <w:p w:rsidR="002C7059" w:rsidRPr="009E7F0E" w:rsidRDefault="002C7059" w:rsidP="00371CCB">
      <w:pPr>
        <w:numPr>
          <w:ilvl w:val="0"/>
          <w:numId w:val="15"/>
        </w:numPr>
        <w:spacing w:after="0" w:line="240" w:lineRule="auto"/>
        <w:ind w:left="300"/>
        <w:rPr>
          <w:rFonts w:cstheme="minorHAnsi"/>
          <w:color w:val="343434"/>
          <w:sz w:val="20"/>
          <w:szCs w:val="20"/>
          <w:lang w:val="en-GB"/>
        </w:rPr>
      </w:pPr>
      <w:r w:rsidRPr="009E7F0E">
        <w:rPr>
          <w:rFonts w:cstheme="minorHAnsi"/>
          <w:color w:val="343434"/>
          <w:sz w:val="20"/>
          <w:szCs w:val="20"/>
          <w:lang w:val="en-GB"/>
        </w:rPr>
        <w:t>LR_FAIL</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Example: </w:t>
      </w:r>
    </w:p>
    <w:p w:rsidR="002C7059" w:rsidRPr="009E7F0E" w:rsidRDefault="002C7059"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lr_end_</w:t>
      </w:r>
      <w:proofErr w:type="gramStart"/>
      <w:r w:rsidRPr="009E7F0E">
        <w:rPr>
          <w:rFonts w:asciiTheme="minorHAnsi" w:hAnsiTheme="minorHAnsi" w:cstheme="minorHAnsi"/>
          <w:color w:val="343434"/>
          <w:sz w:val="20"/>
          <w:szCs w:val="20"/>
          <w:lang w:val="en-GB"/>
        </w:rPr>
        <w:t>transaction</w:t>
      </w:r>
      <w:proofErr w:type="spellEnd"/>
      <w:r w:rsidRPr="009E7F0E">
        <w:rPr>
          <w:rFonts w:asciiTheme="minorHAnsi" w:hAnsiTheme="minorHAnsi" w:cstheme="minorHAnsi"/>
          <w:color w:val="343434"/>
          <w:sz w:val="20"/>
          <w:szCs w:val="20"/>
          <w:lang w:val="en-GB"/>
        </w:rPr>
        <w:t>(</w:t>
      </w:r>
      <w:proofErr w:type="gramEnd"/>
      <w:r w:rsidRPr="009E7F0E">
        <w:rPr>
          <w:rFonts w:asciiTheme="minorHAnsi" w:hAnsiTheme="minorHAnsi" w:cstheme="minorHAnsi"/>
          <w:color w:val="343434"/>
          <w:sz w:val="20"/>
          <w:szCs w:val="20"/>
          <w:lang w:val="en-GB"/>
        </w:rPr>
        <w:t>“</w:t>
      </w:r>
      <w:proofErr w:type="spellStart"/>
      <w:r w:rsidRPr="009E7F0E">
        <w:rPr>
          <w:rFonts w:asciiTheme="minorHAnsi" w:hAnsiTheme="minorHAnsi" w:cstheme="minorHAnsi"/>
          <w:color w:val="343434"/>
          <w:sz w:val="20"/>
          <w:szCs w:val="20"/>
          <w:lang w:val="en-GB"/>
        </w:rPr>
        <w:t>My_Login</w:t>
      </w:r>
      <w:proofErr w:type="spellEnd"/>
      <w:r w:rsidRPr="009E7F0E">
        <w:rPr>
          <w:rFonts w:asciiTheme="minorHAnsi" w:hAnsiTheme="minorHAnsi" w:cstheme="minorHAnsi"/>
          <w:color w:val="343434"/>
          <w:sz w:val="20"/>
          <w:szCs w:val="20"/>
          <w:lang w:val="en-GB"/>
        </w:rPr>
        <w:t>”, LR_AUTO);</w:t>
      </w:r>
      <w:r w:rsidRPr="009E7F0E">
        <w:rPr>
          <w:rFonts w:asciiTheme="minorHAnsi" w:hAnsiTheme="minorHAnsi" w:cstheme="minorHAnsi"/>
          <w:color w:val="343434"/>
          <w:sz w:val="20"/>
          <w:szCs w:val="20"/>
          <w:lang w:val="en-GB"/>
        </w:rPr>
        <w:br/>
      </w:r>
      <w:proofErr w:type="spellStart"/>
      <w:r w:rsidRPr="009E7F0E">
        <w:rPr>
          <w:rFonts w:asciiTheme="minorHAnsi" w:hAnsiTheme="minorHAnsi" w:cstheme="minorHAnsi"/>
          <w:color w:val="343434"/>
          <w:sz w:val="20"/>
          <w:szCs w:val="20"/>
          <w:lang w:val="en-GB"/>
        </w:rPr>
        <w:t>lr_end_transaction</w:t>
      </w:r>
      <w:proofErr w:type="spellEnd"/>
      <w:r w:rsidRPr="009E7F0E">
        <w:rPr>
          <w:rFonts w:asciiTheme="minorHAnsi" w:hAnsiTheme="minorHAnsi" w:cstheme="minorHAnsi"/>
          <w:color w:val="343434"/>
          <w:sz w:val="20"/>
          <w:szCs w:val="20"/>
          <w:lang w:val="en-GB"/>
        </w:rPr>
        <w:t>(“001_Opening_Dashboard Name”, LR_PASS);</w:t>
      </w:r>
      <w:r w:rsidRPr="009E7F0E">
        <w:rPr>
          <w:rFonts w:asciiTheme="minorHAnsi" w:hAnsiTheme="minorHAnsi" w:cstheme="minorHAnsi"/>
          <w:color w:val="343434"/>
          <w:sz w:val="20"/>
          <w:szCs w:val="20"/>
          <w:lang w:val="en-GB"/>
        </w:rPr>
        <w:br/>
      </w:r>
      <w:proofErr w:type="spellStart"/>
      <w:r w:rsidRPr="009E7F0E">
        <w:rPr>
          <w:rFonts w:asciiTheme="minorHAnsi" w:hAnsiTheme="minorHAnsi" w:cstheme="minorHAnsi"/>
          <w:color w:val="343434"/>
          <w:sz w:val="20"/>
          <w:szCs w:val="20"/>
          <w:lang w:val="en-GB"/>
        </w:rPr>
        <w:t>lr_end_transaction</w:t>
      </w:r>
      <w:proofErr w:type="spellEnd"/>
      <w:r w:rsidRPr="009E7F0E">
        <w:rPr>
          <w:rFonts w:asciiTheme="minorHAnsi" w:hAnsiTheme="minorHAnsi" w:cstheme="minorHAnsi"/>
          <w:color w:val="343434"/>
          <w:sz w:val="20"/>
          <w:szCs w:val="20"/>
          <w:lang w:val="en-GB"/>
        </w:rPr>
        <w:t>(“</w:t>
      </w:r>
      <w:proofErr w:type="spellStart"/>
      <w:r w:rsidRPr="009E7F0E">
        <w:rPr>
          <w:rFonts w:asciiTheme="minorHAnsi" w:hAnsiTheme="minorHAnsi" w:cstheme="minorHAnsi"/>
          <w:color w:val="343434"/>
          <w:sz w:val="20"/>
          <w:szCs w:val="20"/>
          <w:lang w:val="en-GB"/>
        </w:rPr>
        <w:t>Business_Workflow_Transaction</w:t>
      </w:r>
      <w:proofErr w:type="spellEnd"/>
      <w:r w:rsidRPr="009E7F0E">
        <w:rPr>
          <w:rFonts w:asciiTheme="minorHAnsi" w:hAnsiTheme="minorHAnsi" w:cstheme="minorHAnsi"/>
          <w:color w:val="343434"/>
          <w:sz w:val="20"/>
          <w:szCs w:val="20"/>
          <w:lang w:val="en-GB"/>
        </w:rPr>
        <w:t xml:space="preserve"> Name”, LR_FAIL);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Points to note: </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Don’t forget, you are working with “C” and that is a case-sensitive language.</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Period (.) character is not allowed in transaction name, although you can use spaces and underscore.</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If you’ve </w:t>
      </w:r>
      <w:proofErr w:type="gramStart"/>
      <w:r w:rsidRPr="009E7F0E">
        <w:rPr>
          <w:rFonts w:cstheme="minorHAnsi"/>
          <w:color w:val="343434"/>
          <w:sz w:val="20"/>
          <w:szCs w:val="20"/>
          <w:lang w:val="en-GB"/>
        </w:rPr>
        <w:t>branched</w:t>
      </w:r>
      <w:proofErr w:type="gramEnd"/>
      <w:r w:rsidRPr="009E7F0E">
        <w:rPr>
          <w:rFonts w:cstheme="minorHAnsi"/>
          <w:color w:val="343434"/>
          <w:sz w:val="20"/>
          <w:szCs w:val="20"/>
          <w:lang w:val="en-GB"/>
        </w:rPr>
        <w:t xml:space="preserve"> your code well and added checkpoints to verify the response from the server, you can use custom error handling, such as, LR_PASS or LR_FAIL. Otherwise, you can use LR_AUTO and </w:t>
      </w:r>
      <w:proofErr w:type="spellStart"/>
      <w:r w:rsidRPr="009E7F0E">
        <w:rPr>
          <w:rFonts w:cstheme="minorHAnsi"/>
          <w:color w:val="343434"/>
          <w:sz w:val="20"/>
          <w:szCs w:val="20"/>
          <w:lang w:val="en-GB"/>
        </w:rPr>
        <w:t>LoadRunner</w:t>
      </w:r>
      <w:proofErr w:type="spellEnd"/>
      <w:r w:rsidRPr="009E7F0E">
        <w:rPr>
          <w:rFonts w:cstheme="minorHAnsi"/>
          <w:color w:val="343434"/>
          <w:sz w:val="20"/>
          <w:szCs w:val="20"/>
          <w:lang w:val="en-GB"/>
        </w:rPr>
        <w:t xml:space="preserve"> will automatically handle server error (HTTP 500, 400 etc.)</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When applying transactions, ensure there is no </w:t>
      </w:r>
      <w:proofErr w:type="spellStart"/>
      <w:r w:rsidRPr="009E7F0E">
        <w:rPr>
          <w:rStyle w:val="Strong"/>
          <w:rFonts w:cstheme="minorHAnsi"/>
          <w:color w:val="343434"/>
          <w:sz w:val="20"/>
          <w:szCs w:val="20"/>
          <w:lang w:val="en-GB"/>
        </w:rPr>
        <w:t>think_time</w:t>
      </w:r>
      <w:proofErr w:type="spellEnd"/>
      <w:r w:rsidRPr="009E7F0E">
        <w:rPr>
          <w:rFonts w:cstheme="minorHAnsi"/>
          <w:color w:val="343434"/>
          <w:sz w:val="20"/>
          <w:szCs w:val="20"/>
          <w:lang w:val="en-GB"/>
        </w:rPr>
        <w:t xml:space="preserve"> statement being sandwiched or otherwise your transaction will always include that period.</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lastRenderedPageBreak/>
        <w:t xml:space="preserve"> Since </w:t>
      </w:r>
      <w:proofErr w:type="spellStart"/>
      <w:r w:rsidRPr="009E7F0E">
        <w:rPr>
          <w:rFonts w:cstheme="minorHAnsi"/>
          <w:color w:val="343434"/>
          <w:sz w:val="20"/>
          <w:szCs w:val="20"/>
          <w:lang w:val="en-GB"/>
        </w:rPr>
        <w:t>LoadRunner</w:t>
      </w:r>
      <w:proofErr w:type="spellEnd"/>
      <w:r w:rsidRPr="009E7F0E">
        <w:rPr>
          <w:rFonts w:cstheme="minorHAnsi"/>
          <w:color w:val="343434"/>
          <w:sz w:val="20"/>
          <w:szCs w:val="20"/>
          <w:lang w:val="en-GB"/>
        </w:rPr>
        <w:t xml:space="preserve"> requires a constant string as transaction name, a common problem when applying transaction is mismatch of string. If you give a different name when opening and closing a transaction, you will at least 2 errors.  Since the transaction you opened was never closed, </w:t>
      </w:r>
      <w:proofErr w:type="spellStart"/>
      <w:r w:rsidRPr="009E7F0E">
        <w:rPr>
          <w:rFonts w:cstheme="minorHAnsi"/>
          <w:color w:val="343434"/>
          <w:sz w:val="20"/>
          <w:szCs w:val="20"/>
          <w:lang w:val="en-GB"/>
        </w:rPr>
        <w:t>LoadRunner</w:t>
      </w:r>
      <w:proofErr w:type="spellEnd"/>
      <w:r w:rsidRPr="009E7F0E">
        <w:rPr>
          <w:rFonts w:cstheme="minorHAnsi"/>
          <w:color w:val="343434"/>
          <w:sz w:val="20"/>
          <w:szCs w:val="20"/>
          <w:lang w:val="en-GB"/>
        </w:rPr>
        <w:t xml:space="preserve"> will yield an error. Besides, the transaction you are trying to close was never opened, hence </w:t>
      </w:r>
      <w:proofErr w:type="gramStart"/>
      <w:r w:rsidRPr="009E7F0E">
        <w:rPr>
          <w:rFonts w:cstheme="minorHAnsi"/>
          <w:color w:val="343434"/>
          <w:sz w:val="20"/>
          <w:szCs w:val="20"/>
          <w:lang w:val="en-GB"/>
        </w:rPr>
        <w:t>resulting</w:t>
      </w:r>
      <w:proofErr w:type="gramEnd"/>
      <w:r w:rsidRPr="009E7F0E">
        <w:rPr>
          <w:rFonts w:cstheme="minorHAnsi"/>
          <w:color w:val="343434"/>
          <w:sz w:val="20"/>
          <w:szCs w:val="20"/>
          <w:lang w:val="en-GB"/>
        </w:rPr>
        <w:t xml:space="preserve"> an error.</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 Can you use your intelligence and answer to yourself </w:t>
      </w:r>
      <w:proofErr w:type="gramStart"/>
      <w:r w:rsidRPr="009E7F0E">
        <w:rPr>
          <w:rFonts w:cstheme="minorHAnsi"/>
          <w:color w:val="343434"/>
          <w:sz w:val="20"/>
          <w:szCs w:val="20"/>
          <w:lang w:val="en-GB"/>
        </w:rPr>
        <w:t>which</w:t>
      </w:r>
      <w:proofErr w:type="gramEnd"/>
      <w:r w:rsidRPr="009E7F0E">
        <w:rPr>
          <w:rFonts w:cstheme="minorHAnsi"/>
          <w:color w:val="343434"/>
          <w:sz w:val="20"/>
          <w:szCs w:val="20"/>
          <w:lang w:val="en-GB"/>
        </w:rPr>
        <w:t xml:space="preserve"> of the above error will be reported first? To validate your answer, why not make your own mistake? If you had answered right, you are on track. If you answered wrong, you need to focus.</w:t>
      </w:r>
    </w:p>
    <w:p w:rsidR="002C7059" w:rsidRPr="009E7F0E" w:rsidRDefault="002C7059" w:rsidP="00371CCB">
      <w:pPr>
        <w:numPr>
          <w:ilvl w:val="0"/>
          <w:numId w:val="16"/>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 Since </w:t>
      </w:r>
      <w:proofErr w:type="spellStart"/>
      <w:r w:rsidRPr="009E7F0E">
        <w:rPr>
          <w:rFonts w:cstheme="minorHAnsi"/>
          <w:color w:val="343434"/>
          <w:sz w:val="20"/>
          <w:szCs w:val="20"/>
          <w:lang w:val="en-GB"/>
        </w:rPr>
        <w:t>LoadRunner</w:t>
      </w:r>
      <w:proofErr w:type="spellEnd"/>
      <w:r w:rsidRPr="009E7F0E">
        <w:rPr>
          <w:rFonts w:cstheme="minorHAnsi"/>
          <w:color w:val="343434"/>
          <w:sz w:val="20"/>
          <w:szCs w:val="20"/>
          <w:lang w:val="en-GB"/>
        </w:rPr>
        <w:t xml:space="preserve"> automatically takes care of synchronization of requests and response, you will not have to worry about response when applying transactions.</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Understanding Think Time, Rendezvous Points and Comments</w:t>
      </w:r>
    </w:p>
    <w:p w:rsidR="002C7059" w:rsidRPr="009E7F0E" w:rsidRDefault="002C7059"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Rendezvous Points</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Rendezvous Points means “meeting points”. It is just one line of statement that tells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to introduce concurrency. You insert rendezvous points into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scripts to emulate heavy user load on the server.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Rendezvous points instruct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to wait during test execution for multiple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to arrive at a certain point, so that they may concurrently perform a task. For example, to emulate peak load on the bank server, you can insert a rendezvous point instructing 100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to deposit cash into their accounts at the same time. This can be achieved easily using rendezvous.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the rendezvous points are not places correctly, the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will be accessing different parts of the application – even for the same script. This is because every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gets different response time and hence few users lag behind.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Syntax: </w:t>
      </w:r>
      <w:proofErr w:type="spellStart"/>
      <w:r w:rsidRPr="009E7F0E">
        <w:rPr>
          <w:rFonts w:asciiTheme="minorHAnsi" w:hAnsiTheme="minorHAnsi" w:cstheme="minorHAnsi"/>
          <w:color w:val="343434"/>
          <w:sz w:val="20"/>
          <w:szCs w:val="20"/>
          <w:lang w:val="en-GB"/>
        </w:rPr>
        <w:t>lr_</w:t>
      </w:r>
      <w:proofErr w:type="gramStart"/>
      <w:r w:rsidRPr="009E7F0E">
        <w:rPr>
          <w:rFonts w:asciiTheme="minorHAnsi" w:hAnsiTheme="minorHAnsi" w:cstheme="minorHAnsi"/>
          <w:color w:val="343434"/>
          <w:sz w:val="20"/>
          <w:szCs w:val="20"/>
          <w:lang w:val="en-GB"/>
        </w:rPr>
        <w:t>rendesvous</w:t>
      </w:r>
      <w:proofErr w:type="spellEnd"/>
      <w:r w:rsidRPr="009E7F0E">
        <w:rPr>
          <w:rFonts w:asciiTheme="minorHAnsi" w:hAnsiTheme="minorHAnsi" w:cstheme="minorHAnsi"/>
          <w:color w:val="343434"/>
          <w:sz w:val="20"/>
          <w:szCs w:val="20"/>
          <w:lang w:val="en-GB"/>
        </w:rPr>
        <w:t>(</w:t>
      </w:r>
      <w:proofErr w:type="gramEnd"/>
      <w:r w:rsidRPr="009E7F0E">
        <w:rPr>
          <w:rFonts w:asciiTheme="minorHAnsi" w:hAnsiTheme="minorHAnsi" w:cstheme="minorHAnsi"/>
          <w:color w:val="343434"/>
          <w:sz w:val="20"/>
          <w:szCs w:val="20"/>
          <w:lang w:val="en-GB"/>
        </w:rPr>
        <w:t xml:space="preserve">“Logical Name”);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Best Practices: </w:t>
      </w:r>
    </w:p>
    <w:p w:rsidR="002C7059" w:rsidRPr="009E7F0E" w:rsidRDefault="002C7059" w:rsidP="00371CCB">
      <w:pPr>
        <w:numPr>
          <w:ilvl w:val="0"/>
          <w:numId w:val="17"/>
        </w:numPr>
        <w:spacing w:after="0" w:line="240" w:lineRule="auto"/>
        <w:ind w:left="300"/>
        <w:rPr>
          <w:rFonts w:cstheme="minorHAnsi"/>
          <w:color w:val="343434"/>
          <w:sz w:val="20"/>
          <w:szCs w:val="20"/>
          <w:lang w:val="en-GB"/>
        </w:rPr>
      </w:pPr>
      <w:r w:rsidRPr="009E7F0E">
        <w:rPr>
          <w:rFonts w:cstheme="minorHAnsi"/>
          <w:color w:val="343434"/>
          <w:sz w:val="20"/>
          <w:szCs w:val="20"/>
          <w:lang w:val="en-GB"/>
        </w:rPr>
        <w:t>Prefix a rendezvous point with “</w:t>
      </w:r>
      <w:proofErr w:type="spellStart"/>
      <w:r w:rsidRPr="009E7F0E">
        <w:rPr>
          <w:rFonts w:cstheme="minorHAnsi"/>
          <w:color w:val="343434"/>
          <w:sz w:val="20"/>
          <w:szCs w:val="20"/>
          <w:lang w:val="en-GB"/>
        </w:rPr>
        <w:t>rdv</w:t>
      </w:r>
      <w:proofErr w:type="spellEnd"/>
      <w:r w:rsidRPr="009E7F0E">
        <w:rPr>
          <w:rFonts w:cstheme="minorHAnsi"/>
          <w:color w:val="343434"/>
          <w:sz w:val="20"/>
          <w:szCs w:val="20"/>
          <w:lang w:val="en-GB"/>
        </w:rPr>
        <w:t>_” for better code readability; e.g. “</w:t>
      </w:r>
      <w:proofErr w:type="spellStart"/>
      <w:r w:rsidRPr="009E7F0E">
        <w:rPr>
          <w:rFonts w:cstheme="minorHAnsi"/>
          <w:color w:val="343434"/>
          <w:sz w:val="20"/>
          <w:szCs w:val="20"/>
          <w:lang w:val="en-GB"/>
        </w:rPr>
        <w:t>rdv_Login</w:t>
      </w:r>
      <w:proofErr w:type="spellEnd"/>
      <w:r w:rsidRPr="009E7F0E">
        <w:rPr>
          <w:rFonts w:cstheme="minorHAnsi"/>
          <w:color w:val="343434"/>
          <w:sz w:val="20"/>
          <w:szCs w:val="20"/>
          <w:lang w:val="en-GB"/>
        </w:rPr>
        <w:t>”</w:t>
      </w:r>
    </w:p>
    <w:p w:rsidR="002C7059" w:rsidRPr="009E7F0E" w:rsidRDefault="002C7059" w:rsidP="00371CCB">
      <w:pPr>
        <w:numPr>
          <w:ilvl w:val="0"/>
          <w:numId w:val="17"/>
        </w:numPr>
        <w:spacing w:after="0" w:line="240" w:lineRule="auto"/>
        <w:ind w:left="300"/>
        <w:rPr>
          <w:rFonts w:cstheme="minorHAnsi"/>
          <w:color w:val="343434"/>
          <w:sz w:val="20"/>
          <w:szCs w:val="20"/>
          <w:lang w:val="en-GB"/>
        </w:rPr>
      </w:pPr>
      <w:r w:rsidRPr="009E7F0E">
        <w:rPr>
          <w:rFonts w:cstheme="minorHAnsi"/>
          <w:color w:val="343434"/>
          <w:sz w:val="20"/>
          <w:szCs w:val="20"/>
          <w:lang w:val="en-GB"/>
        </w:rPr>
        <w:t>Remove any immediate think time statements</w:t>
      </w:r>
    </w:p>
    <w:p w:rsidR="002C7059" w:rsidRPr="009E7F0E" w:rsidRDefault="002C7059" w:rsidP="00371CCB">
      <w:pPr>
        <w:numPr>
          <w:ilvl w:val="0"/>
          <w:numId w:val="17"/>
        </w:numPr>
        <w:spacing w:after="0" w:line="240" w:lineRule="auto"/>
        <w:ind w:left="300"/>
        <w:rPr>
          <w:rFonts w:cstheme="minorHAnsi"/>
          <w:color w:val="343434"/>
          <w:sz w:val="20"/>
          <w:szCs w:val="20"/>
          <w:lang w:val="en-GB"/>
        </w:rPr>
      </w:pPr>
      <w:r w:rsidRPr="009E7F0E">
        <w:rPr>
          <w:rFonts w:cstheme="minorHAnsi"/>
          <w:color w:val="343434"/>
          <w:sz w:val="20"/>
          <w:szCs w:val="20"/>
          <w:lang w:val="en-GB"/>
        </w:rPr>
        <w:t>Applying rendezvous points in a script view (after recording)</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5431D539" wp14:editId="16CDCDA4">
            <wp:extent cx="4923155" cy="3284220"/>
            <wp:effectExtent l="0" t="0" r="0" b="0"/>
            <wp:docPr id="89" name="Picture 89" descr="Advance VUGEN: Pamaretization, Transactions,  Functions, Run Time Settting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vance VUGEN: Pamaretization, Transactions,  Functions, Run Time Settting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23155" cy="3284220"/>
                    </a:xfrm>
                    <a:prstGeom prst="rect">
                      <a:avLst/>
                    </a:prstGeom>
                    <a:noFill/>
                    <a:ln>
                      <a:noFill/>
                    </a:ln>
                  </pic:spPr>
                </pic:pic>
              </a:graphicData>
            </a:graphic>
          </wp:inline>
        </w:drawing>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Comments</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Add comments to describe an activity, a piece of code or a line of code. Comments help make the code understandable for anyone referring to it in the future. They provide information about specific operation and separate two sections for distinction.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You can add comments </w:t>
      </w:r>
    </w:p>
    <w:p w:rsidR="002C7059" w:rsidRPr="009E7F0E" w:rsidRDefault="002C7059" w:rsidP="00371CCB">
      <w:pPr>
        <w:numPr>
          <w:ilvl w:val="0"/>
          <w:numId w:val="18"/>
        </w:numPr>
        <w:spacing w:after="0" w:line="240" w:lineRule="auto"/>
        <w:ind w:left="300"/>
        <w:rPr>
          <w:rFonts w:cstheme="minorHAnsi"/>
          <w:color w:val="343434"/>
          <w:sz w:val="20"/>
          <w:szCs w:val="20"/>
          <w:lang w:val="en-GB"/>
        </w:rPr>
      </w:pPr>
      <w:r w:rsidRPr="009E7F0E">
        <w:rPr>
          <w:rFonts w:cstheme="minorHAnsi"/>
          <w:color w:val="343434"/>
          <w:sz w:val="20"/>
          <w:szCs w:val="20"/>
          <w:lang w:val="en-GB"/>
        </w:rPr>
        <w:t>While recording (using tool)</w:t>
      </w:r>
    </w:p>
    <w:p w:rsidR="002C7059" w:rsidRPr="009E7F0E" w:rsidRDefault="002C7059" w:rsidP="00371CCB">
      <w:pPr>
        <w:numPr>
          <w:ilvl w:val="0"/>
          <w:numId w:val="18"/>
        </w:numPr>
        <w:spacing w:after="0" w:line="240" w:lineRule="auto"/>
        <w:ind w:left="300"/>
        <w:rPr>
          <w:rFonts w:cstheme="minorHAnsi"/>
          <w:color w:val="343434"/>
          <w:sz w:val="20"/>
          <w:szCs w:val="20"/>
          <w:lang w:val="en-GB"/>
        </w:rPr>
      </w:pPr>
      <w:r w:rsidRPr="009E7F0E">
        <w:rPr>
          <w:rFonts w:cstheme="minorHAnsi"/>
          <w:color w:val="343434"/>
          <w:sz w:val="20"/>
          <w:szCs w:val="20"/>
          <w:lang w:val="en-GB"/>
        </w:rPr>
        <w:t>After recording (directly writing in code)</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Best Practice: Mark any comments on the top of each script file </w:t>
      </w:r>
    </w:p>
    <w:p w:rsidR="002C7059" w:rsidRPr="009E7F0E" w:rsidRDefault="002C7059"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Inserting Functions through menu</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While you can directly write simple lines of code, you may need a clue to recall a function. You can also use Steps Toolbox (known as Insert Function prior to version 12) to find and insert any function directly into your script.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You can find Steps Toolbar under View </w:t>
      </w:r>
      <w:proofErr w:type="spellStart"/>
      <w:r w:rsidRPr="009E7F0E">
        <w:rPr>
          <w:rFonts w:asciiTheme="minorHAnsi" w:hAnsiTheme="minorHAnsi" w:cstheme="minorHAnsi"/>
          <w:color w:val="343434"/>
          <w:sz w:val="20"/>
          <w:szCs w:val="20"/>
          <w:lang w:val="en-GB"/>
        </w:rPr>
        <w:t>àSteps</w:t>
      </w:r>
      <w:proofErr w:type="spellEnd"/>
      <w:r w:rsidRPr="009E7F0E">
        <w:rPr>
          <w:rFonts w:asciiTheme="minorHAnsi" w:hAnsiTheme="minorHAnsi" w:cstheme="minorHAnsi"/>
          <w:color w:val="343434"/>
          <w:sz w:val="20"/>
          <w:szCs w:val="20"/>
          <w:lang w:val="en-GB"/>
        </w:rPr>
        <w:t xml:space="preserve"> Toolbox.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7056CF90" wp14:editId="4D65AFFD">
            <wp:extent cx="2765425" cy="3971925"/>
            <wp:effectExtent l="0" t="0" r="0" b="9525"/>
            <wp:docPr id="88" name="Picture 88" descr="Advance VUGEN: Pamaretization, Transactions,  Functions, Run Time Settting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dvance VUGEN: Pamaretization, Transactions,  Functions, Run Time Settting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65425" cy="3971925"/>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This will open a side window, look at the snapshot: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drawing>
          <wp:inline distT="0" distB="0" distL="0" distR="0" wp14:anchorId="511D4D4F" wp14:editId="6C2BA5B7">
            <wp:extent cx="5744117" cy="3060969"/>
            <wp:effectExtent l="0" t="0" r="9525" b="6350"/>
            <wp:docPr id="87" name="Picture 87" descr="Advance VUGEN: Pamaretization, Transactions,  Functions, Run Time Settting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dvance VUGEN: Pamaretization, Transactions,  Functions, Run Time Settting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49112" cy="3063631"/>
                    </a:xfrm>
                    <a:prstGeom prst="rect">
                      <a:avLst/>
                    </a:prstGeom>
                    <a:noFill/>
                    <a:ln>
                      <a:noFill/>
                    </a:ln>
                  </pic:spPr>
                </pic:pic>
              </a:graphicData>
            </a:graphic>
          </wp:inline>
        </w:drawing>
      </w:r>
    </w:p>
    <w:p w:rsidR="002C7059" w:rsidRPr="009E7F0E" w:rsidRDefault="002C7059"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Parameterization and it's configuration</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lastRenderedPageBreak/>
        <w:t xml:space="preserve">A </w:t>
      </w:r>
      <w:r w:rsidRPr="009E7F0E">
        <w:rPr>
          <w:rStyle w:val="Strong"/>
          <w:rFonts w:asciiTheme="minorHAnsi" w:hAnsiTheme="minorHAnsi" w:cstheme="minorHAnsi"/>
          <w:color w:val="343434"/>
          <w:sz w:val="20"/>
          <w:szCs w:val="20"/>
          <w:lang w:val="en-GB"/>
        </w:rPr>
        <w:t>parameter</w:t>
      </w:r>
      <w:r w:rsidRPr="009E7F0E">
        <w:rPr>
          <w:rFonts w:asciiTheme="minorHAnsi" w:hAnsiTheme="minorHAnsi" w:cstheme="minorHAnsi"/>
          <w:color w:val="343434"/>
          <w:sz w:val="20"/>
          <w:szCs w:val="20"/>
          <w:lang w:val="en-GB"/>
        </w:rPr>
        <w:t xml:space="preserve"> in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is a container that contains a recorded value that is replaced for various users. </w:t>
      </w:r>
    </w:p>
    <w:p w:rsidR="002C7059" w:rsidRPr="009E7F0E" w:rsidRDefault="002C7059" w:rsidP="00371CCB">
      <w:pPr>
        <w:pStyle w:val="NormalWeb"/>
        <w:spacing w:after="0"/>
        <w:rPr>
          <w:rFonts w:asciiTheme="minorHAnsi" w:hAnsiTheme="minorHAnsi" w:cstheme="minorHAnsi"/>
          <w:color w:val="343434"/>
          <w:sz w:val="20"/>
          <w:szCs w:val="20"/>
          <w:lang w:val="en-GB"/>
        </w:rPr>
      </w:pPr>
      <w:proofErr w:type="gramStart"/>
      <w:r w:rsidRPr="009E7F0E">
        <w:rPr>
          <w:rFonts w:asciiTheme="minorHAnsi" w:hAnsiTheme="minorHAnsi" w:cstheme="minorHAnsi"/>
          <w:color w:val="343434"/>
          <w:sz w:val="20"/>
          <w:szCs w:val="20"/>
          <w:lang w:val="en-GB"/>
        </w:rPr>
        <w:t xml:space="preserve">During the execution of the script (in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or Controller), the value from an external source (like .txt, XML or database) substitutes the previous value of the parameter.</w:t>
      </w:r>
      <w:proofErr w:type="gramEnd"/>
      <w:r w:rsidRPr="009E7F0E">
        <w:rPr>
          <w:rFonts w:asciiTheme="minorHAnsi" w:hAnsiTheme="minorHAnsi" w:cstheme="minorHAnsi"/>
          <w:color w:val="343434"/>
          <w:sz w:val="20"/>
          <w:szCs w:val="20"/>
          <w:lang w:val="en-GB"/>
        </w:rPr>
        <w:t xml:space="preserv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Parameterization is useful in sending dynamic (or unique) values to the server, for example; a business process is desired to run 10 iterations but picking unique user name every time.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It also helps in stimulating real-like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to the subject system. Have a look at below example: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Problem examples: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Business process works only for the current date which comes from the server, hence can’t be passed as a hardcoded request.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Sometimes, the client application passes a Unique ID to the server (for example </w:t>
      </w:r>
      <w:proofErr w:type="spellStart"/>
      <w:r w:rsidRPr="009E7F0E">
        <w:rPr>
          <w:rFonts w:asciiTheme="minorHAnsi" w:hAnsiTheme="minorHAnsi" w:cstheme="minorHAnsi"/>
          <w:color w:val="343434"/>
          <w:sz w:val="20"/>
          <w:szCs w:val="20"/>
          <w:lang w:val="en-GB"/>
        </w:rPr>
        <w:t>session_id</w:t>
      </w:r>
      <w:proofErr w:type="spellEnd"/>
      <w:r w:rsidRPr="009E7F0E">
        <w:rPr>
          <w:rFonts w:asciiTheme="minorHAnsi" w:hAnsiTheme="minorHAnsi" w:cstheme="minorHAnsi"/>
          <w:color w:val="343434"/>
          <w:sz w:val="20"/>
          <w:szCs w:val="20"/>
          <w:lang w:val="en-GB"/>
        </w:rPr>
        <w:t xml:space="preserve">) for the process to continue (even for a single user) – In such a case, parameterization helps.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Often, the client application maintains a cache of data being sent to and from the server. As a result, server is not receiving a real user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(in case server runs different algorithm depending upon search criteria). While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 will execute successfully, the performance statistics drawn will not be meaningful. Using different data through parameterization helps emulates server side activity (procedures etc.) and exercises the system.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 date that is hard-coded in the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during recording may no longer be valid when that date has passed. Parameterizing the date allows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execution to succeed by replacing the hard-coded date. Such fields or requests are the right candidates for parameterization. </w:t>
      </w:r>
    </w:p>
    <w:p w:rsidR="002C7059" w:rsidRPr="009E7F0E" w:rsidRDefault="002C7059" w:rsidP="00371CCB">
      <w:pPr>
        <w:spacing w:after="0" w:line="240" w:lineRule="auto"/>
        <w:rPr>
          <w:rFonts w:cstheme="minorHAnsi"/>
          <w:color w:val="343434"/>
          <w:sz w:val="20"/>
          <w:szCs w:val="20"/>
          <w:lang w:val="en-GB"/>
        </w:rPr>
      </w:pPr>
      <w:r w:rsidRPr="009E7F0E">
        <w:rPr>
          <w:rFonts w:cstheme="minorHAnsi"/>
          <w:color w:val="343434"/>
          <w:sz w:val="20"/>
          <w:szCs w:val="20"/>
          <w:lang w:val="en-GB"/>
        </w:rPr>
        <w:t xml:space="preserve">Please be patient. The Video will load in some time. If you still face issue viewing video click </w:t>
      </w:r>
      <w:r w:rsidRPr="009E7F0E">
        <w:rPr>
          <w:rFonts w:cstheme="minorHAnsi"/>
          <w:sz w:val="20"/>
          <w:szCs w:val="20"/>
          <w:lang w:val="en-GB"/>
        </w:rPr>
        <w:t>here</w:t>
      </w:r>
      <w:r w:rsidRPr="009E7F0E">
        <w:rPr>
          <w:rFonts w:cstheme="minorHAnsi"/>
          <w:color w:val="343434"/>
          <w:sz w:val="20"/>
          <w:szCs w:val="20"/>
          <w:lang w:val="en-GB"/>
        </w:rPr>
        <w:t xml:space="preserve"> </w:t>
      </w:r>
    </w:p>
    <w:p w:rsidR="002C7059" w:rsidRPr="009E7F0E" w:rsidRDefault="002C7059" w:rsidP="00371CCB">
      <w:pPr>
        <w:pStyle w:val="Heading4"/>
        <w:spacing w:before="0" w:after="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Run Time Settings and their impact on VU simulation</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Run Time Settings bear as much significant as your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Script. With varying configurations, you can obtain different test designs. This is </w:t>
      </w:r>
      <w:proofErr w:type="gramStart"/>
      <w:r w:rsidRPr="009E7F0E">
        <w:rPr>
          <w:rFonts w:asciiTheme="minorHAnsi" w:hAnsiTheme="minorHAnsi" w:cstheme="minorHAnsi"/>
          <w:color w:val="343434"/>
          <w:sz w:val="20"/>
          <w:szCs w:val="20"/>
          <w:lang w:val="en-GB"/>
        </w:rPr>
        <w:t>why,</w:t>
      </w:r>
      <w:proofErr w:type="gramEnd"/>
      <w:r w:rsidRPr="009E7F0E">
        <w:rPr>
          <w:rFonts w:asciiTheme="minorHAnsi" w:hAnsiTheme="minorHAnsi" w:cstheme="minorHAnsi"/>
          <w:color w:val="343434"/>
          <w:sz w:val="20"/>
          <w:szCs w:val="20"/>
          <w:lang w:val="en-GB"/>
        </w:rPr>
        <w:t xml:space="preserve"> you may end up in non-repeatable results if Run Time Settings are not consistent. Let’s discuss each attribute one by one. </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Run Logic</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Run Logic defines the number of times all actions will be executed, except </w:t>
      </w:r>
      <w:proofErr w:type="spellStart"/>
      <w:r w:rsidRPr="009E7F0E">
        <w:rPr>
          <w:rFonts w:asciiTheme="minorHAnsi" w:hAnsiTheme="minorHAnsi" w:cstheme="minorHAnsi"/>
          <w:color w:val="343434"/>
          <w:sz w:val="20"/>
          <w:szCs w:val="20"/>
          <w:lang w:val="en-GB"/>
        </w:rPr>
        <w:t>vuser_init</w:t>
      </w:r>
      <w:proofErr w:type="spellEnd"/>
      <w:r w:rsidRPr="009E7F0E">
        <w:rPr>
          <w:rFonts w:asciiTheme="minorHAnsi" w:hAnsiTheme="minorHAnsi" w:cstheme="minorHAnsi"/>
          <w:color w:val="343434"/>
          <w:sz w:val="20"/>
          <w:szCs w:val="20"/>
          <w:lang w:val="en-GB"/>
        </w:rPr>
        <w:t xml:space="preserve"> and </w:t>
      </w:r>
      <w:proofErr w:type="spellStart"/>
      <w:r w:rsidRPr="009E7F0E">
        <w:rPr>
          <w:rFonts w:asciiTheme="minorHAnsi" w:hAnsiTheme="minorHAnsi" w:cstheme="minorHAnsi"/>
          <w:color w:val="343434"/>
          <w:sz w:val="20"/>
          <w:szCs w:val="20"/>
          <w:lang w:val="en-GB"/>
        </w:rPr>
        <w:t>vuser_end</w:t>
      </w:r>
      <w:proofErr w:type="spellEnd"/>
      <w:r w:rsidRPr="009E7F0E">
        <w:rPr>
          <w:rFonts w:asciiTheme="minorHAnsi" w:hAnsiTheme="minorHAnsi" w:cstheme="minorHAnsi"/>
          <w:color w:val="343434"/>
          <w:sz w:val="20"/>
          <w:szCs w:val="20"/>
          <w:lang w:val="en-GB"/>
        </w:rPr>
        <w:t xml:space="preserv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Probably this makes clearer why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suggests keeping all the Login code within </w:t>
      </w:r>
      <w:proofErr w:type="spellStart"/>
      <w:r w:rsidRPr="009E7F0E">
        <w:rPr>
          <w:rFonts w:asciiTheme="minorHAnsi" w:hAnsiTheme="minorHAnsi" w:cstheme="minorHAnsi"/>
          <w:color w:val="343434"/>
          <w:sz w:val="20"/>
          <w:szCs w:val="20"/>
          <w:lang w:val="en-GB"/>
        </w:rPr>
        <w:t>vuser_init</w:t>
      </w:r>
      <w:proofErr w:type="spellEnd"/>
      <w:r w:rsidRPr="009E7F0E">
        <w:rPr>
          <w:rFonts w:asciiTheme="minorHAnsi" w:hAnsiTheme="minorHAnsi" w:cstheme="minorHAnsi"/>
          <w:color w:val="343434"/>
          <w:sz w:val="20"/>
          <w:szCs w:val="20"/>
          <w:lang w:val="en-GB"/>
        </w:rPr>
        <w:t xml:space="preserve">, and Logout part in </w:t>
      </w:r>
      <w:proofErr w:type="spellStart"/>
      <w:r w:rsidRPr="009E7F0E">
        <w:rPr>
          <w:rFonts w:asciiTheme="minorHAnsi" w:hAnsiTheme="minorHAnsi" w:cstheme="minorHAnsi"/>
          <w:color w:val="343434"/>
          <w:sz w:val="20"/>
          <w:szCs w:val="20"/>
          <w:lang w:val="en-GB"/>
        </w:rPr>
        <w:t>vuser_end</w:t>
      </w:r>
      <w:proofErr w:type="spellEnd"/>
      <w:r w:rsidRPr="009E7F0E">
        <w:rPr>
          <w:rFonts w:asciiTheme="minorHAnsi" w:hAnsiTheme="minorHAnsi" w:cstheme="minorHAnsi"/>
          <w:color w:val="343434"/>
          <w:sz w:val="20"/>
          <w:szCs w:val="20"/>
          <w:lang w:val="en-GB"/>
        </w:rPr>
        <w:t>, both exclusively.</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you’ve created multiple actions, let’s say, Sign in, Open Screen, Calculate Rental, Submit Funds, Check Balance and logout, then, below scenario will take place for each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All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will </w:t>
      </w:r>
      <w:proofErr w:type="gramStart"/>
      <w:r w:rsidRPr="009E7F0E">
        <w:rPr>
          <w:rFonts w:asciiTheme="minorHAnsi" w:hAnsiTheme="minorHAnsi" w:cstheme="minorHAnsi"/>
          <w:color w:val="343434"/>
          <w:sz w:val="20"/>
          <w:szCs w:val="20"/>
          <w:lang w:val="en-GB"/>
        </w:rPr>
        <w:t>login,</w:t>
      </w:r>
      <w:proofErr w:type="gramEnd"/>
      <w:r w:rsidRPr="009E7F0E">
        <w:rPr>
          <w:rFonts w:asciiTheme="minorHAnsi" w:hAnsiTheme="minorHAnsi" w:cstheme="minorHAnsi"/>
          <w:color w:val="343434"/>
          <w:sz w:val="20"/>
          <w:szCs w:val="20"/>
          <w:lang w:val="en-GB"/>
        </w:rPr>
        <w:t xml:space="preserve"> execute Open Screen, Calculate Rental, Submit Funds, Check Balance – then – again Open screen, Calculate rentals…and so on – iterating 10 times – followed by logout (once).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61814B66" wp14:editId="383673E1">
            <wp:extent cx="5945658" cy="4125215"/>
            <wp:effectExtent l="0" t="0" r="0" b="8890"/>
            <wp:docPr id="86" name="Picture 86" descr="Advance VUGEN: Pamaretization, Transactions,  Functions, Run Time Settting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dvance VUGEN: Pamaretization, Transactions,  Functions, Run Time Settting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6093" cy="4125517"/>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This is a powerful setting enabling to act more like a real user. Remember, a real user does not login and logouts every time – he, usually, repeats same steps.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How many times do you click “inbox” when checking you email before logout? </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Pacing</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This is important. Mostly people are unable to understand the different between pacing and think time. The only difference is, </w:t>
      </w:r>
      <w:r w:rsidRPr="009E7F0E">
        <w:rPr>
          <w:rStyle w:val="Emphasis"/>
          <w:rFonts w:asciiTheme="minorHAnsi" w:hAnsiTheme="minorHAnsi" w:cstheme="minorHAnsi"/>
          <w:b/>
          <w:bCs/>
          <w:i w:val="0"/>
          <w:iCs w:val="0"/>
          <w:color w:val="343434"/>
          <w:sz w:val="20"/>
          <w:szCs w:val="20"/>
          <w:lang w:val="en-GB"/>
        </w:rPr>
        <w:t xml:space="preserve">“pacing refers to the delay between iterations” whereas think time is the delay between any 2 steps.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Recommended setting depends upon the test design. However, if you are looking to have aggressive load, consider opting “As soon as the previous iteration ends”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1C0840D4" wp14:editId="03ABC070">
            <wp:extent cx="5022907" cy="3484992"/>
            <wp:effectExtent l="0" t="0" r="6350" b="1270"/>
            <wp:docPr id="85" name="Picture 85" descr="Advance VUGEN: Pamaretization, Transactions,  Functions, Run Time Settting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vance VUGEN: Pamaretization, Transactions,  Functions, Run Time Settting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27816" cy="3488398"/>
                    </a:xfrm>
                    <a:prstGeom prst="rect">
                      <a:avLst/>
                    </a:prstGeom>
                    <a:noFill/>
                    <a:ln>
                      <a:noFill/>
                    </a:ln>
                  </pic:spPr>
                </pic:pic>
              </a:graphicData>
            </a:graphic>
          </wp:inline>
        </w:drawing>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Log</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 log (as generally understood) is a bookkeeping of all events while you run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You can enable log to know what’s happening between your application and your server. </w:t>
      </w:r>
    </w:p>
    <w:p w:rsidR="002C7059" w:rsidRPr="009E7F0E" w:rsidRDefault="002C7059" w:rsidP="00371CCB">
      <w:pPr>
        <w:pStyle w:val="NormalWeb"/>
        <w:spacing w:after="0"/>
        <w:rPr>
          <w:rFonts w:asciiTheme="minorHAnsi" w:hAnsiTheme="minorHAnsi" w:cstheme="minorHAnsi"/>
          <w:color w:val="343434"/>
          <w:sz w:val="20"/>
          <w:szCs w:val="20"/>
          <w:lang w:val="en-GB"/>
        </w:rPr>
      </w:pP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gives powerful logging mechanism which is robust and scalable on its own. It allows you to keep only “Standard Log” or a detailed, configurable extended log or disable it altogether.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 standard log is informative and easily understandable. It contains just the right amount of knowledge you will generally require troubleshooting your </w:t>
      </w:r>
      <w:proofErr w:type="spellStart"/>
      <w:r w:rsidRPr="009E7F0E">
        <w:rPr>
          <w:rFonts w:asciiTheme="minorHAnsi" w:hAnsiTheme="minorHAnsi" w:cstheme="minorHAnsi"/>
          <w:color w:val="343434"/>
          <w:sz w:val="20"/>
          <w:szCs w:val="20"/>
          <w:lang w:val="en-GB"/>
        </w:rPr>
        <w:t>VUser</w:t>
      </w:r>
      <w:proofErr w:type="spellEnd"/>
      <w:r w:rsidRPr="009E7F0E">
        <w:rPr>
          <w:rFonts w:asciiTheme="minorHAnsi" w:hAnsiTheme="minorHAnsi" w:cstheme="minorHAnsi"/>
          <w:color w:val="343434"/>
          <w:sz w:val="20"/>
          <w:szCs w:val="20"/>
          <w:lang w:val="en-GB"/>
        </w:rPr>
        <w:t xml:space="preserve"> scripts.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In the case of Extended Log, all the Standard log information is a subset. Additionally, you can have parameter substitution. This tells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component to include complete information of all the parameters (from parameterization) including requests, as well as response data.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you include “Data Returned by Server” then your log will go in length. This will include all the HTML, tags, resources, non-resources information included right within the log. The option is good only if you need serious troubleshooting. Usually, this makes the log file very big in size and not easily comprehendible.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As you could have guess by now if you opt for “Advance Trace”, your log file will be massive. You must give it a try. You will notice the amount of time taken by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has also increased significantly, although this will have no impact on the transaction response time reported by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However, this is very advance information and maybe useful if you understand the subject application, the client to server communication between your application and hardware as well as protocol level details. Usually, this information is dead by essence since it requires extreme efforts to understand and troubleshoot.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6F023DBC" wp14:editId="44074637">
            <wp:extent cx="5591952" cy="3879806"/>
            <wp:effectExtent l="0" t="0" r="0" b="6985"/>
            <wp:docPr id="84" name="Picture 84" descr="Advance VUGEN: Pamaretization, Transactions,  Functions, Run Time Settting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dvance VUGEN: Pamaretization, Transactions,  Functions, Run Time Settting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97240" cy="3883475"/>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Style w:val="Strong"/>
          <w:rFonts w:asciiTheme="minorHAnsi" w:hAnsiTheme="minorHAnsi" w:cstheme="minorHAnsi"/>
          <w:color w:val="343434"/>
          <w:sz w:val="20"/>
          <w:szCs w:val="20"/>
          <w:lang w:val="en-GB"/>
        </w:rPr>
        <w:t xml:space="preserve">Tips: </w:t>
      </w:r>
    </w:p>
    <w:p w:rsidR="002C7059" w:rsidRPr="009E7F0E" w:rsidRDefault="002C7059" w:rsidP="00371CCB">
      <w:pPr>
        <w:numPr>
          <w:ilvl w:val="0"/>
          <w:numId w:val="19"/>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No matter how much time </w:t>
      </w:r>
      <w:proofErr w:type="spellStart"/>
      <w:r w:rsidRPr="009E7F0E">
        <w:rPr>
          <w:rFonts w:cstheme="minorHAnsi"/>
          <w:color w:val="343434"/>
          <w:sz w:val="20"/>
          <w:szCs w:val="20"/>
          <w:lang w:val="en-GB"/>
        </w:rPr>
        <w:t>VUGen</w:t>
      </w:r>
      <w:proofErr w:type="spellEnd"/>
      <w:r w:rsidRPr="009E7F0E">
        <w:rPr>
          <w:rFonts w:cstheme="minorHAnsi"/>
          <w:color w:val="343434"/>
          <w:sz w:val="20"/>
          <w:szCs w:val="20"/>
          <w:lang w:val="en-GB"/>
        </w:rPr>
        <w:t xml:space="preserve"> takes when log is enabled, it has no impact on the transaction response time. HP calls this phenomenon as “state of the art technology.”</w:t>
      </w:r>
    </w:p>
    <w:p w:rsidR="002C7059" w:rsidRPr="009E7F0E" w:rsidRDefault="002C7059" w:rsidP="00371CCB">
      <w:pPr>
        <w:numPr>
          <w:ilvl w:val="0"/>
          <w:numId w:val="19"/>
        </w:numPr>
        <w:spacing w:after="0" w:line="240" w:lineRule="auto"/>
        <w:ind w:left="300"/>
        <w:rPr>
          <w:rFonts w:cstheme="minorHAnsi"/>
          <w:color w:val="343434"/>
          <w:sz w:val="20"/>
          <w:szCs w:val="20"/>
          <w:lang w:val="en-GB"/>
        </w:rPr>
      </w:pPr>
      <w:r w:rsidRPr="009E7F0E">
        <w:rPr>
          <w:rFonts w:cstheme="minorHAnsi"/>
          <w:color w:val="343434"/>
          <w:sz w:val="20"/>
          <w:szCs w:val="20"/>
          <w:lang w:val="en-GB"/>
        </w:rPr>
        <w:t>Disable log if it is not required.</w:t>
      </w:r>
    </w:p>
    <w:p w:rsidR="002C7059" w:rsidRPr="009E7F0E" w:rsidRDefault="002C7059" w:rsidP="00371CCB">
      <w:pPr>
        <w:numPr>
          <w:ilvl w:val="0"/>
          <w:numId w:val="19"/>
        </w:numPr>
        <w:spacing w:after="0" w:line="240" w:lineRule="auto"/>
        <w:ind w:left="300"/>
        <w:rPr>
          <w:rFonts w:cstheme="minorHAnsi"/>
          <w:color w:val="343434"/>
          <w:sz w:val="20"/>
          <w:szCs w:val="20"/>
          <w:lang w:val="en-GB"/>
        </w:rPr>
      </w:pPr>
      <w:r w:rsidRPr="009E7F0E">
        <w:rPr>
          <w:rFonts w:cstheme="minorHAnsi"/>
          <w:color w:val="343434"/>
          <w:sz w:val="20"/>
          <w:szCs w:val="20"/>
          <w:lang w:val="en-GB"/>
        </w:rPr>
        <w:t>Disable log when you are finished with your scripts. Including scripts with logging enabled will cause controller to run slower and report nagging messages.</w:t>
      </w:r>
    </w:p>
    <w:p w:rsidR="002C7059" w:rsidRPr="009E7F0E" w:rsidRDefault="002C7059" w:rsidP="00371CCB">
      <w:pPr>
        <w:numPr>
          <w:ilvl w:val="0"/>
          <w:numId w:val="19"/>
        </w:numPr>
        <w:spacing w:after="0" w:line="240" w:lineRule="auto"/>
        <w:ind w:left="300"/>
        <w:rPr>
          <w:rFonts w:cstheme="minorHAnsi"/>
          <w:color w:val="343434"/>
          <w:sz w:val="20"/>
          <w:szCs w:val="20"/>
          <w:lang w:val="en-GB"/>
        </w:rPr>
      </w:pPr>
      <w:r w:rsidRPr="009E7F0E">
        <w:rPr>
          <w:rFonts w:cstheme="minorHAnsi"/>
          <w:color w:val="343434"/>
          <w:sz w:val="20"/>
          <w:szCs w:val="20"/>
          <w:lang w:val="en-GB"/>
        </w:rPr>
        <w:t xml:space="preserve">Disabling log will increase the capacity of the maximum number of users you can simulate from </w:t>
      </w:r>
      <w:proofErr w:type="spellStart"/>
      <w:r w:rsidRPr="009E7F0E">
        <w:rPr>
          <w:rFonts w:cstheme="minorHAnsi"/>
          <w:color w:val="343434"/>
          <w:sz w:val="20"/>
          <w:szCs w:val="20"/>
          <w:lang w:val="en-GB"/>
        </w:rPr>
        <w:t>LoadRunner</w:t>
      </w:r>
      <w:proofErr w:type="spellEnd"/>
      <w:r w:rsidRPr="009E7F0E">
        <w:rPr>
          <w:rFonts w:cstheme="minorHAnsi"/>
          <w:color w:val="343434"/>
          <w:sz w:val="20"/>
          <w:szCs w:val="20"/>
          <w:lang w:val="en-GB"/>
        </w:rPr>
        <w:t>.</w:t>
      </w:r>
    </w:p>
    <w:p w:rsidR="002C7059" w:rsidRPr="009E7F0E" w:rsidRDefault="002C7059" w:rsidP="00371CCB">
      <w:pPr>
        <w:numPr>
          <w:ilvl w:val="0"/>
          <w:numId w:val="19"/>
        </w:numPr>
        <w:spacing w:after="0" w:line="240" w:lineRule="auto"/>
        <w:ind w:left="300"/>
        <w:rPr>
          <w:rFonts w:cstheme="minorHAnsi"/>
          <w:color w:val="343434"/>
          <w:sz w:val="20"/>
          <w:szCs w:val="20"/>
          <w:lang w:val="en-GB"/>
        </w:rPr>
      </w:pPr>
      <w:r w:rsidRPr="009E7F0E">
        <w:rPr>
          <w:rFonts w:cstheme="minorHAnsi"/>
          <w:color w:val="343434"/>
          <w:sz w:val="20"/>
          <w:szCs w:val="20"/>
          <w:lang w:val="en-GB"/>
        </w:rPr>
        <w:t>Consider using “Send message only when error occurs” – this will mute unnecessary information messages and report only error related messages.</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Think Times</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Think Time is simply the delay between two steps.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Think Time helps replicates user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since no real user can use any application like a machine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w:t>
      </w:r>
      <w:proofErr w:type="spellStart"/>
      <w:r w:rsidRPr="009E7F0E">
        <w:rPr>
          <w:rFonts w:asciiTheme="minorHAnsi" w:hAnsiTheme="minorHAnsi" w:cstheme="minorHAnsi"/>
          <w:color w:val="343434"/>
          <w:sz w:val="20"/>
          <w:szCs w:val="20"/>
          <w:lang w:val="en-GB"/>
        </w:rPr>
        <w:t>VUGen</w:t>
      </w:r>
      <w:proofErr w:type="spellEnd"/>
      <w:r w:rsidRPr="009E7F0E">
        <w:rPr>
          <w:rFonts w:asciiTheme="minorHAnsi" w:hAnsiTheme="minorHAnsi" w:cstheme="minorHAnsi"/>
          <w:color w:val="343434"/>
          <w:sz w:val="20"/>
          <w:szCs w:val="20"/>
          <w:lang w:val="en-GB"/>
        </w:rPr>
        <w:t xml:space="preserve"> generates think time automatically. You still have complete control to remove, multiply or fluctuate the duration of think time.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To understand more, for example, a user may open a screen (that is a response followed by a request) and then provide it is username and password before hitting enter. The next interaction of the application to the server will happen when he clicks “Sign In”. The time a user took to type his username and password is Think Time in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661D7BA1" wp14:editId="141CAC8D">
            <wp:extent cx="6060836" cy="4205127"/>
            <wp:effectExtent l="0" t="0" r="0" b="5080"/>
            <wp:docPr id="83" name="Picture 83" descr="Advance VUGEN: Pamaretization, Transactions,  Functions, Run Time Settting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vance VUGEN: Pamaretization, Transactions,  Functions, Run Time Setttings">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62101" cy="4206005"/>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you are looking to simulate aggressive load on the application, consider disabling think time completely.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However, to simulate a real like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you can “User Random Think Time” and set the percentages as desired.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Consider using Limit Think Time to a legitimate period. Usually, 30 seconds is fairly good enough. </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Speed Simulation</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Speed simulation simply refers to bandwidth capacity for each client machine.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Since we are simulating thousands of </w:t>
      </w:r>
      <w:proofErr w:type="spellStart"/>
      <w:r w:rsidRPr="009E7F0E">
        <w:rPr>
          <w:rFonts w:asciiTheme="minorHAnsi" w:hAnsiTheme="minorHAnsi" w:cstheme="minorHAnsi"/>
          <w:color w:val="343434"/>
          <w:sz w:val="20"/>
          <w:szCs w:val="20"/>
          <w:lang w:val="en-GB"/>
        </w:rPr>
        <w:t>VUser’s</w:t>
      </w:r>
      <w:proofErr w:type="spellEnd"/>
      <w:r w:rsidRPr="009E7F0E">
        <w:rPr>
          <w:rFonts w:asciiTheme="minorHAnsi" w:hAnsiTheme="minorHAnsi" w:cstheme="minorHAnsi"/>
          <w:color w:val="343434"/>
          <w:sz w:val="20"/>
          <w:szCs w:val="20"/>
          <w:lang w:val="en-GB"/>
        </w:rPr>
        <w:t xml:space="preserve"> through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it is amazing how simple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has made to control the bandwidth/network speed simulation.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you are customers access your application over 128 Kbps, you can control it from here. You will get to simulate “real like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which should help getting the right performance statistics.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2B1467A1" wp14:editId="48D84D20">
            <wp:extent cx="6104611" cy="4235500"/>
            <wp:effectExtent l="0" t="0" r="0" b="0"/>
            <wp:docPr id="82" name="Picture 82" descr="Advance VUGEN: Pamaretization, Transactions,  Functions, Run Time Setttings">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dvance VUGEN: Pamaretization, Transactions,  Functions, Run Time Setttings">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04342" cy="4235313"/>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The best recommendation is to set to Use maximum bandwidth. This will help disregard any network related performance bottlenecks and focus on any potential issues in the application first. You can always run the test multiple times to see varying </w:t>
      </w:r>
      <w:proofErr w:type="spellStart"/>
      <w:r w:rsidRPr="009E7F0E">
        <w:rPr>
          <w:rFonts w:asciiTheme="minorHAnsi" w:hAnsiTheme="minorHAnsi" w:cstheme="minorHAnsi"/>
          <w:color w:val="343434"/>
          <w:sz w:val="20"/>
          <w:szCs w:val="20"/>
          <w:lang w:val="en-GB"/>
        </w:rPr>
        <w:t>behavior</w:t>
      </w:r>
      <w:proofErr w:type="spellEnd"/>
      <w:r w:rsidRPr="009E7F0E">
        <w:rPr>
          <w:rFonts w:asciiTheme="minorHAnsi" w:hAnsiTheme="minorHAnsi" w:cstheme="minorHAnsi"/>
          <w:color w:val="343434"/>
          <w:sz w:val="20"/>
          <w:szCs w:val="20"/>
          <w:lang w:val="en-GB"/>
        </w:rPr>
        <w:t xml:space="preserve"> under different circumstances. </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Browser Emulation</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User experience does not depend upon the browser an end user is using. Clearly, this is beyond the scope of Performance measures. However, you can choose which browser you wish to emulate.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2D13A2F6" wp14:editId="655F8524">
            <wp:extent cx="5925075" cy="4110934"/>
            <wp:effectExtent l="0" t="0" r="0" b="4445"/>
            <wp:docPr id="81" name="Picture 81" descr="Advance VUGEN: Pamaretization, Transactions,  Functions, Run Time Settting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dvance VUGEN: Pamaretization, Transactions,  Functions, Run Time Setttings">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25093" cy="4110947"/>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Can you answer to yourself when exactly it will really matter for you to select the right browser in this configuration?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You will use this configuration if you are subject application is a web application, returning different responses for different browsers. For example, you get to see different images and contents for IE and Firefox etc.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Another important setting is Simulate browser cache. If you want to gauge the response time when cache enabled, check this box. If you are looking for worst case situation, this is obviously not a consideration.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Download non-HTML resources will let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download any CSS, JS and other rich media. This should be remained checked. However, if you which to eliminate this from your performance test design, you can uncheck this.   </w:t>
      </w:r>
    </w:p>
    <w:p w:rsidR="002C7059" w:rsidRPr="009E7F0E" w:rsidRDefault="002C7059" w:rsidP="00371CCB">
      <w:pPr>
        <w:pStyle w:val="Heading3"/>
        <w:spacing w:before="0" w:line="240" w:lineRule="auto"/>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Proxy</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It is best to eliminate proxy completely from your test environment – this will make the test results unreliable. However, you might face situations where it is inevitable. In such a situation, </w:t>
      </w:r>
      <w:proofErr w:type="spellStart"/>
      <w:r w:rsidRPr="009E7F0E">
        <w:rPr>
          <w:rFonts w:asciiTheme="minorHAnsi" w:hAnsiTheme="minorHAnsi" w:cstheme="minorHAnsi"/>
          <w:color w:val="343434"/>
          <w:sz w:val="20"/>
          <w:szCs w:val="20"/>
          <w:lang w:val="en-GB"/>
        </w:rPr>
        <w:t>LoadRunner</w:t>
      </w:r>
      <w:proofErr w:type="spellEnd"/>
      <w:r w:rsidRPr="009E7F0E">
        <w:rPr>
          <w:rFonts w:asciiTheme="minorHAnsi" w:hAnsiTheme="minorHAnsi" w:cstheme="minorHAnsi"/>
          <w:color w:val="343434"/>
          <w:sz w:val="20"/>
          <w:szCs w:val="20"/>
          <w:lang w:val="en-GB"/>
        </w:rPr>
        <w:t xml:space="preserve"> does facilitate you with proxy settings. </w:t>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You will be working (or should be working) with No proxy setting. You can obtain it from your default browser. However, don’t forget to check which browser is set to default and what proxy configuration for default browser is.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1C83A4C0" wp14:editId="01541818">
            <wp:extent cx="5619375" cy="3898833"/>
            <wp:effectExtent l="0" t="0" r="635" b="6985"/>
            <wp:docPr id="80" name="Picture 80" descr="Advance VUGEN: Pamaretization, Transactions,  Functions, Run Time Settting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dvance VUGEN: Pamaretization, Transactions,  Functions, Run Time Settting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19340" cy="3898808"/>
                    </a:xfrm>
                    <a:prstGeom prst="rect">
                      <a:avLst/>
                    </a:prstGeom>
                    <a:noFill/>
                    <a:ln>
                      <a:noFill/>
                    </a:ln>
                  </pic:spPr>
                </pic:pic>
              </a:graphicData>
            </a:graphic>
          </wp:inline>
        </w:drawing>
      </w:r>
    </w:p>
    <w:p w:rsidR="002C7059" w:rsidRPr="009E7F0E" w:rsidRDefault="002C7059" w:rsidP="00371CCB">
      <w:pPr>
        <w:pStyle w:val="NormalWeb"/>
        <w:spacing w:after="0"/>
        <w:rPr>
          <w:rFonts w:asciiTheme="minorHAnsi" w:hAnsiTheme="minorHAnsi" w:cstheme="minorHAnsi"/>
          <w:color w:val="343434"/>
          <w:sz w:val="20"/>
          <w:szCs w:val="20"/>
          <w:lang w:val="en-GB"/>
        </w:rPr>
      </w:pPr>
      <w:r w:rsidRPr="009E7F0E">
        <w:rPr>
          <w:rFonts w:asciiTheme="minorHAnsi" w:hAnsiTheme="minorHAnsi" w:cstheme="minorHAnsi"/>
          <w:color w:val="343434"/>
          <w:sz w:val="20"/>
          <w:szCs w:val="20"/>
          <w:lang w:val="en-GB"/>
        </w:rPr>
        <w:t xml:space="preserve">If you are using a proxy and it requires authentication (or a script) then you can click on the Authenticate button which leads to a new window. Refer to below screenshot. </w:t>
      </w:r>
    </w:p>
    <w:p w:rsidR="002C7059" w:rsidRPr="009E7F0E" w:rsidRDefault="002C7059" w:rsidP="00371CCB">
      <w:pPr>
        <w:pStyle w:val="NormalWeb"/>
        <w:spacing w:after="0"/>
        <w:jc w:val="center"/>
        <w:rPr>
          <w:rFonts w:asciiTheme="minorHAnsi" w:hAnsiTheme="minorHAnsi" w:cstheme="minorHAnsi"/>
          <w:color w:val="343434"/>
          <w:sz w:val="20"/>
          <w:szCs w:val="20"/>
          <w:lang w:val="en-GB"/>
        </w:rPr>
      </w:pPr>
      <w:r w:rsidRPr="009E7F0E">
        <w:rPr>
          <w:rFonts w:asciiTheme="minorHAnsi" w:hAnsiTheme="minorHAnsi" w:cstheme="minorHAnsi"/>
          <w:noProof/>
          <w:color w:val="70BDCD"/>
          <w:sz w:val="20"/>
          <w:szCs w:val="20"/>
        </w:rPr>
        <w:lastRenderedPageBreak/>
        <w:drawing>
          <wp:inline distT="0" distB="0" distL="0" distR="0" wp14:anchorId="122D08FE" wp14:editId="64BEBB8F">
            <wp:extent cx="6188710" cy="4762500"/>
            <wp:effectExtent l="0" t="0" r="2540" b="0"/>
            <wp:docPr id="79" name="Picture 79" descr="Advance VUGEN: Pamaretization, Transactions,  Functions, Run Time Settting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dvance VUGEN: Pamaretization, Transactions,  Functions, Run Time Setttings">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88710" cy="4762500"/>
                    </a:xfrm>
                    <a:prstGeom prst="rect">
                      <a:avLst/>
                    </a:prstGeom>
                    <a:noFill/>
                    <a:ln>
                      <a:noFill/>
                    </a:ln>
                  </pic:spPr>
                </pic:pic>
              </a:graphicData>
            </a:graphic>
          </wp:inline>
        </w:drawing>
      </w:r>
    </w:p>
    <w:p w:rsidR="002C7059" w:rsidRPr="009E7F0E" w:rsidRDefault="002C7059" w:rsidP="00371CCB">
      <w:pPr>
        <w:spacing w:after="0" w:line="240" w:lineRule="auto"/>
        <w:rPr>
          <w:rFonts w:cstheme="minorHAnsi"/>
          <w:sz w:val="20"/>
          <w:szCs w:val="20"/>
        </w:rPr>
      </w:pPr>
    </w:p>
    <w:sectPr w:rsidR="002C7059" w:rsidRPr="009E7F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27A" w:rsidRDefault="00D5527A" w:rsidP="009E7F0E">
      <w:pPr>
        <w:spacing w:after="0" w:line="240" w:lineRule="auto"/>
      </w:pPr>
      <w:r>
        <w:separator/>
      </w:r>
    </w:p>
  </w:endnote>
  <w:endnote w:type="continuationSeparator" w:id="0">
    <w:p w:rsidR="00D5527A" w:rsidRDefault="00D5527A" w:rsidP="009E7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27A" w:rsidRDefault="00D5527A" w:rsidP="009E7F0E">
      <w:pPr>
        <w:spacing w:after="0" w:line="240" w:lineRule="auto"/>
      </w:pPr>
      <w:r>
        <w:separator/>
      </w:r>
    </w:p>
  </w:footnote>
  <w:footnote w:type="continuationSeparator" w:id="0">
    <w:p w:rsidR="00D5527A" w:rsidRDefault="00D5527A" w:rsidP="009E7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08D2"/>
    <w:multiLevelType w:val="multilevel"/>
    <w:tmpl w:val="25E2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478CC"/>
    <w:multiLevelType w:val="multilevel"/>
    <w:tmpl w:val="0DD8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4D57FC"/>
    <w:multiLevelType w:val="multilevel"/>
    <w:tmpl w:val="43CC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B673D2"/>
    <w:multiLevelType w:val="multilevel"/>
    <w:tmpl w:val="2460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BA1DA2"/>
    <w:multiLevelType w:val="multilevel"/>
    <w:tmpl w:val="0CA8D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E90297"/>
    <w:multiLevelType w:val="multilevel"/>
    <w:tmpl w:val="37F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605116"/>
    <w:multiLevelType w:val="hybridMultilevel"/>
    <w:tmpl w:val="1A5ED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522EA6"/>
    <w:multiLevelType w:val="multilevel"/>
    <w:tmpl w:val="8D2C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E45C32"/>
    <w:multiLevelType w:val="multilevel"/>
    <w:tmpl w:val="6B482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F54AB1"/>
    <w:multiLevelType w:val="multilevel"/>
    <w:tmpl w:val="746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1D0D6F"/>
    <w:multiLevelType w:val="multilevel"/>
    <w:tmpl w:val="3D1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4F6EE9"/>
    <w:multiLevelType w:val="multilevel"/>
    <w:tmpl w:val="5E14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4E57FE"/>
    <w:multiLevelType w:val="multilevel"/>
    <w:tmpl w:val="E240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06517C"/>
    <w:multiLevelType w:val="multilevel"/>
    <w:tmpl w:val="9C16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993DC9"/>
    <w:multiLevelType w:val="multilevel"/>
    <w:tmpl w:val="33C4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4B47CF"/>
    <w:multiLevelType w:val="multilevel"/>
    <w:tmpl w:val="390C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9B104C"/>
    <w:multiLevelType w:val="multilevel"/>
    <w:tmpl w:val="D6EE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0533B"/>
    <w:multiLevelType w:val="hybridMultilevel"/>
    <w:tmpl w:val="162AD072"/>
    <w:lvl w:ilvl="0" w:tplc="E3D275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C01F56"/>
    <w:multiLevelType w:val="multilevel"/>
    <w:tmpl w:val="DAF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2D389B"/>
    <w:multiLevelType w:val="multilevel"/>
    <w:tmpl w:val="9614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577932"/>
    <w:multiLevelType w:val="multilevel"/>
    <w:tmpl w:val="70A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7"/>
  </w:num>
  <w:num w:numId="4">
    <w:abstractNumId w:val="1"/>
  </w:num>
  <w:num w:numId="5">
    <w:abstractNumId w:val="4"/>
  </w:num>
  <w:num w:numId="6">
    <w:abstractNumId w:val="16"/>
  </w:num>
  <w:num w:numId="7">
    <w:abstractNumId w:val="14"/>
  </w:num>
  <w:num w:numId="8">
    <w:abstractNumId w:val="9"/>
  </w:num>
  <w:num w:numId="9">
    <w:abstractNumId w:val="11"/>
  </w:num>
  <w:num w:numId="10">
    <w:abstractNumId w:val="19"/>
  </w:num>
  <w:num w:numId="11">
    <w:abstractNumId w:val="2"/>
  </w:num>
  <w:num w:numId="12">
    <w:abstractNumId w:val="20"/>
  </w:num>
  <w:num w:numId="13">
    <w:abstractNumId w:val="5"/>
  </w:num>
  <w:num w:numId="14">
    <w:abstractNumId w:val="8"/>
  </w:num>
  <w:num w:numId="15">
    <w:abstractNumId w:val="15"/>
  </w:num>
  <w:num w:numId="16">
    <w:abstractNumId w:val="12"/>
  </w:num>
  <w:num w:numId="17">
    <w:abstractNumId w:val="3"/>
  </w:num>
  <w:num w:numId="18">
    <w:abstractNumId w:val="13"/>
  </w:num>
  <w:num w:numId="19">
    <w:abstractNumId w:val="10"/>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6C3"/>
    <w:rsid w:val="001C7C85"/>
    <w:rsid w:val="002C7059"/>
    <w:rsid w:val="00371CCB"/>
    <w:rsid w:val="003D7956"/>
    <w:rsid w:val="00430A0E"/>
    <w:rsid w:val="004F5FC7"/>
    <w:rsid w:val="006126EA"/>
    <w:rsid w:val="00660300"/>
    <w:rsid w:val="006A36C3"/>
    <w:rsid w:val="008949E7"/>
    <w:rsid w:val="009E7F0E"/>
    <w:rsid w:val="00BE6F6F"/>
    <w:rsid w:val="00D5527A"/>
    <w:rsid w:val="00D62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70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A36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A36C3"/>
    <w:pPr>
      <w:spacing w:before="150" w:after="150" w:line="300" w:lineRule="atLeast"/>
      <w:outlineLvl w:val="3"/>
    </w:pPr>
    <w:rPr>
      <w:rFonts w:ascii="inherit" w:eastAsia="Times New Roman" w:hAnsi="inherit" w:cs="Times New Roman"/>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A36C3"/>
    <w:rPr>
      <w:strike w:val="0"/>
      <w:dstrike w:val="0"/>
      <w:color w:val="70BDCD"/>
      <w:u w:val="none"/>
      <w:effect w:val="none"/>
    </w:rPr>
  </w:style>
  <w:style w:type="character" w:customStyle="1" w:styleId="Heading4Char">
    <w:name w:val="Heading 4 Char"/>
    <w:basedOn w:val="DefaultParagraphFont"/>
    <w:link w:val="Heading4"/>
    <w:uiPriority w:val="9"/>
    <w:rsid w:val="006A36C3"/>
    <w:rPr>
      <w:rFonts w:ascii="inherit" w:eastAsia="Times New Roman" w:hAnsi="inherit" w:cs="Times New Roman"/>
      <w:b/>
      <w:bCs/>
      <w:sz w:val="31"/>
      <w:szCs w:val="31"/>
    </w:rPr>
  </w:style>
  <w:style w:type="character" w:styleId="Emphasis">
    <w:name w:val="Emphasis"/>
    <w:basedOn w:val="DefaultParagraphFont"/>
    <w:uiPriority w:val="20"/>
    <w:qFormat/>
    <w:rsid w:val="006A36C3"/>
    <w:rPr>
      <w:i/>
      <w:iCs/>
    </w:rPr>
  </w:style>
  <w:style w:type="character" w:styleId="Strong">
    <w:name w:val="Strong"/>
    <w:basedOn w:val="DefaultParagraphFont"/>
    <w:uiPriority w:val="22"/>
    <w:qFormat/>
    <w:rsid w:val="006A36C3"/>
    <w:rPr>
      <w:b/>
      <w:bCs/>
    </w:rPr>
  </w:style>
  <w:style w:type="paragraph" w:styleId="NormalWeb">
    <w:name w:val="Normal (Web)"/>
    <w:basedOn w:val="Normal"/>
    <w:uiPriority w:val="99"/>
    <w:semiHidden/>
    <w:unhideWhenUsed/>
    <w:rsid w:val="006A36C3"/>
    <w:pPr>
      <w:spacing w:after="22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36C3"/>
    <w:pPr>
      <w:ind w:left="720"/>
      <w:contextualSpacing/>
    </w:pPr>
  </w:style>
  <w:style w:type="paragraph" w:styleId="BalloonText">
    <w:name w:val="Balloon Text"/>
    <w:basedOn w:val="Normal"/>
    <w:link w:val="BalloonTextChar"/>
    <w:uiPriority w:val="99"/>
    <w:semiHidden/>
    <w:unhideWhenUsed/>
    <w:rsid w:val="006A36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6C3"/>
    <w:rPr>
      <w:rFonts w:ascii="Tahoma" w:hAnsi="Tahoma" w:cs="Tahoma"/>
      <w:sz w:val="16"/>
      <w:szCs w:val="16"/>
    </w:rPr>
  </w:style>
  <w:style w:type="character" w:customStyle="1" w:styleId="Heading3Char">
    <w:name w:val="Heading 3 Char"/>
    <w:basedOn w:val="DefaultParagraphFont"/>
    <w:link w:val="Heading3"/>
    <w:uiPriority w:val="9"/>
    <w:semiHidden/>
    <w:rsid w:val="006A36C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C705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7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F0E"/>
  </w:style>
  <w:style w:type="paragraph" w:styleId="Footer">
    <w:name w:val="footer"/>
    <w:basedOn w:val="Normal"/>
    <w:link w:val="FooterChar"/>
    <w:uiPriority w:val="99"/>
    <w:unhideWhenUsed/>
    <w:rsid w:val="009E7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F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70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A36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A36C3"/>
    <w:pPr>
      <w:spacing w:before="150" w:after="150" w:line="300" w:lineRule="atLeast"/>
      <w:outlineLvl w:val="3"/>
    </w:pPr>
    <w:rPr>
      <w:rFonts w:ascii="inherit" w:eastAsia="Times New Roman" w:hAnsi="inherit" w:cs="Times New Roman"/>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A36C3"/>
    <w:rPr>
      <w:strike w:val="0"/>
      <w:dstrike w:val="0"/>
      <w:color w:val="70BDCD"/>
      <w:u w:val="none"/>
      <w:effect w:val="none"/>
    </w:rPr>
  </w:style>
  <w:style w:type="character" w:customStyle="1" w:styleId="Heading4Char">
    <w:name w:val="Heading 4 Char"/>
    <w:basedOn w:val="DefaultParagraphFont"/>
    <w:link w:val="Heading4"/>
    <w:uiPriority w:val="9"/>
    <w:rsid w:val="006A36C3"/>
    <w:rPr>
      <w:rFonts w:ascii="inherit" w:eastAsia="Times New Roman" w:hAnsi="inherit" w:cs="Times New Roman"/>
      <w:b/>
      <w:bCs/>
      <w:sz w:val="31"/>
      <w:szCs w:val="31"/>
    </w:rPr>
  </w:style>
  <w:style w:type="character" w:styleId="Emphasis">
    <w:name w:val="Emphasis"/>
    <w:basedOn w:val="DefaultParagraphFont"/>
    <w:uiPriority w:val="20"/>
    <w:qFormat/>
    <w:rsid w:val="006A36C3"/>
    <w:rPr>
      <w:i/>
      <w:iCs/>
    </w:rPr>
  </w:style>
  <w:style w:type="character" w:styleId="Strong">
    <w:name w:val="Strong"/>
    <w:basedOn w:val="DefaultParagraphFont"/>
    <w:uiPriority w:val="22"/>
    <w:qFormat/>
    <w:rsid w:val="006A36C3"/>
    <w:rPr>
      <w:b/>
      <w:bCs/>
    </w:rPr>
  </w:style>
  <w:style w:type="paragraph" w:styleId="NormalWeb">
    <w:name w:val="Normal (Web)"/>
    <w:basedOn w:val="Normal"/>
    <w:uiPriority w:val="99"/>
    <w:semiHidden/>
    <w:unhideWhenUsed/>
    <w:rsid w:val="006A36C3"/>
    <w:pPr>
      <w:spacing w:after="22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36C3"/>
    <w:pPr>
      <w:ind w:left="720"/>
      <w:contextualSpacing/>
    </w:pPr>
  </w:style>
  <w:style w:type="paragraph" w:styleId="BalloonText">
    <w:name w:val="Balloon Text"/>
    <w:basedOn w:val="Normal"/>
    <w:link w:val="BalloonTextChar"/>
    <w:uiPriority w:val="99"/>
    <w:semiHidden/>
    <w:unhideWhenUsed/>
    <w:rsid w:val="006A36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6C3"/>
    <w:rPr>
      <w:rFonts w:ascii="Tahoma" w:hAnsi="Tahoma" w:cs="Tahoma"/>
      <w:sz w:val="16"/>
      <w:szCs w:val="16"/>
    </w:rPr>
  </w:style>
  <w:style w:type="character" w:customStyle="1" w:styleId="Heading3Char">
    <w:name w:val="Heading 3 Char"/>
    <w:basedOn w:val="DefaultParagraphFont"/>
    <w:link w:val="Heading3"/>
    <w:uiPriority w:val="9"/>
    <w:semiHidden/>
    <w:rsid w:val="006A36C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C705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7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F0E"/>
  </w:style>
  <w:style w:type="paragraph" w:styleId="Footer">
    <w:name w:val="footer"/>
    <w:basedOn w:val="Normal"/>
    <w:link w:val="FooterChar"/>
    <w:uiPriority w:val="99"/>
    <w:unhideWhenUsed/>
    <w:rsid w:val="009E7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7668">
      <w:bodyDiv w:val="1"/>
      <w:marLeft w:val="0"/>
      <w:marRight w:val="0"/>
      <w:marTop w:val="0"/>
      <w:marBottom w:val="15"/>
      <w:divBdr>
        <w:top w:val="none" w:sz="0" w:space="0" w:color="auto"/>
        <w:left w:val="none" w:sz="0" w:space="0" w:color="auto"/>
        <w:bottom w:val="none" w:sz="0" w:space="0" w:color="auto"/>
        <w:right w:val="none" w:sz="0" w:space="0" w:color="auto"/>
      </w:divBdr>
      <w:divsChild>
        <w:div w:id="494490417">
          <w:marLeft w:val="0"/>
          <w:marRight w:val="0"/>
          <w:marTop w:val="0"/>
          <w:marBottom w:val="0"/>
          <w:divBdr>
            <w:top w:val="none" w:sz="0" w:space="0" w:color="auto"/>
            <w:left w:val="none" w:sz="0" w:space="0" w:color="auto"/>
            <w:bottom w:val="none" w:sz="0" w:space="0" w:color="auto"/>
            <w:right w:val="none" w:sz="0" w:space="0" w:color="auto"/>
          </w:divBdr>
          <w:divsChild>
            <w:div w:id="1298146701">
              <w:marLeft w:val="0"/>
              <w:marRight w:val="0"/>
              <w:marTop w:val="0"/>
              <w:marBottom w:val="0"/>
              <w:divBdr>
                <w:top w:val="none" w:sz="0" w:space="0" w:color="auto"/>
                <w:left w:val="none" w:sz="0" w:space="0" w:color="auto"/>
                <w:bottom w:val="none" w:sz="0" w:space="0" w:color="auto"/>
                <w:right w:val="none" w:sz="0" w:space="0" w:color="auto"/>
              </w:divBdr>
              <w:divsChild>
                <w:div w:id="1776320169">
                  <w:marLeft w:val="0"/>
                  <w:marRight w:val="0"/>
                  <w:marTop w:val="0"/>
                  <w:marBottom w:val="0"/>
                  <w:divBdr>
                    <w:top w:val="none" w:sz="0" w:space="0" w:color="auto"/>
                    <w:left w:val="none" w:sz="0" w:space="0" w:color="auto"/>
                    <w:bottom w:val="none" w:sz="0" w:space="0" w:color="auto"/>
                    <w:right w:val="none" w:sz="0" w:space="0" w:color="auto"/>
                  </w:divBdr>
                  <w:divsChild>
                    <w:div w:id="1373917776">
                      <w:marLeft w:val="0"/>
                      <w:marRight w:val="0"/>
                      <w:marTop w:val="0"/>
                      <w:marBottom w:val="0"/>
                      <w:divBdr>
                        <w:top w:val="none" w:sz="0" w:space="0" w:color="auto"/>
                        <w:left w:val="none" w:sz="0" w:space="0" w:color="auto"/>
                        <w:bottom w:val="none" w:sz="0" w:space="0" w:color="auto"/>
                        <w:right w:val="none" w:sz="0" w:space="0" w:color="auto"/>
                      </w:divBdr>
                      <w:divsChild>
                        <w:div w:id="707685125">
                          <w:marLeft w:val="0"/>
                          <w:marRight w:val="0"/>
                          <w:marTop w:val="0"/>
                          <w:marBottom w:val="0"/>
                          <w:divBdr>
                            <w:top w:val="none" w:sz="0" w:space="0" w:color="auto"/>
                            <w:left w:val="none" w:sz="0" w:space="0" w:color="auto"/>
                            <w:bottom w:val="none" w:sz="0" w:space="0" w:color="auto"/>
                            <w:right w:val="none" w:sz="0" w:space="0" w:color="auto"/>
                          </w:divBdr>
                          <w:divsChild>
                            <w:div w:id="898521005">
                              <w:marLeft w:val="0"/>
                              <w:marRight w:val="0"/>
                              <w:marTop w:val="0"/>
                              <w:marBottom w:val="0"/>
                              <w:divBdr>
                                <w:top w:val="none" w:sz="0" w:space="0" w:color="auto"/>
                                <w:left w:val="none" w:sz="0" w:space="0" w:color="auto"/>
                                <w:bottom w:val="none" w:sz="0" w:space="0" w:color="auto"/>
                                <w:right w:val="none" w:sz="0" w:space="0" w:color="auto"/>
                              </w:divBdr>
                              <w:divsChild>
                                <w:div w:id="1136945087">
                                  <w:marLeft w:val="0"/>
                                  <w:marRight w:val="0"/>
                                  <w:marTop w:val="0"/>
                                  <w:marBottom w:val="0"/>
                                  <w:divBdr>
                                    <w:top w:val="none" w:sz="0" w:space="0" w:color="auto"/>
                                    <w:left w:val="none" w:sz="0" w:space="0" w:color="auto"/>
                                    <w:bottom w:val="none" w:sz="0" w:space="0" w:color="auto"/>
                                    <w:right w:val="none" w:sz="0" w:space="0" w:color="auto"/>
                                  </w:divBdr>
                                  <w:divsChild>
                                    <w:div w:id="1769152859">
                                      <w:marLeft w:val="150"/>
                                      <w:marRight w:val="150"/>
                                      <w:marTop w:val="375"/>
                                      <w:marBottom w:val="375"/>
                                      <w:divBdr>
                                        <w:top w:val="none" w:sz="0" w:space="0" w:color="auto"/>
                                        <w:left w:val="none" w:sz="0" w:space="0" w:color="auto"/>
                                        <w:bottom w:val="none" w:sz="0" w:space="0" w:color="auto"/>
                                        <w:right w:val="none" w:sz="0" w:space="0" w:color="auto"/>
                                      </w:divBdr>
                                      <w:divsChild>
                                        <w:div w:id="1667242425">
                                          <w:marLeft w:val="0"/>
                                          <w:marRight w:val="0"/>
                                          <w:marTop w:val="0"/>
                                          <w:marBottom w:val="0"/>
                                          <w:divBdr>
                                            <w:top w:val="none" w:sz="0" w:space="0" w:color="auto"/>
                                            <w:left w:val="none" w:sz="0" w:space="0" w:color="auto"/>
                                            <w:bottom w:val="none" w:sz="0" w:space="0" w:color="auto"/>
                                            <w:right w:val="none" w:sz="0" w:space="0" w:color="auto"/>
                                          </w:divBdr>
                                          <w:divsChild>
                                            <w:div w:id="1676494772">
                                              <w:marLeft w:val="0"/>
                                              <w:marRight w:val="0"/>
                                              <w:marTop w:val="0"/>
                                              <w:marBottom w:val="0"/>
                                              <w:divBdr>
                                                <w:top w:val="none" w:sz="0" w:space="0" w:color="auto"/>
                                                <w:left w:val="none" w:sz="0" w:space="0" w:color="auto"/>
                                                <w:bottom w:val="none" w:sz="0" w:space="0" w:color="auto"/>
                                                <w:right w:val="none" w:sz="0" w:space="0" w:color="auto"/>
                                              </w:divBdr>
                                              <w:divsChild>
                                                <w:div w:id="2100788816">
                                                  <w:marLeft w:val="0"/>
                                                  <w:marRight w:val="0"/>
                                                  <w:marTop w:val="0"/>
                                                  <w:marBottom w:val="0"/>
                                                  <w:divBdr>
                                                    <w:top w:val="none" w:sz="0" w:space="0" w:color="auto"/>
                                                    <w:left w:val="none" w:sz="0" w:space="0" w:color="auto"/>
                                                    <w:bottom w:val="none" w:sz="0" w:space="0" w:color="auto"/>
                                                    <w:right w:val="none" w:sz="0" w:space="0" w:color="auto"/>
                                                  </w:divBdr>
                                                  <w:divsChild>
                                                    <w:div w:id="17386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7175494">
      <w:bodyDiv w:val="1"/>
      <w:marLeft w:val="0"/>
      <w:marRight w:val="0"/>
      <w:marTop w:val="0"/>
      <w:marBottom w:val="15"/>
      <w:divBdr>
        <w:top w:val="none" w:sz="0" w:space="0" w:color="auto"/>
        <w:left w:val="none" w:sz="0" w:space="0" w:color="auto"/>
        <w:bottom w:val="none" w:sz="0" w:space="0" w:color="auto"/>
        <w:right w:val="none" w:sz="0" w:space="0" w:color="auto"/>
      </w:divBdr>
      <w:divsChild>
        <w:div w:id="742944726">
          <w:marLeft w:val="0"/>
          <w:marRight w:val="0"/>
          <w:marTop w:val="0"/>
          <w:marBottom w:val="0"/>
          <w:divBdr>
            <w:top w:val="none" w:sz="0" w:space="0" w:color="auto"/>
            <w:left w:val="none" w:sz="0" w:space="0" w:color="auto"/>
            <w:bottom w:val="none" w:sz="0" w:space="0" w:color="auto"/>
            <w:right w:val="none" w:sz="0" w:space="0" w:color="auto"/>
          </w:divBdr>
          <w:divsChild>
            <w:div w:id="1866359606">
              <w:marLeft w:val="0"/>
              <w:marRight w:val="0"/>
              <w:marTop w:val="0"/>
              <w:marBottom w:val="0"/>
              <w:divBdr>
                <w:top w:val="none" w:sz="0" w:space="0" w:color="auto"/>
                <w:left w:val="none" w:sz="0" w:space="0" w:color="auto"/>
                <w:bottom w:val="none" w:sz="0" w:space="0" w:color="auto"/>
                <w:right w:val="none" w:sz="0" w:space="0" w:color="auto"/>
              </w:divBdr>
              <w:divsChild>
                <w:div w:id="501164675">
                  <w:marLeft w:val="0"/>
                  <w:marRight w:val="0"/>
                  <w:marTop w:val="0"/>
                  <w:marBottom w:val="0"/>
                  <w:divBdr>
                    <w:top w:val="none" w:sz="0" w:space="0" w:color="auto"/>
                    <w:left w:val="none" w:sz="0" w:space="0" w:color="auto"/>
                    <w:bottom w:val="none" w:sz="0" w:space="0" w:color="auto"/>
                    <w:right w:val="none" w:sz="0" w:space="0" w:color="auto"/>
                  </w:divBdr>
                  <w:divsChild>
                    <w:div w:id="1118446789">
                      <w:marLeft w:val="0"/>
                      <w:marRight w:val="0"/>
                      <w:marTop w:val="0"/>
                      <w:marBottom w:val="0"/>
                      <w:divBdr>
                        <w:top w:val="none" w:sz="0" w:space="0" w:color="auto"/>
                        <w:left w:val="none" w:sz="0" w:space="0" w:color="auto"/>
                        <w:bottom w:val="none" w:sz="0" w:space="0" w:color="auto"/>
                        <w:right w:val="none" w:sz="0" w:space="0" w:color="auto"/>
                      </w:divBdr>
                      <w:divsChild>
                        <w:div w:id="726689617">
                          <w:marLeft w:val="0"/>
                          <w:marRight w:val="0"/>
                          <w:marTop w:val="0"/>
                          <w:marBottom w:val="0"/>
                          <w:divBdr>
                            <w:top w:val="none" w:sz="0" w:space="0" w:color="auto"/>
                            <w:left w:val="none" w:sz="0" w:space="0" w:color="auto"/>
                            <w:bottom w:val="none" w:sz="0" w:space="0" w:color="auto"/>
                            <w:right w:val="none" w:sz="0" w:space="0" w:color="auto"/>
                          </w:divBdr>
                          <w:divsChild>
                            <w:div w:id="1438721441">
                              <w:marLeft w:val="0"/>
                              <w:marRight w:val="0"/>
                              <w:marTop w:val="0"/>
                              <w:marBottom w:val="0"/>
                              <w:divBdr>
                                <w:top w:val="none" w:sz="0" w:space="0" w:color="auto"/>
                                <w:left w:val="none" w:sz="0" w:space="0" w:color="auto"/>
                                <w:bottom w:val="none" w:sz="0" w:space="0" w:color="auto"/>
                                <w:right w:val="none" w:sz="0" w:space="0" w:color="auto"/>
                              </w:divBdr>
                              <w:divsChild>
                                <w:div w:id="1432697462">
                                  <w:marLeft w:val="0"/>
                                  <w:marRight w:val="0"/>
                                  <w:marTop w:val="0"/>
                                  <w:marBottom w:val="0"/>
                                  <w:divBdr>
                                    <w:top w:val="none" w:sz="0" w:space="0" w:color="auto"/>
                                    <w:left w:val="none" w:sz="0" w:space="0" w:color="auto"/>
                                    <w:bottom w:val="none" w:sz="0" w:space="0" w:color="auto"/>
                                    <w:right w:val="none" w:sz="0" w:space="0" w:color="auto"/>
                                  </w:divBdr>
                                  <w:divsChild>
                                    <w:div w:id="619455376">
                                      <w:marLeft w:val="150"/>
                                      <w:marRight w:val="150"/>
                                      <w:marTop w:val="375"/>
                                      <w:marBottom w:val="375"/>
                                      <w:divBdr>
                                        <w:top w:val="none" w:sz="0" w:space="0" w:color="auto"/>
                                        <w:left w:val="none" w:sz="0" w:space="0" w:color="auto"/>
                                        <w:bottom w:val="none" w:sz="0" w:space="0" w:color="auto"/>
                                        <w:right w:val="none" w:sz="0" w:space="0" w:color="auto"/>
                                      </w:divBdr>
                                      <w:divsChild>
                                        <w:div w:id="838812324">
                                          <w:marLeft w:val="0"/>
                                          <w:marRight w:val="0"/>
                                          <w:marTop w:val="0"/>
                                          <w:marBottom w:val="0"/>
                                          <w:divBdr>
                                            <w:top w:val="none" w:sz="0" w:space="0" w:color="auto"/>
                                            <w:left w:val="none" w:sz="0" w:space="0" w:color="auto"/>
                                            <w:bottom w:val="none" w:sz="0" w:space="0" w:color="auto"/>
                                            <w:right w:val="none" w:sz="0" w:space="0" w:color="auto"/>
                                          </w:divBdr>
                                          <w:divsChild>
                                            <w:div w:id="1478840026">
                                              <w:marLeft w:val="0"/>
                                              <w:marRight w:val="0"/>
                                              <w:marTop w:val="0"/>
                                              <w:marBottom w:val="0"/>
                                              <w:divBdr>
                                                <w:top w:val="none" w:sz="0" w:space="0" w:color="auto"/>
                                                <w:left w:val="none" w:sz="0" w:space="0" w:color="auto"/>
                                                <w:bottom w:val="none" w:sz="0" w:space="0" w:color="auto"/>
                                                <w:right w:val="none" w:sz="0" w:space="0" w:color="auto"/>
                                              </w:divBdr>
                                              <w:divsChild>
                                                <w:div w:id="246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720462">
      <w:bodyDiv w:val="1"/>
      <w:marLeft w:val="0"/>
      <w:marRight w:val="0"/>
      <w:marTop w:val="0"/>
      <w:marBottom w:val="15"/>
      <w:divBdr>
        <w:top w:val="none" w:sz="0" w:space="0" w:color="auto"/>
        <w:left w:val="none" w:sz="0" w:space="0" w:color="auto"/>
        <w:bottom w:val="none" w:sz="0" w:space="0" w:color="auto"/>
        <w:right w:val="none" w:sz="0" w:space="0" w:color="auto"/>
      </w:divBdr>
      <w:divsChild>
        <w:div w:id="1509827944">
          <w:marLeft w:val="0"/>
          <w:marRight w:val="0"/>
          <w:marTop w:val="0"/>
          <w:marBottom w:val="0"/>
          <w:divBdr>
            <w:top w:val="none" w:sz="0" w:space="0" w:color="auto"/>
            <w:left w:val="none" w:sz="0" w:space="0" w:color="auto"/>
            <w:bottom w:val="none" w:sz="0" w:space="0" w:color="auto"/>
            <w:right w:val="none" w:sz="0" w:space="0" w:color="auto"/>
          </w:divBdr>
          <w:divsChild>
            <w:div w:id="1499425168">
              <w:marLeft w:val="0"/>
              <w:marRight w:val="0"/>
              <w:marTop w:val="0"/>
              <w:marBottom w:val="0"/>
              <w:divBdr>
                <w:top w:val="none" w:sz="0" w:space="0" w:color="auto"/>
                <w:left w:val="none" w:sz="0" w:space="0" w:color="auto"/>
                <w:bottom w:val="none" w:sz="0" w:space="0" w:color="auto"/>
                <w:right w:val="none" w:sz="0" w:space="0" w:color="auto"/>
              </w:divBdr>
              <w:divsChild>
                <w:div w:id="1283539294">
                  <w:marLeft w:val="0"/>
                  <w:marRight w:val="0"/>
                  <w:marTop w:val="0"/>
                  <w:marBottom w:val="0"/>
                  <w:divBdr>
                    <w:top w:val="none" w:sz="0" w:space="0" w:color="auto"/>
                    <w:left w:val="none" w:sz="0" w:space="0" w:color="auto"/>
                    <w:bottom w:val="none" w:sz="0" w:space="0" w:color="auto"/>
                    <w:right w:val="none" w:sz="0" w:space="0" w:color="auto"/>
                  </w:divBdr>
                  <w:divsChild>
                    <w:div w:id="1316835275">
                      <w:marLeft w:val="0"/>
                      <w:marRight w:val="0"/>
                      <w:marTop w:val="0"/>
                      <w:marBottom w:val="0"/>
                      <w:divBdr>
                        <w:top w:val="none" w:sz="0" w:space="0" w:color="auto"/>
                        <w:left w:val="none" w:sz="0" w:space="0" w:color="auto"/>
                        <w:bottom w:val="none" w:sz="0" w:space="0" w:color="auto"/>
                        <w:right w:val="none" w:sz="0" w:space="0" w:color="auto"/>
                      </w:divBdr>
                      <w:divsChild>
                        <w:div w:id="53820389">
                          <w:marLeft w:val="0"/>
                          <w:marRight w:val="0"/>
                          <w:marTop w:val="0"/>
                          <w:marBottom w:val="0"/>
                          <w:divBdr>
                            <w:top w:val="none" w:sz="0" w:space="0" w:color="auto"/>
                            <w:left w:val="none" w:sz="0" w:space="0" w:color="auto"/>
                            <w:bottom w:val="none" w:sz="0" w:space="0" w:color="auto"/>
                            <w:right w:val="none" w:sz="0" w:space="0" w:color="auto"/>
                          </w:divBdr>
                          <w:divsChild>
                            <w:div w:id="1971205954">
                              <w:marLeft w:val="0"/>
                              <w:marRight w:val="0"/>
                              <w:marTop w:val="0"/>
                              <w:marBottom w:val="0"/>
                              <w:divBdr>
                                <w:top w:val="none" w:sz="0" w:space="0" w:color="auto"/>
                                <w:left w:val="none" w:sz="0" w:space="0" w:color="auto"/>
                                <w:bottom w:val="none" w:sz="0" w:space="0" w:color="auto"/>
                                <w:right w:val="none" w:sz="0" w:space="0" w:color="auto"/>
                              </w:divBdr>
                              <w:divsChild>
                                <w:div w:id="385184365">
                                  <w:marLeft w:val="0"/>
                                  <w:marRight w:val="0"/>
                                  <w:marTop w:val="0"/>
                                  <w:marBottom w:val="0"/>
                                  <w:divBdr>
                                    <w:top w:val="none" w:sz="0" w:space="0" w:color="auto"/>
                                    <w:left w:val="none" w:sz="0" w:space="0" w:color="auto"/>
                                    <w:bottom w:val="none" w:sz="0" w:space="0" w:color="auto"/>
                                    <w:right w:val="none" w:sz="0" w:space="0" w:color="auto"/>
                                  </w:divBdr>
                                  <w:divsChild>
                                    <w:div w:id="1961959714">
                                      <w:marLeft w:val="150"/>
                                      <w:marRight w:val="150"/>
                                      <w:marTop w:val="375"/>
                                      <w:marBottom w:val="375"/>
                                      <w:divBdr>
                                        <w:top w:val="none" w:sz="0" w:space="0" w:color="auto"/>
                                        <w:left w:val="none" w:sz="0" w:space="0" w:color="auto"/>
                                        <w:bottom w:val="none" w:sz="0" w:space="0" w:color="auto"/>
                                        <w:right w:val="none" w:sz="0" w:space="0" w:color="auto"/>
                                      </w:divBdr>
                                      <w:divsChild>
                                        <w:div w:id="384182711">
                                          <w:marLeft w:val="0"/>
                                          <w:marRight w:val="0"/>
                                          <w:marTop w:val="0"/>
                                          <w:marBottom w:val="0"/>
                                          <w:divBdr>
                                            <w:top w:val="none" w:sz="0" w:space="0" w:color="auto"/>
                                            <w:left w:val="none" w:sz="0" w:space="0" w:color="auto"/>
                                            <w:bottom w:val="none" w:sz="0" w:space="0" w:color="auto"/>
                                            <w:right w:val="none" w:sz="0" w:space="0" w:color="auto"/>
                                          </w:divBdr>
                                          <w:divsChild>
                                            <w:div w:id="760033107">
                                              <w:marLeft w:val="0"/>
                                              <w:marRight w:val="0"/>
                                              <w:marTop w:val="0"/>
                                              <w:marBottom w:val="0"/>
                                              <w:divBdr>
                                                <w:top w:val="none" w:sz="0" w:space="0" w:color="auto"/>
                                                <w:left w:val="none" w:sz="0" w:space="0" w:color="auto"/>
                                                <w:bottom w:val="none" w:sz="0" w:space="0" w:color="auto"/>
                                                <w:right w:val="none" w:sz="0" w:space="0" w:color="auto"/>
                                              </w:divBdr>
                                              <w:divsChild>
                                                <w:div w:id="12146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2147526">
      <w:bodyDiv w:val="1"/>
      <w:marLeft w:val="0"/>
      <w:marRight w:val="0"/>
      <w:marTop w:val="0"/>
      <w:marBottom w:val="15"/>
      <w:divBdr>
        <w:top w:val="none" w:sz="0" w:space="0" w:color="auto"/>
        <w:left w:val="none" w:sz="0" w:space="0" w:color="auto"/>
        <w:bottom w:val="none" w:sz="0" w:space="0" w:color="auto"/>
        <w:right w:val="none" w:sz="0" w:space="0" w:color="auto"/>
      </w:divBdr>
      <w:divsChild>
        <w:div w:id="1257129917">
          <w:marLeft w:val="0"/>
          <w:marRight w:val="0"/>
          <w:marTop w:val="0"/>
          <w:marBottom w:val="0"/>
          <w:divBdr>
            <w:top w:val="none" w:sz="0" w:space="0" w:color="auto"/>
            <w:left w:val="none" w:sz="0" w:space="0" w:color="auto"/>
            <w:bottom w:val="none" w:sz="0" w:space="0" w:color="auto"/>
            <w:right w:val="none" w:sz="0" w:space="0" w:color="auto"/>
          </w:divBdr>
          <w:divsChild>
            <w:div w:id="14817924">
              <w:marLeft w:val="0"/>
              <w:marRight w:val="0"/>
              <w:marTop w:val="0"/>
              <w:marBottom w:val="0"/>
              <w:divBdr>
                <w:top w:val="none" w:sz="0" w:space="0" w:color="auto"/>
                <w:left w:val="none" w:sz="0" w:space="0" w:color="auto"/>
                <w:bottom w:val="none" w:sz="0" w:space="0" w:color="auto"/>
                <w:right w:val="none" w:sz="0" w:space="0" w:color="auto"/>
              </w:divBdr>
              <w:divsChild>
                <w:div w:id="1506285213">
                  <w:marLeft w:val="0"/>
                  <w:marRight w:val="0"/>
                  <w:marTop w:val="0"/>
                  <w:marBottom w:val="0"/>
                  <w:divBdr>
                    <w:top w:val="none" w:sz="0" w:space="0" w:color="auto"/>
                    <w:left w:val="none" w:sz="0" w:space="0" w:color="auto"/>
                    <w:bottom w:val="none" w:sz="0" w:space="0" w:color="auto"/>
                    <w:right w:val="none" w:sz="0" w:space="0" w:color="auto"/>
                  </w:divBdr>
                  <w:divsChild>
                    <w:div w:id="1890415163">
                      <w:marLeft w:val="0"/>
                      <w:marRight w:val="0"/>
                      <w:marTop w:val="0"/>
                      <w:marBottom w:val="0"/>
                      <w:divBdr>
                        <w:top w:val="none" w:sz="0" w:space="0" w:color="auto"/>
                        <w:left w:val="none" w:sz="0" w:space="0" w:color="auto"/>
                        <w:bottom w:val="none" w:sz="0" w:space="0" w:color="auto"/>
                        <w:right w:val="none" w:sz="0" w:space="0" w:color="auto"/>
                      </w:divBdr>
                      <w:divsChild>
                        <w:div w:id="333917657">
                          <w:marLeft w:val="0"/>
                          <w:marRight w:val="0"/>
                          <w:marTop w:val="0"/>
                          <w:marBottom w:val="0"/>
                          <w:divBdr>
                            <w:top w:val="none" w:sz="0" w:space="0" w:color="auto"/>
                            <w:left w:val="none" w:sz="0" w:space="0" w:color="auto"/>
                            <w:bottom w:val="none" w:sz="0" w:space="0" w:color="auto"/>
                            <w:right w:val="none" w:sz="0" w:space="0" w:color="auto"/>
                          </w:divBdr>
                          <w:divsChild>
                            <w:div w:id="1681084168">
                              <w:marLeft w:val="0"/>
                              <w:marRight w:val="0"/>
                              <w:marTop w:val="0"/>
                              <w:marBottom w:val="0"/>
                              <w:divBdr>
                                <w:top w:val="none" w:sz="0" w:space="0" w:color="auto"/>
                                <w:left w:val="none" w:sz="0" w:space="0" w:color="auto"/>
                                <w:bottom w:val="none" w:sz="0" w:space="0" w:color="auto"/>
                                <w:right w:val="none" w:sz="0" w:space="0" w:color="auto"/>
                              </w:divBdr>
                              <w:divsChild>
                                <w:div w:id="6644699">
                                  <w:marLeft w:val="0"/>
                                  <w:marRight w:val="0"/>
                                  <w:marTop w:val="0"/>
                                  <w:marBottom w:val="0"/>
                                  <w:divBdr>
                                    <w:top w:val="none" w:sz="0" w:space="0" w:color="auto"/>
                                    <w:left w:val="none" w:sz="0" w:space="0" w:color="auto"/>
                                    <w:bottom w:val="none" w:sz="0" w:space="0" w:color="auto"/>
                                    <w:right w:val="none" w:sz="0" w:space="0" w:color="auto"/>
                                  </w:divBdr>
                                  <w:divsChild>
                                    <w:div w:id="1547915843">
                                      <w:marLeft w:val="150"/>
                                      <w:marRight w:val="150"/>
                                      <w:marTop w:val="375"/>
                                      <w:marBottom w:val="375"/>
                                      <w:divBdr>
                                        <w:top w:val="none" w:sz="0" w:space="0" w:color="auto"/>
                                        <w:left w:val="none" w:sz="0" w:space="0" w:color="auto"/>
                                        <w:bottom w:val="none" w:sz="0" w:space="0" w:color="auto"/>
                                        <w:right w:val="none" w:sz="0" w:space="0" w:color="auto"/>
                                      </w:divBdr>
                                      <w:divsChild>
                                        <w:div w:id="750856274">
                                          <w:marLeft w:val="0"/>
                                          <w:marRight w:val="0"/>
                                          <w:marTop w:val="0"/>
                                          <w:marBottom w:val="0"/>
                                          <w:divBdr>
                                            <w:top w:val="none" w:sz="0" w:space="0" w:color="auto"/>
                                            <w:left w:val="none" w:sz="0" w:space="0" w:color="auto"/>
                                            <w:bottom w:val="none" w:sz="0" w:space="0" w:color="auto"/>
                                            <w:right w:val="none" w:sz="0" w:space="0" w:color="auto"/>
                                          </w:divBdr>
                                          <w:divsChild>
                                            <w:div w:id="1691367666">
                                              <w:marLeft w:val="0"/>
                                              <w:marRight w:val="0"/>
                                              <w:marTop w:val="0"/>
                                              <w:marBottom w:val="0"/>
                                              <w:divBdr>
                                                <w:top w:val="none" w:sz="0" w:space="0" w:color="auto"/>
                                                <w:left w:val="none" w:sz="0" w:space="0" w:color="auto"/>
                                                <w:bottom w:val="none" w:sz="0" w:space="0" w:color="auto"/>
                                                <w:right w:val="none" w:sz="0" w:space="0" w:color="auto"/>
                                              </w:divBdr>
                                              <w:divsChild>
                                                <w:div w:id="9606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5947973">
      <w:bodyDiv w:val="1"/>
      <w:marLeft w:val="0"/>
      <w:marRight w:val="0"/>
      <w:marTop w:val="0"/>
      <w:marBottom w:val="15"/>
      <w:divBdr>
        <w:top w:val="none" w:sz="0" w:space="0" w:color="auto"/>
        <w:left w:val="none" w:sz="0" w:space="0" w:color="auto"/>
        <w:bottom w:val="none" w:sz="0" w:space="0" w:color="auto"/>
        <w:right w:val="none" w:sz="0" w:space="0" w:color="auto"/>
      </w:divBdr>
      <w:divsChild>
        <w:div w:id="1486969316">
          <w:marLeft w:val="0"/>
          <w:marRight w:val="0"/>
          <w:marTop w:val="0"/>
          <w:marBottom w:val="0"/>
          <w:divBdr>
            <w:top w:val="none" w:sz="0" w:space="0" w:color="auto"/>
            <w:left w:val="none" w:sz="0" w:space="0" w:color="auto"/>
            <w:bottom w:val="none" w:sz="0" w:space="0" w:color="auto"/>
            <w:right w:val="none" w:sz="0" w:space="0" w:color="auto"/>
          </w:divBdr>
          <w:divsChild>
            <w:div w:id="2045251958">
              <w:marLeft w:val="0"/>
              <w:marRight w:val="0"/>
              <w:marTop w:val="0"/>
              <w:marBottom w:val="0"/>
              <w:divBdr>
                <w:top w:val="none" w:sz="0" w:space="0" w:color="auto"/>
                <w:left w:val="none" w:sz="0" w:space="0" w:color="auto"/>
                <w:bottom w:val="none" w:sz="0" w:space="0" w:color="auto"/>
                <w:right w:val="none" w:sz="0" w:space="0" w:color="auto"/>
              </w:divBdr>
              <w:divsChild>
                <w:div w:id="442575918">
                  <w:marLeft w:val="0"/>
                  <w:marRight w:val="0"/>
                  <w:marTop w:val="0"/>
                  <w:marBottom w:val="0"/>
                  <w:divBdr>
                    <w:top w:val="none" w:sz="0" w:space="0" w:color="auto"/>
                    <w:left w:val="none" w:sz="0" w:space="0" w:color="auto"/>
                    <w:bottom w:val="none" w:sz="0" w:space="0" w:color="auto"/>
                    <w:right w:val="none" w:sz="0" w:space="0" w:color="auto"/>
                  </w:divBdr>
                  <w:divsChild>
                    <w:div w:id="754059215">
                      <w:marLeft w:val="0"/>
                      <w:marRight w:val="0"/>
                      <w:marTop w:val="0"/>
                      <w:marBottom w:val="0"/>
                      <w:divBdr>
                        <w:top w:val="none" w:sz="0" w:space="0" w:color="auto"/>
                        <w:left w:val="none" w:sz="0" w:space="0" w:color="auto"/>
                        <w:bottom w:val="none" w:sz="0" w:space="0" w:color="auto"/>
                        <w:right w:val="none" w:sz="0" w:space="0" w:color="auto"/>
                      </w:divBdr>
                      <w:divsChild>
                        <w:div w:id="1305161355">
                          <w:marLeft w:val="0"/>
                          <w:marRight w:val="0"/>
                          <w:marTop w:val="0"/>
                          <w:marBottom w:val="0"/>
                          <w:divBdr>
                            <w:top w:val="none" w:sz="0" w:space="0" w:color="auto"/>
                            <w:left w:val="none" w:sz="0" w:space="0" w:color="auto"/>
                            <w:bottom w:val="none" w:sz="0" w:space="0" w:color="auto"/>
                            <w:right w:val="none" w:sz="0" w:space="0" w:color="auto"/>
                          </w:divBdr>
                          <w:divsChild>
                            <w:div w:id="2144232927">
                              <w:marLeft w:val="0"/>
                              <w:marRight w:val="0"/>
                              <w:marTop w:val="0"/>
                              <w:marBottom w:val="0"/>
                              <w:divBdr>
                                <w:top w:val="none" w:sz="0" w:space="0" w:color="auto"/>
                                <w:left w:val="none" w:sz="0" w:space="0" w:color="auto"/>
                                <w:bottom w:val="none" w:sz="0" w:space="0" w:color="auto"/>
                                <w:right w:val="none" w:sz="0" w:space="0" w:color="auto"/>
                              </w:divBdr>
                              <w:divsChild>
                                <w:div w:id="1902053316">
                                  <w:marLeft w:val="0"/>
                                  <w:marRight w:val="0"/>
                                  <w:marTop w:val="0"/>
                                  <w:marBottom w:val="0"/>
                                  <w:divBdr>
                                    <w:top w:val="none" w:sz="0" w:space="0" w:color="auto"/>
                                    <w:left w:val="none" w:sz="0" w:space="0" w:color="auto"/>
                                    <w:bottom w:val="none" w:sz="0" w:space="0" w:color="auto"/>
                                    <w:right w:val="none" w:sz="0" w:space="0" w:color="auto"/>
                                  </w:divBdr>
                                  <w:divsChild>
                                    <w:div w:id="1171063367">
                                      <w:marLeft w:val="150"/>
                                      <w:marRight w:val="150"/>
                                      <w:marTop w:val="375"/>
                                      <w:marBottom w:val="375"/>
                                      <w:divBdr>
                                        <w:top w:val="none" w:sz="0" w:space="0" w:color="auto"/>
                                        <w:left w:val="none" w:sz="0" w:space="0" w:color="auto"/>
                                        <w:bottom w:val="none" w:sz="0" w:space="0" w:color="auto"/>
                                        <w:right w:val="none" w:sz="0" w:space="0" w:color="auto"/>
                                      </w:divBdr>
                                      <w:divsChild>
                                        <w:div w:id="1913269757">
                                          <w:marLeft w:val="0"/>
                                          <w:marRight w:val="0"/>
                                          <w:marTop w:val="0"/>
                                          <w:marBottom w:val="0"/>
                                          <w:divBdr>
                                            <w:top w:val="none" w:sz="0" w:space="0" w:color="auto"/>
                                            <w:left w:val="none" w:sz="0" w:space="0" w:color="auto"/>
                                            <w:bottom w:val="none" w:sz="0" w:space="0" w:color="auto"/>
                                            <w:right w:val="none" w:sz="0" w:space="0" w:color="auto"/>
                                          </w:divBdr>
                                          <w:divsChild>
                                            <w:div w:id="527643441">
                                              <w:marLeft w:val="0"/>
                                              <w:marRight w:val="0"/>
                                              <w:marTop w:val="0"/>
                                              <w:marBottom w:val="0"/>
                                              <w:divBdr>
                                                <w:top w:val="none" w:sz="0" w:space="0" w:color="auto"/>
                                                <w:left w:val="none" w:sz="0" w:space="0" w:color="auto"/>
                                                <w:bottom w:val="none" w:sz="0" w:space="0" w:color="auto"/>
                                                <w:right w:val="none" w:sz="0" w:space="0" w:color="auto"/>
                                              </w:divBdr>
                                              <w:divsChild>
                                                <w:div w:id="12666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3928014">
      <w:bodyDiv w:val="1"/>
      <w:marLeft w:val="0"/>
      <w:marRight w:val="0"/>
      <w:marTop w:val="0"/>
      <w:marBottom w:val="15"/>
      <w:divBdr>
        <w:top w:val="none" w:sz="0" w:space="0" w:color="auto"/>
        <w:left w:val="none" w:sz="0" w:space="0" w:color="auto"/>
        <w:bottom w:val="none" w:sz="0" w:space="0" w:color="auto"/>
        <w:right w:val="none" w:sz="0" w:space="0" w:color="auto"/>
      </w:divBdr>
      <w:divsChild>
        <w:div w:id="161552492">
          <w:marLeft w:val="0"/>
          <w:marRight w:val="0"/>
          <w:marTop w:val="0"/>
          <w:marBottom w:val="0"/>
          <w:divBdr>
            <w:top w:val="none" w:sz="0" w:space="0" w:color="auto"/>
            <w:left w:val="none" w:sz="0" w:space="0" w:color="auto"/>
            <w:bottom w:val="none" w:sz="0" w:space="0" w:color="auto"/>
            <w:right w:val="none" w:sz="0" w:space="0" w:color="auto"/>
          </w:divBdr>
          <w:divsChild>
            <w:div w:id="803351242">
              <w:marLeft w:val="0"/>
              <w:marRight w:val="0"/>
              <w:marTop w:val="0"/>
              <w:marBottom w:val="0"/>
              <w:divBdr>
                <w:top w:val="none" w:sz="0" w:space="0" w:color="auto"/>
                <w:left w:val="none" w:sz="0" w:space="0" w:color="auto"/>
                <w:bottom w:val="none" w:sz="0" w:space="0" w:color="auto"/>
                <w:right w:val="none" w:sz="0" w:space="0" w:color="auto"/>
              </w:divBdr>
              <w:divsChild>
                <w:div w:id="756289485">
                  <w:marLeft w:val="0"/>
                  <w:marRight w:val="0"/>
                  <w:marTop w:val="0"/>
                  <w:marBottom w:val="0"/>
                  <w:divBdr>
                    <w:top w:val="none" w:sz="0" w:space="0" w:color="auto"/>
                    <w:left w:val="none" w:sz="0" w:space="0" w:color="auto"/>
                    <w:bottom w:val="none" w:sz="0" w:space="0" w:color="auto"/>
                    <w:right w:val="none" w:sz="0" w:space="0" w:color="auto"/>
                  </w:divBdr>
                  <w:divsChild>
                    <w:div w:id="1560169905">
                      <w:marLeft w:val="0"/>
                      <w:marRight w:val="0"/>
                      <w:marTop w:val="0"/>
                      <w:marBottom w:val="0"/>
                      <w:divBdr>
                        <w:top w:val="none" w:sz="0" w:space="0" w:color="auto"/>
                        <w:left w:val="none" w:sz="0" w:space="0" w:color="auto"/>
                        <w:bottom w:val="none" w:sz="0" w:space="0" w:color="auto"/>
                        <w:right w:val="none" w:sz="0" w:space="0" w:color="auto"/>
                      </w:divBdr>
                      <w:divsChild>
                        <w:div w:id="141822779">
                          <w:marLeft w:val="0"/>
                          <w:marRight w:val="0"/>
                          <w:marTop w:val="0"/>
                          <w:marBottom w:val="0"/>
                          <w:divBdr>
                            <w:top w:val="none" w:sz="0" w:space="0" w:color="auto"/>
                            <w:left w:val="none" w:sz="0" w:space="0" w:color="auto"/>
                            <w:bottom w:val="none" w:sz="0" w:space="0" w:color="auto"/>
                            <w:right w:val="none" w:sz="0" w:space="0" w:color="auto"/>
                          </w:divBdr>
                          <w:divsChild>
                            <w:div w:id="823353791">
                              <w:marLeft w:val="0"/>
                              <w:marRight w:val="0"/>
                              <w:marTop w:val="0"/>
                              <w:marBottom w:val="0"/>
                              <w:divBdr>
                                <w:top w:val="none" w:sz="0" w:space="0" w:color="auto"/>
                                <w:left w:val="none" w:sz="0" w:space="0" w:color="auto"/>
                                <w:bottom w:val="none" w:sz="0" w:space="0" w:color="auto"/>
                                <w:right w:val="none" w:sz="0" w:space="0" w:color="auto"/>
                              </w:divBdr>
                              <w:divsChild>
                                <w:div w:id="838541619">
                                  <w:marLeft w:val="0"/>
                                  <w:marRight w:val="0"/>
                                  <w:marTop w:val="0"/>
                                  <w:marBottom w:val="0"/>
                                  <w:divBdr>
                                    <w:top w:val="none" w:sz="0" w:space="0" w:color="auto"/>
                                    <w:left w:val="none" w:sz="0" w:space="0" w:color="auto"/>
                                    <w:bottom w:val="none" w:sz="0" w:space="0" w:color="auto"/>
                                    <w:right w:val="none" w:sz="0" w:space="0" w:color="auto"/>
                                  </w:divBdr>
                                  <w:divsChild>
                                    <w:div w:id="520045938">
                                      <w:marLeft w:val="150"/>
                                      <w:marRight w:val="150"/>
                                      <w:marTop w:val="375"/>
                                      <w:marBottom w:val="375"/>
                                      <w:divBdr>
                                        <w:top w:val="none" w:sz="0" w:space="0" w:color="auto"/>
                                        <w:left w:val="none" w:sz="0" w:space="0" w:color="auto"/>
                                        <w:bottom w:val="none" w:sz="0" w:space="0" w:color="auto"/>
                                        <w:right w:val="none" w:sz="0" w:space="0" w:color="auto"/>
                                      </w:divBdr>
                                      <w:divsChild>
                                        <w:div w:id="446581122">
                                          <w:marLeft w:val="0"/>
                                          <w:marRight w:val="0"/>
                                          <w:marTop w:val="0"/>
                                          <w:marBottom w:val="0"/>
                                          <w:divBdr>
                                            <w:top w:val="none" w:sz="0" w:space="0" w:color="auto"/>
                                            <w:left w:val="none" w:sz="0" w:space="0" w:color="auto"/>
                                            <w:bottom w:val="none" w:sz="0" w:space="0" w:color="auto"/>
                                            <w:right w:val="none" w:sz="0" w:space="0" w:color="auto"/>
                                          </w:divBdr>
                                          <w:divsChild>
                                            <w:div w:id="1246960325">
                                              <w:marLeft w:val="0"/>
                                              <w:marRight w:val="0"/>
                                              <w:marTop w:val="0"/>
                                              <w:marBottom w:val="0"/>
                                              <w:divBdr>
                                                <w:top w:val="none" w:sz="0" w:space="0" w:color="auto"/>
                                                <w:left w:val="none" w:sz="0" w:space="0" w:color="auto"/>
                                                <w:bottom w:val="none" w:sz="0" w:space="0" w:color="auto"/>
                                                <w:right w:val="none" w:sz="0" w:space="0" w:color="auto"/>
                                              </w:divBdr>
                                              <w:divsChild>
                                                <w:div w:id="1880047642">
                                                  <w:marLeft w:val="0"/>
                                                  <w:marRight w:val="0"/>
                                                  <w:marTop w:val="0"/>
                                                  <w:marBottom w:val="0"/>
                                                  <w:divBdr>
                                                    <w:top w:val="none" w:sz="0" w:space="0" w:color="auto"/>
                                                    <w:left w:val="none" w:sz="0" w:space="0" w:color="auto"/>
                                                    <w:bottom w:val="none" w:sz="0" w:space="0" w:color="auto"/>
                                                    <w:right w:val="none" w:sz="0" w:space="0" w:color="auto"/>
                                                  </w:divBdr>
                                                  <w:divsChild>
                                                    <w:div w:id="1984191637">
                                                      <w:marLeft w:val="0"/>
                                                      <w:marRight w:val="0"/>
                                                      <w:marTop w:val="0"/>
                                                      <w:marBottom w:val="75"/>
                                                      <w:divBdr>
                                                        <w:top w:val="single" w:sz="6" w:space="6" w:color="EEEEEE"/>
                                                        <w:left w:val="single" w:sz="6" w:space="6" w:color="EEEEEE"/>
                                                        <w:bottom w:val="single" w:sz="6" w:space="0" w:color="EEEEEE"/>
                                                        <w:right w:val="single" w:sz="6" w:space="6" w:color="EEEEEE"/>
                                                      </w:divBdr>
                                                      <w:divsChild>
                                                        <w:div w:id="2131894594">
                                                          <w:marLeft w:val="-225"/>
                                                          <w:marRight w:val="-225"/>
                                                          <w:marTop w:val="0"/>
                                                          <w:marBottom w:val="0"/>
                                                          <w:divBdr>
                                                            <w:top w:val="none" w:sz="0" w:space="0" w:color="auto"/>
                                                            <w:left w:val="none" w:sz="0" w:space="0" w:color="auto"/>
                                                            <w:bottom w:val="none" w:sz="0" w:space="0" w:color="auto"/>
                                                            <w:right w:val="none" w:sz="0" w:space="0" w:color="auto"/>
                                                          </w:divBdr>
                                                          <w:divsChild>
                                                            <w:div w:id="326135774">
                                                              <w:marLeft w:val="1"/>
                                                              <w:marRight w:val="0"/>
                                                              <w:marTop w:val="0"/>
                                                              <w:marBottom w:val="0"/>
                                                              <w:divBdr>
                                                                <w:top w:val="none" w:sz="0" w:space="0" w:color="auto"/>
                                                                <w:left w:val="none" w:sz="0" w:space="0" w:color="auto"/>
                                                                <w:bottom w:val="none" w:sz="0" w:space="0" w:color="auto"/>
                                                                <w:right w:val="none" w:sz="0" w:space="0" w:color="auto"/>
                                                              </w:divBdr>
                                                            </w:div>
                                                            <w:div w:id="906955707">
                                                              <w:marLeft w:val="1"/>
                                                              <w:marRight w:val="0"/>
                                                              <w:marTop w:val="0"/>
                                                              <w:marBottom w:val="0"/>
                                                              <w:divBdr>
                                                                <w:top w:val="none" w:sz="0" w:space="0" w:color="auto"/>
                                                                <w:left w:val="none" w:sz="0" w:space="0" w:color="auto"/>
                                                                <w:bottom w:val="none" w:sz="0" w:space="0" w:color="auto"/>
                                                                <w:right w:val="none" w:sz="0" w:space="0" w:color="auto"/>
                                                              </w:divBdr>
                                                            </w:div>
                                                          </w:divsChild>
                                                        </w:div>
                                                        <w:div w:id="719674030">
                                                          <w:marLeft w:val="-225"/>
                                                          <w:marRight w:val="-225"/>
                                                          <w:marTop w:val="0"/>
                                                          <w:marBottom w:val="0"/>
                                                          <w:divBdr>
                                                            <w:top w:val="none" w:sz="0" w:space="0" w:color="auto"/>
                                                            <w:left w:val="none" w:sz="0" w:space="0" w:color="auto"/>
                                                            <w:bottom w:val="none" w:sz="0" w:space="0" w:color="auto"/>
                                                            <w:right w:val="none" w:sz="0" w:space="0" w:color="auto"/>
                                                          </w:divBdr>
                                                          <w:divsChild>
                                                            <w:div w:id="1781412184">
                                                              <w:marLeft w:val="1"/>
                                                              <w:marRight w:val="0"/>
                                                              <w:marTop w:val="0"/>
                                                              <w:marBottom w:val="0"/>
                                                              <w:divBdr>
                                                                <w:top w:val="none" w:sz="0" w:space="0" w:color="auto"/>
                                                                <w:left w:val="none" w:sz="0" w:space="0" w:color="auto"/>
                                                                <w:bottom w:val="none" w:sz="0" w:space="0" w:color="auto"/>
                                                                <w:right w:val="none" w:sz="0" w:space="0" w:color="auto"/>
                                                              </w:divBdr>
                                                            </w:div>
                                                            <w:div w:id="431777870">
                                                              <w:marLeft w:val="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2756440">
      <w:bodyDiv w:val="1"/>
      <w:marLeft w:val="0"/>
      <w:marRight w:val="0"/>
      <w:marTop w:val="0"/>
      <w:marBottom w:val="15"/>
      <w:divBdr>
        <w:top w:val="none" w:sz="0" w:space="0" w:color="auto"/>
        <w:left w:val="none" w:sz="0" w:space="0" w:color="auto"/>
        <w:bottom w:val="none" w:sz="0" w:space="0" w:color="auto"/>
        <w:right w:val="none" w:sz="0" w:space="0" w:color="auto"/>
      </w:divBdr>
      <w:divsChild>
        <w:div w:id="1601451602">
          <w:marLeft w:val="0"/>
          <w:marRight w:val="0"/>
          <w:marTop w:val="0"/>
          <w:marBottom w:val="0"/>
          <w:divBdr>
            <w:top w:val="none" w:sz="0" w:space="0" w:color="auto"/>
            <w:left w:val="none" w:sz="0" w:space="0" w:color="auto"/>
            <w:bottom w:val="none" w:sz="0" w:space="0" w:color="auto"/>
            <w:right w:val="none" w:sz="0" w:space="0" w:color="auto"/>
          </w:divBdr>
          <w:divsChild>
            <w:div w:id="835347115">
              <w:marLeft w:val="0"/>
              <w:marRight w:val="0"/>
              <w:marTop w:val="0"/>
              <w:marBottom w:val="0"/>
              <w:divBdr>
                <w:top w:val="none" w:sz="0" w:space="0" w:color="auto"/>
                <w:left w:val="none" w:sz="0" w:space="0" w:color="auto"/>
                <w:bottom w:val="none" w:sz="0" w:space="0" w:color="auto"/>
                <w:right w:val="none" w:sz="0" w:space="0" w:color="auto"/>
              </w:divBdr>
              <w:divsChild>
                <w:div w:id="2083983776">
                  <w:marLeft w:val="0"/>
                  <w:marRight w:val="0"/>
                  <w:marTop w:val="0"/>
                  <w:marBottom w:val="0"/>
                  <w:divBdr>
                    <w:top w:val="none" w:sz="0" w:space="0" w:color="auto"/>
                    <w:left w:val="none" w:sz="0" w:space="0" w:color="auto"/>
                    <w:bottom w:val="none" w:sz="0" w:space="0" w:color="auto"/>
                    <w:right w:val="none" w:sz="0" w:space="0" w:color="auto"/>
                  </w:divBdr>
                  <w:divsChild>
                    <w:div w:id="34551645">
                      <w:marLeft w:val="0"/>
                      <w:marRight w:val="0"/>
                      <w:marTop w:val="0"/>
                      <w:marBottom w:val="0"/>
                      <w:divBdr>
                        <w:top w:val="none" w:sz="0" w:space="0" w:color="auto"/>
                        <w:left w:val="none" w:sz="0" w:space="0" w:color="auto"/>
                        <w:bottom w:val="none" w:sz="0" w:space="0" w:color="auto"/>
                        <w:right w:val="none" w:sz="0" w:space="0" w:color="auto"/>
                      </w:divBdr>
                      <w:divsChild>
                        <w:div w:id="1357005699">
                          <w:marLeft w:val="0"/>
                          <w:marRight w:val="0"/>
                          <w:marTop w:val="0"/>
                          <w:marBottom w:val="0"/>
                          <w:divBdr>
                            <w:top w:val="none" w:sz="0" w:space="0" w:color="auto"/>
                            <w:left w:val="none" w:sz="0" w:space="0" w:color="auto"/>
                            <w:bottom w:val="none" w:sz="0" w:space="0" w:color="auto"/>
                            <w:right w:val="none" w:sz="0" w:space="0" w:color="auto"/>
                          </w:divBdr>
                          <w:divsChild>
                            <w:div w:id="571741111">
                              <w:marLeft w:val="0"/>
                              <w:marRight w:val="0"/>
                              <w:marTop w:val="0"/>
                              <w:marBottom w:val="0"/>
                              <w:divBdr>
                                <w:top w:val="none" w:sz="0" w:space="0" w:color="auto"/>
                                <w:left w:val="none" w:sz="0" w:space="0" w:color="auto"/>
                                <w:bottom w:val="none" w:sz="0" w:space="0" w:color="auto"/>
                                <w:right w:val="none" w:sz="0" w:space="0" w:color="auto"/>
                              </w:divBdr>
                              <w:divsChild>
                                <w:div w:id="1938441825">
                                  <w:marLeft w:val="0"/>
                                  <w:marRight w:val="0"/>
                                  <w:marTop w:val="0"/>
                                  <w:marBottom w:val="0"/>
                                  <w:divBdr>
                                    <w:top w:val="none" w:sz="0" w:space="0" w:color="auto"/>
                                    <w:left w:val="none" w:sz="0" w:space="0" w:color="auto"/>
                                    <w:bottom w:val="none" w:sz="0" w:space="0" w:color="auto"/>
                                    <w:right w:val="none" w:sz="0" w:space="0" w:color="auto"/>
                                  </w:divBdr>
                                  <w:divsChild>
                                    <w:div w:id="2127649621">
                                      <w:marLeft w:val="150"/>
                                      <w:marRight w:val="150"/>
                                      <w:marTop w:val="375"/>
                                      <w:marBottom w:val="375"/>
                                      <w:divBdr>
                                        <w:top w:val="none" w:sz="0" w:space="0" w:color="auto"/>
                                        <w:left w:val="none" w:sz="0" w:space="0" w:color="auto"/>
                                        <w:bottom w:val="none" w:sz="0" w:space="0" w:color="auto"/>
                                        <w:right w:val="none" w:sz="0" w:space="0" w:color="auto"/>
                                      </w:divBdr>
                                      <w:divsChild>
                                        <w:div w:id="66072779">
                                          <w:marLeft w:val="0"/>
                                          <w:marRight w:val="0"/>
                                          <w:marTop w:val="0"/>
                                          <w:marBottom w:val="0"/>
                                          <w:divBdr>
                                            <w:top w:val="none" w:sz="0" w:space="0" w:color="auto"/>
                                            <w:left w:val="none" w:sz="0" w:space="0" w:color="auto"/>
                                            <w:bottom w:val="none" w:sz="0" w:space="0" w:color="auto"/>
                                            <w:right w:val="none" w:sz="0" w:space="0" w:color="auto"/>
                                          </w:divBdr>
                                          <w:divsChild>
                                            <w:div w:id="1426149445">
                                              <w:marLeft w:val="0"/>
                                              <w:marRight w:val="0"/>
                                              <w:marTop w:val="0"/>
                                              <w:marBottom w:val="0"/>
                                              <w:divBdr>
                                                <w:top w:val="none" w:sz="0" w:space="0" w:color="auto"/>
                                                <w:left w:val="none" w:sz="0" w:space="0" w:color="auto"/>
                                                <w:bottom w:val="none" w:sz="0" w:space="0" w:color="auto"/>
                                                <w:right w:val="none" w:sz="0" w:space="0" w:color="auto"/>
                                              </w:divBdr>
                                              <w:divsChild>
                                                <w:div w:id="7631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060622">
      <w:bodyDiv w:val="1"/>
      <w:marLeft w:val="0"/>
      <w:marRight w:val="0"/>
      <w:marTop w:val="0"/>
      <w:marBottom w:val="15"/>
      <w:divBdr>
        <w:top w:val="none" w:sz="0" w:space="0" w:color="auto"/>
        <w:left w:val="none" w:sz="0" w:space="0" w:color="auto"/>
        <w:bottom w:val="none" w:sz="0" w:space="0" w:color="auto"/>
        <w:right w:val="none" w:sz="0" w:space="0" w:color="auto"/>
      </w:divBdr>
      <w:divsChild>
        <w:div w:id="1525636646">
          <w:marLeft w:val="0"/>
          <w:marRight w:val="0"/>
          <w:marTop w:val="0"/>
          <w:marBottom w:val="0"/>
          <w:divBdr>
            <w:top w:val="none" w:sz="0" w:space="0" w:color="auto"/>
            <w:left w:val="none" w:sz="0" w:space="0" w:color="auto"/>
            <w:bottom w:val="none" w:sz="0" w:space="0" w:color="auto"/>
            <w:right w:val="none" w:sz="0" w:space="0" w:color="auto"/>
          </w:divBdr>
          <w:divsChild>
            <w:div w:id="1117794847">
              <w:marLeft w:val="0"/>
              <w:marRight w:val="0"/>
              <w:marTop w:val="0"/>
              <w:marBottom w:val="0"/>
              <w:divBdr>
                <w:top w:val="none" w:sz="0" w:space="0" w:color="auto"/>
                <w:left w:val="none" w:sz="0" w:space="0" w:color="auto"/>
                <w:bottom w:val="none" w:sz="0" w:space="0" w:color="auto"/>
                <w:right w:val="none" w:sz="0" w:space="0" w:color="auto"/>
              </w:divBdr>
              <w:divsChild>
                <w:div w:id="394010127">
                  <w:marLeft w:val="0"/>
                  <w:marRight w:val="0"/>
                  <w:marTop w:val="0"/>
                  <w:marBottom w:val="0"/>
                  <w:divBdr>
                    <w:top w:val="none" w:sz="0" w:space="0" w:color="auto"/>
                    <w:left w:val="none" w:sz="0" w:space="0" w:color="auto"/>
                    <w:bottom w:val="none" w:sz="0" w:space="0" w:color="auto"/>
                    <w:right w:val="none" w:sz="0" w:space="0" w:color="auto"/>
                  </w:divBdr>
                  <w:divsChild>
                    <w:div w:id="1036277450">
                      <w:marLeft w:val="0"/>
                      <w:marRight w:val="0"/>
                      <w:marTop w:val="0"/>
                      <w:marBottom w:val="0"/>
                      <w:divBdr>
                        <w:top w:val="none" w:sz="0" w:space="0" w:color="auto"/>
                        <w:left w:val="none" w:sz="0" w:space="0" w:color="auto"/>
                        <w:bottom w:val="none" w:sz="0" w:space="0" w:color="auto"/>
                        <w:right w:val="none" w:sz="0" w:space="0" w:color="auto"/>
                      </w:divBdr>
                      <w:divsChild>
                        <w:div w:id="637998834">
                          <w:marLeft w:val="0"/>
                          <w:marRight w:val="0"/>
                          <w:marTop w:val="0"/>
                          <w:marBottom w:val="0"/>
                          <w:divBdr>
                            <w:top w:val="none" w:sz="0" w:space="0" w:color="auto"/>
                            <w:left w:val="none" w:sz="0" w:space="0" w:color="auto"/>
                            <w:bottom w:val="none" w:sz="0" w:space="0" w:color="auto"/>
                            <w:right w:val="none" w:sz="0" w:space="0" w:color="auto"/>
                          </w:divBdr>
                          <w:divsChild>
                            <w:div w:id="1322076049">
                              <w:marLeft w:val="0"/>
                              <w:marRight w:val="0"/>
                              <w:marTop w:val="0"/>
                              <w:marBottom w:val="0"/>
                              <w:divBdr>
                                <w:top w:val="none" w:sz="0" w:space="0" w:color="auto"/>
                                <w:left w:val="none" w:sz="0" w:space="0" w:color="auto"/>
                                <w:bottom w:val="none" w:sz="0" w:space="0" w:color="auto"/>
                                <w:right w:val="none" w:sz="0" w:space="0" w:color="auto"/>
                              </w:divBdr>
                              <w:divsChild>
                                <w:div w:id="1875918054">
                                  <w:marLeft w:val="0"/>
                                  <w:marRight w:val="0"/>
                                  <w:marTop w:val="0"/>
                                  <w:marBottom w:val="0"/>
                                  <w:divBdr>
                                    <w:top w:val="none" w:sz="0" w:space="0" w:color="auto"/>
                                    <w:left w:val="none" w:sz="0" w:space="0" w:color="auto"/>
                                    <w:bottom w:val="none" w:sz="0" w:space="0" w:color="auto"/>
                                    <w:right w:val="none" w:sz="0" w:space="0" w:color="auto"/>
                                  </w:divBdr>
                                  <w:divsChild>
                                    <w:div w:id="1003823880">
                                      <w:marLeft w:val="150"/>
                                      <w:marRight w:val="150"/>
                                      <w:marTop w:val="375"/>
                                      <w:marBottom w:val="375"/>
                                      <w:divBdr>
                                        <w:top w:val="none" w:sz="0" w:space="0" w:color="auto"/>
                                        <w:left w:val="none" w:sz="0" w:space="0" w:color="auto"/>
                                        <w:bottom w:val="none" w:sz="0" w:space="0" w:color="auto"/>
                                        <w:right w:val="none" w:sz="0" w:space="0" w:color="auto"/>
                                      </w:divBdr>
                                      <w:divsChild>
                                        <w:div w:id="586501647">
                                          <w:marLeft w:val="0"/>
                                          <w:marRight w:val="0"/>
                                          <w:marTop w:val="0"/>
                                          <w:marBottom w:val="0"/>
                                          <w:divBdr>
                                            <w:top w:val="none" w:sz="0" w:space="0" w:color="auto"/>
                                            <w:left w:val="none" w:sz="0" w:space="0" w:color="auto"/>
                                            <w:bottom w:val="none" w:sz="0" w:space="0" w:color="auto"/>
                                            <w:right w:val="none" w:sz="0" w:space="0" w:color="auto"/>
                                          </w:divBdr>
                                          <w:divsChild>
                                            <w:div w:id="2128160828">
                                              <w:marLeft w:val="0"/>
                                              <w:marRight w:val="0"/>
                                              <w:marTop w:val="0"/>
                                              <w:marBottom w:val="0"/>
                                              <w:divBdr>
                                                <w:top w:val="none" w:sz="0" w:space="0" w:color="auto"/>
                                                <w:left w:val="none" w:sz="0" w:space="0" w:color="auto"/>
                                                <w:bottom w:val="none" w:sz="0" w:space="0" w:color="auto"/>
                                                <w:right w:val="none" w:sz="0" w:space="0" w:color="auto"/>
                                              </w:divBdr>
                                              <w:divsChild>
                                                <w:div w:id="62140159">
                                                  <w:marLeft w:val="0"/>
                                                  <w:marRight w:val="0"/>
                                                  <w:marTop w:val="0"/>
                                                  <w:marBottom w:val="0"/>
                                                  <w:divBdr>
                                                    <w:top w:val="none" w:sz="0" w:space="0" w:color="auto"/>
                                                    <w:left w:val="none" w:sz="0" w:space="0" w:color="auto"/>
                                                    <w:bottom w:val="none" w:sz="0" w:space="0" w:color="auto"/>
                                                    <w:right w:val="none" w:sz="0" w:space="0" w:color="auto"/>
                                                  </w:divBdr>
                                                  <w:divsChild>
                                                    <w:div w:id="666398712">
                                                      <w:marLeft w:val="0"/>
                                                      <w:marRight w:val="0"/>
                                                      <w:marTop w:val="0"/>
                                                      <w:marBottom w:val="0"/>
                                                      <w:divBdr>
                                                        <w:top w:val="none" w:sz="0" w:space="0" w:color="auto"/>
                                                        <w:left w:val="none" w:sz="0" w:space="0" w:color="auto"/>
                                                        <w:bottom w:val="none" w:sz="0" w:space="0" w:color="auto"/>
                                                        <w:right w:val="none" w:sz="0" w:space="0" w:color="auto"/>
                                                      </w:divBdr>
                                                    </w:div>
                                                    <w:div w:id="85989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2683053">
      <w:bodyDiv w:val="1"/>
      <w:marLeft w:val="0"/>
      <w:marRight w:val="0"/>
      <w:marTop w:val="0"/>
      <w:marBottom w:val="15"/>
      <w:divBdr>
        <w:top w:val="none" w:sz="0" w:space="0" w:color="auto"/>
        <w:left w:val="none" w:sz="0" w:space="0" w:color="auto"/>
        <w:bottom w:val="none" w:sz="0" w:space="0" w:color="auto"/>
        <w:right w:val="none" w:sz="0" w:space="0" w:color="auto"/>
      </w:divBdr>
      <w:divsChild>
        <w:div w:id="591356054">
          <w:marLeft w:val="0"/>
          <w:marRight w:val="0"/>
          <w:marTop w:val="0"/>
          <w:marBottom w:val="0"/>
          <w:divBdr>
            <w:top w:val="none" w:sz="0" w:space="0" w:color="auto"/>
            <w:left w:val="none" w:sz="0" w:space="0" w:color="auto"/>
            <w:bottom w:val="none" w:sz="0" w:space="0" w:color="auto"/>
            <w:right w:val="none" w:sz="0" w:space="0" w:color="auto"/>
          </w:divBdr>
          <w:divsChild>
            <w:div w:id="1460108631">
              <w:marLeft w:val="0"/>
              <w:marRight w:val="0"/>
              <w:marTop w:val="0"/>
              <w:marBottom w:val="0"/>
              <w:divBdr>
                <w:top w:val="none" w:sz="0" w:space="0" w:color="auto"/>
                <w:left w:val="none" w:sz="0" w:space="0" w:color="auto"/>
                <w:bottom w:val="none" w:sz="0" w:space="0" w:color="auto"/>
                <w:right w:val="none" w:sz="0" w:space="0" w:color="auto"/>
              </w:divBdr>
              <w:divsChild>
                <w:div w:id="560022775">
                  <w:marLeft w:val="0"/>
                  <w:marRight w:val="0"/>
                  <w:marTop w:val="0"/>
                  <w:marBottom w:val="0"/>
                  <w:divBdr>
                    <w:top w:val="none" w:sz="0" w:space="0" w:color="auto"/>
                    <w:left w:val="none" w:sz="0" w:space="0" w:color="auto"/>
                    <w:bottom w:val="none" w:sz="0" w:space="0" w:color="auto"/>
                    <w:right w:val="none" w:sz="0" w:space="0" w:color="auto"/>
                  </w:divBdr>
                  <w:divsChild>
                    <w:div w:id="465046900">
                      <w:marLeft w:val="0"/>
                      <w:marRight w:val="0"/>
                      <w:marTop w:val="0"/>
                      <w:marBottom w:val="0"/>
                      <w:divBdr>
                        <w:top w:val="none" w:sz="0" w:space="0" w:color="auto"/>
                        <w:left w:val="none" w:sz="0" w:space="0" w:color="auto"/>
                        <w:bottom w:val="none" w:sz="0" w:space="0" w:color="auto"/>
                        <w:right w:val="none" w:sz="0" w:space="0" w:color="auto"/>
                      </w:divBdr>
                      <w:divsChild>
                        <w:div w:id="993144566">
                          <w:marLeft w:val="0"/>
                          <w:marRight w:val="0"/>
                          <w:marTop w:val="0"/>
                          <w:marBottom w:val="0"/>
                          <w:divBdr>
                            <w:top w:val="none" w:sz="0" w:space="0" w:color="auto"/>
                            <w:left w:val="none" w:sz="0" w:space="0" w:color="auto"/>
                            <w:bottom w:val="none" w:sz="0" w:space="0" w:color="auto"/>
                            <w:right w:val="none" w:sz="0" w:space="0" w:color="auto"/>
                          </w:divBdr>
                          <w:divsChild>
                            <w:div w:id="1449009289">
                              <w:marLeft w:val="0"/>
                              <w:marRight w:val="0"/>
                              <w:marTop w:val="0"/>
                              <w:marBottom w:val="0"/>
                              <w:divBdr>
                                <w:top w:val="none" w:sz="0" w:space="0" w:color="auto"/>
                                <w:left w:val="none" w:sz="0" w:space="0" w:color="auto"/>
                                <w:bottom w:val="none" w:sz="0" w:space="0" w:color="auto"/>
                                <w:right w:val="none" w:sz="0" w:space="0" w:color="auto"/>
                              </w:divBdr>
                              <w:divsChild>
                                <w:div w:id="539165939">
                                  <w:marLeft w:val="0"/>
                                  <w:marRight w:val="0"/>
                                  <w:marTop w:val="0"/>
                                  <w:marBottom w:val="0"/>
                                  <w:divBdr>
                                    <w:top w:val="none" w:sz="0" w:space="0" w:color="auto"/>
                                    <w:left w:val="none" w:sz="0" w:space="0" w:color="auto"/>
                                    <w:bottom w:val="none" w:sz="0" w:space="0" w:color="auto"/>
                                    <w:right w:val="none" w:sz="0" w:space="0" w:color="auto"/>
                                  </w:divBdr>
                                  <w:divsChild>
                                    <w:div w:id="227352375">
                                      <w:marLeft w:val="150"/>
                                      <w:marRight w:val="150"/>
                                      <w:marTop w:val="375"/>
                                      <w:marBottom w:val="375"/>
                                      <w:divBdr>
                                        <w:top w:val="none" w:sz="0" w:space="0" w:color="auto"/>
                                        <w:left w:val="none" w:sz="0" w:space="0" w:color="auto"/>
                                        <w:bottom w:val="none" w:sz="0" w:space="0" w:color="auto"/>
                                        <w:right w:val="none" w:sz="0" w:space="0" w:color="auto"/>
                                      </w:divBdr>
                                      <w:divsChild>
                                        <w:div w:id="1947811658">
                                          <w:marLeft w:val="0"/>
                                          <w:marRight w:val="0"/>
                                          <w:marTop w:val="0"/>
                                          <w:marBottom w:val="0"/>
                                          <w:divBdr>
                                            <w:top w:val="none" w:sz="0" w:space="0" w:color="auto"/>
                                            <w:left w:val="none" w:sz="0" w:space="0" w:color="auto"/>
                                            <w:bottom w:val="none" w:sz="0" w:space="0" w:color="auto"/>
                                            <w:right w:val="none" w:sz="0" w:space="0" w:color="auto"/>
                                          </w:divBdr>
                                          <w:divsChild>
                                            <w:div w:id="183322649">
                                              <w:marLeft w:val="0"/>
                                              <w:marRight w:val="0"/>
                                              <w:marTop w:val="0"/>
                                              <w:marBottom w:val="0"/>
                                              <w:divBdr>
                                                <w:top w:val="none" w:sz="0" w:space="0" w:color="auto"/>
                                                <w:left w:val="none" w:sz="0" w:space="0" w:color="auto"/>
                                                <w:bottom w:val="none" w:sz="0" w:space="0" w:color="auto"/>
                                                <w:right w:val="none" w:sz="0" w:space="0" w:color="auto"/>
                                              </w:divBdr>
                                              <w:divsChild>
                                                <w:div w:id="14750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cdn.guru99.com/images/Loadrunner12/clip_image037.png" TargetMode="External"/><Relationship Id="rId21" Type="http://schemas.openxmlformats.org/officeDocument/2006/relationships/hyperlink" Target="http://cdn.guru99.com/images/Loadrunner12/dil7.png" TargetMode="External"/><Relationship Id="rId42" Type="http://schemas.openxmlformats.org/officeDocument/2006/relationships/image" Target="media/image18.png"/><Relationship Id="rId47" Type="http://schemas.openxmlformats.org/officeDocument/2006/relationships/hyperlink" Target="http://cdn.guru99.com/images/Loadrunner12/clip_image001.png" TargetMode="External"/><Relationship Id="rId63" Type="http://schemas.openxmlformats.org/officeDocument/2006/relationships/hyperlink" Target="http://cdn.guru99.com/images/Loadrunner12/clip_image009.png"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cdn.guru99.com/images/Loadrunner12/clip_image022.png" TargetMode="External"/><Relationship Id="rId112" Type="http://schemas.openxmlformats.org/officeDocument/2006/relationships/image" Target="media/image53.png"/><Relationship Id="rId133" Type="http://schemas.openxmlformats.org/officeDocument/2006/relationships/hyperlink" Target="http://cdn.guru99.com/images/Loadrunner12/clip_image046.png" TargetMode="External"/><Relationship Id="rId138" Type="http://schemas.openxmlformats.org/officeDocument/2006/relationships/image" Target="media/image66.png"/><Relationship Id="rId154" Type="http://schemas.openxmlformats.org/officeDocument/2006/relationships/image" Target="media/image74.png"/><Relationship Id="rId159" Type="http://schemas.openxmlformats.org/officeDocument/2006/relationships/hyperlink" Target="http://cdn.guru99.com/images/Loadrunner12/se6.png" TargetMode="External"/><Relationship Id="rId170" Type="http://schemas.openxmlformats.org/officeDocument/2006/relationships/image" Target="media/image82.png"/><Relationship Id="rId16" Type="http://schemas.openxmlformats.org/officeDocument/2006/relationships/image" Target="media/image4.png"/><Relationship Id="rId107" Type="http://schemas.openxmlformats.org/officeDocument/2006/relationships/hyperlink" Target="http://cdn.guru99.com/images/Loadrunner12/clip_image032.png" TargetMode="External"/><Relationship Id="rId11" Type="http://schemas.openxmlformats.org/officeDocument/2006/relationships/hyperlink" Target="http://cdn.guru99.com/images/Loadrunner12/2_c.png" TargetMode="External"/><Relationship Id="rId32" Type="http://schemas.openxmlformats.org/officeDocument/2006/relationships/image" Target="media/image12.png"/><Relationship Id="rId37" Type="http://schemas.openxmlformats.org/officeDocument/2006/relationships/hyperlink" Target="http://cdn.guru99.com/images/Loadrunner12/dil15.png" TargetMode="External"/><Relationship Id="rId53" Type="http://schemas.openxmlformats.org/officeDocument/2006/relationships/hyperlink" Target="http://cdn.guru99.com/images/Loadrunner12/clip_image004.png" TargetMode="Externa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cdn.guru99.com/images/Loadrunner12/clip_image017.png" TargetMode="External"/><Relationship Id="rId102" Type="http://schemas.openxmlformats.org/officeDocument/2006/relationships/image" Target="media/image48.png"/><Relationship Id="rId123" Type="http://schemas.openxmlformats.org/officeDocument/2006/relationships/hyperlink" Target="http://cdn.guru99.com/images/Loadrunner12/clip_image040.png" TargetMode="External"/><Relationship Id="rId128" Type="http://schemas.openxmlformats.org/officeDocument/2006/relationships/image" Target="media/image61.png"/><Relationship Id="rId144" Type="http://schemas.openxmlformats.org/officeDocument/2006/relationships/image" Target="media/image69.png"/><Relationship Id="rId149" Type="http://schemas.openxmlformats.org/officeDocument/2006/relationships/hyperlink" Target="http://cdn.guru99.com/images/Loadrunner12/se1.png"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yperlink" Target="http://cdn.guru99.com/images/Loadrunner12/clip_image025.png" TargetMode="External"/><Relationship Id="rId160" Type="http://schemas.openxmlformats.org/officeDocument/2006/relationships/image" Target="media/image77.png"/><Relationship Id="rId165" Type="http://schemas.openxmlformats.org/officeDocument/2006/relationships/hyperlink" Target="http://cdn.guru99.com/images/Loadrunner12/se9.png" TargetMode="External"/><Relationship Id="rId22" Type="http://schemas.openxmlformats.org/officeDocument/2006/relationships/image" Target="media/image7.png"/><Relationship Id="rId27" Type="http://schemas.openxmlformats.org/officeDocument/2006/relationships/hyperlink" Target="http://cdn.guru99.com/images/Loadrunner12/dil10.png" TargetMode="External"/><Relationship Id="rId43" Type="http://schemas.openxmlformats.org/officeDocument/2006/relationships/hyperlink" Target="http://cdn.guru99.com/images/blog/Loadrunner_architecture_4.png" TargetMode="Externa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cdn.guru99.com/images/Loadrunner12/clip_image012.png" TargetMode="External"/><Relationship Id="rId113" Type="http://schemas.openxmlformats.org/officeDocument/2006/relationships/hyperlink" Target="http://cdn.guru99.com/images/Loadrunner12/clip_image035.png" TargetMode="External"/><Relationship Id="rId118" Type="http://schemas.openxmlformats.org/officeDocument/2006/relationships/image" Target="media/image56.png"/><Relationship Id="rId134" Type="http://schemas.openxmlformats.org/officeDocument/2006/relationships/image" Target="media/image64.png"/><Relationship Id="rId139" Type="http://schemas.openxmlformats.org/officeDocument/2006/relationships/hyperlink" Target="http://cdn.guru99.com/images/Loadrunner12/clip_image049.png" TargetMode="External"/><Relationship Id="rId80" Type="http://schemas.openxmlformats.org/officeDocument/2006/relationships/image" Target="media/image37.png"/><Relationship Id="rId85" Type="http://schemas.openxmlformats.org/officeDocument/2006/relationships/hyperlink" Target="http://cdn.guru99.com/images/Loadrunner12/clip_image020.png" TargetMode="External"/><Relationship Id="rId150" Type="http://schemas.openxmlformats.org/officeDocument/2006/relationships/image" Target="media/image72.png"/><Relationship Id="rId155" Type="http://schemas.openxmlformats.org/officeDocument/2006/relationships/hyperlink" Target="http://cdn.guru99.com/images/Loadrunner12/se4.png" TargetMode="External"/><Relationship Id="rId171"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hyperlink" Target="http://cdn.guru99.com/images/Loadrunner12/dil5.png" TargetMode="External"/><Relationship Id="rId33" Type="http://schemas.openxmlformats.org/officeDocument/2006/relationships/hyperlink" Target="http://cdn.guru99.com/images/Loadrunner12/dil13.png" TargetMode="External"/><Relationship Id="rId38" Type="http://schemas.openxmlformats.org/officeDocument/2006/relationships/image" Target="media/image15.png"/><Relationship Id="rId59" Type="http://schemas.openxmlformats.org/officeDocument/2006/relationships/hyperlink" Target="http://cdn.guru99.com/images/Loadrunner12/clip_image007.png" TargetMode="External"/><Relationship Id="rId103" Type="http://schemas.openxmlformats.org/officeDocument/2006/relationships/hyperlink" Target="http://cdn.guru99.com/images/Loadrunner12/clip_image030.png" TargetMode="Externa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hyperlink" Target="http://cdn.guru99.com/images/Loadrunner12/clip_image044.png" TargetMode="External"/><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cdn.guru99.com/images/Loadrunner12/clip_image015.png" TargetMode="External"/><Relationship Id="rId91" Type="http://schemas.openxmlformats.org/officeDocument/2006/relationships/hyperlink" Target="http://cdn.guru99.com/images/Loadrunner12/clip_image023.png" TargetMode="External"/><Relationship Id="rId96" Type="http://schemas.openxmlformats.org/officeDocument/2006/relationships/image" Target="media/image45.png"/><Relationship Id="rId140" Type="http://schemas.openxmlformats.org/officeDocument/2006/relationships/image" Target="media/image67.png"/><Relationship Id="rId145" Type="http://schemas.openxmlformats.org/officeDocument/2006/relationships/hyperlink" Target="http://cdn.guru99.com/images/Loadrunner12/clip_image052.png" TargetMode="External"/><Relationship Id="rId161" Type="http://schemas.openxmlformats.org/officeDocument/2006/relationships/hyperlink" Target="http://cdn.guru99.com/images/Loadrunner12/se7.png" TargetMode="External"/><Relationship Id="rId16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cdn.guru99.com/images/Loadrunner12/dil4.png" TargetMode="External"/><Relationship Id="rId23" Type="http://schemas.openxmlformats.org/officeDocument/2006/relationships/hyperlink" Target="http://cdn.guru99.com/images/Loadrunner12/dil8.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cdn.guru99.com/images/Loadrunner12/clip_image002.png" TargetMode="External"/><Relationship Id="rId57" Type="http://schemas.openxmlformats.org/officeDocument/2006/relationships/hyperlink" Target="http://cdn.guru99.com/images/Loadrunner12/clip_image006.png" TargetMode="External"/><Relationship Id="rId106" Type="http://schemas.openxmlformats.org/officeDocument/2006/relationships/image" Target="media/image50.png"/><Relationship Id="rId114" Type="http://schemas.openxmlformats.org/officeDocument/2006/relationships/image" Target="media/image54.png"/><Relationship Id="rId119" Type="http://schemas.openxmlformats.org/officeDocument/2006/relationships/hyperlink" Target="http://cdn.guru99.com/images/Loadrunner12/clip_image038.png" TargetMode="External"/><Relationship Id="rId127" Type="http://schemas.openxmlformats.org/officeDocument/2006/relationships/hyperlink" Target="http://cdn.guru99.com/images/Loadrunner12/clip_image042.png" TargetMode="External"/><Relationship Id="rId10" Type="http://schemas.openxmlformats.org/officeDocument/2006/relationships/image" Target="media/image1.png"/><Relationship Id="rId31" Type="http://schemas.openxmlformats.org/officeDocument/2006/relationships/hyperlink" Target="http://cdn.guru99.com/images/Loadrunner12/dil12.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cdn.guru99.com/images/Loadrunner12/clip_image010.png" TargetMode="External"/><Relationship Id="rId73" Type="http://schemas.openxmlformats.org/officeDocument/2006/relationships/hyperlink" Target="http://cdn.guru99.com/images/Loadrunner12/clip_image014.png" TargetMode="External"/><Relationship Id="rId78" Type="http://schemas.openxmlformats.org/officeDocument/2006/relationships/image" Target="media/image36.png"/><Relationship Id="rId81" Type="http://schemas.openxmlformats.org/officeDocument/2006/relationships/hyperlink" Target="http://cdn.guru99.com/images/Loadrunner12/clip_image018.png"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hyperlink" Target="http://cdn.guru99.com/images/Loadrunner12/clip_image028.png" TargetMode="External"/><Relationship Id="rId101" Type="http://schemas.openxmlformats.org/officeDocument/2006/relationships/hyperlink" Target="http://cdn.guru99.com/images/Loadrunner12/clip_image029.png" TargetMode="External"/><Relationship Id="rId122" Type="http://schemas.openxmlformats.org/officeDocument/2006/relationships/image" Target="media/image58.png"/><Relationship Id="rId130" Type="http://schemas.openxmlformats.org/officeDocument/2006/relationships/image" Target="media/image62.png"/><Relationship Id="rId135" Type="http://schemas.openxmlformats.org/officeDocument/2006/relationships/hyperlink" Target="http://cdn.guru99.com/images/Loadrunner12/clip_image047.png" TargetMode="External"/><Relationship Id="rId143" Type="http://schemas.openxmlformats.org/officeDocument/2006/relationships/hyperlink" Target="http://cdn.guru99.com/images/Loadrunner12/clip_image051.png" TargetMode="External"/><Relationship Id="rId148" Type="http://schemas.openxmlformats.org/officeDocument/2006/relationships/image" Target="media/image71.png"/><Relationship Id="rId151" Type="http://schemas.openxmlformats.org/officeDocument/2006/relationships/hyperlink" Target="http://cdn.guru99.com/images/Loadrunner12/se2.png" TargetMode="External"/><Relationship Id="rId156" Type="http://schemas.openxmlformats.org/officeDocument/2006/relationships/image" Target="media/image75.png"/><Relationship Id="rId164" Type="http://schemas.openxmlformats.org/officeDocument/2006/relationships/image" Target="media/image79.png"/><Relationship Id="rId169" Type="http://schemas.openxmlformats.org/officeDocument/2006/relationships/hyperlink" Target="http://cdn.guru99.com/images/Loadrunner12/se11.png" TargetMode="External"/><Relationship Id="rId4" Type="http://schemas.openxmlformats.org/officeDocument/2006/relationships/settings" Target="settings.xml"/><Relationship Id="rId9" Type="http://schemas.openxmlformats.org/officeDocument/2006/relationships/hyperlink" Target="http://cdn.guru99.com/images/Loadrunner12/dil1.png" TargetMode="External"/><Relationship Id="rId172" Type="http://schemas.openxmlformats.org/officeDocument/2006/relationships/theme" Target="theme/theme1.xml"/><Relationship Id="rId13" Type="http://schemas.openxmlformats.org/officeDocument/2006/relationships/hyperlink" Target="http://cdn.guru99.com/images/Loadrunner12/dil3.png" TargetMode="External"/><Relationship Id="rId18" Type="http://schemas.openxmlformats.org/officeDocument/2006/relationships/image" Target="media/image5.png"/><Relationship Id="rId39" Type="http://schemas.openxmlformats.org/officeDocument/2006/relationships/hyperlink" Target="http://cdn.guru99.com/images/Loadrunner12/dil16.png" TargetMode="External"/><Relationship Id="rId109" Type="http://schemas.openxmlformats.org/officeDocument/2006/relationships/hyperlink" Target="http://cdn.guru99.com/images/Loadrunner12/clip_image033.png" TargetMode="Externa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hyperlink" Target="http://cdn.guru99.com/images/Loadrunner12/clip_image005.png" TargetMode="External"/><Relationship Id="rId76" Type="http://schemas.openxmlformats.org/officeDocument/2006/relationships/image" Target="media/image35.png"/><Relationship Id="rId97" Type="http://schemas.openxmlformats.org/officeDocument/2006/relationships/hyperlink" Target="http://cdn.guru99.com/images/Loadrunner12/clip_image026.png" TargetMode="Externa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hyperlink" Target="http://cdn.guru99.com/images/Loadrunner12/clip_image041.png" TargetMode="External"/><Relationship Id="rId141" Type="http://schemas.openxmlformats.org/officeDocument/2006/relationships/hyperlink" Target="http://cdn.guru99.com/images/Loadrunner12/clip_image050.png" TargetMode="External"/><Relationship Id="rId146" Type="http://schemas.openxmlformats.org/officeDocument/2006/relationships/image" Target="media/image70.png"/><Relationship Id="rId167" Type="http://schemas.openxmlformats.org/officeDocument/2006/relationships/hyperlink" Target="http://cdn.guru99.com/images/Loadrunner12/se10.png" TargetMode="External"/><Relationship Id="rId7" Type="http://schemas.openxmlformats.org/officeDocument/2006/relationships/endnotes" Target="endnotes.xml"/><Relationship Id="rId71" Type="http://schemas.openxmlformats.org/officeDocument/2006/relationships/hyperlink" Target="http://cdn.guru99.com/images/Loadrunner12/clip_image013.png" TargetMode="External"/><Relationship Id="rId92" Type="http://schemas.openxmlformats.org/officeDocument/2006/relationships/image" Target="media/image43.png"/><Relationship Id="rId16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hyperlink" Target="http://cdn.guru99.com/images/Loadrunner12/dil11.png"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cdn.guru99.com/images/blog/Loadrunner_architecture_7.png" TargetMode="External"/><Relationship Id="rId66" Type="http://schemas.openxmlformats.org/officeDocument/2006/relationships/image" Target="media/image30.png"/><Relationship Id="rId87" Type="http://schemas.openxmlformats.org/officeDocument/2006/relationships/hyperlink" Target="http://cdn.guru99.com/images/Loadrunner12/clip_image021.png" TargetMode="External"/><Relationship Id="rId110" Type="http://schemas.openxmlformats.org/officeDocument/2006/relationships/image" Target="media/image52.png"/><Relationship Id="rId115" Type="http://schemas.openxmlformats.org/officeDocument/2006/relationships/hyperlink" Target="http://cdn.guru99.com/images/Loadrunner12/clip_image036.png" TargetMode="External"/><Relationship Id="rId131" Type="http://schemas.openxmlformats.org/officeDocument/2006/relationships/hyperlink" Target="http://cdn.guru99.com/images/Loadrunner12/clip_image045.png" TargetMode="External"/><Relationship Id="rId136" Type="http://schemas.openxmlformats.org/officeDocument/2006/relationships/image" Target="media/image65.png"/><Relationship Id="rId157" Type="http://schemas.openxmlformats.org/officeDocument/2006/relationships/hyperlink" Target="http://cdn.guru99.com/images/Loadrunner12/se5.png" TargetMode="External"/><Relationship Id="rId61" Type="http://schemas.openxmlformats.org/officeDocument/2006/relationships/hyperlink" Target="http://cdn.guru99.com/images/Loadrunner12/clip_image008.png" TargetMode="External"/><Relationship Id="rId82" Type="http://schemas.openxmlformats.org/officeDocument/2006/relationships/image" Target="media/image38.png"/><Relationship Id="rId152" Type="http://schemas.openxmlformats.org/officeDocument/2006/relationships/image" Target="media/image73.png"/><Relationship Id="rId19" Type="http://schemas.openxmlformats.org/officeDocument/2006/relationships/hyperlink" Target="http://cdn.guru99.com/images/Loadrunner12/dil6.png"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cdn.guru99.com/images/Loadrunner12/dil14.png" TargetMode="External"/><Relationship Id="rId56" Type="http://schemas.openxmlformats.org/officeDocument/2006/relationships/image" Target="media/image25.png"/><Relationship Id="rId77" Type="http://schemas.openxmlformats.org/officeDocument/2006/relationships/hyperlink" Target="http://cdn.guru99.com/images/Loadrunner12/clip_image016.png" TargetMode="External"/><Relationship Id="rId100" Type="http://schemas.openxmlformats.org/officeDocument/2006/relationships/image" Target="media/image47.png"/><Relationship Id="rId105" Type="http://schemas.openxmlformats.org/officeDocument/2006/relationships/hyperlink" Target="http://cdn.guru99.com/images/Loadrunner12/clip_image031.png" TargetMode="External"/><Relationship Id="rId126" Type="http://schemas.openxmlformats.org/officeDocument/2006/relationships/image" Target="media/image60.png"/><Relationship Id="rId147" Type="http://schemas.openxmlformats.org/officeDocument/2006/relationships/hyperlink" Target="http://cdn.guru99.com/images/Loadrunner12/clip_image053.png" TargetMode="External"/><Relationship Id="rId168" Type="http://schemas.openxmlformats.org/officeDocument/2006/relationships/image" Target="media/image81.png"/><Relationship Id="rId8" Type="http://schemas.openxmlformats.org/officeDocument/2006/relationships/hyperlink" Target="http://www8.hp.com/us/en/software-solutions/loadrunner-load-testing/index.html" TargetMode="External"/><Relationship Id="rId51" Type="http://schemas.openxmlformats.org/officeDocument/2006/relationships/hyperlink" Target="http://cdn.guru99.com/images/Loadrunner12/clip_image003.png" TargetMode="External"/><Relationship Id="rId72" Type="http://schemas.openxmlformats.org/officeDocument/2006/relationships/image" Target="media/image33.png"/><Relationship Id="rId93" Type="http://schemas.openxmlformats.org/officeDocument/2006/relationships/hyperlink" Target="http://cdn.guru99.com/images/Loadrunner12/clip_image024.png" TargetMode="External"/><Relationship Id="rId98" Type="http://schemas.openxmlformats.org/officeDocument/2006/relationships/image" Target="media/image46.png"/><Relationship Id="rId121" Type="http://schemas.openxmlformats.org/officeDocument/2006/relationships/hyperlink" Target="http://cdn.guru99.com/images/Loadrunner12/clip_image039.png" TargetMode="External"/><Relationship Id="rId142" Type="http://schemas.openxmlformats.org/officeDocument/2006/relationships/image" Target="media/image68.png"/><Relationship Id="rId163" Type="http://schemas.openxmlformats.org/officeDocument/2006/relationships/hyperlink" Target="http://cdn.guru99.com/images/Loadrunner12/se8.png" TargetMode="External"/><Relationship Id="rId3" Type="http://schemas.microsoft.com/office/2007/relationships/stylesWithEffects" Target="stylesWithEffects.xml"/><Relationship Id="rId25" Type="http://schemas.openxmlformats.org/officeDocument/2006/relationships/hyperlink" Target="http://cdn.guru99.com/images/Loadrunner12/dil9.png" TargetMode="External"/><Relationship Id="rId46" Type="http://schemas.openxmlformats.org/officeDocument/2006/relationships/image" Target="media/image20.png"/><Relationship Id="rId67" Type="http://schemas.openxmlformats.org/officeDocument/2006/relationships/hyperlink" Target="http://cdn.guru99.com/images/Loadrunner12/clip_image011.png" TargetMode="External"/><Relationship Id="rId116" Type="http://schemas.openxmlformats.org/officeDocument/2006/relationships/image" Target="media/image55.png"/><Relationship Id="rId137" Type="http://schemas.openxmlformats.org/officeDocument/2006/relationships/hyperlink" Target="http://cdn.guru99.com/images/Loadrunner12/clip_image048.png" TargetMode="External"/><Relationship Id="rId158" Type="http://schemas.openxmlformats.org/officeDocument/2006/relationships/image" Target="media/image76.png"/><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image" Target="media/image28.png"/><Relationship Id="rId83" Type="http://schemas.openxmlformats.org/officeDocument/2006/relationships/hyperlink" Target="http://cdn.guru99.com/images/Loadrunner12/clip_image019.png" TargetMode="External"/><Relationship Id="rId88" Type="http://schemas.openxmlformats.org/officeDocument/2006/relationships/image" Target="media/image41.png"/><Relationship Id="rId111" Type="http://schemas.openxmlformats.org/officeDocument/2006/relationships/hyperlink" Target="http://cdn.guru99.com/images/Loadrunner12/clip_image034.png" TargetMode="External"/><Relationship Id="rId132" Type="http://schemas.openxmlformats.org/officeDocument/2006/relationships/image" Target="media/image63.png"/><Relationship Id="rId153" Type="http://schemas.openxmlformats.org/officeDocument/2006/relationships/hyperlink" Target="http://cdn.guru99.com/images/Loadrunner12/se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Pages>
  <Words>8647</Words>
  <Characters>49290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57822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12</cp:revision>
  <cp:lastPrinted>2016-10-01T03:38:00Z</cp:lastPrinted>
  <dcterms:created xsi:type="dcterms:W3CDTF">2016-09-23T16:20:00Z</dcterms:created>
  <dcterms:modified xsi:type="dcterms:W3CDTF">2018-04-02T05:43:00Z</dcterms:modified>
</cp:coreProperties>
</file>