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104" w:rsidRPr="008C3104" w:rsidRDefault="008C3104" w:rsidP="008C310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8C3104">
        <w:rPr>
          <w:rFonts w:eastAsia="Times New Roman" w:cs="Times New Roman"/>
          <w:b/>
          <w:bCs/>
          <w:color w:val="000000"/>
          <w:sz w:val="27"/>
          <w:szCs w:val="27"/>
        </w:rPr>
        <w:t>C++ Interlude 1 Answers</w:t>
      </w:r>
      <w:r w:rsidRPr="008C3104">
        <w:rPr>
          <w:rFonts w:eastAsia="Times New Roman" w:cs="Times New Roman"/>
          <w:b/>
          <w:bCs/>
          <w:sz w:val="27"/>
          <w:szCs w:val="27"/>
        </w:rPr>
        <w:t xml:space="preserve"> </w:t>
      </w:r>
    </w:p>
    <w:p w:rsidR="008C3104" w:rsidRPr="008C3104" w:rsidRDefault="008C3104" w:rsidP="008C31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b/>
          <w:bCs/>
          <w:szCs w:val="24"/>
        </w:rPr>
        <w:t>1. What is a class template?</w:t>
      </w:r>
    </w:p>
    <w:p w:rsidR="008C3104" w:rsidRPr="008C3104" w:rsidRDefault="008C3104" w:rsidP="008C31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>A class template allows the user to separate the functionality of a class from the type of data that it operates on. A class template is a pattern or blueprint that describes how to build a family of classes that all behave basically the same. The client programmer can specify the data type they want to use, and the compiler automatically generates the appropriate class.</w:t>
      </w:r>
    </w:p>
    <w:p w:rsidR="008C3104" w:rsidRPr="008C3104" w:rsidRDefault="008C3104" w:rsidP="008C3104">
      <w:pPr>
        <w:spacing w:after="240" w:line="240" w:lineRule="auto"/>
        <w:rPr>
          <w:rFonts w:eastAsia="Times New Roman" w:cs="Times New Roman"/>
          <w:szCs w:val="24"/>
        </w:rPr>
      </w:pPr>
    </w:p>
    <w:p w:rsidR="008C3104" w:rsidRPr="008C3104" w:rsidRDefault="008C3104" w:rsidP="008C31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 xml:space="preserve">2. Write a class definition (not a class template) for a class called 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Circle</w:t>
      </w:r>
      <w:r w:rsidRPr="008C3104">
        <w:rPr>
          <w:rFonts w:eastAsia="Times New Roman" w:cs="Times New Roman"/>
          <w:szCs w:val="24"/>
        </w:rPr>
        <w:t>.A</w:t>
      </w:r>
      <w:proofErr w:type="spellEnd"/>
      <w:r w:rsidRPr="008C3104">
        <w:rPr>
          <w:rFonts w:eastAsia="Times New Roman" w:cs="Times New Roman"/>
          <w:szCs w:val="24"/>
        </w:rPr>
        <w:t xml:space="preserve"> </w:t>
      </w:r>
      <w:r w:rsidRPr="008C3104">
        <w:rPr>
          <w:rFonts w:eastAsia="Times New Roman" w:cs="Times New Roman"/>
          <w:i/>
          <w:iCs/>
          <w:szCs w:val="24"/>
        </w:rPr>
        <w:t>Circle</w:t>
      </w:r>
      <w:r w:rsidRPr="008C3104">
        <w:rPr>
          <w:rFonts w:eastAsia="Times New Roman" w:cs="Times New Roman"/>
          <w:szCs w:val="24"/>
        </w:rPr>
        <w:t xml:space="preserve"> is represented by its location in an x-y plane (also called the Cartesian plane) and its radius.</w:t>
      </w:r>
    </w:p>
    <w:p w:rsidR="008C3104" w:rsidRPr="008C3104" w:rsidRDefault="008C3104" w:rsidP="008C31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>All data members should be private and all methods should be public. Only include prototypes for the methods - the implementations will be written in the next question. The class should include:</w:t>
      </w:r>
    </w:p>
    <w:p w:rsidR="008C3104" w:rsidRPr="008C3104" w:rsidRDefault="008C3104" w:rsidP="008C3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 xml:space="preserve">Three data members called 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xPos</w:t>
      </w:r>
      <w:proofErr w:type="spellEnd"/>
      <w:r w:rsidRPr="008C3104">
        <w:rPr>
          <w:rFonts w:eastAsia="Times New Roman" w:cs="Times New Roman"/>
          <w:szCs w:val="24"/>
        </w:rPr>
        <w:t>, 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yPos</w:t>
      </w:r>
      <w:proofErr w:type="spellEnd"/>
      <w:r w:rsidRPr="008C3104">
        <w:rPr>
          <w:rFonts w:eastAsia="Times New Roman" w:cs="Times New Roman"/>
          <w:szCs w:val="24"/>
        </w:rPr>
        <w:t xml:space="preserve"> and </w:t>
      </w:r>
      <w:r w:rsidRPr="008C3104">
        <w:rPr>
          <w:rFonts w:eastAsia="Times New Roman" w:cs="Times New Roman"/>
          <w:i/>
          <w:iCs/>
          <w:szCs w:val="24"/>
        </w:rPr>
        <w:t>radius</w:t>
      </w:r>
      <w:r w:rsidRPr="008C3104">
        <w:rPr>
          <w:rFonts w:eastAsia="Times New Roman" w:cs="Times New Roman"/>
          <w:szCs w:val="24"/>
        </w:rPr>
        <w:t>. These should all be double values. They represent the circle x position, y position and radius, respectively.</w:t>
      </w:r>
    </w:p>
    <w:p w:rsidR="008C3104" w:rsidRPr="008C3104" w:rsidRDefault="008C3104" w:rsidP="008C3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>A default (no argument) constructor that sets the x and y positions to zero, and the radius to one.</w:t>
      </w:r>
    </w:p>
    <w:p w:rsidR="008C3104" w:rsidRPr="008C3104" w:rsidRDefault="008C3104" w:rsidP="008C3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 xml:space="preserve">A parameterized constructor that has parameters that allow the client to specify the initial values for the circle x position, y position and radius. This method should call the set methods (described below) to </w:t>
      </w:r>
      <w:proofErr w:type="gramStart"/>
      <w:r w:rsidRPr="008C3104">
        <w:rPr>
          <w:rFonts w:eastAsia="Times New Roman" w:cs="Times New Roman"/>
          <w:szCs w:val="24"/>
        </w:rPr>
        <w:t>actually store</w:t>
      </w:r>
      <w:proofErr w:type="gramEnd"/>
      <w:r w:rsidRPr="008C3104">
        <w:rPr>
          <w:rFonts w:eastAsia="Times New Roman" w:cs="Times New Roman"/>
          <w:szCs w:val="24"/>
        </w:rPr>
        <w:t xml:space="preserve"> the parameters in the data members.</w:t>
      </w:r>
    </w:p>
    <w:p w:rsidR="008C3104" w:rsidRPr="008C3104" w:rsidRDefault="008C3104" w:rsidP="008C3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 xml:space="preserve">A </w:t>
      </w:r>
      <w:proofErr w:type="spellStart"/>
      <w:r w:rsidRPr="008C3104">
        <w:rPr>
          <w:rFonts w:eastAsia="Times New Roman" w:cs="Times New Roman"/>
          <w:szCs w:val="24"/>
        </w:rPr>
        <w:t>mutator</w:t>
      </w:r>
      <w:proofErr w:type="spellEnd"/>
      <w:r w:rsidRPr="008C3104">
        <w:rPr>
          <w:rFonts w:eastAsia="Times New Roman" w:cs="Times New Roman"/>
          <w:szCs w:val="24"/>
        </w:rPr>
        <w:t xml:space="preserve"> (set) method called 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setPosition</w:t>
      </w:r>
      <w:proofErr w:type="spellEnd"/>
      <w:r w:rsidRPr="008C3104">
        <w:rPr>
          <w:rFonts w:eastAsia="Times New Roman" w:cs="Times New Roman"/>
          <w:szCs w:val="24"/>
        </w:rPr>
        <w:t xml:space="preserve"> that has two double parameters. These parameters should be used to update the 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xPos</w:t>
      </w:r>
      <w:proofErr w:type="spellEnd"/>
      <w:r w:rsidRPr="008C3104">
        <w:rPr>
          <w:rFonts w:eastAsia="Times New Roman" w:cs="Times New Roman"/>
          <w:szCs w:val="24"/>
        </w:rPr>
        <w:t xml:space="preserve"> and 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yPos</w:t>
      </w:r>
      <w:proofErr w:type="spellEnd"/>
      <w:r w:rsidRPr="008C3104">
        <w:rPr>
          <w:rFonts w:eastAsia="Times New Roman" w:cs="Times New Roman"/>
          <w:szCs w:val="24"/>
        </w:rPr>
        <w:t xml:space="preserve"> data members, respectively.</w:t>
      </w:r>
    </w:p>
    <w:p w:rsidR="008C3104" w:rsidRPr="008C3104" w:rsidRDefault="008C3104" w:rsidP="008C3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 xml:space="preserve">A </w:t>
      </w:r>
      <w:proofErr w:type="spellStart"/>
      <w:r w:rsidRPr="008C3104">
        <w:rPr>
          <w:rFonts w:eastAsia="Times New Roman" w:cs="Times New Roman"/>
          <w:szCs w:val="24"/>
        </w:rPr>
        <w:t>mutator</w:t>
      </w:r>
      <w:proofErr w:type="spellEnd"/>
      <w:r w:rsidRPr="008C3104">
        <w:rPr>
          <w:rFonts w:eastAsia="Times New Roman" w:cs="Times New Roman"/>
          <w:szCs w:val="24"/>
        </w:rPr>
        <w:t xml:space="preserve"> method called 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setRadius</w:t>
      </w:r>
      <w:proofErr w:type="spellEnd"/>
      <w:r w:rsidRPr="008C3104">
        <w:rPr>
          <w:rFonts w:eastAsia="Times New Roman" w:cs="Times New Roman"/>
          <w:szCs w:val="24"/>
        </w:rPr>
        <w:t xml:space="preserve"> that has one double parameter. If the value of the parameter is larger than 0.0, store its value in the </w:t>
      </w:r>
      <w:r w:rsidRPr="008C3104">
        <w:rPr>
          <w:rFonts w:eastAsia="Times New Roman" w:cs="Times New Roman"/>
          <w:i/>
          <w:iCs/>
          <w:szCs w:val="24"/>
        </w:rPr>
        <w:t>radius</w:t>
      </w:r>
      <w:r w:rsidRPr="008C3104">
        <w:rPr>
          <w:rFonts w:eastAsia="Times New Roman" w:cs="Times New Roman"/>
          <w:szCs w:val="24"/>
        </w:rPr>
        <w:t xml:space="preserve"> data member. Otherwise, do not modify the object.</w:t>
      </w:r>
    </w:p>
    <w:p w:rsidR="008C3104" w:rsidRPr="008C3104" w:rsidRDefault="008C3104" w:rsidP="008C3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>An accessor (get) method for each data member that returns its value. Your three methods should be called </w:t>
      </w:r>
      <w:proofErr w:type="spellStart"/>
      <w:proofErr w:type="gramStart"/>
      <w:r w:rsidRPr="008C3104">
        <w:rPr>
          <w:rFonts w:eastAsia="Times New Roman" w:cs="Times New Roman"/>
          <w:i/>
          <w:iCs/>
          <w:szCs w:val="24"/>
        </w:rPr>
        <w:t>getX</w:t>
      </w:r>
      <w:proofErr w:type="spellEnd"/>
      <w:r w:rsidRPr="008C3104">
        <w:rPr>
          <w:rFonts w:eastAsia="Times New Roman" w:cs="Times New Roman"/>
          <w:i/>
          <w:iCs/>
          <w:szCs w:val="24"/>
        </w:rPr>
        <w:t>(</w:t>
      </w:r>
      <w:proofErr w:type="gramEnd"/>
      <w:r w:rsidRPr="008C3104">
        <w:rPr>
          <w:rFonts w:eastAsia="Times New Roman" w:cs="Times New Roman"/>
          <w:i/>
          <w:iCs/>
          <w:szCs w:val="24"/>
        </w:rPr>
        <w:t xml:space="preserve">), 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getY</w:t>
      </w:r>
      <w:proofErr w:type="spellEnd"/>
      <w:r w:rsidRPr="008C3104">
        <w:rPr>
          <w:rFonts w:eastAsia="Times New Roman" w:cs="Times New Roman"/>
          <w:i/>
          <w:iCs/>
          <w:szCs w:val="24"/>
        </w:rPr>
        <w:t xml:space="preserve">(), and </w:t>
      </w:r>
      <w:proofErr w:type="spellStart"/>
      <w:r w:rsidRPr="008C3104">
        <w:rPr>
          <w:rFonts w:eastAsia="Times New Roman" w:cs="Times New Roman"/>
          <w:i/>
          <w:iCs/>
          <w:szCs w:val="24"/>
        </w:rPr>
        <w:t>getRadius</w:t>
      </w:r>
      <w:proofErr w:type="spellEnd"/>
      <w:r w:rsidRPr="008C3104">
        <w:rPr>
          <w:rFonts w:eastAsia="Times New Roman" w:cs="Times New Roman"/>
          <w:i/>
          <w:iCs/>
          <w:szCs w:val="24"/>
        </w:rPr>
        <w:t>().</w:t>
      </w:r>
    </w:p>
    <w:p w:rsidR="008C3104" w:rsidRPr="008C3104" w:rsidRDefault="008C3104" w:rsidP="008C31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>A method to return the area of the circle (pi times radius squared). You can use 3.14 for pi.</w:t>
      </w:r>
    </w:p>
    <w:p w:rsidR="008C3104" w:rsidRPr="008C3104" w:rsidRDefault="008C3104" w:rsidP="008C31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eastAsia="Times New Roman" w:cs="Times New Roman"/>
          <w:szCs w:val="24"/>
        </w:rPr>
        <w:t>Important: methods that are not intended to modify the data members of an objects must be constant methods (see Programming Tip on page 35).</w:t>
      </w:r>
    </w:p>
    <w:p w:rsidR="008C3104" w:rsidRPr="008C3104" w:rsidRDefault="008C3104" w:rsidP="008C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104">
        <w:rPr>
          <w:rFonts w:ascii="Courier New" w:eastAsia="Times New Roman" w:hAnsi="Courier New" w:cs="Courier New"/>
          <w:sz w:val="20"/>
          <w:szCs w:val="20"/>
        </w:rPr>
        <w:t xml:space="preserve">   class </w:t>
      </w:r>
      <w:proofErr w:type="gramStart"/>
      <w:r w:rsidRPr="008C3104">
        <w:rPr>
          <w:rFonts w:ascii="Courier New" w:eastAsia="Times New Roman" w:hAnsi="Courier New" w:cs="Courier New"/>
          <w:sz w:val="20"/>
          <w:szCs w:val="20"/>
        </w:rPr>
        <w:t>Circle :</w:t>
      </w:r>
      <w:proofErr w:type="gramEnd"/>
      <w:r w:rsidRPr="008C3104">
        <w:rPr>
          <w:rFonts w:ascii="Courier New" w:eastAsia="Times New Roman" w:hAnsi="Courier New" w:cs="Courier New"/>
          <w:sz w:val="20"/>
          <w:szCs w:val="20"/>
        </w:rPr>
        <w:t xml:space="preserve"> public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CircleInterface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   {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   public: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>       Circle();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       void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setRadius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 xml:space="preserve">(double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newRadius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>);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       void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setPosition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 xml:space="preserve">(double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newX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 xml:space="preserve">, 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newY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>);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       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getX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>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       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getY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>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       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getRadius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>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       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getArea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>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</w:r>
      <w:r w:rsidRPr="008C31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private: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       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xPos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>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       double </w:t>
      </w:r>
      <w:proofErr w:type="spellStart"/>
      <w:r w:rsidRPr="008C3104">
        <w:rPr>
          <w:rFonts w:ascii="Courier New" w:eastAsia="Times New Roman" w:hAnsi="Courier New" w:cs="Courier New"/>
          <w:sz w:val="20"/>
          <w:szCs w:val="20"/>
        </w:rPr>
        <w:t>yPos</w:t>
      </w:r>
      <w:proofErr w:type="spellEnd"/>
      <w:r w:rsidRPr="008C3104">
        <w:rPr>
          <w:rFonts w:ascii="Courier New" w:eastAsia="Times New Roman" w:hAnsi="Courier New" w:cs="Courier New"/>
          <w:sz w:val="20"/>
          <w:szCs w:val="20"/>
        </w:rPr>
        <w:t>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>       double radius;</w:t>
      </w:r>
      <w:r w:rsidRPr="008C3104">
        <w:rPr>
          <w:rFonts w:ascii="Courier New" w:eastAsia="Times New Roman" w:hAnsi="Courier New" w:cs="Courier New"/>
          <w:sz w:val="20"/>
          <w:szCs w:val="20"/>
        </w:rPr>
        <w:br/>
        <w:t xml:space="preserve">   };</w:t>
      </w:r>
    </w:p>
    <w:p w:rsidR="008C3104" w:rsidRPr="008C3104" w:rsidRDefault="008C3104" w:rsidP="008C3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C3104">
        <w:rPr>
          <w:rFonts w:ascii="Courier New" w:eastAsia="Times New Roman" w:hAnsi="Courier New" w:cs="Courier New"/>
          <w:sz w:val="20"/>
          <w:szCs w:val="20"/>
        </w:rPr>
        <w:br/>
        <w:t>3. Write implementations for all methods in question 2.</w:t>
      </w:r>
    </w:p>
    <w:p w:rsidR="008C3104" w:rsidRPr="008C3104" w:rsidRDefault="008C3104" w:rsidP="008C310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8C3104">
        <w:rPr>
          <w:rFonts w:ascii="Courier New" w:eastAsia="Times New Roman" w:hAnsi="Courier New" w:cs="Courier New"/>
          <w:szCs w:val="24"/>
        </w:rPr>
        <w:t>   Circle::Circle()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{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 xml:space="preserve">      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xPos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 = 0.0;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 xml:space="preserve">      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yPos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 = 0.0;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    radius = 1.0;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}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void Circle::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setPosition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( double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newX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, double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newY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>)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{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     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xPos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 =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newX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>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     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yPos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 =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newY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>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}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void Circle::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setRadius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(double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newRadius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>)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{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    if (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newRadius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 &gt; 0.0)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     {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 xml:space="preserve">           radius =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newRadius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>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     }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     // else leave this circle unchanged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}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double Circle::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getX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()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const</w:t>
      </w:r>
      <w:proofErr w:type="spellEnd"/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{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 xml:space="preserve">       return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xPos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>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}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double Circle::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getY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()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const</w:t>
      </w:r>
      <w:proofErr w:type="spellEnd"/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{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 xml:space="preserve">       return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yPos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>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}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double Circle::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getRadius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()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const</w:t>
      </w:r>
      <w:proofErr w:type="spellEnd"/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{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    return radius;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</w:t>
      </w:r>
      <w:proofErr w:type="gramStart"/>
      <w:r w:rsidRPr="008C3104">
        <w:rPr>
          <w:rFonts w:ascii="Courier New" w:eastAsia="Times New Roman" w:hAnsi="Courier New" w:cs="Courier New"/>
          <w:szCs w:val="24"/>
        </w:rPr>
        <w:t>  }</w:t>
      </w:r>
      <w:proofErr w:type="gramEnd"/>
      <w:r w:rsidRPr="008C3104">
        <w:rPr>
          <w:rFonts w:eastAsia="Times New Roman" w:cs="Times New Roman"/>
          <w:szCs w:val="24"/>
        </w:rPr>
        <w:br/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double Circle::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getArea</w:t>
      </w:r>
      <w:proofErr w:type="spellEnd"/>
      <w:r w:rsidRPr="008C3104">
        <w:rPr>
          <w:rFonts w:ascii="Courier New" w:eastAsia="Times New Roman" w:hAnsi="Courier New" w:cs="Courier New"/>
          <w:szCs w:val="24"/>
        </w:rPr>
        <w:t xml:space="preserve">() </w:t>
      </w:r>
      <w:proofErr w:type="spellStart"/>
      <w:r w:rsidRPr="008C3104">
        <w:rPr>
          <w:rFonts w:ascii="Courier New" w:eastAsia="Times New Roman" w:hAnsi="Courier New" w:cs="Courier New"/>
          <w:szCs w:val="24"/>
        </w:rPr>
        <w:t>const</w:t>
      </w:r>
      <w:proofErr w:type="spellEnd"/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{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lastRenderedPageBreak/>
        <w:t>       return 3.14 * radius * radius;</w:t>
      </w:r>
      <w:r w:rsidRPr="008C3104">
        <w:rPr>
          <w:rFonts w:eastAsia="Times New Roman" w:cs="Times New Roman"/>
          <w:szCs w:val="24"/>
        </w:rPr>
        <w:br/>
      </w:r>
      <w:r w:rsidRPr="008C3104">
        <w:rPr>
          <w:rFonts w:ascii="Courier New" w:eastAsia="Times New Roman" w:hAnsi="Courier New" w:cs="Courier New"/>
          <w:szCs w:val="24"/>
        </w:rPr>
        <w:t>   }</w:t>
      </w:r>
    </w:p>
    <w:p w:rsidR="00E12FBD" w:rsidRDefault="008C3104">
      <w:bookmarkStart w:id="0" w:name="_GoBack"/>
      <w:bookmarkEnd w:id="0"/>
    </w:p>
    <w:sectPr w:rsidR="00E1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D270D"/>
    <w:multiLevelType w:val="multilevel"/>
    <w:tmpl w:val="D482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04"/>
    <w:rsid w:val="00555F07"/>
    <w:rsid w:val="006F4746"/>
    <w:rsid w:val="008C3104"/>
    <w:rsid w:val="00A92C9C"/>
    <w:rsid w:val="00CF292D"/>
    <w:rsid w:val="00E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B0037-5A38-44D5-A426-0373627D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2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Howg</dc:creator>
  <cp:keywords/>
  <dc:description/>
  <cp:lastModifiedBy>Vincent Howg</cp:lastModifiedBy>
  <cp:revision>1</cp:revision>
  <dcterms:created xsi:type="dcterms:W3CDTF">2018-02-16T13:52:00Z</dcterms:created>
  <dcterms:modified xsi:type="dcterms:W3CDTF">2018-02-16T13:53:00Z</dcterms:modified>
</cp:coreProperties>
</file>