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FE2BC" w14:textId="1A7A7F36" w:rsidR="00967DCF" w:rsidRPr="00871D94" w:rsidRDefault="00A77B79" w:rsidP="006523DE">
      <w:pPr>
        <w:spacing w:line="480" w:lineRule="auto"/>
        <w:jc w:val="center"/>
        <w:rPr>
          <w:rFonts w:ascii="Segoe UI" w:hAnsi="Segoe UI" w:cs="Segoe UI"/>
          <w:sz w:val="36"/>
          <w:szCs w:val="28"/>
        </w:rPr>
      </w:pPr>
      <w:r w:rsidRPr="00871D94">
        <w:rPr>
          <w:rFonts w:ascii="Segoe UI" w:hAnsi="Segoe UI" w:cs="Segoe UI"/>
          <w:sz w:val="28"/>
        </w:rPr>
        <w:t>Testing Results</w:t>
      </w:r>
    </w:p>
    <w:p w14:paraId="0EA6A972" w14:textId="4CA99F3A" w:rsidR="00A77B79" w:rsidRPr="008C52CF" w:rsidRDefault="00A77B79" w:rsidP="006523DE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</w:rPr>
      </w:pPr>
      <w:r w:rsidRPr="008C52CF">
        <w:rPr>
          <w:rFonts w:ascii="Segoe UI" w:hAnsi="Segoe UI" w:cs="Segoe UI"/>
        </w:rPr>
        <w:t>Overview</w:t>
      </w:r>
    </w:p>
    <w:p w14:paraId="2FC74208" w14:textId="79D55D73" w:rsidR="00F217F4" w:rsidRDefault="00A77B79" w:rsidP="006523DE">
      <w:pPr>
        <w:spacing w:line="480" w:lineRule="auto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>In order to test the core functionality of our application, we used a combination of techniques. We used the built-in J-Unit framework for automating some simple tasks, such as button presses, scrolling, and navigation. The Android framework was a little too cumbersome for more complicated testing cases, so we switched to a manual debugging approach in order to test more complicated application functionality, such as route generation and behind-the-scenes data management.</w:t>
      </w:r>
    </w:p>
    <w:p w14:paraId="5B52243E" w14:textId="5AE14AC7" w:rsidR="00D67147" w:rsidRDefault="00B80F50" w:rsidP="006523DE">
      <w:pPr>
        <w:spacing w:line="480" w:lineRule="auto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>In addition, we tested the application on several different devices</w:t>
      </w:r>
      <w:r w:rsidR="00E251EC">
        <w:rPr>
          <w:rFonts w:ascii="Segoe UI" w:hAnsi="Segoe UI" w:cs="Segoe UI"/>
        </w:rPr>
        <w:t xml:space="preserve">, </w:t>
      </w:r>
      <w:r w:rsidR="00A3372B">
        <w:rPr>
          <w:rFonts w:ascii="Segoe UI" w:hAnsi="Segoe UI" w:cs="Segoe UI"/>
        </w:rPr>
        <w:t xml:space="preserve">including several different virtual devices in the Android emulator and two physical devices (the personal cell phones of Tom and Vinai). </w:t>
      </w:r>
      <w:r w:rsidR="0031534C">
        <w:rPr>
          <w:rFonts w:ascii="Segoe UI" w:hAnsi="Segoe UI" w:cs="Segoe UI"/>
        </w:rPr>
        <w:t xml:space="preserve">We tested the functionality of the application on these different devices, but placed a greater focus on </w:t>
      </w:r>
      <w:r w:rsidR="0047168C">
        <w:rPr>
          <w:rFonts w:ascii="Segoe UI" w:hAnsi="Segoe UI" w:cs="Segoe UI"/>
        </w:rPr>
        <w:t>the usability and user experience on them. The devices had different resolutions, OS versions, and input methods</w:t>
      </w:r>
      <w:r w:rsidR="002B5F77">
        <w:rPr>
          <w:rFonts w:ascii="Segoe UI" w:hAnsi="Segoe UI" w:cs="Segoe UI"/>
        </w:rPr>
        <w:t xml:space="preserve"> (touchscreen, keyboard, both...</w:t>
      </w:r>
      <w:r w:rsidR="00A31120">
        <w:rPr>
          <w:rFonts w:ascii="Segoe UI" w:hAnsi="Segoe UI" w:cs="Segoe UI"/>
        </w:rPr>
        <w:t>)</w:t>
      </w:r>
      <w:r w:rsidR="0047168C">
        <w:rPr>
          <w:rFonts w:ascii="Segoe UI" w:hAnsi="Segoe UI" w:cs="Segoe UI"/>
        </w:rPr>
        <w:t xml:space="preserve"> in order</w:t>
      </w:r>
      <w:r w:rsidR="00A31120">
        <w:rPr>
          <w:rFonts w:ascii="Segoe UI" w:hAnsi="Segoe UI" w:cs="Segoe UI"/>
        </w:rPr>
        <w:t xml:space="preserve"> for us</w:t>
      </w:r>
      <w:r w:rsidR="0047168C">
        <w:rPr>
          <w:rFonts w:ascii="Segoe UI" w:hAnsi="Segoe UI" w:cs="Segoe UI"/>
        </w:rPr>
        <w:t xml:space="preserve"> to </w:t>
      </w:r>
      <w:r w:rsidR="002F71F4">
        <w:rPr>
          <w:rFonts w:ascii="Segoe UI" w:hAnsi="Segoe UI" w:cs="Segoe UI"/>
        </w:rPr>
        <w:t>have a broad sampling size for our tests.</w:t>
      </w:r>
    </w:p>
    <w:p w14:paraId="3B5A6895" w14:textId="60A48692" w:rsidR="00B210CA" w:rsidRPr="00B210CA" w:rsidRDefault="00392BDC" w:rsidP="006523DE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</w:rPr>
      </w:pPr>
      <w:r>
        <w:t>Techniques</w:t>
      </w:r>
    </w:p>
    <w:p w14:paraId="1AC31F08" w14:textId="77777777" w:rsidR="002D4F18" w:rsidRDefault="005F232B" w:rsidP="006523DE">
      <w:pPr>
        <w:spacing w:line="480" w:lineRule="auto"/>
        <w:ind w:firstLine="360"/>
      </w:pPr>
      <w:r>
        <w:t>We used two main methodologies in our testing: J-Unit automation and Manual testing.</w:t>
      </w:r>
      <w:r w:rsidR="00070510">
        <w:t xml:space="preserve"> </w:t>
      </w:r>
    </w:p>
    <w:p w14:paraId="027793BF" w14:textId="41C617CC" w:rsidR="00B210CA" w:rsidRDefault="00070510" w:rsidP="006523DE">
      <w:pPr>
        <w:spacing w:line="480" w:lineRule="auto"/>
        <w:ind w:firstLine="360"/>
      </w:pPr>
      <w:r>
        <w:t>Android has special</w:t>
      </w:r>
      <w:r w:rsidR="002D4F18">
        <w:t xml:space="preserve"> J-Unit</w:t>
      </w:r>
      <w:r>
        <w:t xml:space="preserve"> test classes for use in the </w:t>
      </w:r>
      <w:r w:rsidR="005C3140">
        <w:t xml:space="preserve">testing of android applications. </w:t>
      </w:r>
      <w:r w:rsidR="00A94C38">
        <w:t xml:space="preserve">This method proved useful when </w:t>
      </w:r>
      <w:r w:rsidR="00EC695C">
        <w:t>automating simple, individual tasks or interactions, such as a sc</w:t>
      </w:r>
      <w:r w:rsidR="007A12FE">
        <w:t xml:space="preserve">reen </w:t>
      </w:r>
      <w:r w:rsidR="005B3492">
        <w:t>drag</w:t>
      </w:r>
      <w:r w:rsidR="0055059C">
        <w:t xml:space="preserve"> or a check box press.</w:t>
      </w:r>
      <w:r w:rsidR="00110407">
        <w:t xml:space="preserve"> The Android emulator also allowed us to visually </w:t>
      </w:r>
      <w:r w:rsidR="005F78DA">
        <w:t xml:space="preserve">inspect the progress of these J-Unit tests </w:t>
      </w:r>
      <w:r w:rsidR="005538CD">
        <w:t xml:space="preserve">on the emulator </w:t>
      </w:r>
      <w:r w:rsidR="00DD17D6">
        <w:t>or physical device we were testing, and to manually verify the progress as the test progressed.</w:t>
      </w:r>
    </w:p>
    <w:p w14:paraId="718136E7" w14:textId="6239F4AE" w:rsidR="00D67147" w:rsidRPr="006523DE" w:rsidRDefault="00314B8E" w:rsidP="006523DE">
      <w:pPr>
        <w:spacing w:line="480" w:lineRule="auto"/>
        <w:ind w:firstLine="360"/>
      </w:pPr>
      <w:r>
        <w:t>However, those tests were too limited and a little too cumbersome for more detailed testing, so we chose to do manual functional testing on some of our core features, including the path routing algorithm and map rendering.</w:t>
      </w:r>
      <w:r w:rsidR="000B05AF">
        <w:t xml:space="preserve"> For these tests, we recreated the steps of each functional test case in our functional requirements document and verified that the application’s output coincided with the expected results.</w:t>
      </w:r>
    </w:p>
    <w:p w14:paraId="20464B5B" w14:textId="4BD63FEF" w:rsidR="00072D10" w:rsidRDefault="00286F31" w:rsidP="006523DE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Results</w:t>
      </w:r>
    </w:p>
    <w:p w14:paraId="2E429837" w14:textId="65B7738B" w:rsidR="00286F31" w:rsidRDefault="006134EF" w:rsidP="006523DE">
      <w:pPr>
        <w:spacing w:line="480" w:lineRule="auto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>For each of the functional tests specified in our functional test documentation, we performed verification of the functionality according to one of the two methodologies described above (J-Unit automation or manual debugging).</w:t>
      </w:r>
      <w:r w:rsidR="00800FD4">
        <w:rPr>
          <w:rFonts w:ascii="Segoe UI" w:hAnsi="Segoe UI" w:cs="Segoe UI"/>
        </w:rPr>
        <w:t xml:space="preserve"> The final version of</w:t>
      </w:r>
      <w:r w:rsidR="001A4CDE">
        <w:rPr>
          <w:rFonts w:ascii="Segoe UI" w:hAnsi="Segoe UI" w:cs="Segoe UI"/>
        </w:rPr>
        <w:t xml:space="preserve"> the application passes all functional tests specified in the document</w:t>
      </w:r>
      <w:r w:rsidR="009A3813">
        <w:rPr>
          <w:rFonts w:ascii="Segoe UI" w:hAnsi="Segoe UI" w:cs="Segoe UI"/>
        </w:rPr>
        <w:t xml:space="preserve">, but there is one unresolved issue regarding </w:t>
      </w:r>
      <w:r w:rsidR="00252D15">
        <w:rPr>
          <w:rFonts w:ascii="Segoe UI" w:hAnsi="Segoe UI" w:cs="Segoe UI"/>
        </w:rPr>
        <w:t xml:space="preserve">image display on high-resolution displays. </w:t>
      </w:r>
      <w:r w:rsidR="00D56797">
        <w:rPr>
          <w:rFonts w:ascii="Segoe UI" w:hAnsi="Segoe UI" w:cs="Segoe UI"/>
        </w:rPr>
        <w:t xml:space="preserve">The application performs well under environments running </w:t>
      </w:r>
      <w:r w:rsidR="00846268">
        <w:rPr>
          <w:rFonts w:ascii="Segoe UI" w:hAnsi="Segoe UI" w:cs="Segoe UI"/>
        </w:rPr>
        <w:t>G</w:t>
      </w:r>
      <w:r w:rsidR="00A36B20">
        <w:rPr>
          <w:rFonts w:ascii="Segoe UI" w:hAnsi="Segoe UI" w:cs="Segoe UI"/>
        </w:rPr>
        <w:t>ingerbread a</w:t>
      </w:r>
      <w:r w:rsidR="00846268">
        <w:rPr>
          <w:rFonts w:ascii="Segoe UI" w:hAnsi="Segoe UI" w:cs="Segoe UI"/>
        </w:rPr>
        <w:t>nd lower, but has some image display issues on certain devices with high resolution displays running on later versions of Android (which supports higher res displays).</w:t>
      </w:r>
      <w:r w:rsidR="00A36B20">
        <w:rPr>
          <w:rFonts w:ascii="Segoe UI" w:hAnsi="Segoe UI" w:cs="Segoe UI"/>
        </w:rPr>
        <w:t xml:space="preserve"> </w:t>
      </w:r>
    </w:p>
    <w:p w14:paraId="7734FD83" w14:textId="422F5B0A" w:rsidR="00CD6776" w:rsidRPr="00286F31" w:rsidRDefault="00CD6776" w:rsidP="006523DE">
      <w:pPr>
        <w:spacing w:line="480" w:lineRule="auto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a detailed list of bugs that were discovered during the testing phase, reference the Bug </w:t>
      </w:r>
      <w:r w:rsidR="00D77EC2">
        <w:rPr>
          <w:rFonts w:ascii="Segoe UI" w:hAnsi="Segoe UI" w:cs="Segoe UI"/>
        </w:rPr>
        <w:t>Tracker spreadsheet, which documents the bugs we discovered, where they were located, and b</w:t>
      </w:r>
      <w:r w:rsidR="003D1DA0">
        <w:rPr>
          <w:rFonts w:ascii="Segoe UI" w:hAnsi="Segoe UI" w:cs="Segoe UI"/>
        </w:rPr>
        <w:t>y who and when the</w:t>
      </w:r>
      <w:bookmarkStart w:id="0" w:name="_GoBack"/>
      <w:bookmarkEnd w:id="0"/>
      <w:r w:rsidR="003D1DA0">
        <w:rPr>
          <w:rFonts w:ascii="Segoe UI" w:hAnsi="Segoe UI" w:cs="Segoe UI"/>
        </w:rPr>
        <w:t>y were fixed.</w:t>
      </w:r>
    </w:p>
    <w:sectPr w:rsidR="00CD6776" w:rsidRPr="0028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B0D89"/>
    <w:multiLevelType w:val="hybridMultilevel"/>
    <w:tmpl w:val="37D099D2"/>
    <w:lvl w:ilvl="0" w:tplc="7EFC15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4EC5"/>
    <w:multiLevelType w:val="hybridMultilevel"/>
    <w:tmpl w:val="E86C2920"/>
    <w:lvl w:ilvl="0" w:tplc="AB404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79"/>
    <w:rsid w:val="000500FA"/>
    <w:rsid w:val="00070510"/>
    <w:rsid w:val="00072D10"/>
    <w:rsid w:val="000B05AF"/>
    <w:rsid w:val="00110407"/>
    <w:rsid w:val="001A4CDE"/>
    <w:rsid w:val="00252D15"/>
    <w:rsid w:val="00286F31"/>
    <w:rsid w:val="002B5F77"/>
    <w:rsid w:val="002D4F18"/>
    <w:rsid w:val="002F71F4"/>
    <w:rsid w:val="00314B8E"/>
    <w:rsid w:val="0031534C"/>
    <w:rsid w:val="00392BDC"/>
    <w:rsid w:val="003D1DA0"/>
    <w:rsid w:val="0047168C"/>
    <w:rsid w:val="004B78DB"/>
    <w:rsid w:val="0055059C"/>
    <w:rsid w:val="005538CD"/>
    <w:rsid w:val="005B3492"/>
    <w:rsid w:val="005C3140"/>
    <w:rsid w:val="005F232B"/>
    <w:rsid w:val="005F78DA"/>
    <w:rsid w:val="006134EF"/>
    <w:rsid w:val="006523DE"/>
    <w:rsid w:val="007A12FE"/>
    <w:rsid w:val="00800FD4"/>
    <w:rsid w:val="008222A3"/>
    <w:rsid w:val="00846268"/>
    <w:rsid w:val="00871D94"/>
    <w:rsid w:val="008C52CF"/>
    <w:rsid w:val="00966E2C"/>
    <w:rsid w:val="00967DCF"/>
    <w:rsid w:val="009A3813"/>
    <w:rsid w:val="009C02CC"/>
    <w:rsid w:val="00A31120"/>
    <w:rsid w:val="00A3372B"/>
    <w:rsid w:val="00A36B20"/>
    <w:rsid w:val="00A77B79"/>
    <w:rsid w:val="00A94C38"/>
    <w:rsid w:val="00AC0F4D"/>
    <w:rsid w:val="00B04F19"/>
    <w:rsid w:val="00B210CA"/>
    <w:rsid w:val="00B516D6"/>
    <w:rsid w:val="00B80F50"/>
    <w:rsid w:val="00CD575D"/>
    <w:rsid w:val="00CD6776"/>
    <w:rsid w:val="00D56797"/>
    <w:rsid w:val="00D67147"/>
    <w:rsid w:val="00D77EC2"/>
    <w:rsid w:val="00DD17D6"/>
    <w:rsid w:val="00E251EC"/>
    <w:rsid w:val="00E86B4C"/>
    <w:rsid w:val="00EC695C"/>
    <w:rsid w:val="00F217F4"/>
    <w:rsid w:val="00FD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FFCD"/>
  <w15:chartTrackingRefBased/>
  <w15:docId w15:val="{9B09FEC3-3260-45A1-B4B4-C4A4BA3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61</cp:revision>
  <dcterms:created xsi:type="dcterms:W3CDTF">2012-12-07T19:46:00Z</dcterms:created>
  <dcterms:modified xsi:type="dcterms:W3CDTF">2012-12-07T20:35:00Z</dcterms:modified>
</cp:coreProperties>
</file>