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1BFB" w14:textId="5E532188" w:rsidR="00DD692C" w:rsidRPr="008D1CA7" w:rsidRDefault="0005423F" w:rsidP="00DD692C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Algoritma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Membuat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Nasi Goreng</w:t>
      </w:r>
    </w:p>
    <w:p w14:paraId="746F9277" w14:textId="77777777" w:rsidR="00DD692C" w:rsidRDefault="00DD692C">
      <w:pPr>
        <w:rPr>
          <w:rFonts w:cstheme="minorHAnsi"/>
          <w:sz w:val="25"/>
          <w:szCs w:val="25"/>
        </w:rPr>
      </w:pPr>
    </w:p>
    <w:p w14:paraId="2F848E8B" w14:textId="363A44D6" w:rsidR="00100B29" w:rsidRPr="008D1CA7" w:rsidRDefault="00482E69">
      <w:pPr>
        <w:rPr>
          <w:rFonts w:cstheme="minorHAnsi"/>
          <w:sz w:val="25"/>
          <w:szCs w:val="25"/>
        </w:rPr>
      </w:pPr>
      <w:r w:rsidRPr="008D1CA7">
        <w:rPr>
          <w:rFonts w:cstheme="minorHAnsi"/>
          <w:sz w:val="25"/>
          <w:szCs w:val="25"/>
        </w:rPr>
        <w:t>JUDUL</w:t>
      </w:r>
    </w:p>
    <w:p w14:paraId="6CD68B43" w14:textId="5327EA1F" w:rsidR="00F13780" w:rsidRPr="008D1CA7" w:rsidRDefault="00482E69" w:rsidP="00100B29">
      <w:pPr>
        <w:ind w:firstLine="720"/>
        <w:rPr>
          <w:rFonts w:cstheme="minorHAnsi"/>
          <w:sz w:val="25"/>
          <w:szCs w:val="25"/>
        </w:rPr>
      </w:pPr>
      <w:r w:rsidRPr="008D1CA7">
        <w:rPr>
          <w:rFonts w:cstheme="minorHAnsi"/>
          <w:sz w:val="25"/>
          <w:szCs w:val="25"/>
        </w:rPr>
        <w:t>MEMBUAT NASI GORENG</w:t>
      </w:r>
    </w:p>
    <w:p w14:paraId="6D4F8732" w14:textId="64C86CCD" w:rsidR="00F13780" w:rsidRPr="008D1CA7" w:rsidRDefault="00482E69" w:rsidP="00100B29">
      <w:pPr>
        <w:ind w:firstLine="720"/>
        <w:rPr>
          <w:rFonts w:cstheme="minorHAnsi"/>
          <w:sz w:val="25"/>
          <w:szCs w:val="25"/>
        </w:rPr>
      </w:pPr>
      <w:r w:rsidRPr="008D1CA7">
        <w:rPr>
          <w:rFonts w:cstheme="minorHAnsi"/>
          <w:sz w:val="25"/>
          <w:szCs w:val="25"/>
        </w:rPr>
        <w:t>10 SEPTEMBER 2022</w:t>
      </w:r>
    </w:p>
    <w:p w14:paraId="47F23BD5" w14:textId="209A4EC0" w:rsidR="00F13780" w:rsidRPr="008D1CA7" w:rsidRDefault="00482E69" w:rsidP="00100B29">
      <w:pPr>
        <w:ind w:firstLine="720"/>
        <w:rPr>
          <w:rFonts w:cstheme="minorHAnsi"/>
          <w:sz w:val="25"/>
          <w:szCs w:val="25"/>
        </w:rPr>
      </w:pPr>
      <w:r w:rsidRPr="008D1CA7">
        <w:rPr>
          <w:rFonts w:cstheme="minorHAnsi"/>
          <w:sz w:val="25"/>
          <w:szCs w:val="25"/>
        </w:rPr>
        <w:t>VINANDRA FITRIANSYAH</w:t>
      </w:r>
    </w:p>
    <w:p w14:paraId="5D06909B" w14:textId="77777777" w:rsidR="00100B29" w:rsidRPr="008D1CA7" w:rsidRDefault="00100B29" w:rsidP="00100B29">
      <w:pPr>
        <w:ind w:firstLine="720"/>
        <w:rPr>
          <w:rFonts w:cstheme="minorHAnsi"/>
          <w:sz w:val="25"/>
          <w:szCs w:val="25"/>
        </w:rPr>
      </w:pPr>
    </w:p>
    <w:p w14:paraId="20877AE8" w14:textId="603E9EE5" w:rsidR="00100B29" w:rsidRPr="008D1CA7" w:rsidRDefault="00482E69" w:rsidP="00100B29">
      <w:pPr>
        <w:rPr>
          <w:rFonts w:cstheme="minorHAnsi"/>
          <w:sz w:val="25"/>
          <w:szCs w:val="25"/>
        </w:rPr>
      </w:pPr>
      <w:r w:rsidRPr="008D1CA7">
        <w:rPr>
          <w:rFonts w:cstheme="minorHAnsi"/>
          <w:sz w:val="25"/>
          <w:szCs w:val="25"/>
        </w:rPr>
        <w:t xml:space="preserve"> KAMUS</w:t>
      </w:r>
    </w:p>
    <w:p w14:paraId="0882D526" w14:textId="65661D56" w:rsidR="00100B29" w:rsidRPr="008D1CA7" w:rsidRDefault="00DD692C" w:rsidP="00100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Minyak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3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Sendok</w:t>
      </w:r>
      <w:proofErr w:type="spellEnd"/>
    </w:p>
    <w:p w14:paraId="77395B4E" w14:textId="7DAD7243" w:rsidR="00F13780" w:rsidRPr="008D1CA7" w:rsidRDefault="00DD692C" w:rsidP="0028173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Butir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Telur</w:t>
      </w:r>
      <w:proofErr w:type="spellEnd"/>
    </w:p>
    <w:p w14:paraId="366AC012" w14:textId="04A3C649" w:rsidR="00100B29" w:rsidRPr="008D1CA7" w:rsidRDefault="00DD692C" w:rsidP="00100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Siung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Merah</w:t>
      </w:r>
    </w:p>
    <w:p w14:paraId="1256884B" w14:textId="06ECE369" w:rsidR="00100B29" w:rsidRPr="008D1CA7" w:rsidRDefault="00DD692C" w:rsidP="00100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Siung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Putih</w:t>
      </w:r>
      <w:proofErr w:type="spellEnd"/>
    </w:p>
    <w:p w14:paraId="4BF627E9" w14:textId="706BAF99" w:rsidR="00100B29" w:rsidRPr="008D1CA7" w:rsidRDefault="00DD692C" w:rsidP="008F323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Sendok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Makan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Kecap</w:t>
      </w:r>
      <w:proofErr w:type="spellEnd"/>
    </w:p>
    <w:p w14:paraId="73337D2C" w14:textId="6CCEB591" w:rsidR="00081664" w:rsidRPr="008D1CA7" w:rsidRDefault="00DD692C" w:rsidP="0028173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Ruas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Daun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Bawang</w:t>
      </w:r>
      <w:proofErr w:type="spellEnd"/>
    </w:p>
    <w:p w14:paraId="3F0902A7" w14:textId="132A2226" w:rsidR="005D78B2" w:rsidRPr="008D1CA7" w:rsidRDefault="00DD692C" w:rsidP="0028173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Sendok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Makan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Saus</w:t>
      </w:r>
      <w:proofErr w:type="spellEnd"/>
    </w:p>
    <w:p w14:paraId="4D8BA893" w14:textId="37C8ED47" w:rsidR="001D16CE" w:rsidRPr="008D1CA7" w:rsidRDefault="00DD692C" w:rsidP="00CB48C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Piring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Nasi </w:t>
      </w:r>
    </w:p>
    <w:p w14:paraId="675BB9B7" w14:textId="73063D78" w:rsidR="00AF5E18" w:rsidRPr="008D1CA7" w:rsidRDefault="00DD692C" w:rsidP="00100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¼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Saset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>Bumbu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  <w:t xml:space="preserve"> Nasi Goreng</w:t>
      </w:r>
    </w:p>
    <w:p w14:paraId="6F3EE853" w14:textId="77777777" w:rsidR="005C1717" w:rsidRPr="008D1CA7" w:rsidRDefault="005C1717" w:rsidP="00100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E2E2E"/>
          <w:sz w:val="25"/>
          <w:szCs w:val="25"/>
          <w:shd w:val="clear" w:color="auto" w:fill="FFFFFF"/>
          <w:lang w:eastAsia="en-ID"/>
        </w:rPr>
      </w:pPr>
    </w:p>
    <w:p w14:paraId="0F0D77F8" w14:textId="40B572BD" w:rsidR="003B12AA" w:rsidRPr="008D1CA7" w:rsidRDefault="00482E69" w:rsidP="003850F6">
      <w:pPr>
        <w:shd w:val="clear" w:color="auto" w:fill="FFFFFF"/>
        <w:spacing w:after="0" w:line="240" w:lineRule="auto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ALGORITMA</w:t>
      </w:r>
    </w:p>
    <w:p w14:paraId="1B53D06E" w14:textId="77777777" w:rsidR="005C1717" w:rsidRPr="008D1CA7" w:rsidRDefault="005C1717" w:rsidP="003850F6">
      <w:pPr>
        <w:shd w:val="clear" w:color="auto" w:fill="FFFFFF"/>
        <w:spacing w:after="0" w:line="240" w:lineRule="auto"/>
        <w:rPr>
          <w:rFonts w:eastAsia="Times New Roman" w:cstheme="minorHAnsi"/>
          <w:color w:val="2E2E2E"/>
          <w:sz w:val="25"/>
          <w:szCs w:val="25"/>
          <w:lang w:eastAsia="en-ID"/>
        </w:rPr>
      </w:pPr>
    </w:p>
    <w:p w14:paraId="49A2CBCE" w14:textId="7B5B8656" w:rsidR="00AF5E18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Ambil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merah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dan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putih</w:t>
      </w:r>
      <w:proofErr w:type="spellEnd"/>
    </w:p>
    <w:p w14:paraId="6754686C" w14:textId="5547DBCC" w:rsidR="003850F6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While</w:t>
      </w: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(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masih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ada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yang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belum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terkelupas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) </w:t>
      </w: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do</w:t>
      </w:r>
    </w:p>
    <w:p w14:paraId="71D2EB5A" w14:textId="536EA863" w:rsidR="00114FB2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Ambil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merah</w:t>
      </w:r>
      <w:proofErr w:type="spellEnd"/>
    </w:p>
    <w:p w14:paraId="294E65D2" w14:textId="1E3D7311" w:rsidR="003850F6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Ambil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putih</w:t>
      </w:r>
      <w:proofErr w:type="spellEnd"/>
    </w:p>
    <w:p w14:paraId="741A2005" w14:textId="2020F8F3" w:rsidR="004C06C6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Kupas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</w:p>
    <w:p w14:paraId="7A76E073" w14:textId="1C805A1E" w:rsidR="004C06C6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While</w:t>
      </w: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(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belum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di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potong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) </w:t>
      </w: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do</w:t>
      </w:r>
    </w:p>
    <w:p w14:paraId="31E95C13" w14:textId="383C13DA" w:rsidR="004C06C6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Ambil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yang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terkupas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</w:p>
    <w:p w14:paraId="27749EA9" w14:textId="6A8D26AE" w:rsidR="004C06C6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Potong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</w:p>
    <w:p w14:paraId="257225CA" w14:textId="436F94E2" w:rsidR="00114FB2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While</w:t>
      </w: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(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daun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belum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di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potong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) </w:t>
      </w: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do</w:t>
      </w:r>
    </w:p>
    <w:p w14:paraId="27206BA9" w14:textId="267DDD64" w:rsidR="00114FB2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Ambil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yang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terkupas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</w:p>
    <w:p w14:paraId="06B9E867" w14:textId="1D3A6E71" w:rsidR="001D16CE" w:rsidRPr="008D1CA7" w:rsidRDefault="00DD692C" w:rsidP="009A17DE">
      <w:pPr>
        <w:shd w:val="clear" w:color="auto" w:fill="FFFFFF"/>
        <w:spacing w:after="0" w:line="240" w:lineRule="auto"/>
        <w:ind w:left="252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Potong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kecil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bawang</w:t>
      </w:r>
      <w:proofErr w:type="spellEnd"/>
    </w:p>
    <w:p w14:paraId="7311804D" w14:textId="075FB2AB" w:rsidR="00946461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Letakan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penggorengan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di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atas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kompor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dan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nyalakan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kompor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.</w:t>
      </w:r>
    </w:p>
    <w:p w14:paraId="01741245" w14:textId="6952ECB5" w:rsidR="00946461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Tuangkan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minyak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penggorengan</w:t>
      </w:r>
      <w:proofErr w:type="spellEnd"/>
    </w:p>
    <w:p w14:paraId="5EDFE9C7" w14:textId="32CBE153" w:rsidR="008E1B82" w:rsidRPr="008D1CA7" w:rsidRDefault="00DD692C" w:rsidP="008E1B82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Nyalakan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kompor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dengan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api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sedang</w:t>
      </w:r>
      <w:proofErr w:type="spellEnd"/>
    </w:p>
    <w:p w14:paraId="5CEDA420" w14:textId="155F30D6" w:rsidR="00946461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Masukan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butir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telur</w:t>
      </w:r>
      <w:proofErr w:type="spellEnd"/>
      <w:r w:rsidR="00CB48C4"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penggorengan</w:t>
      </w:r>
      <w:proofErr w:type="spellEnd"/>
    </w:p>
    <w:p w14:paraId="23BE4F45" w14:textId="00A915A7" w:rsidR="00946461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Masukan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piring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nasi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penggorengan</w:t>
      </w:r>
      <w:proofErr w:type="spellEnd"/>
    </w:p>
    <w:p w14:paraId="779D741A" w14:textId="528FF1DC" w:rsidR="00AF5E18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Masukan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¼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bumbu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nasi goreng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cepat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saji</w:t>
      </w:r>
      <w:proofErr w:type="spellEnd"/>
    </w:p>
    <w:p w14:paraId="773E746A" w14:textId="15C72814" w:rsidR="008E1B82" w:rsidRPr="008D1CA7" w:rsidRDefault="008E1B82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>
        <w:rPr>
          <w:rFonts w:eastAsia="Times New Roman" w:cstheme="minorHAnsi"/>
          <w:color w:val="2E2E2E"/>
          <w:sz w:val="25"/>
          <w:szCs w:val="25"/>
          <w:lang w:eastAsia="en-ID"/>
        </w:rPr>
        <w:t>Apakah</w:t>
      </w:r>
      <w:proofErr w:type="spellEnd"/>
      <w:r>
        <w:rPr>
          <w:rFonts w:eastAsia="Times New Roman" w:cstheme="minorHAnsi"/>
          <w:color w:val="2E2E2E"/>
          <w:sz w:val="25"/>
          <w:szCs w:val="25"/>
          <w:lang w:eastAsia="en-ID"/>
        </w:rPr>
        <w:t xml:space="preserve"> nasi </w:t>
      </w:r>
      <w:proofErr w:type="spellStart"/>
      <w:r>
        <w:rPr>
          <w:rFonts w:eastAsia="Times New Roman" w:cstheme="minorHAnsi"/>
          <w:color w:val="2E2E2E"/>
          <w:sz w:val="25"/>
          <w:szCs w:val="25"/>
          <w:lang w:eastAsia="en-ID"/>
        </w:rPr>
        <w:t>gorengnya</w:t>
      </w:r>
      <w:proofErr w:type="spellEnd"/>
      <w:r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E2E2E"/>
          <w:sz w:val="25"/>
          <w:szCs w:val="25"/>
          <w:lang w:eastAsia="en-ID"/>
        </w:rPr>
        <w:t>ingin</w:t>
      </w:r>
      <w:proofErr w:type="spellEnd"/>
      <w:r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E2E2E"/>
          <w:sz w:val="25"/>
          <w:szCs w:val="25"/>
          <w:lang w:eastAsia="en-ID"/>
        </w:rPr>
        <w:t>pedah</w:t>
      </w:r>
      <w:proofErr w:type="spellEnd"/>
    </w:p>
    <w:p w14:paraId="5AD73CFA" w14:textId="34D6AF7B" w:rsidR="009A17DE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>If</w:t>
      </w: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ingin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pedas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 xml:space="preserve">then </w:t>
      </w:r>
    </w:p>
    <w:p w14:paraId="26FC74FE" w14:textId="08584FCD" w:rsidR="009A17DE" w:rsidRPr="008D1CA7" w:rsidRDefault="00482E69" w:rsidP="005C1717">
      <w:pPr>
        <w:shd w:val="clear" w:color="auto" w:fill="FFFFFF"/>
        <w:spacing w:after="0" w:line="240" w:lineRule="auto"/>
        <w:ind w:left="1843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{</w:t>
      </w:r>
    </w:p>
    <w:p w14:paraId="696E2148" w14:textId="3D45E504" w:rsidR="008F3231" w:rsidRPr="008D1CA7" w:rsidRDefault="00DD692C" w:rsidP="005C1717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Masukan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1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sendok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makan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saus</w:t>
      </w:r>
      <w:proofErr w:type="spellEnd"/>
    </w:p>
    <w:p w14:paraId="4E3F6A55" w14:textId="0BE0ED53" w:rsidR="002412AC" w:rsidRPr="008D1CA7" w:rsidRDefault="00DD692C" w:rsidP="009A17DE">
      <w:pPr>
        <w:shd w:val="clear" w:color="auto" w:fill="FFFFFF"/>
        <w:spacing w:after="0" w:line="240" w:lineRule="auto"/>
        <w:ind w:left="1134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lastRenderedPageBreak/>
        <w:t>Else</w:t>
      </w:r>
      <w:r w:rsidR="005006FD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 xml:space="preserve"> </w:t>
      </w:r>
      <w:proofErr w:type="gramStart"/>
      <w:r w:rsidR="005006FD">
        <w:rPr>
          <w:rFonts w:eastAsia="Times New Roman" w:cstheme="minorHAnsi"/>
          <w:b/>
          <w:bCs/>
          <w:color w:val="2E2E2E"/>
          <w:sz w:val="25"/>
          <w:szCs w:val="25"/>
          <w:lang w:eastAsia="en-ID"/>
        </w:rPr>
        <w:t xml:space="preserve">  </w:t>
      </w:r>
      <w:r w:rsidR="00482E69"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{</w:t>
      </w:r>
      <w:proofErr w:type="gramEnd"/>
    </w:p>
    <w:p w14:paraId="3FA8AC9C" w14:textId="5E7EDC79" w:rsidR="009A17DE" w:rsidRPr="008D1CA7" w:rsidRDefault="00DD692C" w:rsidP="005C1717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Aduk</w:t>
      </w:r>
      <w:proofErr w:type="spellEnd"/>
    </w:p>
    <w:p w14:paraId="1E7A5267" w14:textId="525F3FCC" w:rsidR="009A17DE" w:rsidRPr="008D1CA7" w:rsidRDefault="00482E69" w:rsidP="005C1717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     }</w:t>
      </w:r>
    </w:p>
    <w:p w14:paraId="3EB2C734" w14:textId="100548A2" w:rsidR="00946461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Aduk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bahan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dan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bumbu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menjadi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satu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.</w:t>
      </w:r>
    </w:p>
    <w:p w14:paraId="6B90D940" w14:textId="28A98E67" w:rsidR="00946461" w:rsidRPr="008D1CA7" w:rsidRDefault="00DD692C" w:rsidP="009A17DE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Tuangkan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nasi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ke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piring</w:t>
      </w:r>
      <w:proofErr w:type="spellEnd"/>
    </w:p>
    <w:p w14:paraId="66DE11E6" w14:textId="31977644" w:rsidR="0005423F" w:rsidRPr="008D1CA7" w:rsidRDefault="00DD692C" w:rsidP="005C1717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E2E2E"/>
          <w:sz w:val="25"/>
          <w:szCs w:val="25"/>
          <w:lang w:eastAsia="en-ID"/>
        </w:rPr>
      </w:pPr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Nasi goreng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siap</w:t>
      </w:r>
      <w:proofErr w:type="spellEnd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 xml:space="preserve"> </w:t>
      </w:r>
      <w:proofErr w:type="spellStart"/>
      <w:r w:rsidRPr="008D1CA7">
        <w:rPr>
          <w:rFonts w:eastAsia="Times New Roman" w:cstheme="minorHAnsi"/>
          <w:color w:val="2E2E2E"/>
          <w:sz w:val="25"/>
          <w:szCs w:val="25"/>
          <w:lang w:eastAsia="en-ID"/>
        </w:rPr>
        <w:t>disajikan</w:t>
      </w:r>
      <w:proofErr w:type="spellEnd"/>
    </w:p>
    <w:sectPr w:rsidR="0005423F" w:rsidRPr="008D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338F"/>
    <w:multiLevelType w:val="multilevel"/>
    <w:tmpl w:val="7A02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E2C94"/>
    <w:multiLevelType w:val="hybridMultilevel"/>
    <w:tmpl w:val="EEF24A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3325"/>
    <w:multiLevelType w:val="hybridMultilevel"/>
    <w:tmpl w:val="A3509C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04E"/>
    <w:multiLevelType w:val="multilevel"/>
    <w:tmpl w:val="97DA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775EE"/>
    <w:multiLevelType w:val="multilevel"/>
    <w:tmpl w:val="160E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965620">
    <w:abstractNumId w:val="0"/>
  </w:num>
  <w:num w:numId="2" w16cid:durableId="909578029">
    <w:abstractNumId w:val="3"/>
  </w:num>
  <w:num w:numId="3" w16cid:durableId="1806701407">
    <w:abstractNumId w:val="4"/>
  </w:num>
  <w:num w:numId="4" w16cid:durableId="401028464">
    <w:abstractNumId w:val="2"/>
  </w:num>
  <w:num w:numId="5" w16cid:durableId="50471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F"/>
    <w:rsid w:val="0005423F"/>
    <w:rsid w:val="00081664"/>
    <w:rsid w:val="00100B29"/>
    <w:rsid w:val="00114FB2"/>
    <w:rsid w:val="001329CE"/>
    <w:rsid w:val="001D16CE"/>
    <w:rsid w:val="002275E4"/>
    <w:rsid w:val="002412AC"/>
    <w:rsid w:val="00281733"/>
    <w:rsid w:val="002F262F"/>
    <w:rsid w:val="003850F6"/>
    <w:rsid w:val="003B12AA"/>
    <w:rsid w:val="00482E69"/>
    <w:rsid w:val="004C06C6"/>
    <w:rsid w:val="005006FD"/>
    <w:rsid w:val="005C1717"/>
    <w:rsid w:val="005D78B2"/>
    <w:rsid w:val="00621E16"/>
    <w:rsid w:val="00654C7C"/>
    <w:rsid w:val="008D1CA7"/>
    <w:rsid w:val="008E1B82"/>
    <w:rsid w:val="008F3231"/>
    <w:rsid w:val="00946461"/>
    <w:rsid w:val="009A17DE"/>
    <w:rsid w:val="009F655B"/>
    <w:rsid w:val="00A74CB3"/>
    <w:rsid w:val="00AF5E18"/>
    <w:rsid w:val="00B27BF3"/>
    <w:rsid w:val="00C45403"/>
    <w:rsid w:val="00C6500E"/>
    <w:rsid w:val="00CA6182"/>
    <w:rsid w:val="00CB48C4"/>
    <w:rsid w:val="00DD692C"/>
    <w:rsid w:val="00F13780"/>
    <w:rsid w:val="00F45D28"/>
    <w:rsid w:val="00F95C4A"/>
    <w:rsid w:val="00F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92BE"/>
  <w15:chartTrackingRefBased/>
  <w15:docId w15:val="{317A4049-9B24-4657-96D1-FC4A1857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A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10</cp:revision>
  <cp:lastPrinted>2022-09-16T08:00:00Z</cp:lastPrinted>
  <dcterms:created xsi:type="dcterms:W3CDTF">2022-09-10T16:30:00Z</dcterms:created>
  <dcterms:modified xsi:type="dcterms:W3CDTF">2022-09-25T14:24:00Z</dcterms:modified>
</cp:coreProperties>
</file>